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7D7E2" w14:textId="77777777" w:rsidR="00744D56" w:rsidRDefault="00000000">
      <w:pPr>
        <w:spacing w:after="80"/>
      </w:pPr>
      <w:r>
        <w:rPr>
          <w:b/>
          <w:bCs/>
          <w:color w:val="1F4E79"/>
          <w:sz w:val="40"/>
          <w:szCs w:val="40"/>
        </w:rPr>
        <w:t xml:space="preserve">Step 20 — DNS / TCP / UDP / </w:t>
      </w:r>
      <w:proofErr w:type="spellStart"/>
      <w:r>
        <w:rPr>
          <w:b/>
          <w:bCs/>
          <w:color w:val="1F4E79"/>
          <w:sz w:val="40"/>
          <w:szCs w:val="40"/>
        </w:rPr>
        <w:t>WebSockets</w:t>
      </w:r>
      <w:proofErr w:type="spellEnd"/>
    </w:p>
    <w:p w14:paraId="1511E7C6" w14:textId="77777777" w:rsidR="00744D56" w:rsidRDefault="00000000">
      <w:pPr>
        <w:pBdr>
          <w:bottom w:val="single" w:sz="6" w:space="1" w:color="2E75B6"/>
        </w:pBdr>
        <w:spacing w:after="240"/>
      </w:pPr>
      <w:r>
        <w:rPr>
          <w:i/>
          <w:iCs/>
          <w:color w:val="595959"/>
          <w:sz w:val="22"/>
          <w:szCs w:val="22"/>
        </w:rPr>
        <w:t>Python for Production | Phase 1 Reference Notes</w:t>
      </w:r>
    </w:p>
    <w:p w14:paraId="6AF55558" w14:textId="77777777" w:rsidR="00744D56" w:rsidRDefault="00000000">
      <w:pPr>
        <w:pStyle w:val="Heading1"/>
      </w:pPr>
      <w:r>
        <w:t>1. DNS — Domain Name System</w:t>
      </w:r>
    </w:p>
    <w:p w14:paraId="60D7F692" w14:textId="77777777" w:rsidR="00744D56" w:rsidRDefault="00000000">
      <w:pPr>
        <w:spacing w:after="120"/>
      </w:pPr>
      <w:r>
        <w:t>DNS is the internet's phonebook. It translates human-readable domain names into IP addresses that machines use to route traffic.</w:t>
      </w:r>
    </w:p>
    <w:p w14:paraId="581B2491" w14:textId="77777777" w:rsidR="00744D56" w:rsidRDefault="00744D56"/>
    <w:p w14:paraId="2456AD3D" w14:textId="77777777" w:rsidR="00744D5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google.com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→  142.250.80.46</w:t>
      </w:r>
      <w:proofErr w:type="gramEnd"/>
    </w:p>
    <w:p w14:paraId="2C40B97B" w14:textId="77777777" w:rsidR="00744D5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api.openai.com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104.18.7.192</w:t>
      </w:r>
    </w:p>
    <w:p w14:paraId="4A185FA0" w14:textId="77777777" w:rsidR="00744D56" w:rsidRDefault="00744D56"/>
    <w:p w14:paraId="241962F4" w14:textId="77777777" w:rsidR="00744D56" w:rsidRDefault="00000000">
      <w:pPr>
        <w:pStyle w:val="Heading2"/>
      </w:pPr>
      <w:r>
        <w:t>1.1 DNS Resolution Steps</w:t>
      </w:r>
    </w:p>
    <w:p w14:paraId="7CF5FEB5" w14:textId="77777777" w:rsidR="00744D56" w:rsidRDefault="00000000">
      <w:pPr>
        <w:pStyle w:val="ListParagraph"/>
        <w:numPr>
          <w:ilvl w:val="0"/>
          <w:numId w:val="2"/>
        </w:numPr>
      </w:pPr>
      <w:r>
        <w:t>Browser checks its local DNS cache first</w:t>
      </w:r>
    </w:p>
    <w:p w14:paraId="04395E51" w14:textId="77777777" w:rsidR="00744D56" w:rsidRDefault="00000000">
      <w:pPr>
        <w:pStyle w:val="ListParagraph"/>
        <w:numPr>
          <w:ilvl w:val="0"/>
          <w:numId w:val="2"/>
        </w:numPr>
      </w:pPr>
      <w:r>
        <w:t>If not cached → asks the OS resolver</w:t>
      </w:r>
    </w:p>
    <w:p w14:paraId="27E406F2" w14:textId="77777777" w:rsidR="00744D56" w:rsidRDefault="00000000">
      <w:pPr>
        <w:pStyle w:val="ListParagraph"/>
        <w:numPr>
          <w:ilvl w:val="0"/>
          <w:numId w:val="2"/>
        </w:numPr>
      </w:pPr>
      <w:r>
        <w:t>OS asks the configured DNS server (usually ISP or 8.8.8.8)</w:t>
      </w:r>
    </w:p>
    <w:p w14:paraId="71EB2A42" w14:textId="77777777" w:rsidR="00744D56" w:rsidRDefault="00000000">
      <w:pPr>
        <w:pStyle w:val="ListParagraph"/>
        <w:numPr>
          <w:ilvl w:val="0"/>
          <w:numId w:val="2"/>
        </w:numPr>
      </w:pPr>
      <w:r>
        <w:t>DNS server checks its cache, or recurses through root → TLD → authoritative nameserver</w:t>
      </w:r>
    </w:p>
    <w:p w14:paraId="65C11698" w14:textId="77777777" w:rsidR="00744D56" w:rsidRDefault="00000000">
      <w:pPr>
        <w:pStyle w:val="ListParagraph"/>
        <w:numPr>
          <w:ilvl w:val="0"/>
          <w:numId w:val="2"/>
        </w:numPr>
      </w:pPr>
      <w:r>
        <w:t>Authoritative nameserver returns the IP → cached at each step</w:t>
      </w:r>
    </w:p>
    <w:p w14:paraId="3B8C9F5C" w14:textId="77777777" w:rsidR="00744D56" w:rsidRDefault="00744D56"/>
    <w:p w14:paraId="1CCA539B" w14:textId="77777777" w:rsidR="00744D56" w:rsidRDefault="00000000">
      <w:pPr>
        <w:pStyle w:val="Heading2"/>
      </w:pPr>
      <w:r>
        <w:t>1.2 DNS Record Types</w:t>
      </w:r>
    </w:p>
    <w:p w14:paraId="18F62A37" w14:textId="77777777" w:rsidR="00744D56" w:rsidRDefault="00744D5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3900"/>
        <w:gridCol w:w="3900"/>
      </w:tblGrid>
      <w:tr w:rsidR="00744D56" w14:paraId="40E8C15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E4FB4" w14:textId="77777777" w:rsidR="00744D56" w:rsidRDefault="00000000">
            <w:r>
              <w:rPr>
                <w:b/>
                <w:bCs/>
                <w:color w:val="FFFFFF"/>
                <w:sz w:val="22"/>
                <w:szCs w:val="22"/>
              </w:rPr>
              <w:t>Record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4906C" w14:textId="77777777" w:rsidR="00744D56" w:rsidRDefault="00000000"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54584" w14:textId="77777777" w:rsidR="00744D56" w:rsidRDefault="00000000">
            <w:r>
              <w:rPr>
                <w:b/>
                <w:bCs/>
                <w:color w:val="FFFFFF"/>
                <w:sz w:val="22"/>
                <w:szCs w:val="22"/>
              </w:rPr>
              <w:t>Example</w:t>
            </w:r>
          </w:p>
        </w:tc>
      </w:tr>
      <w:tr w:rsidR="00744D56" w14:paraId="0B01290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D8E54" w14:textId="77777777" w:rsidR="00744D5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A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A0C0E" w14:textId="77777777" w:rsidR="00744D56" w:rsidRDefault="00000000">
            <w:r>
              <w:rPr>
                <w:sz w:val="22"/>
                <w:szCs w:val="22"/>
              </w:rPr>
              <w:t>Domain → IPv4 address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D18E7" w14:textId="77777777" w:rsidR="00744D56" w:rsidRDefault="00000000">
            <w:r>
              <w:rPr>
                <w:sz w:val="22"/>
                <w:szCs w:val="22"/>
              </w:rPr>
              <w:t>google.com → 142.250.80.46</w:t>
            </w:r>
          </w:p>
        </w:tc>
      </w:tr>
      <w:tr w:rsidR="00744D56" w14:paraId="4B37A2D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F42CA" w14:textId="77777777" w:rsidR="00744D5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AAAA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20C0A" w14:textId="77777777" w:rsidR="00744D56" w:rsidRDefault="00000000">
            <w:r>
              <w:rPr>
                <w:sz w:val="22"/>
                <w:szCs w:val="22"/>
              </w:rPr>
              <w:t>Domain → IPv6 address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48824" w14:textId="77777777" w:rsidR="00744D56" w:rsidRDefault="00000000">
            <w:r>
              <w:rPr>
                <w:sz w:val="22"/>
                <w:szCs w:val="22"/>
              </w:rPr>
              <w:t xml:space="preserve">google.com → </w:t>
            </w:r>
            <w:proofErr w:type="gramStart"/>
            <w:r>
              <w:rPr>
                <w:sz w:val="22"/>
                <w:szCs w:val="22"/>
              </w:rPr>
              <w:t>2607:f</w:t>
            </w:r>
            <w:proofErr w:type="gramEnd"/>
            <w:r>
              <w:rPr>
                <w:sz w:val="22"/>
                <w:szCs w:val="22"/>
              </w:rPr>
              <w:t>8b0</w:t>
            </w:r>
            <w:proofErr w:type="gramStart"/>
            <w:r>
              <w:rPr>
                <w:sz w:val="22"/>
                <w:szCs w:val="22"/>
              </w:rPr>
              <w:t>::...</w:t>
            </w:r>
            <w:proofErr w:type="gramEnd"/>
          </w:p>
        </w:tc>
      </w:tr>
      <w:tr w:rsidR="00744D56" w14:paraId="5A7AA2A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0297E" w14:textId="77777777" w:rsidR="00744D5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CNAME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49080" w14:textId="77777777" w:rsidR="00744D56" w:rsidRDefault="00000000">
            <w:r>
              <w:rPr>
                <w:sz w:val="22"/>
                <w:szCs w:val="22"/>
              </w:rPr>
              <w:t>Alias → another domain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87484" w14:textId="77777777" w:rsidR="00744D56" w:rsidRDefault="00000000">
            <w:r>
              <w:rPr>
                <w:sz w:val="22"/>
                <w:szCs w:val="22"/>
              </w:rPr>
              <w:t>www.example.com → example.com</w:t>
            </w:r>
          </w:p>
        </w:tc>
      </w:tr>
      <w:tr w:rsidR="00744D56" w14:paraId="6659E65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EAB13" w14:textId="77777777" w:rsidR="00744D5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MX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B98B" w14:textId="77777777" w:rsidR="00744D56" w:rsidRDefault="00000000">
            <w:r>
              <w:rPr>
                <w:sz w:val="22"/>
                <w:szCs w:val="22"/>
              </w:rPr>
              <w:t>Mail server for domain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BC179" w14:textId="77777777" w:rsidR="00744D56" w:rsidRDefault="00000000">
            <w:r>
              <w:rPr>
                <w:sz w:val="22"/>
                <w:szCs w:val="22"/>
              </w:rPr>
              <w:t>example.com → mail.example.com</w:t>
            </w:r>
          </w:p>
        </w:tc>
      </w:tr>
      <w:tr w:rsidR="00744D56" w14:paraId="228671E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792D2" w14:textId="77777777" w:rsidR="00744D5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TXT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840A1" w14:textId="77777777" w:rsidR="00744D56" w:rsidRDefault="00000000">
            <w:r>
              <w:rPr>
                <w:sz w:val="22"/>
                <w:szCs w:val="22"/>
              </w:rPr>
              <w:t>Arbitrary text — used for SPF, DKIM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43F20" w14:textId="77777777" w:rsidR="00744D56" w:rsidRDefault="00000000">
            <w:r>
              <w:rPr>
                <w:sz w:val="22"/>
                <w:szCs w:val="22"/>
              </w:rPr>
              <w:t xml:space="preserve">v=spf1 </w:t>
            </w:r>
            <w:proofErr w:type="gramStart"/>
            <w:r>
              <w:rPr>
                <w:sz w:val="22"/>
                <w:szCs w:val="22"/>
              </w:rPr>
              <w:t>include:...</w:t>
            </w:r>
            <w:proofErr w:type="gramEnd"/>
          </w:p>
        </w:tc>
      </w:tr>
    </w:tbl>
    <w:p w14:paraId="1ACCD5D5" w14:textId="77777777" w:rsidR="00744D56" w:rsidRDefault="00744D56"/>
    <w:p w14:paraId="3F340C38" w14:textId="77777777" w:rsidR="00744D56" w:rsidRDefault="00000000">
      <w:pPr>
        <w:pStyle w:val="Heading2"/>
      </w:pPr>
      <w:r>
        <w:t>1.3 DNS Uses TCP and UDP</w:t>
      </w:r>
    </w:p>
    <w:p w14:paraId="4AC590E4" w14:textId="77777777" w:rsidR="00744D56" w:rsidRDefault="00000000">
      <w:pPr>
        <w:pStyle w:val="ListParagraph"/>
        <w:numPr>
          <w:ilvl w:val="0"/>
          <w:numId w:val="2"/>
        </w:numPr>
      </w:pPr>
      <w:r>
        <w:t>UDP port 53 — normal queries (fast, small, fits in one packet)</w:t>
      </w:r>
    </w:p>
    <w:p w14:paraId="18545EC9" w14:textId="77777777" w:rsidR="00744D56" w:rsidRDefault="00000000">
      <w:pPr>
        <w:pStyle w:val="ListParagraph"/>
        <w:numPr>
          <w:ilvl w:val="0"/>
          <w:numId w:val="2"/>
        </w:numPr>
      </w:pPr>
      <w:r>
        <w:t>TCP port 53 — large responses, zone transfers between nameservers</w:t>
      </w:r>
    </w:p>
    <w:p w14:paraId="77C50455" w14:textId="77777777" w:rsidR="00744D56" w:rsidRDefault="00000000">
      <w:pPr>
        <w:spacing w:after="120"/>
      </w:pPr>
      <w:r>
        <w:rPr>
          <w:i/>
          <w:iCs/>
          <w:color w:val="C55A11"/>
          <w:sz w:val="22"/>
          <w:szCs w:val="22"/>
        </w:rPr>
        <w:t>⚠ DNS over HTTPS (</w:t>
      </w:r>
      <w:proofErr w:type="spellStart"/>
      <w:r>
        <w:rPr>
          <w:i/>
          <w:iCs/>
          <w:color w:val="C55A11"/>
          <w:sz w:val="22"/>
          <w:szCs w:val="22"/>
        </w:rPr>
        <w:t>DoH</w:t>
      </w:r>
      <w:proofErr w:type="spellEnd"/>
      <w:r>
        <w:rPr>
          <w:i/>
          <w:iCs/>
          <w:color w:val="C55A11"/>
          <w:sz w:val="22"/>
          <w:szCs w:val="22"/>
        </w:rPr>
        <w:t>) and DNS over TLS (DoT) are modern encrypted variants — relevant for AI security tooling.</w:t>
      </w:r>
    </w:p>
    <w:p w14:paraId="5C441D60" w14:textId="77777777" w:rsidR="00744D56" w:rsidRDefault="00744D56"/>
    <w:p w14:paraId="3C27C650" w14:textId="77777777" w:rsidR="00744D56" w:rsidRDefault="00000000">
      <w:pPr>
        <w:pStyle w:val="Heading1"/>
      </w:pPr>
      <w:r>
        <w:t>2. TCP — Transmission Control Protocol</w:t>
      </w:r>
    </w:p>
    <w:p w14:paraId="5CEFCE1E" w14:textId="77777777" w:rsidR="00744D56" w:rsidRDefault="00000000">
      <w:pPr>
        <w:spacing w:after="120"/>
      </w:pPr>
      <w:r>
        <w:lastRenderedPageBreak/>
        <w:t>TCP is connection-oriented. Before any data is sent, a connection is established via the 3-way handshake. TCP guarantees delivery, ordering, and error checking.</w:t>
      </w:r>
    </w:p>
    <w:p w14:paraId="76C333AE" w14:textId="77777777" w:rsidR="00744D56" w:rsidRDefault="00744D56"/>
    <w:p w14:paraId="39A291CC" w14:textId="77777777" w:rsidR="00744D56" w:rsidRDefault="00000000">
      <w:pPr>
        <w:pStyle w:val="Heading2"/>
      </w:pPr>
      <w:r>
        <w:t>2.1 3-Way Handshake</w:t>
      </w:r>
    </w:p>
    <w:p w14:paraId="2CC0150E" w14:textId="77777777" w:rsidR="00744D5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Client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SYN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→  Server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# 'I want to connect'</w:t>
      </w:r>
    </w:p>
    <w:p w14:paraId="5FF47AAC" w14:textId="77777777" w:rsidR="00744D5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Client  ←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SYN-ACK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←  Server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# 'OK, acknowledged'</w:t>
      </w:r>
    </w:p>
    <w:p w14:paraId="4113085A" w14:textId="77777777" w:rsidR="00744D5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Client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ACK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→  Server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# 'Connection established'</w:t>
      </w:r>
    </w:p>
    <w:p w14:paraId="123445CE" w14:textId="77777777" w:rsidR="00744D5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# Data transfer begins</w:t>
      </w:r>
    </w:p>
    <w:p w14:paraId="7A66B2E5" w14:textId="77777777" w:rsidR="00744D56" w:rsidRDefault="00744D56">
      <w:pPr>
        <w:shd w:val="clear" w:color="auto" w:fill="F2F2F2"/>
      </w:pPr>
    </w:p>
    <w:p w14:paraId="50E9EAD5" w14:textId="77777777" w:rsidR="00744D5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# Closing connection</w:t>
      </w:r>
    </w:p>
    <w:p w14:paraId="38E2E018" w14:textId="77777777" w:rsidR="00744D5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Client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FIN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→  Server</w:t>
      </w:r>
      <w:proofErr w:type="gramEnd"/>
    </w:p>
    <w:p w14:paraId="72BBD614" w14:textId="77777777" w:rsidR="00744D5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Client  ←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FIN-ACK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←  Server</w:t>
      </w:r>
      <w:proofErr w:type="gramEnd"/>
    </w:p>
    <w:p w14:paraId="2B10A38B" w14:textId="77777777" w:rsidR="00744D56" w:rsidRDefault="00744D56"/>
    <w:p w14:paraId="385EE317" w14:textId="77777777" w:rsidR="00744D56" w:rsidRDefault="00000000">
      <w:pPr>
        <w:pStyle w:val="Heading2"/>
      </w:pPr>
      <w:r>
        <w:t>2.2 TCP Guarantees</w:t>
      </w:r>
    </w:p>
    <w:p w14:paraId="2B3AA9CC" w14:textId="77777777" w:rsidR="00744D56" w:rsidRDefault="00000000">
      <w:pPr>
        <w:pStyle w:val="ListParagraph"/>
        <w:numPr>
          <w:ilvl w:val="0"/>
          <w:numId w:val="2"/>
        </w:numPr>
      </w:pPr>
      <w:r>
        <w:t>Delivery — lost packets are retransmitted automatically</w:t>
      </w:r>
    </w:p>
    <w:p w14:paraId="0490B2AE" w14:textId="77777777" w:rsidR="00744D56" w:rsidRDefault="00000000">
      <w:pPr>
        <w:pStyle w:val="ListParagraph"/>
        <w:numPr>
          <w:ilvl w:val="0"/>
          <w:numId w:val="2"/>
        </w:numPr>
      </w:pPr>
      <w:r>
        <w:t>Ordering — packets reassembled in correct order</w:t>
      </w:r>
    </w:p>
    <w:p w14:paraId="3E238033" w14:textId="77777777" w:rsidR="00744D56" w:rsidRDefault="00000000">
      <w:pPr>
        <w:pStyle w:val="ListParagraph"/>
        <w:numPr>
          <w:ilvl w:val="0"/>
          <w:numId w:val="2"/>
        </w:numPr>
      </w:pPr>
      <w:r>
        <w:t>Error checking — checksum on every segment</w:t>
      </w:r>
    </w:p>
    <w:p w14:paraId="72F9E6D6" w14:textId="77777777" w:rsidR="00744D56" w:rsidRDefault="00000000">
      <w:pPr>
        <w:pStyle w:val="ListParagraph"/>
        <w:numPr>
          <w:ilvl w:val="0"/>
          <w:numId w:val="2"/>
        </w:numPr>
      </w:pPr>
      <w:r>
        <w:t>Flow control — receiver tells sender how fast to send</w:t>
      </w:r>
    </w:p>
    <w:p w14:paraId="7819966D" w14:textId="77777777" w:rsidR="00744D56" w:rsidRDefault="00000000">
      <w:pPr>
        <w:pStyle w:val="ListParagraph"/>
        <w:numPr>
          <w:ilvl w:val="0"/>
          <w:numId w:val="2"/>
        </w:numPr>
      </w:pPr>
      <w:r>
        <w:t>Congestion control — slows down when network is congested</w:t>
      </w:r>
    </w:p>
    <w:p w14:paraId="08ACC904" w14:textId="77777777" w:rsidR="00744D56" w:rsidRDefault="00744D5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44D56" w14:paraId="4855D3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843D7" w14:textId="77777777" w:rsidR="00744D56" w:rsidRDefault="00000000">
            <w:r>
              <w:rPr>
                <w:b/>
                <w:bCs/>
                <w:color w:val="FFFFFF"/>
                <w:sz w:val="22"/>
                <w:szCs w:val="22"/>
              </w:rPr>
              <w:t>TCP use cases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F8172" w14:textId="77777777" w:rsidR="00744D56" w:rsidRDefault="00000000">
            <w:r>
              <w:rPr>
                <w:b/>
                <w:bCs/>
                <w:color w:val="FFFFFF"/>
                <w:sz w:val="22"/>
                <w:szCs w:val="22"/>
              </w:rPr>
              <w:t>Why TCP</w:t>
            </w:r>
          </w:p>
        </w:tc>
      </w:tr>
      <w:tr w:rsidR="00744D56" w14:paraId="630573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7DF21" w14:textId="77777777" w:rsidR="00744D56" w:rsidRDefault="00000000">
            <w:r>
              <w:rPr>
                <w:sz w:val="22"/>
                <w:szCs w:val="22"/>
              </w:rPr>
              <w:t>HTTP / HTTPS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7CAA2" w14:textId="77777777" w:rsidR="00744D56" w:rsidRDefault="00000000">
            <w:r>
              <w:rPr>
                <w:sz w:val="22"/>
                <w:szCs w:val="22"/>
              </w:rPr>
              <w:t>Web pages must arrive complete and ordered</w:t>
            </w:r>
          </w:p>
        </w:tc>
      </w:tr>
      <w:tr w:rsidR="00744D56" w14:paraId="0D8C59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D4B73" w14:textId="77777777" w:rsidR="00744D56" w:rsidRDefault="00000000">
            <w:r>
              <w:rPr>
                <w:sz w:val="22"/>
                <w:szCs w:val="22"/>
              </w:rPr>
              <w:t>File transfer (FTP, SFTP)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45A63" w14:textId="77777777" w:rsidR="00744D56" w:rsidRDefault="00000000">
            <w:r>
              <w:rPr>
                <w:sz w:val="22"/>
                <w:szCs w:val="22"/>
              </w:rPr>
              <w:t>Data integrity is critical</w:t>
            </w:r>
          </w:p>
        </w:tc>
      </w:tr>
      <w:tr w:rsidR="00744D56" w14:paraId="0C89BD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37C82" w14:textId="77777777" w:rsidR="00744D56" w:rsidRDefault="00000000">
            <w:r>
              <w:rPr>
                <w:sz w:val="22"/>
                <w:szCs w:val="22"/>
              </w:rPr>
              <w:t>Email (SMTP, IMAP)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C724D" w14:textId="77777777" w:rsidR="00744D56" w:rsidRDefault="00000000">
            <w:r>
              <w:rPr>
                <w:sz w:val="22"/>
                <w:szCs w:val="22"/>
              </w:rPr>
              <w:t>Messages cannot be lost or corrupted</w:t>
            </w:r>
          </w:p>
        </w:tc>
      </w:tr>
      <w:tr w:rsidR="00744D56" w14:paraId="409EE3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87314" w14:textId="77777777" w:rsidR="00744D56" w:rsidRDefault="00000000">
            <w:r>
              <w:rPr>
                <w:sz w:val="22"/>
                <w:szCs w:val="22"/>
              </w:rPr>
              <w:t>SSH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37791" w14:textId="77777777" w:rsidR="00744D56" w:rsidRDefault="00000000">
            <w:r>
              <w:rPr>
                <w:sz w:val="22"/>
                <w:szCs w:val="22"/>
              </w:rPr>
              <w:t>Commands must arrive in order</w:t>
            </w:r>
          </w:p>
        </w:tc>
      </w:tr>
    </w:tbl>
    <w:p w14:paraId="2A886A4D" w14:textId="77777777" w:rsidR="00744D56" w:rsidRDefault="00744D56"/>
    <w:p w14:paraId="4E62D64D" w14:textId="77777777" w:rsidR="00744D56" w:rsidRDefault="00000000">
      <w:pPr>
        <w:pStyle w:val="Heading1"/>
      </w:pPr>
      <w:r>
        <w:t>3. UDP — User Datagram Protocol</w:t>
      </w:r>
    </w:p>
    <w:p w14:paraId="40C42901" w14:textId="77777777" w:rsidR="00744D56" w:rsidRDefault="00000000">
      <w:pPr>
        <w:spacing w:after="120"/>
      </w:pPr>
      <w:r>
        <w:t>UDP is connectionless. No handshake, no delivery guarantee, no ordering. Packets (datagrams) are fired and forgotten. Faster than TCP — no overhead.</w:t>
      </w:r>
    </w:p>
    <w:p w14:paraId="4065EDD2" w14:textId="77777777" w:rsidR="00744D56" w:rsidRDefault="00744D56"/>
    <w:p w14:paraId="21615EB1" w14:textId="77777777" w:rsidR="00744D5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# UDP — fire and forget</w:t>
      </w:r>
    </w:p>
    <w:p w14:paraId="2F7A7821" w14:textId="77777777" w:rsidR="00744D5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Client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data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packet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Server   # no ACK, no guarantee</w:t>
      </w:r>
    </w:p>
    <w:p w14:paraId="085F5CF0" w14:textId="77777777" w:rsidR="00744D5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Client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data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packet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Server   # may arrive out of order</w:t>
      </w:r>
    </w:p>
    <w:p w14:paraId="4D7D1996" w14:textId="77777777" w:rsidR="00744D56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Client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data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packet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lost)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# no retransmission</w:t>
      </w:r>
    </w:p>
    <w:p w14:paraId="534B6463" w14:textId="77777777" w:rsidR="00744D56" w:rsidRDefault="00744D5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44D56" w14:paraId="545304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6FC17" w14:textId="77777777" w:rsidR="00744D56" w:rsidRDefault="00000000">
            <w:r>
              <w:rPr>
                <w:b/>
                <w:bCs/>
                <w:color w:val="FFFFFF"/>
                <w:sz w:val="22"/>
                <w:szCs w:val="22"/>
              </w:rPr>
              <w:t>UDP use cases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B4D4" w14:textId="77777777" w:rsidR="00744D56" w:rsidRDefault="00000000">
            <w:r>
              <w:rPr>
                <w:b/>
                <w:bCs/>
                <w:color w:val="FFFFFF"/>
                <w:sz w:val="22"/>
                <w:szCs w:val="22"/>
              </w:rPr>
              <w:t>Why UDP</w:t>
            </w:r>
          </w:p>
        </w:tc>
      </w:tr>
      <w:tr w:rsidR="00744D56" w14:paraId="4D94D7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F9BE" w14:textId="77777777" w:rsidR="00744D56" w:rsidRDefault="00000000">
            <w:r>
              <w:rPr>
                <w:sz w:val="22"/>
                <w:szCs w:val="22"/>
              </w:rPr>
              <w:t>Video streaming (YouTube, Netflix)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FA4DF" w14:textId="77777777" w:rsidR="00744D56" w:rsidRDefault="00000000">
            <w:r>
              <w:rPr>
                <w:sz w:val="22"/>
                <w:szCs w:val="22"/>
              </w:rPr>
              <w:t>Dropped frame is better than buffering</w:t>
            </w:r>
          </w:p>
        </w:tc>
      </w:tr>
      <w:tr w:rsidR="00744D56" w14:paraId="553783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67774" w14:textId="77777777" w:rsidR="00744D56" w:rsidRDefault="00000000">
            <w:r>
              <w:rPr>
                <w:sz w:val="22"/>
                <w:szCs w:val="22"/>
              </w:rPr>
              <w:t>Online gaming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17C3A" w14:textId="77777777" w:rsidR="00744D56" w:rsidRDefault="00000000">
            <w:r>
              <w:rPr>
                <w:sz w:val="22"/>
                <w:szCs w:val="22"/>
              </w:rPr>
              <w:t>Speed critical — old state is useless anyway</w:t>
            </w:r>
          </w:p>
        </w:tc>
      </w:tr>
      <w:tr w:rsidR="00744D56" w14:paraId="733052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83B4B" w14:textId="77777777" w:rsidR="00744D56" w:rsidRDefault="00000000">
            <w:r>
              <w:rPr>
                <w:sz w:val="22"/>
                <w:szCs w:val="22"/>
              </w:rPr>
              <w:lastRenderedPageBreak/>
              <w:t>VoIP (Zoom, calls)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794B3" w14:textId="77777777" w:rsidR="00744D56" w:rsidRDefault="00000000">
            <w:r>
              <w:rPr>
                <w:sz w:val="22"/>
                <w:szCs w:val="22"/>
              </w:rPr>
              <w:t>Slightly garbled audio beats delay</w:t>
            </w:r>
          </w:p>
        </w:tc>
      </w:tr>
      <w:tr w:rsidR="00744D56" w14:paraId="223FAD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7BAD4" w14:textId="77777777" w:rsidR="00744D56" w:rsidRDefault="00000000">
            <w:r>
              <w:rPr>
                <w:sz w:val="22"/>
                <w:szCs w:val="22"/>
              </w:rPr>
              <w:t>DNS queries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72192" w14:textId="77777777" w:rsidR="00744D56" w:rsidRDefault="00000000">
            <w:r>
              <w:rPr>
                <w:sz w:val="22"/>
                <w:szCs w:val="22"/>
              </w:rPr>
              <w:t>Small, fast — resend if no reply</w:t>
            </w:r>
          </w:p>
        </w:tc>
      </w:tr>
      <w:tr w:rsidR="00744D56" w14:paraId="1FAFAF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43620" w14:textId="77777777" w:rsidR="00744D56" w:rsidRDefault="00000000">
            <w:r>
              <w:rPr>
                <w:sz w:val="22"/>
                <w:szCs w:val="22"/>
              </w:rPr>
              <w:t>Live broadcasts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D5E83" w14:textId="77777777" w:rsidR="00744D56" w:rsidRDefault="00000000">
            <w:r>
              <w:rPr>
                <w:sz w:val="22"/>
                <w:szCs w:val="22"/>
              </w:rPr>
              <w:t>Real-time matters more than perfection</w:t>
            </w:r>
          </w:p>
        </w:tc>
      </w:tr>
    </w:tbl>
    <w:p w14:paraId="31E1B2D7" w14:textId="77777777" w:rsidR="00744D56" w:rsidRDefault="00744D56"/>
    <w:p w14:paraId="3A969E20" w14:textId="77777777" w:rsidR="00744D56" w:rsidRDefault="00000000">
      <w:pPr>
        <w:pStyle w:val="Heading1"/>
      </w:pPr>
      <w:r>
        <w:t>4. TCP vs UDP — Comparison</w:t>
      </w:r>
    </w:p>
    <w:p w14:paraId="3F3CF80F" w14:textId="77777777" w:rsidR="00744D56" w:rsidRDefault="00744D5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44D56" w14:paraId="6E6DA74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2766" w14:textId="77777777" w:rsidR="00744D56" w:rsidRDefault="00744D56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546A0" w14:textId="77777777" w:rsidR="00744D56" w:rsidRDefault="00000000">
            <w:r>
              <w:rPr>
                <w:b/>
                <w:bCs/>
                <w:color w:val="FFFFFF"/>
                <w:sz w:val="22"/>
                <w:szCs w:val="22"/>
              </w:rPr>
              <w:t>TCP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34868" w14:textId="77777777" w:rsidR="00744D56" w:rsidRDefault="00000000">
            <w:r>
              <w:rPr>
                <w:b/>
                <w:bCs/>
                <w:color w:val="FFFFFF"/>
                <w:sz w:val="22"/>
                <w:szCs w:val="22"/>
              </w:rPr>
              <w:t>UDP</w:t>
            </w:r>
          </w:p>
        </w:tc>
      </w:tr>
      <w:tr w:rsidR="00744D56" w14:paraId="62C72E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74567" w14:textId="77777777" w:rsidR="00744D56" w:rsidRDefault="00000000">
            <w:r>
              <w:rPr>
                <w:sz w:val="22"/>
                <w:szCs w:val="22"/>
              </w:rPr>
              <w:t>Connection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E6EF0" w14:textId="77777777" w:rsidR="00744D56" w:rsidRDefault="00000000">
            <w:r>
              <w:rPr>
                <w:sz w:val="22"/>
                <w:szCs w:val="22"/>
              </w:rPr>
              <w:t>Connection-oriented (handshake)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2C408" w14:textId="77777777" w:rsidR="00744D56" w:rsidRDefault="00000000">
            <w:r>
              <w:rPr>
                <w:sz w:val="22"/>
                <w:szCs w:val="22"/>
              </w:rPr>
              <w:t>Connectionless</w:t>
            </w:r>
          </w:p>
        </w:tc>
      </w:tr>
      <w:tr w:rsidR="00744D56" w14:paraId="777EE6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B70BF" w14:textId="77777777" w:rsidR="00744D56" w:rsidRDefault="00000000">
            <w:r>
              <w:rPr>
                <w:sz w:val="22"/>
                <w:szCs w:val="22"/>
              </w:rPr>
              <w:t>Reliability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10E9F" w14:textId="77777777" w:rsidR="00744D56" w:rsidRDefault="00000000">
            <w:r>
              <w:rPr>
                <w:sz w:val="22"/>
                <w:szCs w:val="22"/>
              </w:rPr>
              <w:t>Guaranteed delivery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F5A8" w14:textId="77777777" w:rsidR="00744D56" w:rsidRDefault="00000000">
            <w:r>
              <w:rPr>
                <w:sz w:val="22"/>
                <w:szCs w:val="22"/>
              </w:rPr>
              <w:t>No guarantee</w:t>
            </w:r>
          </w:p>
        </w:tc>
      </w:tr>
      <w:tr w:rsidR="00744D56" w14:paraId="61A863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6019F" w14:textId="77777777" w:rsidR="00744D56" w:rsidRDefault="00000000">
            <w:r>
              <w:rPr>
                <w:sz w:val="22"/>
                <w:szCs w:val="22"/>
              </w:rPr>
              <w:t>Ordering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90F19" w14:textId="77777777" w:rsidR="00744D56" w:rsidRDefault="00000000">
            <w:r>
              <w:rPr>
                <w:sz w:val="22"/>
                <w:szCs w:val="22"/>
              </w:rPr>
              <w:t>Packets ordered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4FFDC" w14:textId="77777777" w:rsidR="00744D56" w:rsidRDefault="00000000">
            <w:r>
              <w:rPr>
                <w:sz w:val="22"/>
                <w:szCs w:val="22"/>
              </w:rPr>
              <w:t>No ordering</w:t>
            </w:r>
          </w:p>
        </w:tc>
      </w:tr>
      <w:tr w:rsidR="00744D56" w14:paraId="54B13A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38CC7" w14:textId="77777777" w:rsidR="00744D56" w:rsidRDefault="00000000">
            <w:r>
              <w:rPr>
                <w:sz w:val="22"/>
                <w:szCs w:val="22"/>
              </w:rPr>
              <w:t>Speed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C6691" w14:textId="77777777" w:rsidR="00744D56" w:rsidRDefault="00000000">
            <w:r>
              <w:rPr>
                <w:sz w:val="22"/>
                <w:szCs w:val="22"/>
              </w:rPr>
              <w:t>Slower (overhead)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8BF6" w14:textId="77777777" w:rsidR="00744D56" w:rsidRDefault="00000000">
            <w:r>
              <w:rPr>
                <w:sz w:val="22"/>
                <w:szCs w:val="22"/>
              </w:rPr>
              <w:t>Faster (no overhead)</w:t>
            </w:r>
          </w:p>
        </w:tc>
      </w:tr>
      <w:tr w:rsidR="00744D56" w14:paraId="63FD9D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024E4" w14:textId="77777777" w:rsidR="00744D56" w:rsidRDefault="00000000">
            <w:r>
              <w:rPr>
                <w:sz w:val="22"/>
                <w:szCs w:val="22"/>
              </w:rPr>
              <w:t>Error checking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4075C" w14:textId="77777777" w:rsidR="00744D56" w:rsidRDefault="00000000">
            <w:r>
              <w:rPr>
                <w:sz w:val="22"/>
                <w:szCs w:val="22"/>
              </w:rPr>
              <w:t>Yes — retransmits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B27AB" w14:textId="77777777" w:rsidR="00744D56" w:rsidRDefault="00000000">
            <w:r>
              <w:rPr>
                <w:sz w:val="22"/>
                <w:szCs w:val="22"/>
              </w:rPr>
              <w:t>Checksum only</w:t>
            </w:r>
          </w:p>
        </w:tc>
      </w:tr>
      <w:tr w:rsidR="00744D56" w14:paraId="5C11FD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BF01B" w14:textId="77777777" w:rsidR="00744D56" w:rsidRDefault="00000000">
            <w:r>
              <w:rPr>
                <w:sz w:val="22"/>
                <w:szCs w:val="22"/>
              </w:rPr>
              <w:t>Use case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6E910" w14:textId="77777777" w:rsidR="00744D56" w:rsidRDefault="00000000">
            <w:r>
              <w:rPr>
                <w:sz w:val="22"/>
                <w:szCs w:val="22"/>
              </w:rPr>
              <w:t>HTTP, files, email, SSH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7FFED" w14:textId="77777777" w:rsidR="00744D56" w:rsidRDefault="00000000">
            <w:r>
              <w:rPr>
                <w:sz w:val="22"/>
                <w:szCs w:val="22"/>
              </w:rPr>
              <w:t>Video, gaming, DNS, VoIP</w:t>
            </w:r>
          </w:p>
        </w:tc>
      </w:tr>
    </w:tbl>
    <w:p w14:paraId="3930CF11" w14:textId="77777777" w:rsidR="00744D56" w:rsidRDefault="00744D56"/>
    <w:p w14:paraId="20849E90" w14:textId="77777777" w:rsidR="00744D56" w:rsidRDefault="00000000">
      <w:pPr>
        <w:pStyle w:val="Heading1"/>
      </w:pPr>
      <w:r>
        <w:t xml:space="preserve">5. </w:t>
      </w:r>
      <w:proofErr w:type="spellStart"/>
      <w:r>
        <w:t>WebSockets</w:t>
      </w:r>
      <w:proofErr w:type="spellEnd"/>
    </w:p>
    <w:p w14:paraId="1AC3B68F" w14:textId="77777777" w:rsidR="00744D56" w:rsidRDefault="00000000">
      <w:pPr>
        <w:spacing w:after="120"/>
      </w:pPr>
      <w:proofErr w:type="spellStart"/>
      <w:r>
        <w:t>WebSockets</w:t>
      </w:r>
      <w:proofErr w:type="spellEnd"/>
      <w:r>
        <w:t xml:space="preserve"> provide a persistent, full-duplex (two-way) communication channel over a single TCP connection. Unlike HTTP where the client always initiates, either side can send messages at any time.</w:t>
      </w:r>
    </w:p>
    <w:p w14:paraId="613F40EC" w14:textId="77777777" w:rsidR="00744D56" w:rsidRDefault="00744D56"/>
    <w:p w14:paraId="52AA87AF" w14:textId="77777777" w:rsidR="00744D56" w:rsidRDefault="00000000">
      <w:pPr>
        <w:pStyle w:val="Heading2"/>
      </w:pPr>
      <w:r>
        <w:t>5.1 HTTP vs WebSocket</w:t>
      </w:r>
    </w:p>
    <w:p w14:paraId="73241844" w14:textId="77777777" w:rsidR="00744D5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# HTTP — one request, one response, connection closes</w:t>
      </w:r>
    </w:p>
    <w:p w14:paraId="4AC3E4C9" w14:textId="77777777" w:rsidR="00744D5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Client → GET /messages</w:t>
      </w:r>
    </w:p>
    <w:p w14:paraId="582CC511" w14:textId="77777777" w:rsidR="00744D5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Server → 200 OK + [msg1, msg2]   # done, connection closed</w:t>
      </w:r>
    </w:p>
    <w:p w14:paraId="4890F30B" w14:textId="77777777" w:rsidR="00744D5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Client → GET /messages            # must ask again for updates</w:t>
      </w:r>
    </w:p>
    <w:p w14:paraId="7BC8CCFA" w14:textId="77777777" w:rsidR="00744D56" w:rsidRDefault="00744D56">
      <w:pPr>
        <w:shd w:val="clear" w:color="auto" w:fill="F2F2F2"/>
      </w:pPr>
    </w:p>
    <w:p w14:paraId="616C86CF" w14:textId="77777777" w:rsidR="00744D5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# WebSocket — connection stays open</w:t>
      </w:r>
    </w:p>
    <w:p w14:paraId="1B7C93EF" w14:textId="77777777" w:rsidR="00744D5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Client → ws://example.com/chat   # upgrade request</w:t>
      </w:r>
    </w:p>
    <w:p w14:paraId="1543FE69" w14:textId="77777777" w:rsidR="00744D5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Server → 101 Switching Protocols # connection upgraded</w:t>
      </w:r>
    </w:p>
    <w:p w14:paraId="6C83B9AA" w14:textId="77777777" w:rsidR="00744D5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Client → 'hello'</w:t>
      </w:r>
    </w:p>
    <w:p w14:paraId="14769F74" w14:textId="77777777" w:rsidR="00744D5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Server → 'hi back'</w:t>
      </w:r>
    </w:p>
    <w:p w14:paraId="25CFDFD0" w14:textId="77777777" w:rsidR="00744D5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Server → 'new message from user2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'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server pushes — no request needed</w:t>
      </w:r>
    </w:p>
    <w:p w14:paraId="32C9EAA8" w14:textId="77777777" w:rsidR="00744D5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Client → 'send this'</w:t>
      </w:r>
    </w:p>
    <w:p w14:paraId="073BFC70" w14:textId="77777777" w:rsidR="00744D56" w:rsidRDefault="00744D56"/>
    <w:p w14:paraId="234FFA27" w14:textId="77777777" w:rsidR="00744D56" w:rsidRDefault="00000000">
      <w:pPr>
        <w:pStyle w:val="Heading2"/>
      </w:pPr>
      <w:r>
        <w:t>5.2 WebSocket Handshake</w:t>
      </w:r>
    </w:p>
    <w:p w14:paraId="4E3C7D1D" w14:textId="77777777" w:rsidR="00744D56" w:rsidRDefault="00000000">
      <w:pPr>
        <w:spacing w:after="120"/>
      </w:pPr>
      <w:r>
        <w:lastRenderedPageBreak/>
        <w:t>WebSocket starts as an HTTP request, then upgrades the connection. This is why it works through firewalls that allow HTTP.</w:t>
      </w:r>
    </w:p>
    <w:p w14:paraId="01989E4D" w14:textId="77777777" w:rsidR="00744D56" w:rsidRDefault="00744D56"/>
    <w:p w14:paraId="56FD9E81" w14:textId="77777777" w:rsidR="00744D5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# HTTP Upgrade request</w:t>
      </w:r>
    </w:p>
    <w:p w14:paraId="5AB68CFC" w14:textId="77777777" w:rsidR="00744D5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GET /chat HTTP/1.1</w:t>
      </w:r>
    </w:p>
    <w:p w14:paraId="284B87D9" w14:textId="77777777" w:rsidR="00744D5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Host: example.com</w:t>
      </w:r>
    </w:p>
    <w:p w14:paraId="74A763AD" w14:textId="77777777" w:rsidR="00744D5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Upgrade: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websocket</w:t>
      </w:r>
      <w:proofErr w:type="spellEnd"/>
    </w:p>
    <w:p w14:paraId="54A7C780" w14:textId="77777777" w:rsidR="00744D5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Connection: Upgrade</w:t>
      </w:r>
    </w:p>
    <w:p w14:paraId="439D69D1" w14:textId="77777777" w:rsidR="00744D5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Sec-WebSocket-Key: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dGhlIHNhbXBsZQ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==</w:t>
      </w:r>
    </w:p>
    <w:p w14:paraId="08F15B7C" w14:textId="77777777" w:rsidR="00744D56" w:rsidRDefault="00744D56">
      <w:pPr>
        <w:shd w:val="clear" w:color="auto" w:fill="F2F2F2"/>
      </w:pPr>
    </w:p>
    <w:p w14:paraId="2E4F4E62" w14:textId="77777777" w:rsidR="00744D5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# Server response</w:t>
      </w:r>
    </w:p>
    <w:p w14:paraId="337ED121" w14:textId="77777777" w:rsidR="00744D5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HTTP/1.1 101 Switching Protocols</w:t>
      </w:r>
    </w:p>
    <w:p w14:paraId="2329BC6D" w14:textId="77777777" w:rsidR="00744D5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Upgrade: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websocket</w:t>
      </w:r>
      <w:proofErr w:type="spellEnd"/>
    </w:p>
    <w:p w14:paraId="132E687C" w14:textId="77777777" w:rsidR="00744D5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Connection: Upgrade</w:t>
      </w:r>
    </w:p>
    <w:p w14:paraId="766B0A13" w14:textId="77777777" w:rsidR="00744D56" w:rsidRDefault="00744D56"/>
    <w:p w14:paraId="036E817A" w14:textId="77777777" w:rsidR="00744D56" w:rsidRDefault="00000000">
      <w:pPr>
        <w:pStyle w:val="Heading2"/>
      </w:pPr>
      <w:r>
        <w:t>5.3 WebSocket in Python</w:t>
      </w:r>
    </w:p>
    <w:p w14:paraId="4169E17D" w14:textId="77777777" w:rsidR="00744D5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asyncio</w:t>
      </w:r>
      <w:proofErr w:type="spellEnd"/>
    </w:p>
    <w:p w14:paraId="15FC4CC8" w14:textId="77777777" w:rsidR="00744D5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websockets</w:t>
      </w:r>
      <w:proofErr w:type="spellEnd"/>
    </w:p>
    <w:p w14:paraId="0B1A5C5E" w14:textId="77777777" w:rsidR="00744D56" w:rsidRDefault="00744D56">
      <w:pPr>
        <w:shd w:val="clear" w:color="auto" w:fill="F2F2F2"/>
      </w:pPr>
    </w:p>
    <w:p w14:paraId="0D562F1C" w14:textId="77777777" w:rsidR="00744D5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async def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connect(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):</w:t>
      </w:r>
    </w:p>
    <w:p w14:paraId="3E59F80C" w14:textId="77777777" w:rsidR="00744D5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async with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websockets.connect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://api.example.com/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") as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</w:p>
    <w:p w14:paraId="1C8DCB03" w14:textId="77777777" w:rsidR="00744D5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    await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ws.send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("hello")</w:t>
      </w:r>
    </w:p>
    <w:p w14:paraId="06B20617" w14:textId="77777777" w:rsidR="00744D5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    while True:</w:t>
      </w:r>
    </w:p>
    <w:p w14:paraId="76A04538" w14:textId="77777777" w:rsidR="00744D5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msg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await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ws.recv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# wait for server push</w:t>
      </w:r>
    </w:p>
    <w:p w14:paraId="7D8C5D44" w14:textId="77777777" w:rsidR="00744D5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print(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msg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0CE2F783" w14:textId="77777777" w:rsidR="00744D56" w:rsidRDefault="00744D56">
      <w:pPr>
        <w:shd w:val="clear" w:color="auto" w:fill="F2F2F2"/>
      </w:pPr>
    </w:p>
    <w:p w14:paraId="7A3E0F2A" w14:textId="77777777" w:rsidR="00744D56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asyncio.run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connect(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))</w:t>
      </w:r>
    </w:p>
    <w:p w14:paraId="39D8AF66" w14:textId="77777777" w:rsidR="00744D56" w:rsidRDefault="00744D5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44D56" w14:paraId="7AF8CE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DC0AF" w14:textId="77777777" w:rsidR="00744D56" w:rsidRDefault="00744D56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5D13E" w14:textId="77777777" w:rsidR="00744D56" w:rsidRDefault="00000000">
            <w:r>
              <w:rPr>
                <w:b/>
                <w:bCs/>
                <w:color w:val="FFFFFF"/>
                <w:sz w:val="22"/>
                <w:szCs w:val="22"/>
              </w:rPr>
              <w:t>HTTP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FEEF" w14:textId="77777777" w:rsidR="00744D56" w:rsidRDefault="00000000">
            <w:r>
              <w:rPr>
                <w:b/>
                <w:bCs/>
                <w:color w:val="FFFFFF"/>
                <w:sz w:val="22"/>
                <w:szCs w:val="22"/>
              </w:rPr>
              <w:t>WebSocket</w:t>
            </w:r>
          </w:p>
        </w:tc>
      </w:tr>
      <w:tr w:rsidR="00744D56" w14:paraId="148973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E16CB" w14:textId="77777777" w:rsidR="00744D56" w:rsidRDefault="00000000">
            <w:r>
              <w:rPr>
                <w:sz w:val="22"/>
                <w:szCs w:val="22"/>
              </w:rPr>
              <w:t>Connection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D289C" w14:textId="77777777" w:rsidR="00744D56" w:rsidRDefault="00000000">
            <w:r>
              <w:rPr>
                <w:sz w:val="22"/>
                <w:szCs w:val="22"/>
              </w:rPr>
              <w:t>New each request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BD1B9" w14:textId="77777777" w:rsidR="00744D56" w:rsidRDefault="00000000">
            <w:r>
              <w:rPr>
                <w:sz w:val="22"/>
                <w:szCs w:val="22"/>
              </w:rPr>
              <w:t>Persistent</w:t>
            </w:r>
          </w:p>
        </w:tc>
      </w:tr>
      <w:tr w:rsidR="00744D56" w14:paraId="5D4B2A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F488" w14:textId="77777777" w:rsidR="00744D56" w:rsidRDefault="00000000">
            <w:r>
              <w:rPr>
                <w:sz w:val="22"/>
                <w:szCs w:val="22"/>
              </w:rPr>
              <w:t>Direction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AF952" w14:textId="77777777" w:rsidR="00744D56" w:rsidRDefault="00000000">
            <w:r>
              <w:rPr>
                <w:sz w:val="22"/>
                <w:szCs w:val="22"/>
              </w:rPr>
              <w:t>Client → Server only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B98A2" w14:textId="77777777" w:rsidR="00744D56" w:rsidRDefault="00000000">
            <w:r>
              <w:rPr>
                <w:sz w:val="22"/>
                <w:szCs w:val="22"/>
              </w:rPr>
              <w:t>Both directions</w:t>
            </w:r>
          </w:p>
        </w:tc>
      </w:tr>
      <w:tr w:rsidR="00744D56" w14:paraId="0DFC7E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D4049" w14:textId="77777777" w:rsidR="00744D56" w:rsidRDefault="00000000">
            <w:r>
              <w:rPr>
                <w:sz w:val="22"/>
                <w:szCs w:val="22"/>
              </w:rPr>
              <w:t>Server push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7FEBE" w14:textId="77777777" w:rsidR="00744D56" w:rsidRDefault="00000000">
            <w:r>
              <w:rPr>
                <w:sz w:val="22"/>
                <w:szCs w:val="22"/>
              </w:rPr>
              <w:t>No (polling needed)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4B123" w14:textId="77777777" w:rsidR="00744D56" w:rsidRDefault="00000000">
            <w:r>
              <w:rPr>
                <w:sz w:val="22"/>
                <w:szCs w:val="22"/>
              </w:rPr>
              <w:t>Yes (native)</w:t>
            </w:r>
          </w:p>
        </w:tc>
      </w:tr>
      <w:tr w:rsidR="00744D56" w14:paraId="5F0B13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CC01F" w14:textId="77777777" w:rsidR="00744D56" w:rsidRDefault="00000000">
            <w:r>
              <w:rPr>
                <w:sz w:val="22"/>
                <w:szCs w:val="22"/>
              </w:rPr>
              <w:t>Protocol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3215C" w14:textId="77777777" w:rsidR="00744D56" w:rsidRDefault="00000000">
            <w:r>
              <w:rPr>
                <w:sz w:val="22"/>
                <w:szCs w:val="22"/>
              </w:rPr>
              <w:t>http:// / https://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36D76" w14:textId="77777777" w:rsidR="00744D56" w:rsidRDefault="00000000">
            <w:r>
              <w:rPr>
                <w:sz w:val="22"/>
                <w:szCs w:val="22"/>
              </w:rPr>
              <w:t>ws:// / wss://</w:t>
            </w:r>
          </w:p>
        </w:tc>
      </w:tr>
      <w:tr w:rsidR="00744D56" w14:paraId="649D54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F669C" w14:textId="77777777" w:rsidR="00744D56" w:rsidRDefault="00000000">
            <w:r>
              <w:rPr>
                <w:sz w:val="22"/>
                <w:szCs w:val="22"/>
              </w:rPr>
              <w:t>Use case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04B6F" w14:textId="77777777" w:rsidR="00744D56" w:rsidRDefault="00000000">
            <w:r>
              <w:rPr>
                <w:sz w:val="22"/>
                <w:szCs w:val="22"/>
              </w:rPr>
              <w:t>REST APIs, web pages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AB638" w14:textId="77777777" w:rsidR="00744D56" w:rsidRDefault="00000000">
            <w:r>
              <w:rPr>
                <w:sz w:val="22"/>
                <w:szCs w:val="22"/>
              </w:rPr>
              <w:t>Chat, streaming, games</w:t>
            </w:r>
          </w:p>
        </w:tc>
      </w:tr>
    </w:tbl>
    <w:p w14:paraId="02BE3612" w14:textId="77777777" w:rsidR="00744D56" w:rsidRDefault="00744D56"/>
    <w:p w14:paraId="562D0609" w14:textId="77777777" w:rsidR="00744D56" w:rsidRDefault="00000000">
      <w:pPr>
        <w:pStyle w:val="Heading1"/>
      </w:pPr>
      <w:r>
        <w:t>6. AI Security &amp; Agent Relevance</w:t>
      </w:r>
    </w:p>
    <w:p w14:paraId="184D7BA3" w14:textId="77777777" w:rsidR="00744D56" w:rsidRDefault="00000000">
      <w:pPr>
        <w:pStyle w:val="ListParagraph"/>
        <w:numPr>
          <w:ilvl w:val="0"/>
          <w:numId w:val="2"/>
        </w:numPr>
      </w:pPr>
      <w:r>
        <w:t xml:space="preserve">DNS spoofing / cache poisoning — attacker returns fake IP for a domain. An agent making HTTP calls to external tools could be redirected to a malicious server. </w:t>
      </w:r>
      <w:proofErr w:type="spellStart"/>
      <w:r>
        <w:t>AgentScan</w:t>
      </w:r>
      <w:proofErr w:type="spellEnd"/>
      <w:r>
        <w:t xml:space="preserve"> should test DNS resolution integrity.</w:t>
      </w:r>
    </w:p>
    <w:p w14:paraId="6F8CEA10" w14:textId="77777777" w:rsidR="00744D56" w:rsidRDefault="00000000">
      <w:pPr>
        <w:pStyle w:val="ListParagraph"/>
        <w:numPr>
          <w:ilvl w:val="0"/>
          <w:numId w:val="2"/>
        </w:numPr>
      </w:pPr>
      <w:r>
        <w:t xml:space="preserve">LLM API streaming uses </w:t>
      </w:r>
      <w:proofErr w:type="spellStart"/>
      <w:r>
        <w:t>WebSockets</w:t>
      </w:r>
      <w:proofErr w:type="spellEnd"/>
      <w:r>
        <w:t xml:space="preserve"> or SSE (Server-Sent Events) — Claude and OpenAI stream responses token by token. Understanding ws:// connections helps debug agent streaming and detect dropped connections.</w:t>
      </w:r>
    </w:p>
    <w:p w14:paraId="0BFC5D74" w14:textId="77777777" w:rsidR="00744D56" w:rsidRDefault="00000000">
      <w:pPr>
        <w:pStyle w:val="ListParagraph"/>
        <w:numPr>
          <w:ilvl w:val="0"/>
          <w:numId w:val="2"/>
        </w:numPr>
      </w:pPr>
      <w:r>
        <w:lastRenderedPageBreak/>
        <w:t>UDP in AI infrastructure — vector databases and model serving systems sometimes use UDP-based protocols (</w:t>
      </w:r>
      <w:proofErr w:type="spellStart"/>
      <w:r>
        <w:t>gRPC</w:t>
      </w:r>
      <w:proofErr w:type="spellEnd"/>
      <w:r>
        <w:t xml:space="preserve"> over HTTP/2, QUIC) for low-latency inference. Relevant for AI Security network assessments.</w:t>
      </w:r>
    </w:p>
    <w:p w14:paraId="6B99E582" w14:textId="77777777" w:rsidR="00744D56" w:rsidRDefault="00000000">
      <w:pPr>
        <w:pStyle w:val="ListParagraph"/>
        <w:numPr>
          <w:ilvl w:val="0"/>
          <w:numId w:val="2"/>
        </w:numPr>
      </w:pPr>
      <w:r>
        <w:t>TCP SYN flood — a DoS attack that sends many SYN packets without completing the handshake, exhausting server connection tables. Relevant when assessing AI API infrastructure resilience.</w:t>
      </w:r>
    </w:p>
    <w:p w14:paraId="0A06992D" w14:textId="77777777" w:rsidR="00744D56" w:rsidRDefault="00000000">
      <w:pPr>
        <w:pStyle w:val="ListParagraph"/>
        <w:numPr>
          <w:ilvl w:val="0"/>
          <w:numId w:val="2"/>
        </w:numPr>
      </w:pPr>
      <w:r>
        <w:t>WebSocket injection — if an agent receives WebSocket messages from an untrusted source, those messages could contain prompt injection payloads. A persistent connection means the attack surface stays open.</w:t>
      </w:r>
    </w:p>
    <w:p w14:paraId="3A2F0B05" w14:textId="77777777" w:rsidR="00744D56" w:rsidRDefault="00744D56"/>
    <w:p w14:paraId="39C69715" w14:textId="77777777" w:rsidR="00744D56" w:rsidRDefault="00000000">
      <w:pPr>
        <w:pStyle w:val="Heading1"/>
      </w:pPr>
      <w:r>
        <w:t>7. Quick Reference Summary</w:t>
      </w:r>
    </w:p>
    <w:p w14:paraId="129ED96C" w14:textId="77777777" w:rsidR="00744D56" w:rsidRDefault="00744D5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744D56" w14:paraId="50B0DD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7C113" w14:textId="77777777" w:rsidR="00744D56" w:rsidRDefault="00000000">
            <w:r>
              <w:rPr>
                <w:b/>
                <w:bCs/>
                <w:color w:val="FFFFFF"/>
                <w:sz w:val="22"/>
                <w:szCs w:val="22"/>
              </w:rPr>
              <w:t>Concept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6E2A0" w14:textId="77777777" w:rsidR="00744D56" w:rsidRDefault="00000000">
            <w:r>
              <w:rPr>
                <w:b/>
                <w:bCs/>
                <w:color w:val="FFFFFF"/>
                <w:sz w:val="22"/>
                <w:szCs w:val="22"/>
              </w:rPr>
              <w:t>One-liner</w:t>
            </w:r>
          </w:p>
        </w:tc>
      </w:tr>
      <w:tr w:rsidR="00744D56" w14:paraId="7759AC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20B5F" w14:textId="77777777" w:rsidR="00744D56" w:rsidRDefault="00000000">
            <w:r>
              <w:rPr>
                <w:sz w:val="22"/>
                <w:szCs w:val="22"/>
              </w:rPr>
              <w:t>DNS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B174D" w14:textId="77777777" w:rsidR="00744D56" w:rsidRDefault="00000000">
            <w:r>
              <w:rPr>
                <w:sz w:val="22"/>
                <w:szCs w:val="22"/>
              </w:rPr>
              <w:t>Translates domain names to IP addresses</w:t>
            </w:r>
          </w:p>
        </w:tc>
      </w:tr>
      <w:tr w:rsidR="00744D56" w14:paraId="11A0B2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883B2" w14:textId="77777777" w:rsidR="00744D56" w:rsidRDefault="00000000">
            <w:r>
              <w:rPr>
                <w:sz w:val="22"/>
                <w:szCs w:val="22"/>
              </w:rPr>
              <w:t>DNS transport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11BB5" w14:textId="77777777" w:rsidR="00744D56" w:rsidRDefault="00000000">
            <w:r>
              <w:rPr>
                <w:sz w:val="22"/>
                <w:szCs w:val="22"/>
              </w:rPr>
              <w:t>UDP for queries, TCP for large/zone transfers</w:t>
            </w:r>
          </w:p>
        </w:tc>
      </w:tr>
      <w:tr w:rsidR="00744D56" w14:paraId="79F81B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206C8" w14:textId="77777777" w:rsidR="00744D56" w:rsidRDefault="00000000">
            <w:r>
              <w:rPr>
                <w:sz w:val="22"/>
                <w:szCs w:val="22"/>
              </w:rPr>
              <w:t>TCP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B1241" w14:textId="77777777" w:rsidR="00744D56" w:rsidRDefault="00000000">
            <w:r>
              <w:rPr>
                <w:sz w:val="22"/>
                <w:szCs w:val="22"/>
              </w:rPr>
              <w:t>Reliable, ordered, connection-oriented (3-way handshake)</w:t>
            </w:r>
          </w:p>
        </w:tc>
      </w:tr>
      <w:tr w:rsidR="00744D56" w14:paraId="7FBFF1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6BBAD" w14:textId="77777777" w:rsidR="00744D56" w:rsidRDefault="00000000">
            <w:r>
              <w:rPr>
                <w:sz w:val="22"/>
                <w:szCs w:val="22"/>
              </w:rPr>
              <w:t>UDP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AB649" w14:textId="77777777" w:rsidR="00744D56" w:rsidRDefault="00000000">
            <w:r>
              <w:rPr>
                <w:sz w:val="22"/>
                <w:szCs w:val="22"/>
              </w:rPr>
              <w:t>Fast, connectionless, fire and forget</w:t>
            </w:r>
          </w:p>
        </w:tc>
      </w:tr>
      <w:tr w:rsidR="00744D56" w14:paraId="2BF60E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37331" w14:textId="77777777" w:rsidR="00744D56" w:rsidRDefault="00000000">
            <w:r>
              <w:rPr>
                <w:sz w:val="22"/>
                <w:szCs w:val="22"/>
              </w:rPr>
              <w:t>WebSocket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6C9BB" w14:textId="77777777" w:rsidR="00744D56" w:rsidRDefault="00000000">
            <w:r>
              <w:rPr>
                <w:sz w:val="22"/>
                <w:szCs w:val="22"/>
              </w:rPr>
              <w:t>Persistent two-way TCP connection — both sides can push</w:t>
            </w:r>
          </w:p>
        </w:tc>
      </w:tr>
      <w:tr w:rsidR="00744D56" w14:paraId="1A1C56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BF5A0" w14:textId="77777777" w:rsidR="00744D56" w:rsidRDefault="00000000">
            <w:r>
              <w:rPr>
                <w:sz w:val="22"/>
                <w:szCs w:val="22"/>
              </w:rPr>
              <w:t>HTTP vs WebSocket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AC3F5" w14:textId="77777777" w:rsidR="00744D56" w:rsidRDefault="00000000">
            <w:r>
              <w:rPr>
                <w:sz w:val="22"/>
                <w:szCs w:val="22"/>
              </w:rPr>
              <w:t>HTTP closes after each response; WS stays open</w:t>
            </w:r>
          </w:p>
        </w:tc>
      </w:tr>
      <w:tr w:rsidR="00744D56" w14:paraId="50EC94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38A0" w14:textId="77777777" w:rsidR="00744D56" w:rsidRDefault="00000000">
            <w:r>
              <w:rPr>
                <w:sz w:val="22"/>
                <w:szCs w:val="22"/>
              </w:rPr>
              <w:t>wss://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E3E65" w14:textId="77777777" w:rsidR="00744D56" w:rsidRDefault="00000000">
            <w:r>
              <w:rPr>
                <w:sz w:val="22"/>
                <w:szCs w:val="22"/>
              </w:rPr>
              <w:t>WebSocket over TLS — encrypted, like HTTPS</w:t>
            </w:r>
          </w:p>
        </w:tc>
      </w:tr>
    </w:tbl>
    <w:p w14:paraId="1F0D2DEA" w14:textId="77777777" w:rsidR="00744D56" w:rsidRDefault="00744D56"/>
    <w:p w14:paraId="4C2B2CD3" w14:textId="77777777" w:rsidR="00744D56" w:rsidRDefault="00744D56"/>
    <w:sectPr w:rsidR="00744D5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B56CD"/>
    <w:multiLevelType w:val="hybridMultilevel"/>
    <w:tmpl w:val="8E4C9BBE"/>
    <w:lvl w:ilvl="0" w:tplc="6ECE758E">
      <w:start w:val="1"/>
      <w:numFmt w:val="bullet"/>
      <w:lvlText w:val="●"/>
      <w:lvlJc w:val="left"/>
      <w:pPr>
        <w:ind w:left="720" w:hanging="360"/>
      </w:pPr>
    </w:lvl>
    <w:lvl w:ilvl="1" w:tplc="332800A2">
      <w:start w:val="1"/>
      <w:numFmt w:val="bullet"/>
      <w:lvlText w:val="○"/>
      <w:lvlJc w:val="left"/>
      <w:pPr>
        <w:ind w:left="1440" w:hanging="360"/>
      </w:pPr>
    </w:lvl>
    <w:lvl w:ilvl="2" w:tplc="A54E515E">
      <w:start w:val="1"/>
      <w:numFmt w:val="bullet"/>
      <w:lvlText w:val="■"/>
      <w:lvlJc w:val="left"/>
      <w:pPr>
        <w:ind w:left="2160" w:hanging="360"/>
      </w:pPr>
    </w:lvl>
    <w:lvl w:ilvl="3" w:tplc="0DF4BB8E">
      <w:start w:val="1"/>
      <w:numFmt w:val="bullet"/>
      <w:lvlText w:val="●"/>
      <w:lvlJc w:val="left"/>
      <w:pPr>
        <w:ind w:left="2880" w:hanging="360"/>
      </w:pPr>
    </w:lvl>
    <w:lvl w:ilvl="4" w:tplc="A8381008">
      <w:start w:val="1"/>
      <w:numFmt w:val="bullet"/>
      <w:lvlText w:val="○"/>
      <w:lvlJc w:val="left"/>
      <w:pPr>
        <w:ind w:left="3600" w:hanging="360"/>
      </w:pPr>
    </w:lvl>
    <w:lvl w:ilvl="5" w:tplc="64384CC2">
      <w:start w:val="1"/>
      <w:numFmt w:val="bullet"/>
      <w:lvlText w:val="■"/>
      <w:lvlJc w:val="left"/>
      <w:pPr>
        <w:ind w:left="4320" w:hanging="360"/>
      </w:pPr>
    </w:lvl>
    <w:lvl w:ilvl="6" w:tplc="4552E4F8">
      <w:start w:val="1"/>
      <w:numFmt w:val="bullet"/>
      <w:lvlText w:val="●"/>
      <w:lvlJc w:val="left"/>
      <w:pPr>
        <w:ind w:left="5040" w:hanging="360"/>
      </w:pPr>
    </w:lvl>
    <w:lvl w:ilvl="7" w:tplc="B840FA28">
      <w:start w:val="1"/>
      <w:numFmt w:val="bullet"/>
      <w:lvlText w:val="●"/>
      <w:lvlJc w:val="left"/>
      <w:pPr>
        <w:ind w:left="5760" w:hanging="360"/>
      </w:pPr>
    </w:lvl>
    <w:lvl w:ilvl="8" w:tplc="9CBAFF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9B688F"/>
    <w:multiLevelType w:val="hybridMultilevel"/>
    <w:tmpl w:val="FD6E2056"/>
    <w:lvl w:ilvl="0" w:tplc="E2E2B83A">
      <w:start w:val="1"/>
      <w:numFmt w:val="bullet"/>
      <w:lvlText w:val="•"/>
      <w:lvlJc w:val="left"/>
      <w:pPr>
        <w:ind w:left="720" w:hanging="360"/>
      </w:pPr>
    </w:lvl>
    <w:lvl w:ilvl="1" w:tplc="29DE93D6">
      <w:numFmt w:val="decimal"/>
      <w:lvlText w:val=""/>
      <w:lvlJc w:val="left"/>
    </w:lvl>
    <w:lvl w:ilvl="2" w:tplc="FD52F008">
      <w:numFmt w:val="decimal"/>
      <w:lvlText w:val=""/>
      <w:lvlJc w:val="left"/>
    </w:lvl>
    <w:lvl w:ilvl="3" w:tplc="F50C5BB6">
      <w:numFmt w:val="decimal"/>
      <w:lvlText w:val=""/>
      <w:lvlJc w:val="left"/>
    </w:lvl>
    <w:lvl w:ilvl="4" w:tplc="BF28EC24">
      <w:numFmt w:val="decimal"/>
      <w:lvlText w:val=""/>
      <w:lvlJc w:val="left"/>
    </w:lvl>
    <w:lvl w:ilvl="5" w:tplc="BA84D600">
      <w:numFmt w:val="decimal"/>
      <w:lvlText w:val=""/>
      <w:lvlJc w:val="left"/>
    </w:lvl>
    <w:lvl w:ilvl="6" w:tplc="7B0E4A34">
      <w:numFmt w:val="decimal"/>
      <w:lvlText w:val=""/>
      <w:lvlJc w:val="left"/>
    </w:lvl>
    <w:lvl w:ilvl="7" w:tplc="2AB2767E">
      <w:numFmt w:val="decimal"/>
      <w:lvlText w:val=""/>
      <w:lvlJc w:val="left"/>
    </w:lvl>
    <w:lvl w:ilvl="8" w:tplc="5308C05A">
      <w:numFmt w:val="decimal"/>
      <w:lvlText w:val=""/>
      <w:lvlJc w:val="left"/>
    </w:lvl>
  </w:abstractNum>
  <w:num w:numId="1" w16cid:durableId="53354751">
    <w:abstractNumId w:val="0"/>
    <w:lvlOverride w:ilvl="0">
      <w:startOverride w:val="1"/>
    </w:lvlOverride>
  </w:num>
  <w:num w:numId="2" w16cid:durableId="18246577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D56"/>
    <w:rsid w:val="00185B62"/>
    <w:rsid w:val="00501E61"/>
    <w:rsid w:val="00744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38E78"/>
  <w15:docId w15:val="{015B430A-F7B0-45FF-B122-5223CD77F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958</Words>
  <Characters>5463</Characters>
  <Application>Microsoft Office Word</Application>
  <DocSecurity>0</DocSecurity>
  <Lines>45</Lines>
  <Paragraphs>12</Paragraphs>
  <ScaleCrop>false</ScaleCrop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Prathamesh Patil</cp:lastModifiedBy>
  <cp:revision>2</cp:revision>
  <dcterms:created xsi:type="dcterms:W3CDTF">2026-04-18T20:25:00Z</dcterms:created>
  <dcterms:modified xsi:type="dcterms:W3CDTF">2026-04-18T20:33:00Z</dcterms:modified>
</cp:coreProperties>
</file>