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EFBF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Venu</w:t>
      </w:r>
      <w:proofErr w:type="spellEnd"/>
    </w:p>
    <w:p w14:paraId="080D65C8" w14:textId="77777777" w:rsidR="001C0F1E" w:rsidRDefault="001C0F1E">
      <w:pPr>
        <w:pStyle w:val="BodyText"/>
        <w:spacing w:before="2"/>
        <w:rPr>
          <w:sz w:val="11"/>
        </w:rPr>
      </w:pPr>
    </w:p>
    <w:p w14:paraId="050652A5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5E9D4521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5271DDE0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7559C0E0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 xml:space="preserve">In Depth Knowledge and experience in working with </w:t>
      </w:r>
      <w:proofErr w:type="spellStart"/>
      <w:r>
        <w:t>PeopleTools</w:t>
      </w:r>
      <w:proofErr w:type="spellEnd"/>
      <w:r>
        <w:t xml:space="preserve"> - Application Engine, </w:t>
      </w:r>
      <w:proofErr w:type="spellStart"/>
      <w:r>
        <w:t>PeopleCode</w:t>
      </w:r>
      <w:proofErr w:type="spellEnd"/>
      <w:r>
        <w:t xml:space="preserve">, Application Package, File Layout, </w:t>
      </w:r>
      <w:proofErr w:type="spellStart"/>
      <w:r>
        <w:t>ExcelToCI</w:t>
      </w:r>
      <w:proofErr w:type="spellEnd"/>
      <w:r>
        <w:t xml:space="preserve">, </w:t>
      </w:r>
      <w:proofErr w:type="spellStart"/>
      <w:r>
        <w:t>PSQuery</w:t>
      </w:r>
      <w:proofErr w:type="spellEnd"/>
      <w:r>
        <w:t>, and reporting with SQRs, BI</w:t>
      </w:r>
      <w:r>
        <w:rPr>
          <w:spacing w:val="-1"/>
        </w:rPr>
        <w:t xml:space="preserve"> </w:t>
      </w:r>
      <w:r>
        <w:t>Publisher.</w:t>
      </w:r>
    </w:p>
    <w:p w14:paraId="0F493DCD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07D48EA8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00718AD1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1EE727D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24F0AB51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14:paraId="3FE90E9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6AE195FA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6B43752E" w14:textId="77777777" w:rsidR="001C0F1E" w:rsidRDefault="001C0F1E">
      <w:pPr>
        <w:pStyle w:val="BodyText"/>
        <w:spacing w:before="3"/>
        <w:rPr>
          <w:sz w:val="26"/>
        </w:rPr>
      </w:pPr>
    </w:p>
    <w:p w14:paraId="15F34C24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31BCC03E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37769202" w14:textId="77777777">
        <w:trPr>
          <w:trHeight w:val="310"/>
        </w:trPr>
        <w:tc>
          <w:tcPr>
            <w:tcW w:w="3067" w:type="dxa"/>
          </w:tcPr>
          <w:p w14:paraId="3127E916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6325AD4F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505F2235" w14:textId="77777777">
        <w:trPr>
          <w:trHeight w:val="310"/>
        </w:trPr>
        <w:tc>
          <w:tcPr>
            <w:tcW w:w="3067" w:type="dxa"/>
          </w:tcPr>
          <w:p w14:paraId="5ACC1631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627C29DE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27016841" w14:textId="77777777">
        <w:trPr>
          <w:trHeight w:val="310"/>
        </w:trPr>
        <w:tc>
          <w:tcPr>
            <w:tcW w:w="3067" w:type="dxa"/>
          </w:tcPr>
          <w:p w14:paraId="6CB02F0E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3E0A2A31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4668FF0F" w14:textId="77777777">
        <w:trPr>
          <w:trHeight w:val="305"/>
        </w:trPr>
        <w:tc>
          <w:tcPr>
            <w:tcW w:w="3067" w:type="dxa"/>
          </w:tcPr>
          <w:p w14:paraId="7C093FE7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09E58D43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5C1ACBFC" w14:textId="77777777">
        <w:trPr>
          <w:trHeight w:val="310"/>
        </w:trPr>
        <w:tc>
          <w:tcPr>
            <w:tcW w:w="3067" w:type="dxa"/>
          </w:tcPr>
          <w:p w14:paraId="450DB35F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39A723F2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7E1C83A4" w14:textId="77777777">
        <w:trPr>
          <w:trHeight w:val="310"/>
        </w:trPr>
        <w:tc>
          <w:tcPr>
            <w:tcW w:w="3067" w:type="dxa"/>
          </w:tcPr>
          <w:p w14:paraId="0B1070EB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10C8B034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26F33918" w14:textId="77777777" w:rsidR="001C0F1E" w:rsidRDefault="001C0F1E">
      <w:pPr>
        <w:pStyle w:val="BodyText"/>
        <w:rPr>
          <w:b/>
          <w:sz w:val="24"/>
        </w:rPr>
      </w:pPr>
    </w:p>
    <w:p w14:paraId="5BE213C6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0B1D8CC4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07ADFC05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38AA03DD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6D630A07" w14:textId="77777777" w:rsidR="001C0F1E" w:rsidRDefault="001C0F1E">
      <w:pPr>
        <w:pStyle w:val="BodyText"/>
        <w:spacing w:before="9"/>
        <w:rPr>
          <w:sz w:val="26"/>
        </w:rPr>
      </w:pPr>
    </w:p>
    <w:p w14:paraId="0B849918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78F1EC95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740DF92D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 xml:space="preserve">BCA (COMPUTER APPLICATIONS) from Guru Gobind Singh </w:t>
      </w:r>
      <w:proofErr w:type="spellStart"/>
      <w:r>
        <w:t>Indraparastha</w:t>
      </w:r>
      <w:proofErr w:type="spellEnd"/>
      <w:r>
        <w:rPr>
          <w:spacing w:val="-7"/>
        </w:rPr>
        <w:t xml:space="preserve"> </w:t>
      </w:r>
      <w:r>
        <w:t>University.</w:t>
      </w:r>
    </w:p>
    <w:p w14:paraId="571D26A9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proofErr w:type="spellStart"/>
      <w:r>
        <w:t>M.Tech</w:t>
      </w:r>
      <w:proofErr w:type="spellEnd"/>
      <w:r>
        <w:t xml:space="preserve"> (Software Engineering) from BITS </w:t>
      </w:r>
      <w:proofErr w:type="spellStart"/>
      <w:r>
        <w:t>Pilani</w:t>
      </w:r>
      <w:proofErr w:type="spellEnd"/>
      <w:r>
        <w:t xml:space="preserve"> at Wipro WASE</w:t>
      </w:r>
      <w:r>
        <w:rPr>
          <w:spacing w:val="-2"/>
        </w:rPr>
        <w:t xml:space="preserve"> </w:t>
      </w:r>
      <w:r>
        <w:t>program.</w:t>
      </w:r>
    </w:p>
    <w:p w14:paraId="14611037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6AB7DA41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2A3CEC5F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245C96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E44BC8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E021E01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57C70CC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A4D5C39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4D7D9B0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994880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A411D76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F13E712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2EBE4F6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232B94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EFA98A2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421B65E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5F8E00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47B69267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66616E60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30219C73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47BA479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62CDF9E3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42D45076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661F94CF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649CB026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 xml:space="preserve">and Mailing Address, Swiss </w:t>
            </w:r>
            <w:proofErr w:type="spellStart"/>
            <w:r>
              <w:t>Payslip</w:t>
            </w:r>
            <w:proofErr w:type="spellEnd"/>
            <w:r>
              <w:t>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6A1E91AC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31C75498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47050E48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2801A970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6A18D45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2F86F41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5FD0D8C5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3471D85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5596A7C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FAE8004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0E84847B" w14:textId="77777777" w:rsidR="001C0F1E" w:rsidRDefault="001C0F1E">
      <w:pPr>
        <w:pStyle w:val="BodyText"/>
        <w:rPr>
          <w:b/>
          <w:sz w:val="20"/>
        </w:rPr>
      </w:pPr>
    </w:p>
    <w:p w14:paraId="0CDB0920" w14:textId="77777777" w:rsidR="001C0F1E" w:rsidRDefault="001C0F1E">
      <w:pPr>
        <w:pStyle w:val="BodyText"/>
        <w:rPr>
          <w:b/>
          <w:sz w:val="20"/>
        </w:rPr>
      </w:pPr>
    </w:p>
    <w:p w14:paraId="49F9CB12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56982F6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EF03F1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31B12F1F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 xml:space="preserve">Global </w:t>
            </w:r>
            <w:proofErr w:type="spellStart"/>
            <w:r>
              <w:rPr>
                <w:b/>
              </w:rPr>
              <w:t>OffBoarding</w:t>
            </w:r>
            <w:proofErr w:type="spellEnd"/>
            <w:r>
              <w:rPr>
                <w:b/>
              </w:rPr>
              <w:t xml:space="preserve"> Automation</w:t>
            </w:r>
          </w:p>
        </w:tc>
      </w:tr>
      <w:tr w:rsidR="001C0F1E" w14:paraId="24981D3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BD21B3D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66BE75F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5C8C87D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AA5FB5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4CA7CDBC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54AC66C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643A46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C0631AC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136DF4B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4F0C61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53EBAD8E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2C277865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7C52831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47C35C5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60352141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01428C84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711564EA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reportees</w:t>
            </w:r>
            <w:proofErr w:type="spellEnd"/>
            <w:r>
              <w:t>.</w:t>
            </w:r>
          </w:p>
          <w:p w14:paraId="5CCD515B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4BB6E819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42F2F155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7D211315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78E5F839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29709C9E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46FAB33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1499BDE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FED8B03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252FC456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1AB9A5D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5F1AE0D2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348BEE3C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773F4936" w14:textId="77777777" w:rsidR="001C0F1E" w:rsidRDefault="001C0F1E">
      <w:pPr>
        <w:pStyle w:val="BodyText"/>
        <w:rPr>
          <w:b/>
          <w:sz w:val="20"/>
        </w:rPr>
      </w:pPr>
    </w:p>
    <w:p w14:paraId="51E89F84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8540CE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43C716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DD67BB0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01A6AB1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B7F6DB5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22A07B4B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52018CA6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1FF3A3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67696982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3182983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07D8FC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C01861C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1414EA5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A16711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49FD438A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7152BD48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16FB47A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56B52C2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44273FC0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0E34728A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D1AC385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 xml:space="preserve">Retrofit of objects like App Package, App Engine, Pages, </w:t>
            </w:r>
            <w:proofErr w:type="spellStart"/>
            <w:r>
              <w:t>Peoplecode</w:t>
            </w:r>
            <w:proofErr w:type="spellEnd"/>
            <w:r>
              <w:t>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56CB7F4F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57DFEA2A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642A99CC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0C57135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194CA88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0D121C8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15B118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DBB7F5F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0ADC5529" w14:textId="77777777" w:rsidR="001C0F1E" w:rsidRDefault="001C0F1E">
      <w:pPr>
        <w:pStyle w:val="BodyText"/>
        <w:rPr>
          <w:b/>
          <w:sz w:val="20"/>
        </w:rPr>
      </w:pPr>
    </w:p>
    <w:p w14:paraId="41BBC6A2" w14:textId="77777777" w:rsidR="001C0F1E" w:rsidRDefault="001C0F1E">
      <w:pPr>
        <w:pStyle w:val="BodyText"/>
        <w:rPr>
          <w:b/>
          <w:sz w:val="20"/>
        </w:rPr>
      </w:pPr>
    </w:p>
    <w:p w14:paraId="5BC00C4B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AC0C6A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1A4721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CBA8658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7C2D92C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0917844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27BF97C1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1297A9F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B653AC0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58BE330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07B3B45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F612AF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2DBB5B8B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72B785F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41A6D7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54E51084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2A2D32FB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059A87A2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45208ED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053FF5AF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23099A95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27BFFF9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2A17D5FD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6F791F47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14B1D4DE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202336CB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01C0F46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626D8F66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0E05168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1F9C21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597DCF9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743DE9E5" w14:textId="77777777" w:rsidR="001C0F1E" w:rsidRDefault="001C0F1E">
      <w:pPr>
        <w:pStyle w:val="BodyText"/>
        <w:rPr>
          <w:b/>
          <w:sz w:val="20"/>
        </w:rPr>
      </w:pPr>
    </w:p>
    <w:p w14:paraId="0642E085" w14:textId="77777777" w:rsidR="001C0F1E" w:rsidRDefault="001C0F1E">
      <w:pPr>
        <w:pStyle w:val="BodyText"/>
        <w:rPr>
          <w:b/>
          <w:sz w:val="20"/>
        </w:rPr>
      </w:pPr>
    </w:p>
    <w:p w14:paraId="4EABF833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918C29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65DAAF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4274E241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442B114D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65EEC332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3C33DEB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6A3E7FF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34381E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0FDB46F9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3723C33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ABF374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4B9CE15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55D1B58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203CDD2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6FBD2C6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66A18B7A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692E7780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6AB59D2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 xml:space="preserve">had Peoplesoft FSCM system in 9.1, People tools version 8.51 and Oracle 11g DB. Upgraded to Peoplesoft FSCM system to 9.2, </w:t>
            </w:r>
            <w:proofErr w:type="spellStart"/>
            <w:r>
              <w:t>PeopleTools</w:t>
            </w:r>
            <w:proofErr w:type="spellEnd"/>
            <w:r>
              <w:t xml:space="preserve"> to 8.56.16 and Oracle 12c DB.</w:t>
            </w:r>
          </w:p>
        </w:tc>
      </w:tr>
    </w:tbl>
    <w:p w14:paraId="5E70BE61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890E6AB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26448122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D1AAC6D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7355987A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35C77A14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40A3318C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4FB0B15C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01C72B0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9EE1C9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3ECAB67A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34EC423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0CA9B0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7AA8CE8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66B56969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532E1B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899BFC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1D5F1EF2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75D7DA6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C0ACF7F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5C7320C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6AE90A02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4E1F4A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B74CCFF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0AEE0C7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931D17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573E451B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4815E7D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69608A57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7A82165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6A4B6B67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0B6C469A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3DD4275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05396BE4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6A6433A5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11E29FE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1D3DC214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 xml:space="preserve">Created Custom AE Interface which used to call a </w:t>
            </w:r>
            <w:proofErr w:type="spellStart"/>
            <w:r>
              <w:t>PSQuery</w:t>
            </w:r>
            <w:proofErr w:type="spellEnd"/>
            <w:r>
              <w:t xml:space="preserve">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654B33B5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 xml:space="preserve">Did Customer data conversion with </w:t>
            </w:r>
            <w:proofErr w:type="spellStart"/>
            <w:r>
              <w:t>ExcelToCI</w:t>
            </w:r>
            <w:proofErr w:type="spellEnd"/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110B9AAC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4D1A373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6ECAE2C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40E28522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79DFB31D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1C4952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D9B4CD7" w14:textId="77777777" w:rsidR="001C0F1E" w:rsidRDefault="00F62B5E">
            <w:pPr>
              <w:pStyle w:val="TableParagraph"/>
              <w:spacing w:before="35"/>
              <w:ind w:left="10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15E75CBE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59EA413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67DDAC94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3E329583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338E2E6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2092C7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54FAC616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3ED43EB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0981623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596374D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5C3F7EF4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6F77DA95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640984FB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1A4458A8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0AF63474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22470981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74747C71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4B09E0C0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4FFF6AC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7AA704EA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79945AE1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33D6E992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56CB5CE1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52B71195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542A65E8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44400EE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B6F75A1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E008020" w14:textId="77777777" w:rsidR="001C0F1E" w:rsidRDefault="00F62B5E">
            <w:pPr>
              <w:pStyle w:val="TableParagraph"/>
              <w:ind w:left="185"/>
            </w:pPr>
            <w:r>
              <w:t xml:space="preserve">PeopleSoft 9.2, </w:t>
            </w:r>
            <w:proofErr w:type="spellStart"/>
            <w:r>
              <w:t>PeopleTools</w:t>
            </w:r>
            <w:proofErr w:type="spellEnd"/>
            <w:r>
              <w:t xml:space="preserve"> 8.55</w:t>
            </w:r>
          </w:p>
        </w:tc>
      </w:tr>
    </w:tbl>
    <w:p w14:paraId="6888DED4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F088BC8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65D95137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D0DA1E4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47D7872F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5E75D5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7F47274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3269F502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BD108F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5E92CE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D6BCE29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792EA099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0D5187D5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BD4AE47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113BBA4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CD4006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3C1F20D7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7DA65539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3B65743B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E28D7BF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3FE98BD6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04B24AB5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71206CA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3F55A1A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768E4EAA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4C6CCAF1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 xml:space="preserve">Used </w:t>
            </w:r>
            <w:proofErr w:type="spellStart"/>
            <w:r>
              <w:t>PSQuery</w:t>
            </w:r>
            <w:proofErr w:type="spellEnd"/>
            <w:r>
              <w:t xml:space="preserve">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1A7DB2D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6E8BC5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98E7DD1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6341A103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BBA7" w14:textId="77777777" w:rsidR="004921CD" w:rsidRDefault="004921CD">
      <w:r>
        <w:separator/>
      </w:r>
    </w:p>
  </w:endnote>
  <w:endnote w:type="continuationSeparator" w:id="0">
    <w:p w14:paraId="747BA304" w14:textId="77777777" w:rsidR="004921CD" w:rsidRDefault="004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400E" w14:textId="77777777" w:rsidR="001C0F1E" w:rsidRDefault="00F62B5E">
    <w:pPr>
      <w:pStyle w:val="BodyText"/>
      <w:spacing w:line="14" w:lineRule="auto"/>
      <w:rPr>
        <w:sz w:val="12"/>
      </w:rPr>
    </w:pPr>
    <w:r>
      <w:pict w14:anchorId="7973FC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7.35pt;margin-top:818.15pt;width:100.8pt;height:9.85pt;z-index:-251658752;mso-position-horizontal-relative:page;mso-position-vertical-relative:page" filled="f" stroked="f">
          <v:textbox inset="0,0,0,0">
            <w:txbxContent>
              <w:p w14:paraId="71A14C96" w14:textId="77777777" w:rsidR="001C0F1E" w:rsidRDefault="00F62B5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4BC" w14:textId="77777777" w:rsidR="004921CD" w:rsidRDefault="004921CD">
      <w:r>
        <w:separator/>
      </w:r>
    </w:p>
  </w:footnote>
  <w:footnote w:type="continuationSeparator" w:id="0">
    <w:p w14:paraId="66456BF0" w14:textId="77777777" w:rsidR="004921CD" w:rsidRDefault="0049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614093765">
    <w:abstractNumId w:val="6"/>
  </w:num>
  <w:num w:numId="2" w16cid:durableId="1677075877">
    <w:abstractNumId w:val="3"/>
  </w:num>
  <w:num w:numId="3" w16cid:durableId="1480683100">
    <w:abstractNumId w:val="4"/>
  </w:num>
  <w:num w:numId="4" w16cid:durableId="93523114">
    <w:abstractNumId w:val="2"/>
  </w:num>
  <w:num w:numId="5" w16cid:durableId="48772386">
    <w:abstractNumId w:val="1"/>
  </w:num>
  <w:num w:numId="6" w16cid:durableId="417286677">
    <w:abstractNumId w:val="5"/>
  </w:num>
  <w:num w:numId="7" w16cid:durableId="1318418923">
    <w:abstractNumId w:val="7"/>
  </w:num>
  <w:num w:numId="8" w16cid:durableId="34549465">
    <w:abstractNumId w:val="8"/>
  </w:num>
  <w:num w:numId="9" w16cid:durableId="20921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9B7C32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7DA33DE"/>
  <w15:docId w15:val="{E286685E-5FAB-4647-BA0E-A98B241D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app</cp:lastModifiedBy>
  <cp:revision>2</cp:revision>
  <dcterms:created xsi:type="dcterms:W3CDTF">2024-03-28T08:45:00Z</dcterms:created>
  <dcterms:modified xsi:type="dcterms:W3CDTF">2024-03-28T08:45:00Z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