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3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GoBack"/>
      <w:bookmarkEnd w:id="0"/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3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3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3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Name         : Gopi Krishna Reddy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3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</w:t>
      </w:r>
    </w:p>
    <w:p>
      <w:pPr>
        <w:spacing w:after="0"/>
        <w:jc w:val="both"/>
        <w:rPr>
          <w:b/>
          <w:color w:val="000000"/>
          <w:sz w:val="24"/>
          <w:szCs w:val="24"/>
          <w:u w:val="single"/>
        </w:rPr>
      </w:pPr>
    </w:p>
    <w:p>
      <w:pP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  <w:rtl w:val="0"/>
        </w:rPr>
        <w:t>PROFESSIONAL SUMMERY:</w:t>
      </w:r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Working as a Workday Consultant with </w:t>
      </w:r>
      <w:r>
        <w:rPr>
          <w:b/>
          <w:color w:val="000000"/>
          <w:sz w:val="24"/>
          <w:szCs w:val="24"/>
          <w:rtl w:val="0"/>
        </w:rPr>
        <w:t>3+ years</w:t>
      </w:r>
      <w:r>
        <w:rPr>
          <w:color w:val="000000"/>
          <w:sz w:val="24"/>
          <w:szCs w:val="24"/>
          <w:rtl w:val="0"/>
        </w:rPr>
        <w:t xml:space="preserve"> as </w:t>
      </w:r>
      <w:r>
        <w:rPr>
          <w:b/>
          <w:color w:val="000000"/>
          <w:sz w:val="24"/>
          <w:szCs w:val="24"/>
          <w:rtl w:val="0"/>
        </w:rPr>
        <w:t>Workday Consultant</w:t>
      </w:r>
      <w:r>
        <w:rPr>
          <w:color w:val="000000"/>
          <w:sz w:val="24"/>
          <w:szCs w:val="24"/>
          <w:rtl w:val="0"/>
        </w:rPr>
        <w:t xml:space="preserve"> and good experience on </w:t>
      </w:r>
      <w:r>
        <w:rPr>
          <w:b/>
          <w:color w:val="000000"/>
          <w:sz w:val="24"/>
          <w:szCs w:val="24"/>
          <w:rtl w:val="0"/>
        </w:rPr>
        <w:t>Report Writing</w:t>
      </w:r>
      <w:r>
        <w:rPr>
          <w:color w:val="000000"/>
          <w:sz w:val="24"/>
          <w:szCs w:val="24"/>
          <w:rtl w:val="0"/>
        </w:rPr>
        <w:t xml:space="preserve">, </w:t>
      </w:r>
      <w:r>
        <w:rPr>
          <w:b/>
          <w:color w:val="000000"/>
          <w:sz w:val="24"/>
          <w:szCs w:val="24"/>
          <w:rtl w:val="0"/>
        </w:rPr>
        <w:t>Integration</w:t>
      </w:r>
      <w:r>
        <w:rPr>
          <w:color w:val="000000"/>
          <w:sz w:val="24"/>
          <w:szCs w:val="24"/>
          <w:rtl w:val="0"/>
        </w:rPr>
        <w:t xml:space="preserve"> of</w:t>
      </w:r>
      <w:r>
        <w:rPr>
          <w:b/>
          <w:color w:val="000000"/>
          <w:sz w:val="24"/>
          <w:szCs w:val="24"/>
          <w:rtl w:val="0"/>
        </w:rPr>
        <w:t xml:space="preserve"> HCM</w:t>
      </w:r>
      <w:r>
        <w:rPr>
          <w:color w:val="000000"/>
          <w:sz w:val="24"/>
          <w:szCs w:val="24"/>
          <w:rtl w:val="0"/>
        </w:rPr>
        <w:t xml:space="preserve">. </w:t>
      </w:r>
    </w:p>
    <w:p>
      <w:pPr>
        <w:spacing w:after="0"/>
        <w:jc w:val="both"/>
        <w:rPr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Knowledge of the software development life cycle from design through scoping, requirements gathering, analysis, development, testing, user acceptance, deployment, maintenance/support and change management.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Good working knowledge on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Inbound and Outbound EIB Integration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concepts and created various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EIB Integrations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Building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Core Connector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integrations for extracting worker, position, status, leave and absence delta changes.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Designed and built all types of integrations using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 Transformation, EIB, PICOF, Cloud Connectors and Custom Report Writer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Having  good knowledge on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Workday Studio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Experience with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XML, XPATH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XSLT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 Expert in designing/development of Interfaces with legacy and third party systems.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Hands-on experience In Migrating the XSLT Code, Reports from Lower tenant to Sandbox and Production using Object Transporter.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Experienced in developing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Custom Reports, Advanced Reports using Report Writer.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Strong experience using technologies involving 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Workday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applications, reporting and analytics.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Good experience on create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Report Groups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Workbooks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create Excel worksheet groups and create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Dashboards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Strong Knowledge on working with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CR-Change Requests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as per business requirement and Building and moving changes to production.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Worked closely with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Business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and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Development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Teams for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Designed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Documented Enhancements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as well as conducted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Production Support Troubleshooting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around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Integrations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for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Global Workday HCM System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Excellent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Interpersonal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Presentation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Communication Skills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with the ability to work in a team and a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Stand-alone Environment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 </w:t>
      </w:r>
    </w:p>
    <w:p>
      <w:pP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  <w:rtl w:val="0"/>
        </w:rPr>
        <w:t>EDUCATIONAL DETAILS:</w:t>
      </w:r>
    </w:p>
    <w:p>
      <w:pPr>
        <w:spacing w:after="0"/>
        <w:jc w:val="both"/>
        <w:rPr>
          <w:b/>
          <w:color w:val="000000"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Completed Bachelor of Degree from JNTU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-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University in 2014.</w:t>
      </w:r>
    </w:p>
    <w:p>
      <w:pPr>
        <w:jc w:val="both"/>
        <w:rPr>
          <w:color w:val="000000"/>
          <w:sz w:val="24"/>
          <w:szCs w:val="24"/>
        </w:rPr>
      </w:pPr>
    </w:p>
    <w:p>
      <w:pPr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  <w:rtl w:val="0"/>
        </w:rPr>
        <w:t xml:space="preserve">TECHNICAL SKILLS:           </w:t>
      </w:r>
    </w:p>
    <w:tbl>
      <w:tblPr>
        <w:tblStyle w:val="23"/>
        <w:tblW w:w="10142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81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p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Software/ Products</w:t>
            </w:r>
          </w:p>
        </w:tc>
        <w:tc>
          <w:p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Workday HCM, Reporting and Integrations.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p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Languages</w:t>
            </w:r>
          </w:p>
        </w:tc>
        <w:tc>
          <w:p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XML, XSLT, MVEL Web Services SOAP &amp; REST.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p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HCM Modules</w:t>
            </w:r>
          </w:p>
        </w:tc>
        <w:tc>
          <w:p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Core HR, Benefits, Compensation, Time Tracking, Absence Management, Studio, Core Connectors, Calculated Fields, Change Deduction, ReportWriting, Integration, EIB Inbound/Outbound, Sup Orgs, Business Objects.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p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IDE</w:t>
            </w:r>
          </w:p>
        </w:tc>
        <w:tc>
          <w:p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Workday Studio</w:t>
            </w:r>
          </w:p>
        </w:tc>
      </w:tr>
    </w:tbl>
    <w:p>
      <w:pPr>
        <w:spacing w:after="0" w:line="240" w:lineRule="auto"/>
        <w:jc w:val="both"/>
        <w:rPr>
          <w:b/>
          <w:sz w:val="24"/>
          <w:szCs w:val="24"/>
        </w:rPr>
      </w:pPr>
    </w:p>
    <w:p>
      <w:pPr>
        <w:spacing w:after="0" w:line="240" w:lineRule="auto"/>
        <w:jc w:val="both"/>
        <w:rPr>
          <w:b/>
          <w:sz w:val="24"/>
          <w:szCs w:val="24"/>
        </w:rPr>
      </w:pPr>
    </w:p>
    <w:p>
      <w:pPr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  <w:rtl w:val="0"/>
        </w:rPr>
        <w:t xml:space="preserve">PROJECT DETAILS:           </w:t>
      </w:r>
    </w:p>
    <w:p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Company: Tyson Foods, Bangalore                 (May 2018 to Present)</w:t>
      </w:r>
    </w:p>
    <w:p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Project: Workday Support and Enhancement</w:t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</w:p>
    <w:p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Role: Workday Technical Consultant</w:t>
      </w:r>
    </w:p>
    <w:p>
      <w:pPr>
        <w:spacing w:after="0" w:line="240" w:lineRule="auto"/>
        <w:jc w:val="both"/>
        <w:rPr>
          <w:b/>
          <w:sz w:val="24"/>
          <w:szCs w:val="24"/>
        </w:rPr>
      </w:pPr>
    </w:p>
    <w:p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Responsibilities: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Involved in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Workday HCM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for various HR modules such as Benefits, Compensation, Time Tracking and Absence Management.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Worked on Calculated Fields to create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Report level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Global level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Monitor daily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Schedulers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Report Errors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as needed.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Design 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Build Integrations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 worked closely with testing and production teams to solve issues with integrations.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Created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Custom Reports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like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Simple, Advanced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Reports as per the client requirements and shared with the security groups.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Created Reports against the Worker business object and worked on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Headcount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Turnover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Compensation Reports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Good experience with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Core Connector Worker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work on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Employee Demographics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 build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Benefit Integrations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Account Provisioning Integrations.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Created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Inbound/Outbound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integrations using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Workday Studio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Core/Cloud Connectors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EIB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’s and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Document Transformation Process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Involved in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Unit Test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on Integrations,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UAT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support and end user training.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Design, build or maintain integrations of all types: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Reports, EIB, Core Connectors, Payroll Connectors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or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Studio.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Write / Modify Technical Design/ Specifications as needed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Participate in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Integration Testing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Peer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Testing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Work independently or with minimal supervision with various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Stakeholders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including the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Functional Consultants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Monitor and update ticketing tool on daily basis. Manage work activities and ticket volumes to meet required SLA’s and service delivery measures.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Developed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Core Connector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 Transformation integrations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to get changes file of CSV format from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XML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Output.</w:t>
      </w:r>
    </w:p>
    <w:p>
      <w:pPr>
        <w:spacing w:after="0" w:line="240" w:lineRule="auto"/>
        <w:jc w:val="both"/>
        <w:rPr>
          <w:b/>
          <w:sz w:val="24"/>
          <w:szCs w:val="24"/>
        </w:rPr>
      </w:pPr>
    </w:p>
    <w:p>
      <w:pPr>
        <w:spacing w:after="0" w:line="240" w:lineRule="auto"/>
        <w:jc w:val="both"/>
        <w:rPr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Used sequence generators, generating templates and validating inbound integration system results.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Day to day support for Workday HCM, Integrations and Reporting issues.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Technical Environment: </w:t>
      </w:r>
      <w:r>
        <w:rPr>
          <w:sz w:val="24"/>
          <w:szCs w:val="24"/>
          <w:rtl w:val="0"/>
        </w:rPr>
        <w:t>Workday 30/31/32, Workday Studio, Workday EIB, Workday BIRT, Core</w:t>
      </w:r>
      <w:r>
        <w:rPr>
          <w:b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Concepts, Document Transformation, Calculated Fields, Oxygen Editor, Workday Report Writer, XML,</w:t>
      </w:r>
      <w:r>
        <w:rPr>
          <w:b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XSLT.</w:t>
      </w:r>
    </w:p>
    <w:p>
      <w:pPr>
        <w:shd w:val="clear" w:fill="FFFFFF"/>
        <w:spacing w:after="0"/>
        <w:jc w:val="both"/>
        <w:rPr>
          <w:color w:val="000000"/>
          <w:sz w:val="24"/>
          <w:szCs w:val="24"/>
        </w:rPr>
      </w:pPr>
    </w:p>
    <w:p>
      <w:pPr>
        <w:shd w:val="clear" w:fill="FFFFFF"/>
        <w:spacing w:after="0"/>
        <w:jc w:val="both"/>
        <w:rPr>
          <w:color w:val="000000"/>
          <w:sz w:val="24"/>
          <w:szCs w:val="24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PERSONAL INFORMATION</w:t>
      </w:r>
    </w:p>
    <w:p>
      <w:pPr>
        <w:rPr>
          <w:rFonts w:ascii="Bookman Old Style" w:hAnsi="Bookman Old Style" w:eastAsia="Bookman Old Style" w:cs="Bookman Old Style"/>
          <w:sz w:val="21"/>
          <w:szCs w:val="21"/>
        </w:rPr>
      </w:pPr>
    </w:p>
    <w:p>
      <w:pPr>
        <w:ind w:firstLine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Full Name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: 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Gopi Krishna Reddy </w:t>
      </w:r>
    </w:p>
    <w:p>
      <w:pPr>
        <w:ind w:firstLine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Gender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              : 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Male </w:t>
      </w:r>
    </w:p>
    <w:p>
      <w:pPr>
        <w:ind w:firstLine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D.O.B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 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              : 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19-04-1993 </w:t>
      </w:r>
    </w:p>
    <w:p>
      <w:pPr>
        <w:ind w:firstLine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Marital Status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                            : 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>Married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</w:t>
      </w:r>
    </w:p>
    <w:p>
      <w:pPr>
        <w:ind w:firstLine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Nationality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: 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Indian </w:t>
      </w:r>
    </w:p>
    <w:p>
      <w:pPr>
        <w:ind w:firstLine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Languages Known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: 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English, Telugu and Kannada.</w:t>
      </w:r>
    </w:p>
    <w:p>
      <w:pPr>
        <w:shd w:val="clear" w:fill="FFFFFF"/>
        <w:spacing w:after="0"/>
        <w:jc w:val="both"/>
        <w:rPr>
          <w:color w:val="000000"/>
          <w:sz w:val="24"/>
          <w:szCs w:val="24"/>
        </w:rPr>
      </w:pPr>
    </w:p>
    <w:sectPr>
      <w:pgSz w:w="12240" w:h="15840"/>
      <w:pgMar w:top="900" w:right="900" w:bottom="720" w:left="99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D9E6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2"/>
    <w:uiPriority w:val="99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SimSun" w:cs="SimSun"/>
    </w:rPr>
  </w:style>
  <w:style w:type="paragraph" w:styleId="11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List Paragraph"/>
    <w:basedOn w:val="1"/>
    <w:link w:val="18"/>
    <w:qFormat/>
    <w:uiPriority w:val="99"/>
    <w:pPr>
      <w:ind w:left="720"/>
      <w:contextualSpacing/>
    </w:pPr>
  </w:style>
  <w:style w:type="character" w:customStyle="1" w:styleId="18">
    <w:name w:val="List Paragraph Char"/>
    <w:link w:val="17"/>
    <w:locked/>
    <w:uiPriority w:val="99"/>
  </w:style>
  <w:style w:type="character" w:customStyle="1" w:styleId="19">
    <w:name w:val="Header Char"/>
    <w:basedOn w:val="8"/>
    <w:link w:val="11"/>
    <w:uiPriority w:val="99"/>
  </w:style>
  <w:style w:type="character" w:customStyle="1" w:styleId="20">
    <w:name w:val="rezemp-highlightedfield-highlightedterm"/>
    <w:basedOn w:val="8"/>
    <w:uiPriority w:val="0"/>
  </w:style>
  <w:style w:type="paragraph" w:styleId="21">
    <w:name w:val="No Spacing"/>
    <w:qFormat/>
    <w:uiPriority w:val="0"/>
    <w:pPr>
      <w:suppressAutoHyphens/>
      <w:spacing w:after="0" w:line="240" w:lineRule="auto"/>
    </w:pPr>
    <w:rPr>
      <w:rFonts w:ascii="Calibri" w:hAnsi="Calibri" w:eastAsia="Arial" w:cs="Times New Roman"/>
      <w:sz w:val="22"/>
      <w:szCs w:val="22"/>
      <w:lang w:val="en-US" w:eastAsia="ar-SA"/>
    </w:rPr>
  </w:style>
  <w:style w:type="character" w:customStyle="1" w:styleId="22">
    <w:name w:val="Footer Char"/>
    <w:basedOn w:val="8"/>
    <w:link w:val="10"/>
    <w:uiPriority w:val="99"/>
    <w:rPr>
      <w:rFonts w:ascii="Calibri" w:hAnsi="Calibri" w:eastAsia="SimSun" w:cs="SimSun"/>
    </w:rPr>
  </w:style>
  <w:style w:type="table" w:customStyle="1" w:styleId="23">
    <w:name w:val="_Style 23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zIFNfOfCrL9pfkz7bl32xER2JA==">AMUW2mWBW+488MskvQ0CIoju3y0GHKrlMN8AS+ZgdtDZx7QPyI/dmz+Wzxn6mXHAIBB3z+fWpUHkTFTm0k7icU9Fi6FwjyLZlI/RMylqOkXbdxXUSPhoOMQ=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2021-11-01T07:34:00Z</dcterms:created>
  <dc:creator>swamy sarnala</dc:creator>
  <cp:lastModifiedBy>swara</cp:lastModifiedBy>
  <dcterms:modified xsi:type="dcterms:W3CDTF">2024-03-28T11:09:39Z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6A2C9D53A12A4CBAAAF7615F4FE50848_13</vt:lpwstr>
  </property>
</Properties>
</file>