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92" w:rsidRPr="0015465C" w:rsidRDefault="007B5F92" w:rsidP="007B5F92">
      <w:pPr>
        <w:jc w:val="center"/>
        <w:rPr>
          <w:b/>
          <w:bCs/>
        </w:rPr>
      </w:pPr>
      <w:r w:rsidRPr="0015465C">
        <w:rPr>
          <w:b/>
          <w:bCs/>
        </w:rPr>
        <w:t>Birla Institute of Technology &amp; Science, Pilani</w:t>
      </w:r>
    </w:p>
    <w:p w:rsidR="007B5F92" w:rsidRPr="0015465C" w:rsidRDefault="007B5F92" w:rsidP="007B5F92">
      <w:pPr>
        <w:jc w:val="center"/>
        <w:rPr>
          <w:b/>
          <w:bCs/>
        </w:rPr>
      </w:pPr>
      <w:r>
        <w:rPr>
          <w:b/>
          <w:bCs/>
        </w:rPr>
        <w:t xml:space="preserve">Work </w:t>
      </w:r>
      <w:r w:rsidRPr="0015465C">
        <w:rPr>
          <w:b/>
          <w:bCs/>
        </w:rPr>
        <w:t>Integrated Learning Programmes Division</w:t>
      </w:r>
    </w:p>
    <w:p w:rsidR="007B5F92" w:rsidRPr="0015465C" w:rsidRDefault="00C67AD5" w:rsidP="007B5F92">
      <w:pPr>
        <w:jc w:val="center"/>
        <w:rPr>
          <w:b/>
          <w:bCs/>
        </w:rPr>
      </w:pPr>
      <w:r>
        <w:rPr>
          <w:b/>
          <w:bCs/>
        </w:rPr>
        <w:t>First Semester</w:t>
      </w:r>
      <w:r w:rsidR="007B5F92" w:rsidRPr="0015465C">
        <w:rPr>
          <w:b/>
          <w:bCs/>
        </w:rPr>
        <w:t xml:space="preserve"> 20</w:t>
      </w:r>
      <w:r w:rsidR="007B5F92">
        <w:rPr>
          <w:b/>
          <w:bCs/>
        </w:rPr>
        <w:t>2</w:t>
      </w:r>
      <w:r w:rsidR="001F48B8">
        <w:rPr>
          <w:b/>
          <w:bCs/>
        </w:rPr>
        <w:t>4</w:t>
      </w:r>
      <w:r w:rsidR="007B5F92" w:rsidRPr="0015465C">
        <w:rPr>
          <w:b/>
          <w:bCs/>
        </w:rPr>
        <w:t>-20</w:t>
      </w:r>
      <w:r w:rsidR="007B5F92">
        <w:rPr>
          <w:b/>
          <w:bCs/>
        </w:rPr>
        <w:t>2</w:t>
      </w:r>
      <w:r w:rsidR="001F48B8">
        <w:rPr>
          <w:b/>
          <w:bCs/>
        </w:rPr>
        <w:t>5</w:t>
      </w:r>
    </w:p>
    <w:p w:rsidR="007B5F92" w:rsidRPr="0015465C" w:rsidRDefault="007B5F92" w:rsidP="007B5F92">
      <w:pPr>
        <w:jc w:val="center"/>
        <w:rPr>
          <w:b/>
          <w:bCs/>
        </w:rPr>
      </w:pPr>
    </w:p>
    <w:p w:rsidR="007B5F92" w:rsidRPr="0015465C" w:rsidRDefault="007B5F92" w:rsidP="007B5F92">
      <w:pPr>
        <w:jc w:val="center"/>
        <w:rPr>
          <w:b/>
          <w:bCs/>
        </w:rPr>
      </w:pPr>
      <w:r w:rsidRPr="0015465C">
        <w:rPr>
          <w:b/>
          <w:bCs/>
        </w:rPr>
        <w:t>Mid-Semester Test</w:t>
      </w:r>
    </w:p>
    <w:p w:rsidR="007B5F92" w:rsidRPr="0015465C" w:rsidRDefault="007B5F92" w:rsidP="007B5F92">
      <w:pPr>
        <w:jc w:val="center"/>
        <w:rPr>
          <w:b/>
          <w:bCs/>
        </w:rPr>
      </w:pPr>
      <w:r w:rsidRPr="0015465C">
        <w:rPr>
          <w:b/>
          <w:bCs/>
        </w:rPr>
        <w:t>(EC-2 Regular)</w:t>
      </w:r>
    </w:p>
    <w:p w:rsidR="007B5F92" w:rsidRPr="0015465C" w:rsidRDefault="007B5F92" w:rsidP="007B5F92"/>
    <w:p w:rsidR="007B5F92" w:rsidRPr="0015465C" w:rsidRDefault="007B5F92" w:rsidP="007B5F92">
      <w:r w:rsidRPr="0015465C">
        <w:t xml:space="preserve">Course No. </w:t>
      </w:r>
      <w:r w:rsidRPr="0015465C">
        <w:tab/>
      </w:r>
      <w:r w:rsidRPr="0015465C">
        <w:tab/>
        <w:t xml:space="preserve">: </w:t>
      </w:r>
      <w:r>
        <w:t xml:space="preserve"> </w:t>
      </w:r>
      <w:r w:rsidR="00C67AD5">
        <w:t>SE ZG544</w:t>
      </w:r>
    </w:p>
    <w:p w:rsidR="007B5F92" w:rsidRPr="0015465C" w:rsidRDefault="007B5F92" w:rsidP="007B5F92">
      <w:r w:rsidRPr="0015465C">
        <w:t xml:space="preserve">Course Title </w:t>
      </w:r>
      <w:r w:rsidRPr="0015465C">
        <w:tab/>
      </w:r>
      <w:r w:rsidRPr="0015465C">
        <w:tab/>
        <w:t xml:space="preserve">: </w:t>
      </w:r>
      <w:r w:rsidR="002B50A7">
        <w:t xml:space="preserve"> </w:t>
      </w:r>
      <w:r w:rsidR="00C67AD5">
        <w:t>Agile Software Process</w:t>
      </w:r>
    </w:p>
    <w:p w:rsidR="007B5F92" w:rsidRPr="0015465C" w:rsidRDefault="007B5F92" w:rsidP="007B5F92">
      <w:r w:rsidRPr="0015465C">
        <w:t xml:space="preserve">Nature of Exam </w:t>
      </w:r>
      <w:r w:rsidRPr="0015465C">
        <w:tab/>
        <w:t xml:space="preserve">: </w:t>
      </w:r>
      <w:r w:rsidR="002B50A7">
        <w:t xml:space="preserve"> </w:t>
      </w:r>
      <w:r w:rsidR="00C67AD5">
        <w:t xml:space="preserve">Closed </w:t>
      </w:r>
      <w:r w:rsidR="00C67AD5" w:rsidRPr="0015465C">
        <w:t>Book</w:t>
      </w:r>
      <w:r w:rsidRPr="0015465C">
        <w:t xml:space="preserve"> </w:t>
      </w:r>
    </w:p>
    <w:p w:rsidR="007B5F92" w:rsidRPr="0015465C" w:rsidRDefault="005205EF" w:rsidP="007B5F92">
      <w:r>
        <w:rPr>
          <w:noProof/>
        </w:rPr>
        <w:pict>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251657216;visibility:visible">
            <v:shadow on="t"/>
            <v:path arrowok="t"/>
            <v:textbox>
              <w:txbxContent>
                <w:p w:rsidR="007B5F92" w:rsidRPr="00F91015" w:rsidRDefault="007B5F92" w:rsidP="007B5F92">
                  <w:pPr>
                    <w:rPr>
                      <w:bCs/>
                      <w:sz w:val="22"/>
                    </w:rPr>
                  </w:pPr>
                  <w:r w:rsidRPr="00F91015">
                    <w:rPr>
                      <w:bCs/>
                      <w:sz w:val="22"/>
                    </w:rPr>
                    <w:t xml:space="preserve">No. of Pages        </w:t>
                  </w:r>
                  <w:proofErr w:type="gramStart"/>
                  <w:r w:rsidRPr="00F91015">
                    <w:rPr>
                      <w:bCs/>
                      <w:sz w:val="22"/>
                    </w:rPr>
                    <w:t xml:space="preserve">= </w:t>
                  </w:r>
                  <w:r>
                    <w:rPr>
                      <w:bCs/>
                      <w:sz w:val="22"/>
                    </w:rPr>
                    <w:t xml:space="preserve"> </w:t>
                  </w:r>
                  <w:r w:rsidR="00513BE5">
                    <w:rPr>
                      <w:bCs/>
                      <w:sz w:val="22"/>
                    </w:rPr>
                    <w:t>2</w:t>
                  </w:r>
                  <w:proofErr w:type="gramEnd"/>
                </w:p>
                <w:p w:rsidR="007B5F92" w:rsidRPr="00F91015" w:rsidRDefault="007B5F92" w:rsidP="007B5F92">
                  <w:pPr>
                    <w:pStyle w:val="Heading1"/>
                    <w:rPr>
                      <w:b w:val="0"/>
                      <w:i w:val="0"/>
                      <w:iCs w:val="0"/>
                      <w:sz w:val="22"/>
                    </w:rPr>
                  </w:pPr>
                  <w:r w:rsidRPr="00F91015">
                    <w:rPr>
                      <w:b w:val="0"/>
                      <w:i w:val="0"/>
                      <w:iCs w:val="0"/>
                      <w:sz w:val="22"/>
                    </w:rPr>
                    <w:t xml:space="preserve">No. of Questions </w:t>
                  </w:r>
                  <w:proofErr w:type="gramStart"/>
                  <w:r w:rsidRPr="00F91015">
                    <w:rPr>
                      <w:b w:val="0"/>
                      <w:i w:val="0"/>
                      <w:iCs w:val="0"/>
                      <w:sz w:val="22"/>
                    </w:rPr>
                    <w:t xml:space="preserve">= </w:t>
                  </w:r>
                  <w:r>
                    <w:rPr>
                      <w:b w:val="0"/>
                      <w:i w:val="0"/>
                      <w:iCs w:val="0"/>
                      <w:sz w:val="22"/>
                    </w:rPr>
                    <w:t xml:space="preserve"> </w:t>
                  </w:r>
                  <w:r w:rsidR="00513BE5">
                    <w:rPr>
                      <w:b w:val="0"/>
                      <w:i w:val="0"/>
                      <w:iCs w:val="0"/>
                      <w:sz w:val="22"/>
                    </w:rPr>
                    <w:t>7</w:t>
                  </w:r>
                  <w:proofErr w:type="gramEnd"/>
                </w:p>
              </w:txbxContent>
            </v:textbox>
          </v:shape>
        </w:pict>
      </w:r>
      <w:r w:rsidR="007B5F92" w:rsidRPr="0015465C">
        <w:t xml:space="preserve">Weightage </w:t>
      </w:r>
      <w:r w:rsidR="007B5F92" w:rsidRPr="0015465C">
        <w:tab/>
      </w:r>
      <w:r w:rsidR="007B5F92" w:rsidRPr="0015465C">
        <w:tab/>
        <w:t xml:space="preserve">: </w:t>
      </w:r>
      <w:r w:rsidR="002B50A7">
        <w:t xml:space="preserve"> </w:t>
      </w:r>
      <w:r w:rsidR="007B5F92">
        <w:t>35%</w:t>
      </w:r>
    </w:p>
    <w:p w:rsidR="007B5F92" w:rsidRPr="0015465C" w:rsidRDefault="007B5F92" w:rsidP="007B5F92">
      <w:r w:rsidRPr="0015465C">
        <w:t xml:space="preserve">Duration </w:t>
      </w:r>
      <w:r w:rsidRPr="0015465C">
        <w:tab/>
      </w:r>
      <w:r w:rsidRPr="0015465C">
        <w:tab/>
        <w:t xml:space="preserve">: </w:t>
      </w:r>
      <w:r w:rsidR="002B50A7">
        <w:t xml:space="preserve"> </w:t>
      </w:r>
      <w:r w:rsidRPr="0015465C">
        <w:t xml:space="preserve">2 Hours  </w:t>
      </w:r>
    </w:p>
    <w:p w:rsidR="007B5F92" w:rsidRPr="0015465C" w:rsidRDefault="007B5F92" w:rsidP="007B5F92">
      <w:pPr>
        <w:pBdr>
          <w:bottom w:val="single" w:sz="4" w:space="1" w:color="auto"/>
        </w:pBdr>
      </w:pPr>
      <w:r w:rsidRPr="0015465C">
        <w:t xml:space="preserve">Date of Exam </w:t>
      </w:r>
      <w:r w:rsidRPr="0015465C">
        <w:tab/>
      </w:r>
      <w:r w:rsidRPr="0015465C">
        <w:tab/>
        <w:t>:</w:t>
      </w:r>
      <w:r>
        <w:t xml:space="preserve"> </w:t>
      </w:r>
      <w:r w:rsidR="002B50A7">
        <w:t xml:space="preserve"> </w:t>
      </w:r>
      <w:r w:rsidR="001F48B8">
        <w:t>21</w:t>
      </w:r>
      <w:r>
        <w:t>/</w:t>
      </w:r>
      <w:r w:rsidR="001F48B8">
        <w:t>09</w:t>
      </w:r>
      <w:r w:rsidRPr="0015465C">
        <w:t>/20</w:t>
      </w:r>
      <w:r>
        <w:t>2</w:t>
      </w:r>
      <w:r w:rsidR="004F0BAE">
        <w:t>4</w:t>
      </w:r>
      <w:r>
        <w:t xml:space="preserve"> </w:t>
      </w:r>
      <w:r w:rsidRPr="0015465C">
        <w:t>(</w:t>
      </w:r>
      <w:r>
        <w:t>AN</w:t>
      </w:r>
      <w:r w:rsidRPr="0015465C">
        <w:t xml:space="preserve">) </w:t>
      </w:r>
    </w:p>
    <w:p w:rsidR="007B5F92" w:rsidRPr="0015465C" w:rsidRDefault="007B5F92" w:rsidP="007B5F92">
      <w:r w:rsidRPr="0015465C">
        <w:t>Note</w:t>
      </w:r>
      <w:r>
        <w:t xml:space="preserve"> to Students</w:t>
      </w:r>
      <w:r w:rsidRPr="0015465C">
        <w:t xml:space="preserve">: </w:t>
      </w:r>
    </w:p>
    <w:p w:rsidR="007B5F92" w:rsidRPr="0015465C" w:rsidRDefault="007B5F92" w:rsidP="007B5F92">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7B5F92" w:rsidRPr="0015465C" w:rsidRDefault="007B5F92" w:rsidP="007B5F92">
      <w:pPr>
        <w:numPr>
          <w:ilvl w:val="0"/>
          <w:numId w:val="1"/>
        </w:numPr>
        <w:rPr>
          <w:sz w:val="20"/>
        </w:rPr>
      </w:pPr>
      <w:r w:rsidRPr="0015465C">
        <w:rPr>
          <w:sz w:val="20"/>
        </w:rPr>
        <w:t xml:space="preserve">All parts of a question should be answered consecutively. Each answer should start from a fresh page.  </w:t>
      </w:r>
    </w:p>
    <w:p w:rsidR="007B5F92" w:rsidRPr="0015465C" w:rsidRDefault="007B5F92" w:rsidP="007B5F92">
      <w:pPr>
        <w:numPr>
          <w:ilvl w:val="0"/>
          <w:numId w:val="1"/>
        </w:numPr>
        <w:rPr>
          <w:sz w:val="20"/>
        </w:rPr>
      </w:pPr>
      <w:r w:rsidRPr="0015465C">
        <w:rPr>
          <w:sz w:val="20"/>
        </w:rPr>
        <w:t xml:space="preserve">Assumptions made if any, should be stated clearly at the beginning of your answer. </w:t>
      </w:r>
    </w:p>
    <w:p w:rsidR="007B5F92" w:rsidRDefault="007B5F92" w:rsidP="007B5F92">
      <w:pPr>
        <w:pBdr>
          <w:top w:val="single" w:sz="4" w:space="1" w:color="auto"/>
        </w:pBdr>
        <w:jc w:val="both"/>
        <w:rPr>
          <w:b/>
          <w:color w:val="0070C0"/>
        </w:rPr>
      </w:pPr>
    </w:p>
    <w:p w:rsidR="008B3FCA" w:rsidRPr="006375DB" w:rsidRDefault="008B3FCA" w:rsidP="006375DB">
      <w:pPr>
        <w:numPr>
          <w:ilvl w:val="0"/>
          <w:numId w:val="4"/>
        </w:numPr>
        <w:jc w:val="both"/>
        <w:rPr>
          <w:sz w:val="22"/>
          <w:szCs w:val="22"/>
        </w:rPr>
      </w:pPr>
      <w:r w:rsidRPr="006375DB">
        <w:rPr>
          <w:sz w:val="22"/>
          <w:szCs w:val="22"/>
        </w:rPr>
        <w:t xml:space="preserve">Project-X: This project involves the development of a cutting-edge artificial intelligence application that will revolutionize the healthcare industry. The project is characterized by high uncertainty in terms of technology, market demands, and regulatory landscape. The client is actively involved and understands that requirements will evolve as the project progresses. </w:t>
      </w:r>
    </w:p>
    <w:p w:rsidR="00CE0CDE" w:rsidRPr="006375DB" w:rsidRDefault="00CE0CDE" w:rsidP="006375DB">
      <w:pPr>
        <w:ind w:left="648"/>
        <w:jc w:val="both"/>
        <w:rPr>
          <w:sz w:val="22"/>
          <w:szCs w:val="22"/>
        </w:rPr>
      </w:pPr>
    </w:p>
    <w:p w:rsidR="008B3FCA" w:rsidRPr="006375DB" w:rsidRDefault="008B3FCA" w:rsidP="006375DB">
      <w:pPr>
        <w:ind w:left="648"/>
        <w:jc w:val="both"/>
        <w:rPr>
          <w:sz w:val="22"/>
          <w:szCs w:val="22"/>
        </w:rPr>
      </w:pPr>
      <w:r w:rsidRPr="006375DB">
        <w:rPr>
          <w:sz w:val="22"/>
          <w:szCs w:val="22"/>
        </w:rPr>
        <w:t xml:space="preserve">Project-Y: The </w:t>
      </w:r>
      <w:proofErr w:type="gramStart"/>
      <w:r w:rsidRPr="006375DB">
        <w:rPr>
          <w:sz w:val="22"/>
          <w:szCs w:val="22"/>
        </w:rPr>
        <w:t>company</w:t>
      </w:r>
      <w:proofErr w:type="gramEnd"/>
      <w:r w:rsidRPr="006375DB">
        <w:rPr>
          <w:sz w:val="22"/>
          <w:szCs w:val="22"/>
        </w:rPr>
        <w:t xml:space="preserve"> has also taken on a project to upgrade a well-established legacy system for a financial institution. The project comes with a comprehensive and unchanging set of requirements due to the rigid regulatory environment of the finance sector. The client emphasizes thorough documentation and traceability to ensure compliance with industry standards.</w:t>
      </w:r>
    </w:p>
    <w:p w:rsidR="008B3FCA" w:rsidRPr="006375DB" w:rsidRDefault="008B3FCA" w:rsidP="006375DB">
      <w:pPr>
        <w:ind w:left="648"/>
        <w:jc w:val="both"/>
        <w:rPr>
          <w:sz w:val="22"/>
          <w:szCs w:val="22"/>
        </w:rPr>
      </w:pPr>
    </w:p>
    <w:p w:rsidR="007B5F92" w:rsidRPr="006375DB" w:rsidRDefault="008B3FCA" w:rsidP="006375DB">
      <w:pPr>
        <w:ind w:left="648"/>
        <w:jc w:val="both"/>
        <w:rPr>
          <w:sz w:val="22"/>
          <w:szCs w:val="22"/>
        </w:rPr>
      </w:pPr>
      <w:r w:rsidRPr="006375DB">
        <w:rPr>
          <w:sz w:val="22"/>
          <w:szCs w:val="22"/>
        </w:rPr>
        <w:t xml:space="preserve">As an Agile </w:t>
      </w:r>
      <w:r w:rsidR="000A1DE0" w:rsidRPr="006375DB">
        <w:rPr>
          <w:sz w:val="22"/>
          <w:szCs w:val="22"/>
        </w:rPr>
        <w:t>consultant</w:t>
      </w:r>
      <w:r w:rsidRPr="006375DB">
        <w:rPr>
          <w:sz w:val="22"/>
          <w:szCs w:val="22"/>
        </w:rPr>
        <w:t xml:space="preserve">, recommend suitable </w:t>
      </w:r>
      <w:r w:rsidR="00B5569F" w:rsidRPr="006375DB">
        <w:rPr>
          <w:sz w:val="22"/>
          <w:szCs w:val="22"/>
        </w:rPr>
        <w:t xml:space="preserve">Project life cycle </w:t>
      </w:r>
      <w:r w:rsidRPr="006375DB">
        <w:rPr>
          <w:sz w:val="22"/>
          <w:szCs w:val="22"/>
        </w:rPr>
        <w:t>methodologies for each project along with the rationale behind your choice. Highlight the key stages or phases involved in implementing the chosen methodologies for both projects</w:t>
      </w:r>
      <w:r w:rsidR="000A1DE0" w:rsidRPr="006375DB">
        <w:rPr>
          <w:sz w:val="22"/>
          <w:szCs w:val="22"/>
        </w:rPr>
        <w:t xml:space="preserve">. </w:t>
      </w:r>
      <w:r w:rsidR="00FF126E" w:rsidRPr="006375DB">
        <w:rPr>
          <w:sz w:val="22"/>
          <w:szCs w:val="22"/>
        </w:rPr>
        <w:t xml:space="preserve">                    </w:t>
      </w:r>
      <w:r w:rsidR="00AA79A7" w:rsidRPr="006375DB">
        <w:rPr>
          <w:sz w:val="22"/>
          <w:szCs w:val="22"/>
        </w:rPr>
        <w:t xml:space="preserve"> </w:t>
      </w:r>
      <w:r w:rsidR="007E6C39" w:rsidRPr="006375DB">
        <w:rPr>
          <w:sz w:val="22"/>
          <w:szCs w:val="22"/>
        </w:rPr>
        <w:t xml:space="preserve">  </w:t>
      </w:r>
      <w:r w:rsidR="006375DB">
        <w:rPr>
          <w:sz w:val="22"/>
          <w:szCs w:val="22"/>
        </w:rPr>
        <w:t xml:space="preserve">                                 </w:t>
      </w:r>
      <w:r w:rsidR="000A1DE0" w:rsidRPr="006375DB">
        <w:rPr>
          <w:sz w:val="22"/>
          <w:szCs w:val="22"/>
        </w:rPr>
        <w:t>[</w:t>
      </w:r>
      <w:r w:rsidR="00CE0CDE" w:rsidRPr="006375DB">
        <w:rPr>
          <w:sz w:val="22"/>
          <w:szCs w:val="22"/>
        </w:rPr>
        <w:t>5]</w:t>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t xml:space="preserve"> </w:t>
      </w:r>
    </w:p>
    <w:p w:rsidR="00993424" w:rsidRPr="006375DB" w:rsidRDefault="007B5F92" w:rsidP="006375DB">
      <w:pPr>
        <w:numPr>
          <w:ilvl w:val="0"/>
          <w:numId w:val="4"/>
        </w:numPr>
        <w:jc w:val="both"/>
        <w:rPr>
          <w:sz w:val="22"/>
          <w:szCs w:val="22"/>
        </w:rPr>
      </w:pPr>
      <w:r w:rsidRPr="006375DB">
        <w:rPr>
          <w:sz w:val="22"/>
          <w:szCs w:val="22"/>
        </w:rPr>
        <w:t xml:space="preserve"> </w:t>
      </w:r>
      <w:r w:rsidR="00993424" w:rsidRPr="006375DB">
        <w:rPr>
          <w:sz w:val="22"/>
          <w:szCs w:val="22"/>
        </w:rPr>
        <w:t xml:space="preserve">As per the Standish report 2015, a larger percentage of projects failed mainly due to adapting traditional waterfall approach to project development. </w:t>
      </w:r>
      <w:r w:rsidR="007E6C39" w:rsidRPr="006375DB">
        <w:rPr>
          <w:sz w:val="22"/>
          <w:szCs w:val="22"/>
        </w:rPr>
        <w:tab/>
      </w:r>
      <w:r w:rsidR="007E6C39" w:rsidRPr="006375DB">
        <w:rPr>
          <w:sz w:val="22"/>
          <w:szCs w:val="22"/>
        </w:rPr>
        <w:tab/>
      </w:r>
      <w:r w:rsidR="007E6C39" w:rsidRPr="006375DB">
        <w:rPr>
          <w:sz w:val="22"/>
          <w:szCs w:val="22"/>
        </w:rPr>
        <w:tab/>
      </w:r>
      <w:r w:rsidR="006375DB">
        <w:rPr>
          <w:sz w:val="22"/>
          <w:szCs w:val="22"/>
        </w:rPr>
        <w:t xml:space="preserve">                             </w:t>
      </w:r>
      <w:r w:rsidR="00993424" w:rsidRPr="006375DB">
        <w:rPr>
          <w:sz w:val="22"/>
          <w:szCs w:val="22"/>
        </w:rPr>
        <w:t>[</w:t>
      </w:r>
      <w:r w:rsidR="00E41FD2" w:rsidRPr="006375DB">
        <w:rPr>
          <w:sz w:val="22"/>
          <w:szCs w:val="22"/>
        </w:rPr>
        <w:t>2</w:t>
      </w:r>
      <w:r w:rsidR="00993424" w:rsidRPr="006375DB">
        <w:rPr>
          <w:sz w:val="22"/>
          <w:szCs w:val="22"/>
        </w:rPr>
        <w:t>+2]</w:t>
      </w:r>
    </w:p>
    <w:p w:rsidR="00993424" w:rsidRPr="006375DB" w:rsidRDefault="00993424" w:rsidP="006375DB">
      <w:pPr>
        <w:pStyle w:val="ListParagraph"/>
        <w:numPr>
          <w:ilvl w:val="0"/>
          <w:numId w:val="17"/>
        </w:numPr>
        <w:jc w:val="both"/>
        <w:rPr>
          <w:sz w:val="22"/>
          <w:szCs w:val="22"/>
        </w:rPr>
      </w:pPr>
      <w:r w:rsidRPr="006375DB">
        <w:rPr>
          <w:sz w:val="22"/>
          <w:szCs w:val="22"/>
        </w:rPr>
        <w:t xml:space="preserve">Explain the issues involved in waterfall development model and why there was a need for project management makeover? </w:t>
      </w:r>
      <w:r w:rsidRPr="006375DB">
        <w:rPr>
          <w:sz w:val="22"/>
          <w:szCs w:val="22"/>
        </w:rPr>
        <w:tab/>
      </w:r>
      <w:r w:rsidRPr="006375DB">
        <w:rPr>
          <w:sz w:val="22"/>
          <w:szCs w:val="22"/>
        </w:rPr>
        <w:tab/>
      </w:r>
      <w:r w:rsidRPr="006375DB">
        <w:rPr>
          <w:sz w:val="22"/>
          <w:szCs w:val="22"/>
        </w:rPr>
        <w:tab/>
      </w:r>
      <w:r w:rsidRPr="006375DB">
        <w:rPr>
          <w:sz w:val="22"/>
          <w:szCs w:val="22"/>
        </w:rPr>
        <w:tab/>
      </w:r>
      <w:r w:rsidRPr="006375DB">
        <w:rPr>
          <w:sz w:val="22"/>
          <w:szCs w:val="22"/>
        </w:rPr>
        <w:tab/>
      </w:r>
      <w:r w:rsidRPr="006375DB">
        <w:rPr>
          <w:sz w:val="22"/>
          <w:szCs w:val="22"/>
        </w:rPr>
        <w:tab/>
      </w:r>
    </w:p>
    <w:p w:rsidR="007B5F92" w:rsidRPr="006375DB" w:rsidRDefault="00993424" w:rsidP="006375DB">
      <w:pPr>
        <w:pStyle w:val="ListParagraph"/>
        <w:numPr>
          <w:ilvl w:val="0"/>
          <w:numId w:val="17"/>
        </w:numPr>
        <w:jc w:val="both"/>
        <w:rPr>
          <w:sz w:val="22"/>
          <w:szCs w:val="22"/>
        </w:rPr>
      </w:pPr>
      <w:r w:rsidRPr="006375DB">
        <w:rPr>
          <w:sz w:val="22"/>
          <w:szCs w:val="22"/>
        </w:rPr>
        <w:t xml:space="preserve">Explain the benefits of using </w:t>
      </w:r>
      <w:proofErr w:type="gramStart"/>
      <w:r w:rsidRPr="006375DB">
        <w:rPr>
          <w:sz w:val="22"/>
          <w:szCs w:val="22"/>
        </w:rPr>
        <w:t>Agile</w:t>
      </w:r>
      <w:proofErr w:type="gramEnd"/>
      <w:r w:rsidRPr="006375DB">
        <w:rPr>
          <w:sz w:val="22"/>
          <w:szCs w:val="22"/>
        </w:rPr>
        <w:t xml:space="preserve"> method over Waterfall method with respect to handling project risk and product adaptability?                                        </w:t>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t xml:space="preserve"> </w:t>
      </w:r>
    </w:p>
    <w:p w:rsidR="007B5F92" w:rsidRPr="006375DB" w:rsidRDefault="00B25876" w:rsidP="006375DB">
      <w:pPr>
        <w:numPr>
          <w:ilvl w:val="0"/>
          <w:numId w:val="4"/>
        </w:numPr>
        <w:jc w:val="both"/>
        <w:rPr>
          <w:sz w:val="22"/>
          <w:szCs w:val="22"/>
        </w:rPr>
      </w:pPr>
      <w:r w:rsidRPr="006375DB">
        <w:rPr>
          <w:sz w:val="22"/>
          <w:szCs w:val="22"/>
        </w:rPr>
        <w:t xml:space="preserve">As a practitioner in </w:t>
      </w:r>
      <w:proofErr w:type="gramStart"/>
      <w:r w:rsidRPr="006375DB">
        <w:rPr>
          <w:sz w:val="22"/>
          <w:szCs w:val="22"/>
        </w:rPr>
        <w:t>Agile</w:t>
      </w:r>
      <w:proofErr w:type="gramEnd"/>
      <w:r w:rsidRPr="006375DB">
        <w:rPr>
          <w:sz w:val="22"/>
          <w:szCs w:val="22"/>
        </w:rPr>
        <w:t xml:space="preserve"> software processes, your expertise extends beyond methodologies to encompass effective decision-making frameworks. One such framework is the Cynefin framework</w:t>
      </w:r>
      <w:r w:rsidR="002D0F26" w:rsidRPr="006375DB">
        <w:rPr>
          <w:sz w:val="22"/>
          <w:szCs w:val="22"/>
        </w:rPr>
        <w:t xml:space="preserve">. </w:t>
      </w:r>
      <w:r w:rsidR="00997E46" w:rsidRPr="006375DB">
        <w:rPr>
          <w:sz w:val="22"/>
          <w:szCs w:val="22"/>
        </w:rPr>
        <w:t>Explain</w:t>
      </w:r>
      <w:r w:rsidRPr="006375DB">
        <w:rPr>
          <w:sz w:val="22"/>
          <w:szCs w:val="22"/>
        </w:rPr>
        <w:t xml:space="preserve"> the Cynefin framework in the context of project management and its relevance in classifying projects or tasks.</w:t>
      </w:r>
      <w:r w:rsidR="007B5F92" w:rsidRPr="006375DB">
        <w:rPr>
          <w:sz w:val="22"/>
          <w:szCs w:val="22"/>
        </w:rPr>
        <w:t xml:space="preserve"> </w:t>
      </w:r>
      <w:r w:rsidR="007B5F92" w:rsidRPr="006375DB">
        <w:rPr>
          <w:sz w:val="22"/>
          <w:szCs w:val="22"/>
        </w:rPr>
        <w:tab/>
      </w:r>
      <w:r w:rsidR="00865B2F" w:rsidRPr="006375DB">
        <w:rPr>
          <w:sz w:val="22"/>
          <w:szCs w:val="22"/>
        </w:rPr>
        <w:tab/>
      </w:r>
      <w:r w:rsidR="00865B2F" w:rsidRPr="006375DB">
        <w:rPr>
          <w:sz w:val="22"/>
          <w:szCs w:val="22"/>
        </w:rPr>
        <w:tab/>
      </w:r>
      <w:r w:rsidR="009E17BF" w:rsidRPr="006375DB">
        <w:rPr>
          <w:sz w:val="22"/>
          <w:szCs w:val="22"/>
        </w:rPr>
        <w:t xml:space="preserve">  </w:t>
      </w:r>
      <w:r w:rsidR="00865B2F" w:rsidRPr="006375DB">
        <w:rPr>
          <w:sz w:val="22"/>
          <w:szCs w:val="22"/>
        </w:rPr>
        <w:t xml:space="preserve">   </w:t>
      </w:r>
      <w:r w:rsidR="006375DB">
        <w:rPr>
          <w:sz w:val="22"/>
          <w:szCs w:val="22"/>
        </w:rPr>
        <w:t xml:space="preserve">                                                   </w:t>
      </w:r>
      <w:r w:rsidR="00865B2F" w:rsidRPr="006375DB">
        <w:rPr>
          <w:sz w:val="22"/>
          <w:szCs w:val="22"/>
        </w:rPr>
        <w:t>[</w:t>
      </w:r>
      <w:r w:rsidR="00E41FD2" w:rsidRPr="006375DB">
        <w:rPr>
          <w:sz w:val="22"/>
          <w:szCs w:val="22"/>
        </w:rPr>
        <w:t>4</w:t>
      </w:r>
      <w:r w:rsidR="00865B2F" w:rsidRPr="006375DB">
        <w:rPr>
          <w:sz w:val="22"/>
          <w:szCs w:val="22"/>
        </w:rPr>
        <w:t>]</w:t>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r>
      <w:r w:rsidR="007B5F92" w:rsidRPr="006375DB">
        <w:rPr>
          <w:sz w:val="22"/>
          <w:szCs w:val="22"/>
        </w:rPr>
        <w:tab/>
        <w:t xml:space="preserve"> </w:t>
      </w:r>
    </w:p>
    <w:p w:rsidR="00EB3823" w:rsidRPr="006375DB" w:rsidRDefault="003E6936" w:rsidP="006375DB">
      <w:pPr>
        <w:numPr>
          <w:ilvl w:val="0"/>
          <w:numId w:val="4"/>
        </w:numPr>
        <w:jc w:val="both"/>
        <w:rPr>
          <w:sz w:val="22"/>
          <w:szCs w:val="22"/>
        </w:rPr>
      </w:pPr>
      <w:r w:rsidRPr="006375DB">
        <w:rPr>
          <w:sz w:val="22"/>
          <w:szCs w:val="22"/>
        </w:rPr>
        <w:t xml:space="preserve">Explain how each of the Agile practices listed below supports the following </w:t>
      </w:r>
    </w:p>
    <w:p w:rsidR="003E6936" w:rsidRPr="006375DB" w:rsidRDefault="003E6936" w:rsidP="006375DB">
      <w:pPr>
        <w:ind w:left="648"/>
        <w:jc w:val="both"/>
        <w:rPr>
          <w:sz w:val="22"/>
          <w:szCs w:val="22"/>
        </w:rPr>
      </w:pPr>
      <w:proofErr w:type="gramStart"/>
      <w:r w:rsidRPr="006375DB">
        <w:rPr>
          <w:sz w:val="22"/>
          <w:szCs w:val="22"/>
        </w:rPr>
        <w:t>perspectives</w:t>
      </w:r>
      <w:proofErr w:type="gramEnd"/>
      <w:r w:rsidRPr="006375DB">
        <w:rPr>
          <w:sz w:val="22"/>
          <w:szCs w:val="22"/>
        </w:rPr>
        <w:t xml:space="preserve"> (</w:t>
      </w:r>
      <w:r w:rsidR="00824184" w:rsidRPr="006375DB">
        <w:rPr>
          <w:sz w:val="22"/>
          <w:szCs w:val="22"/>
        </w:rPr>
        <w:t>A, B</w:t>
      </w:r>
      <w:r w:rsidRPr="006375DB">
        <w:rPr>
          <w:sz w:val="22"/>
          <w:szCs w:val="22"/>
        </w:rPr>
        <w:t>,C).</w:t>
      </w:r>
      <w:r w:rsidRPr="006375DB">
        <w:rPr>
          <w:sz w:val="22"/>
          <w:szCs w:val="22"/>
        </w:rPr>
        <w:tab/>
      </w:r>
      <w:r w:rsidRPr="006375DB">
        <w:rPr>
          <w:sz w:val="22"/>
          <w:szCs w:val="22"/>
        </w:rPr>
        <w:tab/>
      </w:r>
      <w:r w:rsidRPr="006375DB">
        <w:rPr>
          <w:sz w:val="22"/>
          <w:szCs w:val="22"/>
        </w:rPr>
        <w:tab/>
      </w:r>
      <w:r w:rsidRPr="006375DB">
        <w:rPr>
          <w:sz w:val="22"/>
          <w:szCs w:val="22"/>
        </w:rPr>
        <w:tab/>
        <w:t xml:space="preserve">                 </w:t>
      </w:r>
      <w:r w:rsidRPr="006375DB">
        <w:rPr>
          <w:sz w:val="22"/>
          <w:szCs w:val="22"/>
        </w:rPr>
        <w:tab/>
      </w:r>
      <w:r w:rsidRPr="006375DB">
        <w:rPr>
          <w:sz w:val="22"/>
          <w:szCs w:val="22"/>
        </w:rPr>
        <w:tab/>
      </w:r>
      <w:r w:rsidRPr="006375DB">
        <w:rPr>
          <w:sz w:val="22"/>
          <w:szCs w:val="22"/>
        </w:rPr>
        <w:tab/>
      </w:r>
      <w:r w:rsidRPr="006375DB">
        <w:rPr>
          <w:sz w:val="22"/>
          <w:szCs w:val="22"/>
        </w:rPr>
        <w:tab/>
        <w:t xml:space="preserve">     </w:t>
      </w:r>
      <w:r w:rsidR="006375DB">
        <w:rPr>
          <w:sz w:val="22"/>
          <w:szCs w:val="22"/>
        </w:rPr>
        <w:t xml:space="preserve"> </w:t>
      </w:r>
      <w:r w:rsidRPr="006375DB">
        <w:rPr>
          <w:sz w:val="22"/>
          <w:szCs w:val="22"/>
        </w:rPr>
        <w:t>[5]</w:t>
      </w:r>
    </w:p>
    <w:p w:rsidR="003E6936" w:rsidRPr="006375DB" w:rsidRDefault="003E6936" w:rsidP="006375DB">
      <w:pPr>
        <w:pStyle w:val="ListParagraph"/>
        <w:numPr>
          <w:ilvl w:val="0"/>
          <w:numId w:val="18"/>
        </w:numPr>
        <w:jc w:val="both"/>
        <w:rPr>
          <w:sz w:val="22"/>
          <w:szCs w:val="22"/>
        </w:rPr>
      </w:pPr>
      <w:r w:rsidRPr="006375DB">
        <w:rPr>
          <w:sz w:val="22"/>
          <w:szCs w:val="22"/>
        </w:rPr>
        <w:t>Human: Cognition and social aspects</w:t>
      </w:r>
    </w:p>
    <w:p w:rsidR="003E6936" w:rsidRPr="006375DB" w:rsidRDefault="003E6936" w:rsidP="006375DB">
      <w:pPr>
        <w:pStyle w:val="ListParagraph"/>
        <w:numPr>
          <w:ilvl w:val="0"/>
          <w:numId w:val="18"/>
        </w:numPr>
        <w:jc w:val="both"/>
        <w:rPr>
          <w:sz w:val="22"/>
          <w:szCs w:val="22"/>
        </w:rPr>
      </w:pPr>
      <w:r w:rsidRPr="006375DB">
        <w:rPr>
          <w:sz w:val="22"/>
          <w:szCs w:val="22"/>
        </w:rPr>
        <w:t>Organizational: managerial , cultural and process considerations</w:t>
      </w:r>
    </w:p>
    <w:p w:rsidR="003E6936" w:rsidRPr="006375DB" w:rsidRDefault="003E6936" w:rsidP="006375DB">
      <w:pPr>
        <w:pStyle w:val="ListParagraph"/>
        <w:numPr>
          <w:ilvl w:val="0"/>
          <w:numId w:val="18"/>
        </w:numPr>
        <w:jc w:val="both"/>
        <w:rPr>
          <w:sz w:val="22"/>
          <w:szCs w:val="22"/>
        </w:rPr>
      </w:pPr>
      <w:r w:rsidRPr="006375DB">
        <w:rPr>
          <w:sz w:val="22"/>
          <w:szCs w:val="22"/>
        </w:rPr>
        <w:t>Technological: Practical, technical and product considerations</w:t>
      </w:r>
    </w:p>
    <w:p w:rsidR="003E6936" w:rsidRPr="006375DB" w:rsidRDefault="003E6936" w:rsidP="006375DB">
      <w:pPr>
        <w:pStyle w:val="ListParagraph"/>
        <w:ind w:left="2160"/>
        <w:jc w:val="both"/>
        <w:rPr>
          <w:b/>
          <w:bCs/>
          <w:sz w:val="22"/>
          <w:szCs w:val="22"/>
        </w:rPr>
      </w:pPr>
      <w:r w:rsidRPr="006375DB">
        <w:rPr>
          <w:b/>
          <w:bCs/>
          <w:sz w:val="22"/>
          <w:szCs w:val="22"/>
        </w:rPr>
        <w:t>Agile Practices:</w:t>
      </w:r>
    </w:p>
    <w:p w:rsidR="003E6936" w:rsidRPr="006375DB" w:rsidRDefault="003E6936" w:rsidP="006375DB">
      <w:pPr>
        <w:pStyle w:val="ListParagraph"/>
        <w:numPr>
          <w:ilvl w:val="0"/>
          <w:numId w:val="19"/>
        </w:numPr>
        <w:jc w:val="both"/>
        <w:rPr>
          <w:sz w:val="22"/>
          <w:szCs w:val="22"/>
        </w:rPr>
      </w:pPr>
      <w:r w:rsidRPr="006375DB">
        <w:rPr>
          <w:sz w:val="22"/>
          <w:szCs w:val="22"/>
        </w:rPr>
        <w:t>Whole team</w:t>
      </w:r>
    </w:p>
    <w:p w:rsidR="003E6936" w:rsidRPr="006375DB" w:rsidRDefault="003E6936" w:rsidP="006375DB">
      <w:pPr>
        <w:pStyle w:val="ListParagraph"/>
        <w:numPr>
          <w:ilvl w:val="0"/>
          <w:numId w:val="19"/>
        </w:numPr>
        <w:jc w:val="both"/>
        <w:rPr>
          <w:sz w:val="22"/>
          <w:szCs w:val="22"/>
        </w:rPr>
      </w:pPr>
      <w:r w:rsidRPr="006375DB">
        <w:rPr>
          <w:sz w:val="22"/>
          <w:szCs w:val="22"/>
        </w:rPr>
        <w:lastRenderedPageBreak/>
        <w:t>Short releases</w:t>
      </w:r>
    </w:p>
    <w:p w:rsidR="003E6936" w:rsidRPr="006375DB" w:rsidRDefault="003E6936" w:rsidP="006375DB">
      <w:pPr>
        <w:pStyle w:val="ListParagraph"/>
        <w:numPr>
          <w:ilvl w:val="0"/>
          <w:numId w:val="19"/>
        </w:numPr>
        <w:jc w:val="both"/>
        <w:rPr>
          <w:sz w:val="22"/>
          <w:szCs w:val="22"/>
        </w:rPr>
      </w:pPr>
      <w:r w:rsidRPr="006375DB">
        <w:rPr>
          <w:sz w:val="22"/>
          <w:szCs w:val="22"/>
        </w:rPr>
        <w:t>Measures</w:t>
      </w:r>
    </w:p>
    <w:p w:rsidR="003E6936" w:rsidRPr="006375DB" w:rsidRDefault="003E6936" w:rsidP="006375DB">
      <w:pPr>
        <w:pStyle w:val="ListParagraph"/>
        <w:numPr>
          <w:ilvl w:val="0"/>
          <w:numId w:val="19"/>
        </w:numPr>
        <w:jc w:val="both"/>
        <w:rPr>
          <w:sz w:val="22"/>
          <w:szCs w:val="22"/>
        </w:rPr>
      </w:pPr>
      <w:r w:rsidRPr="006375DB">
        <w:rPr>
          <w:sz w:val="22"/>
          <w:szCs w:val="22"/>
        </w:rPr>
        <w:t>Customer collaboration</w:t>
      </w:r>
    </w:p>
    <w:p w:rsidR="003E6936" w:rsidRPr="006375DB" w:rsidRDefault="003E6936" w:rsidP="006375DB">
      <w:pPr>
        <w:pStyle w:val="ListParagraph"/>
        <w:numPr>
          <w:ilvl w:val="0"/>
          <w:numId w:val="19"/>
        </w:numPr>
        <w:jc w:val="both"/>
        <w:rPr>
          <w:sz w:val="22"/>
          <w:szCs w:val="22"/>
        </w:rPr>
      </w:pPr>
      <w:r w:rsidRPr="006375DB">
        <w:rPr>
          <w:sz w:val="22"/>
          <w:szCs w:val="22"/>
        </w:rPr>
        <w:t>Test-driven development</w:t>
      </w:r>
    </w:p>
    <w:p w:rsidR="00721F91" w:rsidRPr="006375DB" w:rsidRDefault="00721F91" w:rsidP="006375DB">
      <w:pPr>
        <w:pStyle w:val="ListParagraph"/>
        <w:ind w:left="2160"/>
        <w:jc w:val="both"/>
        <w:rPr>
          <w:sz w:val="22"/>
          <w:szCs w:val="22"/>
        </w:rPr>
      </w:pPr>
    </w:p>
    <w:p w:rsidR="00AC7A7D" w:rsidRPr="006375DB" w:rsidRDefault="00B83EB3" w:rsidP="006375DB">
      <w:pPr>
        <w:numPr>
          <w:ilvl w:val="0"/>
          <w:numId w:val="4"/>
        </w:numPr>
        <w:jc w:val="both"/>
        <w:rPr>
          <w:sz w:val="22"/>
          <w:szCs w:val="22"/>
        </w:rPr>
      </w:pPr>
      <w:r w:rsidRPr="006375DB">
        <w:rPr>
          <w:sz w:val="22"/>
          <w:szCs w:val="22"/>
        </w:rPr>
        <w:t xml:space="preserve">Outline </w:t>
      </w:r>
      <w:r w:rsidR="00182B0C" w:rsidRPr="006375DB">
        <w:rPr>
          <w:sz w:val="22"/>
          <w:szCs w:val="22"/>
        </w:rPr>
        <w:t>five</w:t>
      </w:r>
      <w:r w:rsidRPr="006375DB">
        <w:rPr>
          <w:sz w:val="22"/>
          <w:szCs w:val="22"/>
        </w:rPr>
        <w:t xml:space="preserve"> essential</w:t>
      </w:r>
      <w:r w:rsidR="004F2836" w:rsidRPr="006375DB">
        <w:rPr>
          <w:sz w:val="22"/>
          <w:szCs w:val="22"/>
        </w:rPr>
        <w:t xml:space="preserve"> </w:t>
      </w:r>
      <w:r w:rsidRPr="006375DB">
        <w:rPr>
          <w:sz w:val="22"/>
          <w:szCs w:val="22"/>
        </w:rPr>
        <w:t>techniques that Agile (XP) teams employ for ensuring high-quality product delivery. Concisely describe these methods, emphasizing their role in detecting and resolving problems</w:t>
      </w:r>
      <w:r w:rsidR="0029344D" w:rsidRPr="006375DB">
        <w:rPr>
          <w:sz w:val="22"/>
          <w:szCs w:val="22"/>
        </w:rPr>
        <w:t>.</w:t>
      </w:r>
      <w:r w:rsidR="0029344D" w:rsidRPr="006375DB">
        <w:rPr>
          <w:sz w:val="22"/>
          <w:szCs w:val="22"/>
        </w:rPr>
        <w:tab/>
      </w:r>
      <w:r w:rsidR="0029344D" w:rsidRPr="006375DB">
        <w:rPr>
          <w:sz w:val="22"/>
          <w:szCs w:val="22"/>
        </w:rPr>
        <w:tab/>
      </w:r>
      <w:r w:rsidR="0029344D" w:rsidRPr="006375DB">
        <w:rPr>
          <w:sz w:val="22"/>
          <w:szCs w:val="22"/>
        </w:rPr>
        <w:tab/>
      </w:r>
      <w:r w:rsidR="0029344D" w:rsidRPr="006375DB">
        <w:rPr>
          <w:sz w:val="22"/>
          <w:szCs w:val="22"/>
        </w:rPr>
        <w:tab/>
      </w:r>
      <w:r w:rsidR="0029344D" w:rsidRPr="006375DB">
        <w:rPr>
          <w:sz w:val="22"/>
          <w:szCs w:val="22"/>
        </w:rPr>
        <w:tab/>
      </w:r>
      <w:r w:rsidR="0029344D" w:rsidRPr="006375DB">
        <w:rPr>
          <w:sz w:val="22"/>
          <w:szCs w:val="22"/>
        </w:rPr>
        <w:tab/>
      </w:r>
      <w:r w:rsidR="0029344D" w:rsidRPr="006375DB">
        <w:rPr>
          <w:sz w:val="22"/>
          <w:szCs w:val="22"/>
        </w:rPr>
        <w:tab/>
        <w:t xml:space="preserve"> </w:t>
      </w:r>
      <w:r w:rsidR="00881D69" w:rsidRPr="006375DB">
        <w:rPr>
          <w:sz w:val="22"/>
          <w:szCs w:val="22"/>
        </w:rPr>
        <w:t xml:space="preserve"> </w:t>
      </w:r>
      <w:r w:rsidR="00AC7A7D" w:rsidRPr="006375DB">
        <w:rPr>
          <w:sz w:val="22"/>
          <w:szCs w:val="22"/>
        </w:rPr>
        <w:t xml:space="preserve">            </w:t>
      </w:r>
      <w:r w:rsidR="0029344D" w:rsidRPr="006375DB">
        <w:rPr>
          <w:sz w:val="22"/>
          <w:szCs w:val="22"/>
        </w:rPr>
        <w:t xml:space="preserve">  </w:t>
      </w:r>
      <w:r w:rsidR="006375DB">
        <w:rPr>
          <w:sz w:val="22"/>
          <w:szCs w:val="22"/>
        </w:rPr>
        <w:t xml:space="preserve">                            </w:t>
      </w:r>
      <w:r w:rsidR="0029344D" w:rsidRPr="006375DB">
        <w:rPr>
          <w:sz w:val="22"/>
          <w:szCs w:val="22"/>
        </w:rPr>
        <w:t>[5]</w:t>
      </w:r>
      <w:r w:rsidR="004F0BAE" w:rsidRPr="006375DB">
        <w:rPr>
          <w:sz w:val="22"/>
          <w:szCs w:val="22"/>
        </w:rPr>
        <w:t xml:space="preserve">   </w:t>
      </w:r>
    </w:p>
    <w:p w:rsidR="004F0BAE" w:rsidRPr="006375DB" w:rsidRDefault="004F0BAE" w:rsidP="006375DB">
      <w:pPr>
        <w:ind w:left="648"/>
        <w:jc w:val="both"/>
        <w:rPr>
          <w:sz w:val="22"/>
          <w:szCs w:val="22"/>
        </w:rPr>
      </w:pPr>
      <w:r w:rsidRPr="006375DB">
        <w:rPr>
          <w:sz w:val="22"/>
          <w:szCs w:val="22"/>
        </w:rPr>
        <w:t xml:space="preserve">                                                                                      </w:t>
      </w:r>
    </w:p>
    <w:p w:rsidR="003B4553" w:rsidRPr="006375DB" w:rsidRDefault="00497C7A" w:rsidP="006375DB">
      <w:pPr>
        <w:numPr>
          <w:ilvl w:val="0"/>
          <w:numId w:val="4"/>
        </w:numPr>
        <w:jc w:val="both"/>
        <w:rPr>
          <w:sz w:val="22"/>
          <w:szCs w:val="22"/>
        </w:rPr>
      </w:pPr>
      <w:r w:rsidRPr="006375DB">
        <w:rPr>
          <w:sz w:val="22"/>
          <w:szCs w:val="22"/>
        </w:rPr>
        <w:t xml:space="preserve">Your team is tasked with developing a new e-commerce platform. </w:t>
      </w:r>
    </w:p>
    <w:p w:rsidR="00AA1F6A" w:rsidRPr="006375DB" w:rsidRDefault="00497C7A" w:rsidP="006375DB">
      <w:pPr>
        <w:pStyle w:val="ListParagraph"/>
        <w:numPr>
          <w:ilvl w:val="0"/>
          <w:numId w:val="21"/>
        </w:numPr>
        <w:jc w:val="both"/>
        <w:rPr>
          <w:sz w:val="22"/>
          <w:szCs w:val="22"/>
        </w:rPr>
      </w:pPr>
      <w:r w:rsidRPr="006375DB">
        <w:rPr>
          <w:sz w:val="22"/>
          <w:szCs w:val="22"/>
        </w:rPr>
        <w:t xml:space="preserve">Provide a detailed breakdown of how you would orchestrate the various Scrum ceremonies throughout a typical sprint cycle (e.g., 2 weeks). Include specific actions, roles, and objectives for each ceremony, showcasing how they contribute to the success of the project. </w:t>
      </w:r>
    </w:p>
    <w:p w:rsidR="004F0BAE" w:rsidRPr="006375DB" w:rsidRDefault="00497C7A" w:rsidP="006375DB">
      <w:pPr>
        <w:pStyle w:val="ListParagraph"/>
        <w:numPr>
          <w:ilvl w:val="0"/>
          <w:numId w:val="21"/>
        </w:numPr>
        <w:jc w:val="both"/>
        <w:rPr>
          <w:sz w:val="22"/>
          <w:szCs w:val="22"/>
        </w:rPr>
      </w:pPr>
      <w:r w:rsidRPr="006375DB">
        <w:rPr>
          <w:sz w:val="22"/>
          <w:szCs w:val="22"/>
        </w:rPr>
        <w:t>Additionally, address any potential challenges you might encounter and how you would mitigate them.</w:t>
      </w:r>
      <w:r w:rsidR="004F0BAE" w:rsidRPr="006375DB">
        <w:rPr>
          <w:sz w:val="22"/>
          <w:szCs w:val="22"/>
        </w:rPr>
        <w:t xml:space="preserve">                                                                                               </w:t>
      </w:r>
      <w:r w:rsidR="006375DB">
        <w:rPr>
          <w:sz w:val="22"/>
          <w:szCs w:val="22"/>
        </w:rPr>
        <w:t xml:space="preserve">                   </w:t>
      </w:r>
      <w:r w:rsidR="00AA1F6A" w:rsidRPr="006375DB">
        <w:rPr>
          <w:sz w:val="22"/>
          <w:szCs w:val="22"/>
        </w:rPr>
        <w:t xml:space="preserve"> [5]</w:t>
      </w:r>
    </w:p>
    <w:p w:rsidR="009C41A2" w:rsidRPr="006375DB" w:rsidRDefault="009C41A2" w:rsidP="006375DB">
      <w:pPr>
        <w:ind w:left="648"/>
        <w:jc w:val="both"/>
        <w:rPr>
          <w:sz w:val="22"/>
          <w:szCs w:val="22"/>
        </w:rPr>
      </w:pPr>
    </w:p>
    <w:p w:rsidR="009C41A2" w:rsidRPr="006375DB" w:rsidRDefault="009C41A2" w:rsidP="006375DB">
      <w:pPr>
        <w:numPr>
          <w:ilvl w:val="0"/>
          <w:numId w:val="4"/>
        </w:numPr>
        <w:jc w:val="both"/>
        <w:rPr>
          <w:sz w:val="22"/>
          <w:szCs w:val="22"/>
        </w:rPr>
      </w:pPr>
      <w:r w:rsidRPr="006375DB">
        <w:rPr>
          <w:sz w:val="22"/>
          <w:szCs w:val="22"/>
        </w:rPr>
        <w:t>A team spent 10 days designing a feature and 15 days coding it. The team distributed the design documents and code and had them reviewed by a few experts. The review took 40 hours because the reviewers requested clarifications back and forth. It took two days to incorporate the review. During the review, the team's productivity was 50% of the review effort. 1day= 8 working hours.</w:t>
      </w:r>
      <w:r w:rsidRPr="006375DB">
        <w:rPr>
          <w:sz w:val="22"/>
          <w:szCs w:val="22"/>
        </w:rPr>
        <w:tab/>
      </w:r>
      <w:r w:rsidRPr="006375DB">
        <w:rPr>
          <w:sz w:val="22"/>
          <w:szCs w:val="22"/>
        </w:rPr>
        <w:tab/>
      </w:r>
      <w:r w:rsidRPr="006375DB">
        <w:rPr>
          <w:sz w:val="22"/>
          <w:szCs w:val="22"/>
        </w:rPr>
        <w:tab/>
      </w:r>
      <w:r w:rsidRPr="006375DB">
        <w:rPr>
          <w:sz w:val="22"/>
          <w:szCs w:val="22"/>
        </w:rPr>
        <w:tab/>
      </w:r>
      <w:r w:rsidRPr="006375DB">
        <w:rPr>
          <w:sz w:val="22"/>
          <w:szCs w:val="22"/>
        </w:rPr>
        <w:tab/>
      </w:r>
      <w:r w:rsidRPr="006375DB">
        <w:rPr>
          <w:sz w:val="22"/>
          <w:szCs w:val="22"/>
        </w:rPr>
        <w:tab/>
      </w:r>
      <w:r w:rsidRPr="006375DB">
        <w:rPr>
          <w:sz w:val="22"/>
          <w:szCs w:val="22"/>
        </w:rPr>
        <w:tab/>
      </w:r>
      <w:r w:rsidR="00892EA1" w:rsidRPr="006375DB">
        <w:rPr>
          <w:sz w:val="22"/>
          <w:szCs w:val="22"/>
        </w:rPr>
        <w:t xml:space="preserve">           </w:t>
      </w:r>
      <w:r w:rsidR="006375DB">
        <w:rPr>
          <w:sz w:val="22"/>
          <w:szCs w:val="22"/>
        </w:rPr>
        <w:t xml:space="preserve">                                                                  </w:t>
      </w:r>
      <w:r w:rsidR="00892EA1" w:rsidRPr="006375DB">
        <w:rPr>
          <w:sz w:val="22"/>
          <w:szCs w:val="22"/>
        </w:rPr>
        <w:t xml:space="preserve"> </w:t>
      </w:r>
      <w:r w:rsidRPr="006375DB">
        <w:rPr>
          <w:sz w:val="22"/>
          <w:szCs w:val="22"/>
        </w:rPr>
        <w:t>[2+5]</w:t>
      </w:r>
      <w:r w:rsidRPr="006375DB">
        <w:rPr>
          <w:sz w:val="22"/>
          <w:szCs w:val="22"/>
        </w:rPr>
        <w:tab/>
      </w:r>
    </w:p>
    <w:p w:rsidR="009C41A2" w:rsidRPr="006375DB" w:rsidRDefault="000D6B5A" w:rsidP="006375DB">
      <w:pPr>
        <w:pStyle w:val="ListParagraph"/>
        <w:numPr>
          <w:ilvl w:val="0"/>
          <w:numId w:val="20"/>
        </w:numPr>
        <w:jc w:val="both"/>
        <w:rPr>
          <w:sz w:val="22"/>
          <w:szCs w:val="22"/>
        </w:rPr>
      </w:pPr>
      <w:r w:rsidRPr="006375DB">
        <w:rPr>
          <w:sz w:val="22"/>
          <w:szCs w:val="22"/>
        </w:rPr>
        <w:t>P</w:t>
      </w:r>
      <w:r w:rsidR="009C41A2" w:rsidRPr="006375DB">
        <w:rPr>
          <w:sz w:val="22"/>
          <w:szCs w:val="22"/>
        </w:rPr>
        <w:t>ropose a process improvement step</w:t>
      </w:r>
      <w:r w:rsidRPr="006375DB">
        <w:rPr>
          <w:sz w:val="22"/>
          <w:szCs w:val="22"/>
        </w:rPr>
        <w:t xml:space="preserve"> to improve the review process.</w:t>
      </w:r>
    </w:p>
    <w:p w:rsidR="009C41A2" w:rsidRPr="006375DB" w:rsidRDefault="009C41A2" w:rsidP="006375DB">
      <w:pPr>
        <w:pStyle w:val="ListParagraph"/>
        <w:numPr>
          <w:ilvl w:val="0"/>
          <w:numId w:val="20"/>
        </w:numPr>
        <w:jc w:val="both"/>
        <w:rPr>
          <w:sz w:val="22"/>
          <w:szCs w:val="22"/>
        </w:rPr>
      </w:pPr>
      <w:r w:rsidRPr="006375DB">
        <w:rPr>
          <w:sz w:val="22"/>
          <w:szCs w:val="22"/>
        </w:rPr>
        <w:t xml:space="preserve">Assume that your process improvements resulted in a 40% reduction in review </w:t>
      </w:r>
      <w:r w:rsidR="002F6A74" w:rsidRPr="006375DB">
        <w:rPr>
          <w:sz w:val="22"/>
          <w:szCs w:val="22"/>
        </w:rPr>
        <w:t>effort and</w:t>
      </w:r>
      <w:r w:rsidRPr="006375DB">
        <w:rPr>
          <w:sz w:val="22"/>
          <w:szCs w:val="22"/>
        </w:rPr>
        <w:t xml:space="preserve"> 1 day reduction in review incorporation. Can you create a value stream map of this process before and after the improvement? How much has overall efficiency increased?</w:t>
      </w:r>
    </w:p>
    <w:p w:rsidR="004F0BAE" w:rsidRPr="006375DB" w:rsidRDefault="004F0BAE" w:rsidP="006375DB">
      <w:pPr>
        <w:ind w:left="648"/>
        <w:jc w:val="both"/>
        <w:rPr>
          <w:sz w:val="22"/>
          <w:szCs w:val="22"/>
        </w:rPr>
      </w:pPr>
    </w:p>
    <w:p w:rsidR="004F0BAE" w:rsidRPr="006375DB" w:rsidRDefault="006375DB" w:rsidP="006375DB">
      <w:pPr>
        <w:jc w:val="center"/>
        <w:rPr>
          <w:sz w:val="22"/>
          <w:szCs w:val="22"/>
        </w:rPr>
      </w:pPr>
      <w:r>
        <w:rPr>
          <w:sz w:val="22"/>
          <w:szCs w:val="22"/>
        </w:rPr>
        <w:t>******</w:t>
      </w:r>
    </w:p>
    <w:sectPr w:rsidR="004F0BAE" w:rsidRPr="006375DB" w:rsidSect="005341BC">
      <w:headerReference w:type="default" r:id="rId7"/>
      <w:footerReference w:type="even" r:id="rId8"/>
      <w:footerReference w:type="default" r:id="rId9"/>
      <w:pgSz w:w="12240" w:h="15840"/>
      <w:pgMar w:top="288" w:right="1440" w:bottom="432"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B29" w:rsidRDefault="004E5B29" w:rsidP="004657E7">
      <w:r>
        <w:separator/>
      </w:r>
    </w:p>
  </w:endnote>
  <w:endnote w:type="continuationSeparator" w:id="0">
    <w:p w:rsidR="004E5B29" w:rsidRDefault="004E5B29" w:rsidP="0046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670180073"/>
      <w:docPartObj>
        <w:docPartGallery w:val="Page Numbers (Bottom of Page)"/>
        <w:docPartUnique/>
      </w:docPartObj>
    </w:sdtPr>
    <w:sdtContent>
      <w:p w:rsidR="00D523F7" w:rsidRDefault="005205EF" w:rsidP="00A422BE">
        <w:pPr>
          <w:pStyle w:val="Footer"/>
          <w:framePr w:wrap="none" w:vAnchor="text" w:hAnchor="margin" w:xAlign="right" w:y="1"/>
          <w:rPr>
            <w:rStyle w:val="PageNumber"/>
          </w:rPr>
        </w:pPr>
        <w:r>
          <w:rPr>
            <w:rStyle w:val="PageNumber"/>
          </w:rPr>
          <w:fldChar w:fldCharType="begin"/>
        </w:r>
        <w:r w:rsidR="00D523F7">
          <w:rPr>
            <w:rStyle w:val="PageNumber"/>
          </w:rPr>
          <w:instrText xml:space="preserve"> PAGE </w:instrText>
        </w:r>
        <w:r>
          <w:rPr>
            <w:rStyle w:val="PageNumber"/>
          </w:rPr>
          <w:fldChar w:fldCharType="end"/>
        </w:r>
      </w:p>
    </w:sdtContent>
  </w:sdt>
  <w:p w:rsidR="004657E7" w:rsidRDefault="004657E7" w:rsidP="00D523F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742519522"/>
      <w:docPartObj>
        <w:docPartGallery w:val="Page Numbers (Bottom of Page)"/>
        <w:docPartUnique/>
      </w:docPartObj>
    </w:sdtPr>
    <w:sdtContent>
      <w:p w:rsidR="00D523F7" w:rsidRDefault="005205EF" w:rsidP="00A422BE">
        <w:pPr>
          <w:pStyle w:val="Footer"/>
          <w:framePr w:wrap="none" w:vAnchor="text" w:hAnchor="margin" w:xAlign="right" w:y="1"/>
          <w:rPr>
            <w:rStyle w:val="PageNumber"/>
          </w:rPr>
        </w:pPr>
        <w:r>
          <w:rPr>
            <w:rStyle w:val="PageNumber"/>
          </w:rPr>
          <w:fldChar w:fldCharType="begin"/>
        </w:r>
        <w:r w:rsidR="00D523F7">
          <w:rPr>
            <w:rStyle w:val="PageNumber"/>
          </w:rPr>
          <w:instrText xml:space="preserve"> PAGE </w:instrText>
        </w:r>
        <w:r>
          <w:rPr>
            <w:rStyle w:val="PageNumber"/>
          </w:rPr>
          <w:fldChar w:fldCharType="separate"/>
        </w:r>
        <w:r w:rsidR="006375DB">
          <w:rPr>
            <w:rStyle w:val="PageNumber"/>
            <w:noProof/>
          </w:rPr>
          <w:t>1</w:t>
        </w:r>
        <w:r>
          <w:rPr>
            <w:rStyle w:val="PageNumber"/>
          </w:rPr>
          <w:fldChar w:fldCharType="end"/>
        </w:r>
      </w:p>
    </w:sdtContent>
  </w:sdt>
  <w:p w:rsidR="004657E7" w:rsidRDefault="00D523F7" w:rsidP="00D523F7">
    <w:pPr>
      <w:pStyle w:val="Footer"/>
      <w:ind w:right="360"/>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B29" w:rsidRDefault="004E5B29" w:rsidP="004657E7">
      <w:r>
        <w:separator/>
      </w:r>
    </w:p>
  </w:footnote>
  <w:footnote w:type="continuationSeparator" w:id="0">
    <w:p w:rsidR="004E5B29" w:rsidRDefault="004E5B29" w:rsidP="004657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7E7" w:rsidRDefault="006375DB">
    <w:pPr>
      <w:pStyle w:val="Header"/>
    </w:pPr>
    <w:r>
      <w:t xml:space="preserve"> </w:t>
    </w:r>
  </w:p>
  <w:p w:rsidR="004657E7" w:rsidRDefault="004657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69B2"/>
    <w:multiLevelType w:val="hybridMultilevel"/>
    <w:tmpl w:val="D91C80FA"/>
    <w:lvl w:ilvl="0" w:tplc="6B1A29A0">
      <w:start w:val="1"/>
      <w:numFmt w:val="lowerLetter"/>
      <w:lvlText w:val="(%1)"/>
      <w:lvlJc w:val="left"/>
      <w:pPr>
        <w:ind w:left="1080" w:hanging="360"/>
      </w:pPr>
      <w:rPr>
        <w:rFonts w:ascii="Times New Roman" w:eastAsia="Times New Roman" w:hAnsi="Times New Roman" w:cs="Times New Roman"/>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A24C2"/>
    <w:multiLevelType w:val="hybridMultilevel"/>
    <w:tmpl w:val="AD7AD254"/>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DC5D77"/>
    <w:multiLevelType w:val="multilevel"/>
    <w:tmpl w:val="99222F2C"/>
    <w:lvl w:ilvl="0">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3CB79B3"/>
    <w:multiLevelType w:val="hybridMultilevel"/>
    <w:tmpl w:val="90DA770A"/>
    <w:lvl w:ilvl="0" w:tplc="D540A73E">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195D36D6"/>
    <w:multiLevelType w:val="hybridMultilevel"/>
    <w:tmpl w:val="D1A89C1E"/>
    <w:lvl w:ilvl="0" w:tplc="99C21B60">
      <w:start w:val="1"/>
      <w:numFmt w:val="lowerLetter"/>
      <w:lvlText w:val="(%1)"/>
      <w:lvlJc w:val="left"/>
      <w:pPr>
        <w:ind w:left="1080" w:hanging="360"/>
      </w:pPr>
      <w:rPr>
        <w:rFonts w:ascii="Times New Roman" w:eastAsia="Times New Roman" w:hAnsi="Times New Roman" w:cs="Times New Roman"/>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9460BBA"/>
    <w:multiLevelType w:val="hybridMultilevel"/>
    <w:tmpl w:val="0D783308"/>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447D54"/>
    <w:multiLevelType w:val="hybridMultilevel"/>
    <w:tmpl w:val="67DCF82E"/>
    <w:lvl w:ilvl="0" w:tplc="94CCBEE4">
      <w:start w:val="1"/>
      <w:numFmt w:val="lowerLetter"/>
      <w:lvlText w:val="(%1)"/>
      <w:lvlJc w:val="left"/>
      <w:pPr>
        <w:ind w:left="1080" w:hanging="360"/>
      </w:pPr>
      <w:rPr>
        <w:rFonts w:ascii="Times New Roman" w:eastAsia="Times New Roman" w:hAnsi="Times New Roman" w:cs="Times New Roman"/>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747E4E"/>
    <w:multiLevelType w:val="hybridMultilevel"/>
    <w:tmpl w:val="9FE803EA"/>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0928BA"/>
    <w:multiLevelType w:val="hybridMultilevel"/>
    <w:tmpl w:val="3BAC9936"/>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065236"/>
    <w:multiLevelType w:val="hybridMultilevel"/>
    <w:tmpl w:val="33E645FA"/>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C616BE"/>
    <w:multiLevelType w:val="hybridMultilevel"/>
    <w:tmpl w:val="5C049574"/>
    <w:lvl w:ilvl="0" w:tplc="F33E1282">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B663F9"/>
    <w:multiLevelType w:val="hybridMultilevel"/>
    <w:tmpl w:val="4BAEA850"/>
    <w:lvl w:ilvl="0" w:tplc="70EEF5B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690835"/>
    <w:multiLevelType w:val="hybridMultilevel"/>
    <w:tmpl w:val="1FAC6E98"/>
    <w:lvl w:ilvl="0" w:tplc="93048BE0">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20E83"/>
    <w:multiLevelType w:val="hybridMultilevel"/>
    <w:tmpl w:val="C86EDABA"/>
    <w:lvl w:ilvl="0" w:tplc="60D400D8">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F04B0A"/>
    <w:multiLevelType w:val="multilevel"/>
    <w:tmpl w:val="5C049574"/>
    <w:lvl w:ilvl="0">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2"/>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EA41175"/>
    <w:multiLevelType w:val="hybridMultilevel"/>
    <w:tmpl w:val="E25C8872"/>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134FEF"/>
    <w:multiLevelType w:val="hybridMultilevel"/>
    <w:tmpl w:val="7BC0125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7556D1D"/>
    <w:multiLevelType w:val="multilevel"/>
    <w:tmpl w:val="AD7AD254"/>
    <w:lvl w:ilvl="0">
      <w:start w:val="1"/>
      <w:numFmt w:val="decimal"/>
      <w:lvlText w:val="Q.%1 "/>
      <w:lvlJc w:val="left"/>
      <w:pPr>
        <w:tabs>
          <w:tab w:val="num" w:pos="648"/>
        </w:tabs>
        <w:ind w:left="648" w:hanging="648"/>
      </w:pPr>
      <w:rPr>
        <w:rFonts w:ascii="Ebrima" w:hAnsi="Ebrima" w:cs="Segoe UI Semibold" w:hint="default"/>
        <w:b w:val="0"/>
        <w:bCs w:val="0"/>
        <w:i w:val="0"/>
        <w:iCs w:val="0"/>
        <w:color w:val="auto"/>
        <w:sz w:val="22"/>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73F0336"/>
    <w:multiLevelType w:val="hybridMultilevel"/>
    <w:tmpl w:val="C61CABAC"/>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9B2E23"/>
    <w:multiLevelType w:val="hybridMultilevel"/>
    <w:tmpl w:val="62E426AE"/>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15"/>
  </w:num>
  <w:num w:numId="4">
    <w:abstractNumId w:val="1"/>
  </w:num>
  <w:num w:numId="5">
    <w:abstractNumId w:val="9"/>
  </w:num>
  <w:num w:numId="6">
    <w:abstractNumId w:val="12"/>
  </w:num>
  <w:num w:numId="7">
    <w:abstractNumId w:val="14"/>
  </w:num>
  <w:num w:numId="8">
    <w:abstractNumId w:val="16"/>
  </w:num>
  <w:num w:numId="9">
    <w:abstractNumId w:val="19"/>
  </w:num>
  <w:num w:numId="10">
    <w:abstractNumId w:val="20"/>
  </w:num>
  <w:num w:numId="11">
    <w:abstractNumId w:val="8"/>
  </w:num>
  <w:num w:numId="12">
    <w:abstractNumId w:val="6"/>
  </w:num>
  <w:num w:numId="13">
    <w:abstractNumId w:val="13"/>
  </w:num>
  <w:num w:numId="14">
    <w:abstractNumId w:val="2"/>
  </w:num>
  <w:num w:numId="15">
    <w:abstractNumId w:val="18"/>
  </w:num>
  <w:num w:numId="16">
    <w:abstractNumId w:val="10"/>
  </w:num>
  <w:num w:numId="17">
    <w:abstractNumId w:val="0"/>
  </w:num>
  <w:num w:numId="18">
    <w:abstractNumId w:val="3"/>
  </w:num>
  <w:num w:numId="19">
    <w:abstractNumId w:val="17"/>
  </w:num>
  <w:num w:numId="20">
    <w:abstractNumId w:val="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stylePaneFormatFilter w:val="3F01"/>
  <w:defaultTabStop w:val="720"/>
  <w:characterSpacingControl w:val="doNotCompress"/>
  <w:footnotePr>
    <w:footnote w:id="-1"/>
    <w:footnote w:id="0"/>
  </w:footnotePr>
  <w:endnotePr>
    <w:endnote w:id="-1"/>
    <w:endnote w:id="0"/>
  </w:endnotePr>
  <w:compat/>
  <w:rsids>
    <w:rsidRoot w:val="007B5F92"/>
    <w:rsid w:val="000A1DE0"/>
    <w:rsid w:val="000C4A07"/>
    <w:rsid w:val="000D6B5A"/>
    <w:rsid w:val="00124C8C"/>
    <w:rsid w:val="0014529E"/>
    <w:rsid w:val="00182B0C"/>
    <w:rsid w:val="001F48B8"/>
    <w:rsid w:val="002631B6"/>
    <w:rsid w:val="00284565"/>
    <w:rsid w:val="00284F04"/>
    <w:rsid w:val="0029344D"/>
    <w:rsid w:val="002B50A7"/>
    <w:rsid w:val="002D0F26"/>
    <w:rsid w:val="002F6A74"/>
    <w:rsid w:val="003013BA"/>
    <w:rsid w:val="00380C7C"/>
    <w:rsid w:val="003B4553"/>
    <w:rsid w:val="003E245B"/>
    <w:rsid w:val="003E6936"/>
    <w:rsid w:val="00424672"/>
    <w:rsid w:val="004657E7"/>
    <w:rsid w:val="00497C7A"/>
    <w:rsid w:val="004A0E37"/>
    <w:rsid w:val="004B45F1"/>
    <w:rsid w:val="004D51A0"/>
    <w:rsid w:val="004D56DE"/>
    <w:rsid w:val="004E5B29"/>
    <w:rsid w:val="004F0BAE"/>
    <w:rsid w:val="004F2836"/>
    <w:rsid w:val="00513BE5"/>
    <w:rsid w:val="005205EF"/>
    <w:rsid w:val="005341BC"/>
    <w:rsid w:val="00550CD9"/>
    <w:rsid w:val="006375DB"/>
    <w:rsid w:val="006D0EA9"/>
    <w:rsid w:val="00721F91"/>
    <w:rsid w:val="00737248"/>
    <w:rsid w:val="00786BA5"/>
    <w:rsid w:val="007B5F92"/>
    <w:rsid w:val="007B73D5"/>
    <w:rsid w:val="007E6C39"/>
    <w:rsid w:val="007E6EA2"/>
    <w:rsid w:val="007F0877"/>
    <w:rsid w:val="00811984"/>
    <w:rsid w:val="00824184"/>
    <w:rsid w:val="00865B2F"/>
    <w:rsid w:val="00881D69"/>
    <w:rsid w:val="00884A07"/>
    <w:rsid w:val="00892EA1"/>
    <w:rsid w:val="008B3FCA"/>
    <w:rsid w:val="00915C2C"/>
    <w:rsid w:val="00963848"/>
    <w:rsid w:val="00965DAF"/>
    <w:rsid w:val="00983B34"/>
    <w:rsid w:val="00993424"/>
    <w:rsid w:val="00997E46"/>
    <w:rsid w:val="009C41A2"/>
    <w:rsid w:val="009E17BF"/>
    <w:rsid w:val="00A10937"/>
    <w:rsid w:val="00A34D06"/>
    <w:rsid w:val="00A40667"/>
    <w:rsid w:val="00A54468"/>
    <w:rsid w:val="00AA1F6A"/>
    <w:rsid w:val="00AA79A7"/>
    <w:rsid w:val="00AC7A7D"/>
    <w:rsid w:val="00B25876"/>
    <w:rsid w:val="00B30829"/>
    <w:rsid w:val="00B33DDD"/>
    <w:rsid w:val="00B5569F"/>
    <w:rsid w:val="00B6302E"/>
    <w:rsid w:val="00B74188"/>
    <w:rsid w:val="00B81A1F"/>
    <w:rsid w:val="00B83EB3"/>
    <w:rsid w:val="00BA32AF"/>
    <w:rsid w:val="00C67AD5"/>
    <w:rsid w:val="00C87634"/>
    <w:rsid w:val="00CE0CDE"/>
    <w:rsid w:val="00D44B46"/>
    <w:rsid w:val="00D523F7"/>
    <w:rsid w:val="00D72B23"/>
    <w:rsid w:val="00D93379"/>
    <w:rsid w:val="00DB26C8"/>
    <w:rsid w:val="00DC10D4"/>
    <w:rsid w:val="00E24747"/>
    <w:rsid w:val="00E27B44"/>
    <w:rsid w:val="00E41FD2"/>
    <w:rsid w:val="00E543A8"/>
    <w:rsid w:val="00EB3823"/>
    <w:rsid w:val="00EC3A69"/>
    <w:rsid w:val="00FA3403"/>
    <w:rsid w:val="00FF126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F92"/>
    <w:rPr>
      <w:sz w:val="24"/>
      <w:szCs w:val="24"/>
    </w:rPr>
  </w:style>
  <w:style w:type="paragraph" w:styleId="Heading1">
    <w:name w:val="heading 1"/>
    <w:basedOn w:val="Normal"/>
    <w:next w:val="Normal"/>
    <w:qFormat/>
    <w:rsid w:val="007B5F92"/>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AF"/>
    <w:pPr>
      <w:ind w:left="720"/>
      <w:contextualSpacing/>
    </w:pPr>
  </w:style>
  <w:style w:type="paragraph" w:styleId="Header">
    <w:name w:val="header"/>
    <w:basedOn w:val="Normal"/>
    <w:link w:val="HeaderChar"/>
    <w:uiPriority w:val="99"/>
    <w:rsid w:val="004657E7"/>
    <w:pPr>
      <w:tabs>
        <w:tab w:val="center" w:pos="4680"/>
        <w:tab w:val="right" w:pos="9360"/>
      </w:tabs>
    </w:pPr>
  </w:style>
  <w:style w:type="character" w:customStyle="1" w:styleId="HeaderChar">
    <w:name w:val="Header Char"/>
    <w:basedOn w:val="DefaultParagraphFont"/>
    <w:link w:val="Header"/>
    <w:uiPriority w:val="99"/>
    <w:rsid w:val="004657E7"/>
    <w:rPr>
      <w:sz w:val="24"/>
      <w:szCs w:val="24"/>
    </w:rPr>
  </w:style>
  <w:style w:type="paragraph" w:styleId="Footer">
    <w:name w:val="footer"/>
    <w:basedOn w:val="Normal"/>
    <w:link w:val="FooterChar"/>
    <w:rsid w:val="004657E7"/>
    <w:pPr>
      <w:tabs>
        <w:tab w:val="center" w:pos="4680"/>
        <w:tab w:val="right" w:pos="9360"/>
      </w:tabs>
    </w:pPr>
  </w:style>
  <w:style w:type="character" w:customStyle="1" w:styleId="FooterChar">
    <w:name w:val="Footer Char"/>
    <w:basedOn w:val="DefaultParagraphFont"/>
    <w:link w:val="Footer"/>
    <w:rsid w:val="004657E7"/>
    <w:rPr>
      <w:sz w:val="24"/>
      <w:szCs w:val="24"/>
    </w:rPr>
  </w:style>
  <w:style w:type="character" w:styleId="PageNumber">
    <w:name w:val="page number"/>
    <w:basedOn w:val="DefaultParagraphFont"/>
    <w:rsid w:val="00D523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Format of Question paper for Mid-Semester Test</vt:lpstr>
    </vt:vector>
  </TitlesOfParts>
  <Company>HP Inc.</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Question paper for Mid-Semester Test</dc:title>
  <dc:subject/>
  <dc:creator>HP Inc.</dc:creator>
  <cp:keywords/>
  <cp:lastModifiedBy>HP Inc.</cp:lastModifiedBy>
  <cp:revision>66</cp:revision>
  <dcterms:created xsi:type="dcterms:W3CDTF">2024-08-25T16:18:00Z</dcterms:created>
  <dcterms:modified xsi:type="dcterms:W3CDTF">2024-08-30T10:19:00Z</dcterms:modified>
</cp:coreProperties>
</file>