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4F081" w14:textId="77777777" w:rsidR="00643C0C" w:rsidRDefault="00000000" w:rsidP="00462A4F">
      <w:pPr>
        <w:tabs>
          <w:tab w:val="left" w:pos="9394"/>
        </w:tabs>
        <w:ind w:left="149"/>
        <w:jc w:val="both"/>
        <w:rPr>
          <w:sz w:val="20"/>
        </w:rPr>
      </w:pPr>
      <w:r>
        <w:rPr>
          <w:noProof/>
          <w:position w:val="16"/>
          <w:sz w:val="20"/>
        </w:rPr>
        <w:drawing>
          <wp:inline distT="0" distB="0" distL="0" distR="0" wp14:anchorId="628AAFBD" wp14:editId="7D84D380">
            <wp:extent cx="5494454" cy="406717"/>
            <wp:effectExtent l="0" t="0" r="0" b="0"/>
            <wp:docPr id="1" name="image1.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94454" cy="406717"/>
                    </a:xfrm>
                    <a:prstGeom prst="rect">
                      <a:avLst/>
                    </a:prstGeom>
                  </pic:spPr>
                </pic:pic>
              </a:graphicData>
            </a:graphic>
          </wp:inline>
        </w:drawing>
      </w:r>
      <w:r>
        <w:rPr>
          <w:position w:val="16"/>
          <w:sz w:val="20"/>
        </w:rPr>
        <w:tab/>
      </w:r>
      <w:r>
        <w:rPr>
          <w:noProof/>
          <w:sz w:val="20"/>
        </w:rPr>
        <w:drawing>
          <wp:inline distT="0" distB="0" distL="0" distR="0" wp14:anchorId="6BB2E0A4" wp14:editId="4860D941">
            <wp:extent cx="662222" cy="589788"/>
            <wp:effectExtent l="0" t="0" r="0" b="0"/>
            <wp:docPr id="3" name="image2.jpeg" descr="Description: I:\NITTE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62222" cy="589788"/>
                    </a:xfrm>
                    <a:prstGeom prst="rect">
                      <a:avLst/>
                    </a:prstGeom>
                  </pic:spPr>
                </pic:pic>
              </a:graphicData>
            </a:graphic>
          </wp:inline>
        </w:drawing>
      </w:r>
    </w:p>
    <w:p w14:paraId="4D2B5244" w14:textId="77777777" w:rsidR="00643C0C" w:rsidRDefault="00643C0C" w:rsidP="00462A4F">
      <w:pPr>
        <w:pStyle w:val="BodyText"/>
        <w:spacing w:before="9"/>
        <w:jc w:val="both"/>
        <w:rPr>
          <w:sz w:val="9"/>
        </w:rPr>
      </w:pPr>
    </w:p>
    <w:p w14:paraId="11FFC689" w14:textId="1A943DE7" w:rsidR="00643C0C" w:rsidRDefault="00A72175" w:rsidP="00462A4F">
      <w:pPr>
        <w:spacing w:before="95"/>
        <w:ind w:left="469" w:right="1241"/>
        <w:jc w:val="both"/>
        <w:rPr>
          <w:sz w:val="18"/>
        </w:rPr>
      </w:pPr>
      <w:r>
        <w:rPr>
          <w:spacing w:val="-1"/>
          <w:sz w:val="18"/>
        </w:rPr>
        <w:t xml:space="preserve">                   </w:t>
      </w:r>
      <w:r w:rsidR="00000000">
        <w:rPr>
          <w:spacing w:val="-1"/>
          <w:sz w:val="18"/>
        </w:rPr>
        <w:t>An</w:t>
      </w:r>
      <w:r w:rsidR="00000000">
        <w:rPr>
          <w:spacing w:val="-3"/>
          <w:sz w:val="18"/>
        </w:rPr>
        <w:t xml:space="preserve"> </w:t>
      </w:r>
      <w:r w:rsidR="00000000">
        <w:rPr>
          <w:spacing w:val="-1"/>
          <w:sz w:val="18"/>
        </w:rPr>
        <w:t>Autonomous</w:t>
      </w:r>
      <w:r w:rsidR="00000000">
        <w:rPr>
          <w:spacing w:val="-2"/>
          <w:sz w:val="18"/>
        </w:rPr>
        <w:t xml:space="preserve"> </w:t>
      </w:r>
      <w:r w:rsidR="00000000">
        <w:rPr>
          <w:sz w:val="18"/>
        </w:rPr>
        <w:t>Institution</w:t>
      </w:r>
      <w:r w:rsidR="00000000">
        <w:rPr>
          <w:spacing w:val="-3"/>
          <w:sz w:val="18"/>
        </w:rPr>
        <w:t xml:space="preserve"> </w:t>
      </w:r>
      <w:r w:rsidR="00000000">
        <w:rPr>
          <w:sz w:val="18"/>
        </w:rPr>
        <w:t>Affiliated</w:t>
      </w:r>
      <w:r w:rsidR="00000000">
        <w:rPr>
          <w:spacing w:val="-11"/>
          <w:sz w:val="18"/>
        </w:rPr>
        <w:t xml:space="preserve"> </w:t>
      </w:r>
      <w:r w:rsidR="00000000">
        <w:rPr>
          <w:sz w:val="18"/>
        </w:rPr>
        <w:t>to</w:t>
      </w:r>
      <w:r w:rsidR="00000000">
        <w:rPr>
          <w:spacing w:val="-6"/>
          <w:sz w:val="18"/>
        </w:rPr>
        <w:t xml:space="preserve"> </w:t>
      </w:r>
      <w:r w:rsidR="00000000">
        <w:rPr>
          <w:sz w:val="18"/>
        </w:rPr>
        <w:t>Visvesvaraya</w:t>
      </w:r>
      <w:r w:rsidR="00000000">
        <w:rPr>
          <w:spacing w:val="-2"/>
          <w:sz w:val="18"/>
        </w:rPr>
        <w:t xml:space="preserve"> </w:t>
      </w:r>
      <w:r w:rsidR="00000000">
        <w:rPr>
          <w:sz w:val="18"/>
        </w:rPr>
        <w:t>Technological</w:t>
      </w:r>
      <w:r w:rsidR="00000000">
        <w:rPr>
          <w:spacing w:val="-4"/>
          <w:sz w:val="18"/>
        </w:rPr>
        <w:t xml:space="preserve"> </w:t>
      </w:r>
      <w:r w:rsidR="00000000">
        <w:rPr>
          <w:sz w:val="18"/>
        </w:rPr>
        <w:t>University,</w:t>
      </w:r>
      <w:r w:rsidR="00000000">
        <w:rPr>
          <w:spacing w:val="-1"/>
          <w:sz w:val="18"/>
        </w:rPr>
        <w:t xml:space="preserve"> </w:t>
      </w:r>
      <w:r w:rsidR="00000000">
        <w:rPr>
          <w:sz w:val="18"/>
        </w:rPr>
        <w:t>Belagavi</w:t>
      </w:r>
    </w:p>
    <w:p w14:paraId="1C70225B" w14:textId="77777777" w:rsidR="00643C0C" w:rsidRDefault="00000000" w:rsidP="00462A4F">
      <w:pPr>
        <w:spacing w:before="4"/>
        <w:ind w:left="414"/>
        <w:jc w:val="both"/>
        <w:rPr>
          <w:sz w:val="18"/>
        </w:rPr>
      </w:pPr>
      <w:r>
        <w:rPr>
          <w:sz w:val="18"/>
        </w:rPr>
        <w:t>Approved by</w:t>
      </w:r>
      <w:r>
        <w:rPr>
          <w:spacing w:val="-8"/>
          <w:sz w:val="18"/>
        </w:rPr>
        <w:t xml:space="preserve"> </w:t>
      </w:r>
      <w:r>
        <w:rPr>
          <w:sz w:val="18"/>
        </w:rPr>
        <w:t>UGC/AICTE/Govt</w:t>
      </w:r>
      <w:r>
        <w:rPr>
          <w:spacing w:val="3"/>
          <w:sz w:val="18"/>
        </w:rPr>
        <w:t xml:space="preserve"> </w:t>
      </w:r>
      <w:r>
        <w:rPr>
          <w:sz w:val="18"/>
        </w:rPr>
        <w:t>of</w:t>
      </w:r>
      <w:r>
        <w:rPr>
          <w:spacing w:val="-3"/>
          <w:sz w:val="18"/>
        </w:rPr>
        <w:t xml:space="preserve"> </w:t>
      </w:r>
      <w:r>
        <w:rPr>
          <w:sz w:val="18"/>
        </w:rPr>
        <w:t>Karnataka,</w:t>
      </w:r>
      <w:r>
        <w:rPr>
          <w:spacing w:val="-1"/>
          <w:sz w:val="18"/>
        </w:rPr>
        <w:t xml:space="preserve"> </w:t>
      </w:r>
      <w:r>
        <w:rPr>
          <w:sz w:val="18"/>
        </w:rPr>
        <w:t>accredited</w:t>
      </w:r>
      <w:r>
        <w:rPr>
          <w:spacing w:val="-3"/>
          <w:sz w:val="18"/>
        </w:rPr>
        <w:t xml:space="preserve"> </w:t>
      </w:r>
      <w:r>
        <w:rPr>
          <w:sz w:val="18"/>
        </w:rPr>
        <w:t>by</w:t>
      </w:r>
      <w:r>
        <w:rPr>
          <w:spacing w:val="-8"/>
          <w:sz w:val="18"/>
        </w:rPr>
        <w:t xml:space="preserve"> </w:t>
      </w:r>
      <w:r>
        <w:rPr>
          <w:sz w:val="18"/>
        </w:rPr>
        <w:t>NAAC</w:t>
      </w:r>
      <w:r>
        <w:rPr>
          <w:spacing w:val="5"/>
          <w:sz w:val="18"/>
        </w:rPr>
        <w:t xml:space="preserve"> </w:t>
      </w:r>
      <w:r>
        <w:rPr>
          <w:sz w:val="18"/>
        </w:rPr>
        <w:t>-</w:t>
      </w:r>
      <w:r>
        <w:rPr>
          <w:spacing w:val="-2"/>
          <w:sz w:val="18"/>
        </w:rPr>
        <w:t xml:space="preserve"> </w:t>
      </w:r>
      <w:r>
        <w:rPr>
          <w:b/>
          <w:sz w:val="18"/>
        </w:rPr>
        <w:t>A+</w:t>
      </w:r>
      <w:r>
        <w:rPr>
          <w:b/>
          <w:spacing w:val="-6"/>
          <w:sz w:val="18"/>
        </w:rPr>
        <w:t xml:space="preserve"> </w:t>
      </w:r>
      <w:r>
        <w:rPr>
          <w:b/>
          <w:sz w:val="18"/>
        </w:rPr>
        <w:t>Grade</w:t>
      </w:r>
      <w:r>
        <w:rPr>
          <w:sz w:val="18"/>
        </w:rPr>
        <w:t>,</w:t>
      </w:r>
      <w:r>
        <w:rPr>
          <w:spacing w:val="2"/>
          <w:sz w:val="18"/>
        </w:rPr>
        <w:t xml:space="preserve"> </w:t>
      </w:r>
      <w:r>
        <w:rPr>
          <w:sz w:val="18"/>
        </w:rPr>
        <w:t>Programs</w:t>
      </w:r>
      <w:r>
        <w:rPr>
          <w:spacing w:val="2"/>
          <w:sz w:val="18"/>
        </w:rPr>
        <w:t xml:space="preserve"> </w:t>
      </w:r>
      <w:r>
        <w:rPr>
          <w:sz w:val="18"/>
        </w:rPr>
        <w:t>Accredited</w:t>
      </w:r>
      <w:r>
        <w:rPr>
          <w:spacing w:val="5"/>
          <w:sz w:val="18"/>
        </w:rPr>
        <w:t xml:space="preserve"> </w:t>
      </w:r>
      <w:r>
        <w:rPr>
          <w:sz w:val="18"/>
        </w:rPr>
        <w:t>by</w:t>
      </w:r>
      <w:r>
        <w:rPr>
          <w:spacing w:val="-9"/>
          <w:sz w:val="18"/>
        </w:rPr>
        <w:t xml:space="preserve"> </w:t>
      </w:r>
      <w:r>
        <w:rPr>
          <w:sz w:val="18"/>
        </w:rPr>
        <w:t>NBA</w:t>
      </w:r>
      <w:r>
        <w:rPr>
          <w:spacing w:val="-6"/>
          <w:sz w:val="18"/>
        </w:rPr>
        <w:t xml:space="preserve"> </w:t>
      </w:r>
      <w:r>
        <w:rPr>
          <w:sz w:val="18"/>
        </w:rPr>
        <w:t>(Tier-1)</w:t>
      </w:r>
    </w:p>
    <w:p w14:paraId="14E2B376" w14:textId="77777777" w:rsidR="00643C0C" w:rsidRDefault="00643C0C" w:rsidP="00462A4F">
      <w:pPr>
        <w:pStyle w:val="BodyText"/>
        <w:jc w:val="both"/>
        <w:rPr>
          <w:sz w:val="20"/>
        </w:rPr>
      </w:pPr>
    </w:p>
    <w:p w14:paraId="580B6466" w14:textId="77777777" w:rsidR="00643C0C" w:rsidRDefault="00643C0C" w:rsidP="00462A4F">
      <w:pPr>
        <w:pStyle w:val="BodyText"/>
        <w:jc w:val="both"/>
        <w:rPr>
          <w:sz w:val="20"/>
        </w:rPr>
      </w:pPr>
    </w:p>
    <w:p w14:paraId="48176F2D" w14:textId="77777777" w:rsidR="00643C0C" w:rsidRDefault="00643C0C" w:rsidP="00462A4F">
      <w:pPr>
        <w:pStyle w:val="BodyText"/>
        <w:jc w:val="both"/>
        <w:rPr>
          <w:sz w:val="27"/>
        </w:rPr>
      </w:pPr>
    </w:p>
    <w:p w14:paraId="4610EE2F" w14:textId="77777777" w:rsidR="00643C0C" w:rsidRDefault="00000000" w:rsidP="00D5769E">
      <w:pPr>
        <w:ind w:left="476" w:right="1189"/>
        <w:jc w:val="center"/>
        <w:rPr>
          <w:b/>
          <w:sz w:val="28"/>
        </w:rPr>
      </w:pPr>
      <w:r>
        <w:rPr>
          <w:b/>
          <w:sz w:val="28"/>
        </w:rPr>
        <w:t>DEPARTMENT</w:t>
      </w:r>
      <w:r>
        <w:rPr>
          <w:b/>
          <w:spacing w:val="-6"/>
          <w:sz w:val="28"/>
        </w:rPr>
        <w:t xml:space="preserve"> </w:t>
      </w:r>
      <w:r>
        <w:rPr>
          <w:b/>
          <w:sz w:val="28"/>
        </w:rPr>
        <w:t>OF</w:t>
      </w:r>
      <w:r>
        <w:rPr>
          <w:b/>
          <w:spacing w:val="-5"/>
          <w:sz w:val="28"/>
        </w:rPr>
        <w:t xml:space="preserve"> </w:t>
      </w:r>
      <w:r>
        <w:rPr>
          <w:b/>
          <w:sz w:val="28"/>
        </w:rPr>
        <w:t>MECHANICAL</w:t>
      </w:r>
      <w:r>
        <w:rPr>
          <w:b/>
          <w:spacing w:val="-3"/>
          <w:sz w:val="28"/>
        </w:rPr>
        <w:t xml:space="preserve"> </w:t>
      </w:r>
      <w:r>
        <w:rPr>
          <w:b/>
          <w:sz w:val="28"/>
        </w:rPr>
        <w:t>ENGINEERING</w:t>
      </w:r>
    </w:p>
    <w:p w14:paraId="128E5CF0" w14:textId="77777777" w:rsidR="00643C0C" w:rsidRDefault="00643C0C" w:rsidP="00D5769E">
      <w:pPr>
        <w:pStyle w:val="BodyText"/>
        <w:spacing w:before="6"/>
        <w:jc w:val="center"/>
        <w:rPr>
          <w:b/>
          <w:sz w:val="32"/>
        </w:rPr>
      </w:pPr>
    </w:p>
    <w:p w14:paraId="7A90312F" w14:textId="5AAE7C43" w:rsidR="00643C0C" w:rsidRDefault="00000000" w:rsidP="00D5769E">
      <w:pPr>
        <w:ind w:left="2829" w:right="3583"/>
        <w:jc w:val="center"/>
        <w:rPr>
          <w:b/>
          <w:sz w:val="28"/>
        </w:rPr>
      </w:pPr>
      <w:r>
        <w:rPr>
          <w:b/>
          <w:sz w:val="28"/>
        </w:rPr>
        <w:t xml:space="preserve">Project Report for Project Phase </w:t>
      </w:r>
      <w:r w:rsidR="00581012">
        <w:rPr>
          <w:b/>
          <w:sz w:val="28"/>
        </w:rPr>
        <w:t>2</w:t>
      </w:r>
      <w:r>
        <w:rPr>
          <w:b/>
          <w:spacing w:val="-67"/>
          <w:sz w:val="28"/>
        </w:rPr>
        <w:t xml:space="preserve"> </w:t>
      </w:r>
      <w:r>
        <w:rPr>
          <w:b/>
          <w:sz w:val="28"/>
        </w:rPr>
        <w:t>(18MEP79)</w:t>
      </w:r>
    </w:p>
    <w:p w14:paraId="08BBDBA7" w14:textId="77777777" w:rsidR="00643C0C" w:rsidRDefault="00643C0C" w:rsidP="00D5769E">
      <w:pPr>
        <w:pStyle w:val="BodyText"/>
        <w:spacing w:before="6"/>
        <w:jc w:val="center"/>
        <w:rPr>
          <w:b/>
          <w:sz w:val="27"/>
        </w:rPr>
      </w:pPr>
    </w:p>
    <w:p w14:paraId="29E647A6" w14:textId="77777777" w:rsidR="00643C0C" w:rsidRDefault="00000000" w:rsidP="00D5769E">
      <w:pPr>
        <w:ind w:left="476" w:right="1229"/>
        <w:jc w:val="center"/>
        <w:rPr>
          <w:i/>
          <w:sz w:val="28"/>
        </w:rPr>
      </w:pPr>
      <w:r>
        <w:rPr>
          <w:i/>
          <w:sz w:val="28"/>
        </w:rPr>
        <w:t>on</w:t>
      </w:r>
    </w:p>
    <w:p w14:paraId="025764B4" w14:textId="77777777" w:rsidR="00643C0C" w:rsidRDefault="00643C0C" w:rsidP="00D5769E">
      <w:pPr>
        <w:pStyle w:val="BodyText"/>
        <w:spacing w:before="7"/>
        <w:jc w:val="center"/>
        <w:rPr>
          <w:i/>
          <w:sz w:val="28"/>
        </w:rPr>
      </w:pPr>
    </w:p>
    <w:p w14:paraId="6DBF061C" w14:textId="00B5E87F" w:rsidR="00643C0C" w:rsidRDefault="00000000" w:rsidP="00D5769E">
      <w:pPr>
        <w:ind w:left="472" w:right="1241"/>
        <w:jc w:val="center"/>
        <w:rPr>
          <w:b/>
          <w:color w:val="C00000"/>
          <w:sz w:val="36"/>
        </w:rPr>
      </w:pPr>
      <w:r>
        <w:rPr>
          <w:b/>
          <w:color w:val="C00000"/>
          <w:sz w:val="36"/>
        </w:rPr>
        <w:t>Thermal</w:t>
      </w:r>
      <w:r>
        <w:rPr>
          <w:b/>
          <w:color w:val="C00000"/>
          <w:spacing w:val="-3"/>
          <w:sz w:val="36"/>
        </w:rPr>
        <w:t xml:space="preserve"> </w:t>
      </w:r>
      <w:r w:rsidR="004C3424">
        <w:rPr>
          <w:b/>
          <w:color w:val="C00000"/>
          <w:sz w:val="36"/>
        </w:rPr>
        <w:t>Characterization</w:t>
      </w:r>
      <w:r>
        <w:rPr>
          <w:b/>
          <w:color w:val="C00000"/>
          <w:spacing w:val="-2"/>
          <w:sz w:val="36"/>
        </w:rPr>
        <w:t xml:space="preserve"> </w:t>
      </w:r>
      <w:r>
        <w:rPr>
          <w:b/>
          <w:color w:val="C00000"/>
          <w:sz w:val="36"/>
        </w:rPr>
        <w:t>of</w:t>
      </w:r>
      <w:r>
        <w:rPr>
          <w:b/>
          <w:color w:val="C00000"/>
          <w:spacing w:val="-2"/>
          <w:sz w:val="36"/>
        </w:rPr>
        <w:t xml:space="preserve"> </w:t>
      </w:r>
      <w:r>
        <w:rPr>
          <w:b/>
          <w:color w:val="C00000"/>
          <w:sz w:val="36"/>
        </w:rPr>
        <w:t>Sodium</w:t>
      </w:r>
      <w:r>
        <w:rPr>
          <w:b/>
          <w:color w:val="C00000"/>
          <w:spacing w:val="-10"/>
          <w:sz w:val="36"/>
        </w:rPr>
        <w:t xml:space="preserve"> </w:t>
      </w:r>
      <w:r>
        <w:rPr>
          <w:b/>
          <w:color w:val="C00000"/>
          <w:sz w:val="36"/>
        </w:rPr>
        <w:t>Ion</w:t>
      </w:r>
      <w:r>
        <w:rPr>
          <w:b/>
          <w:color w:val="C00000"/>
          <w:spacing w:val="-7"/>
          <w:sz w:val="36"/>
        </w:rPr>
        <w:t xml:space="preserve"> </w:t>
      </w:r>
      <w:r>
        <w:rPr>
          <w:b/>
          <w:color w:val="C00000"/>
          <w:sz w:val="36"/>
        </w:rPr>
        <w:t>battery</w:t>
      </w:r>
      <w:r w:rsidR="004C3424">
        <w:rPr>
          <w:b/>
          <w:color w:val="C00000"/>
          <w:sz w:val="36"/>
        </w:rPr>
        <w:t>-</w:t>
      </w:r>
    </w:p>
    <w:p w14:paraId="1EE74B71" w14:textId="37C162BE" w:rsidR="004C3424" w:rsidRDefault="004C3424" w:rsidP="00D5769E">
      <w:pPr>
        <w:ind w:left="472" w:right="1241"/>
        <w:jc w:val="center"/>
        <w:rPr>
          <w:b/>
          <w:sz w:val="36"/>
        </w:rPr>
      </w:pPr>
      <w:r>
        <w:rPr>
          <w:b/>
          <w:color w:val="C00000"/>
          <w:sz w:val="36"/>
        </w:rPr>
        <w:t>Experimental Study</w:t>
      </w:r>
    </w:p>
    <w:p w14:paraId="545A4D45" w14:textId="77777777" w:rsidR="00643C0C" w:rsidRDefault="00643C0C" w:rsidP="00D5769E">
      <w:pPr>
        <w:pStyle w:val="BodyText"/>
        <w:jc w:val="center"/>
        <w:rPr>
          <w:b/>
          <w:sz w:val="40"/>
        </w:rPr>
      </w:pPr>
    </w:p>
    <w:p w14:paraId="27532C9B" w14:textId="77777777" w:rsidR="00643C0C" w:rsidRDefault="00000000" w:rsidP="00D5769E">
      <w:pPr>
        <w:pStyle w:val="Heading3"/>
        <w:spacing w:before="241"/>
      </w:pPr>
      <w:r>
        <w:t>Submitted by</w:t>
      </w:r>
    </w:p>
    <w:p w14:paraId="3CE2F64C" w14:textId="77777777" w:rsidR="00643C0C" w:rsidRDefault="00643C0C" w:rsidP="00462A4F">
      <w:pPr>
        <w:pStyle w:val="BodyText"/>
        <w:spacing w:after="1"/>
        <w:jc w:val="both"/>
        <w:rPr>
          <w:b/>
          <w:i/>
          <w:sz w:val="28"/>
        </w:rPr>
      </w:pPr>
    </w:p>
    <w:tbl>
      <w:tblPr>
        <w:tblW w:w="0" w:type="auto"/>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22"/>
        <w:gridCol w:w="1700"/>
        <w:gridCol w:w="1623"/>
        <w:gridCol w:w="2079"/>
      </w:tblGrid>
      <w:tr w:rsidR="00643C0C" w14:paraId="09748556" w14:textId="77777777">
        <w:trPr>
          <w:trHeight w:val="479"/>
        </w:trPr>
        <w:tc>
          <w:tcPr>
            <w:tcW w:w="3822" w:type="dxa"/>
          </w:tcPr>
          <w:p w14:paraId="6A0FA017" w14:textId="359CAC0C" w:rsidR="00643C0C" w:rsidRDefault="002843F4" w:rsidP="00100138">
            <w:pPr>
              <w:pStyle w:val="TableParagraph"/>
              <w:spacing w:before="83"/>
              <w:jc w:val="center"/>
              <w:rPr>
                <w:b/>
                <w:sz w:val="24"/>
              </w:rPr>
            </w:pPr>
            <w:proofErr w:type="spellStart"/>
            <w:r>
              <w:rPr>
                <w:b/>
                <w:color w:val="006EBE"/>
                <w:sz w:val="24"/>
              </w:rPr>
              <w:t>Prathm</w:t>
            </w:r>
            <w:proofErr w:type="spellEnd"/>
            <w:r>
              <w:rPr>
                <w:b/>
                <w:color w:val="006EBE"/>
                <w:sz w:val="24"/>
              </w:rPr>
              <w:t xml:space="preserve"> Yadav Borkar</w:t>
            </w:r>
          </w:p>
        </w:tc>
        <w:tc>
          <w:tcPr>
            <w:tcW w:w="1700" w:type="dxa"/>
          </w:tcPr>
          <w:p w14:paraId="747D946E" w14:textId="568129FD" w:rsidR="00643C0C" w:rsidRDefault="00000000" w:rsidP="00100138">
            <w:pPr>
              <w:pStyle w:val="TableParagraph"/>
              <w:spacing w:before="83"/>
              <w:ind w:left="0" w:right="350"/>
              <w:jc w:val="center"/>
              <w:rPr>
                <w:b/>
                <w:sz w:val="24"/>
              </w:rPr>
            </w:pPr>
            <w:r>
              <w:rPr>
                <w:b/>
                <w:sz w:val="24"/>
              </w:rPr>
              <w:t>VI</w:t>
            </w:r>
            <w:r>
              <w:rPr>
                <w:b/>
                <w:spacing w:val="-2"/>
                <w:sz w:val="24"/>
              </w:rPr>
              <w:t xml:space="preserve"> </w:t>
            </w:r>
            <w:r>
              <w:rPr>
                <w:b/>
                <w:sz w:val="24"/>
              </w:rPr>
              <w:t>Sem</w:t>
            </w:r>
          </w:p>
        </w:tc>
        <w:tc>
          <w:tcPr>
            <w:tcW w:w="1623" w:type="dxa"/>
          </w:tcPr>
          <w:p w14:paraId="10B42664" w14:textId="77777777" w:rsidR="00643C0C" w:rsidRDefault="00000000" w:rsidP="00100138">
            <w:pPr>
              <w:pStyle w:val="TableParagraph"/>
              <w:spacing w:before="83"/>
              <w:ind w:left="298" w:right="273"/>
              <w:jc w:val="center"/>
              <w:rPr>
                <w:b/>
                <w:sz w:val="24"/>
              </w:rPr>
            </w:pPr>
            <w:r>
              <w:rPr>
                <w:b/>
                <w:sz w:val="24"/>
              </w:rPr>
              <w:t>Section</w:t>
            </w:r>
            <w:r>
              <w:rPr>
                <w:b/>
                <w:spacing w:val="-2"/>
                <w:sz w:val="24"/>
              </w:rPr>
              <w:t xml:space="preserve"> </w:t>
            </w:r>
            <w:r>
              <w:rPr>
                <w:b/>
                <w:color w:val="006EBE"/>
                <w:sz w:val="24"/>
              </w:rPr>
              <w:t>B</w:t>
            </w:r>
          </w:p>
        </w:tc>
        <w:tc>
          <w:tcPr>
            <w:tcW w:w="2079" w:type="dxa"/>
          </w:tcPr>
          <w:p w14:paraId="6A31897E" w14:textId="33D31792" w:rsidR="00643C0C" w:rsidRDefault="00000000" w:rsidP="00100138">
            <w:pPr>
              <w:pStyle w:val="TableParagraph"/>
              <w:spacing w:before="83"/>
              <w:ind w:left="0" w:right="290"/>
              <w:jc w:val="center"/>
              <w:rPr>
                <w:b/>
                <w:sz w:val="24"/>
              </w:rPr>
            </w:pPr>
            <w:r>
              <w:rPr>
                <w:b/>
                <w:sz w:val="24"/>
              </w:rPr>
              <w:t>1NT</w:t>
            </w:r>
            <w:r w:rsidR="002843F4">
              <w:rPr>
                <w:b/>
                <w:sz w:val="24"/>
              </w:rPr>
              <w:t>20ME053</w:t>
            </w:r>
          </w:p>
        </w:tc>
      </w:tr>
      <w:tr w:rsidR="00643C0C" w14:paraId="458DA954" w14:textId="77777777">
        <w:trPr>
          <w:trHeight w:val="498"/>
        </w:trPr>
        <w:tc>
          <w:tcPr>
            <w:tcW w:w="3822" w:type="dxa"/>
          </w:tcPr>
          <w:p w14:paraId="562BF08F" w14:textId="1FCC2B11" w:rsidR="00643C0C" w:rsidRDefault="002843F4" w:rsidP="00100138">
            <w:pPr>
              <w:pStyle w:val="TableParagraph"/>
              <w:spacing w:before="92"/>
              <w:jc w:val="center"/>
              <w:rPr>
                <w:b/>
                <w:sz w:val="24"/>
              </w:rPr>
            </w:pPr>
            <w:r>
              <w:rPr>
                <w:b/>
                <w:color w:val="006EBE"/>
                <w:sz w:val="24"/>
              </w:rPr>
              <w:t>Dushyanth Chilukuri</w:t>
            </w:r>
          </w:p>
        </w:tc>
        <w:tc>
          <w:tcPr>
            <w:tcW w:w="1700" w:type="dxa"/>
          </w:tcPr>
          <w:p w14:paraId="6EB88041" w14:textId="3434C2C0" w:rsidR="00643C0C" w:rsidRDefault="00000000" w:rsidP="00100138">
            <w:pPr>
              <w:pStyle w:val="TableParagraph"/>
              <w:spacing w:before="92"/>
              <w:ind w:left="0" w:right="350"/>
              <w:jc w:val="center"/>
              <w:rPr>
                <w:b/>
                <w:sz w:val="24"/>
              </w:rPr>
            </w:pPr>
            <w:r>
              <w:rPr>
                <w:b/>
                <w:sz w:val="24"/>
              </w:rPr>
              <w:t>VI</w:t>
            </w:r>
            <w:r>
              <w:rPr>
                <w:b/>
                <w:spacing w:val="-2"/>
                <w:sz w:val="24"/>
              </w:rPr>
              <w:t xml:space="preserve"> </w:t>
            </w:r>
            <w:r>
              <w:rPr>
                <w:b/>
                <w:sz w:val="24"/>
              </w:rPr>
              <w:t>Sem</w:t>
            </w:r>
          </w:p>
        </w:tc>
        <w:tc>
          <w:tcPr>
            <w:tcW w:w="1623" w:type="dxa"/>
          </w:tcPr>
          <w:p w14:paraId="371D2371" w14:textId="77777777" w:rsidR="00643C0C" w:rsidRDefault="00000000" w:rsidP="00100138">
            <w:pPr>
              <w:pStyle w:val="TableParagraph"/>
              <w:spacing w:before="92"/>
              <w:ind w:left="298" w:right="273"/>
              <w:jc w:val="center"/>
              <w:rPr>
                <w:b/>
                <w:sz w:val="24"/>
              </w:rPr>
            </w:pPr>
            <w:r>
              <w:rPr>
                <w:b/>
                <w:sz w:val="24"/>
              </w:rPr>
              <w:t>Section</w:t>
            </w:r>
            <w:r>
              <w:rPr>
                <w:b/>
                <w:spacing w:val="-2"/>
                <w:sz w:val="24"/>
              </w:rPr>
              <w:t xml:space="preserve"> </w:t>
            </w:r>
            <w:r>
              <w:rPr>
                <w:b/>
                <w:color w:val="006EBE"/>
                <w:sz w:val="24"/>
              </w:rPr>
              <w:t>B</w:t>
            </w:r>
          </w:p>
        </w:tc>
        <w:tc>
          <w:tcPr>
            <w:tcW w:w="2079" w:type="dxa"/>
          </w:tcPr>
          <w:p w14:paraId="73E57A31" w14:textId="582CFBD4" w:rsidR="00643C0C" w:rsidRDefault="00000000" w:rsidP="00100138">
            <w:pPr>
              <w:pStyle w:val="TableParagraph"/>
              <w:spacing w:before="92"/>
              <w:ind w:left="0" w:right="290"/>
              <w:jc w:val="center"/>
              <w:rPr>
                <w:b/>
                <w:sz w:val="24"/>
              </w:rPr>
            </w:pPr>
            <w:r>
              <w:rPr>
                <w:b/>
                <w:sz w:val="24"/>
              </w:rPr>
              <w:t>1NT</w:t>
            </w:r>
            <w:r w:rsidR="002843F4">
              <w:rPr>
                <w:b/>
                <w:sz w:val="24"/>
              </w:rPr>
              <w:t>20ME</w:t>
            </w:r>
            <w:r w:rsidR="007844FD">
              <w:rPr>
                <w:b/>
                <w:sz w:val="24"/>
              </w:rPr>
              <w:t>0</w:t>
            </w:r>
            <w:r w:rsidR="002843F4">
              <w:rPr>
                <w:b/>
                <w:sz w:val="24"/>
              </w:rPr>
              <w:t>22</w:t>
            </w:r>
          </w:p>
        </w:tc>
      </w:tr>
    </w:tbl>
    <w:p w14:paraId="5E8D4EDA" w14:textId="77777777" w:rsidR="00643C0C" w:rsidRDefault="00643C0C" w:rsidP="00462A4F">
      <w:pPr>
        <w:pStyle w:val="BodyText"/>
        <w:jc w:val="both"/>
        <w:rPr>
          <w:b/>
          <w:i/>
          <w:sz w:val="26"/>
        </w:rPr>
      </w:pPr>
    </w:p>
    <w:p w14:paraId="6E16FB40" w14:textId="77777777" w:rsidR="00643C0C" w:rsidRDefault="00643C0C" w:rsidP="00462A4F">
      <w:pPr>
        <w:pStyle w:val="BodyText"/>
        <w:spacing w:before="4"/>
        <w:jc w:val="both"/>
        <w:rPr>
          <w:b/>
          <w:i/>
          <w:sz w:val="38"/>
        </w:rPr>
      </w:pPr>
    </w:p>
    <w:p w14:paraId="02B1C256" w14:textId="77777777" w:rsidR="00643C0C" w:rsidRDefault="00000000" w:rsidP="00D5769E">
      <w:pPr>
        <w:pStyle w:val="Heading3"/>
        <w:ind w:right="1228"/>
      </w:pPr>
      <w:r>
        <w:t>Under</w:t>
      </w:r>
      <w:r>
        <w:rPr>
          <w:spacing w:val="-2"/>
        </w:rPr>
        <w:t xml:space="preserve"> </w:t>
      </w:r>
      <w:r>
        <w:t>the guidance of</w:t>
      </w:r>
    </w:p>
    <w:p w14:paraId="0F08776A" w14:textId="77777777" w:rsidR="00100138" w:rsidRDefault="00100138" w:rsidP="00100138">
      <w:pPr>
        <w:pStyle w:val="Heading3"/>
        <w:ind w:right="1228"/>
        <w:jc w:val="left"/>
      </w:pPr>
    </w:p>
    <w:tbl>
      <w:tblPr>
        <w:tblpPr w:leftFromText="180" w:rightFromText="180" w:vertAnchor="text" w:horzAnchor="margin" w:tblpY="-19"/>
        <w:tblW w:w="0" w:type="auto"/>
        <w:tblLayout w:type="fixed"/>
        <w:tblCellMar>
          <w:left w:w="0" w:type="dxa"/>
          <w:right w:w="0" w:type="dxa"/>
        </w:tblCellMar>
        <w:tblLook w:val="01E0" w:firstRow="1" w:lastRow="1" w:firstColumn="1" w:lastColumn="1" w:noHBand="0" w:noVBand="0"/>
      </w:tblPr>
      <w:tblGrid>
        <w:gridCol w:w="3575"/>
      </w:tblGrid>
      <w:tr w:rsidR="00100138" w14:paraId="3DBC6061" w14:textId="77777777" w:rsidTr="00100138">
        <w:trPr>
          <w:trHeight w:val="289"/>
        </w:trPr>
        <w:tc>
          <w:tcPr>
            <w:tcW w:w="3575" w:type="dxa"/>
          </w:tcPr>
          <w:p w14:paraId="394F9964" w14:textId="77777777" w:rsidR="00100138" w:rsidRDefault="00100138" w:rsidP="00BD5C43">
            <w:pPr>
              <w:pStyle w:val="TableParagraph"/>
              <w:ind w:left="0" w:right="179"/>
              <w:jc w:val="center"/>
              <w:rPr>
                <w:b/>
                <w:sz w:val="24"/>
              </w:rPr>
            </w:pPr>
            <w:proofErr w:type="spellStart"/>
            <w:proofErr w:type="gramStart"/>
            <w:r>
              <w:rPr>
                <w:b/>
                <w:sz w:val="24"/>
              </w:rPr>
              <w:t>Dr.Ramesh</w:t>
            </w:r>
            <w:proofErr w:type="spellEnd"/>
            <w:proofErr w:type="gramEnd"/>
            <w:r>
              <w:rPr>
                <w:b/>
                <w:sz w:val="24"/>
              </w:rPr>
              <w:t xml:space="preserve"> Babu N</w:t>
            </w:r>
          </w:p>
        </w:tc>
      </w:tr>
      <w:tr w:rsidR="00100138" w14:paraId="2E5CE062" w14:textId="77777777" w:rsidTr="00100138">
        <w:trPr>
          <w:trHeight w:val="267"/>
        </w:trPr>
        <w:tc>
          <w:tcPr>
            <w:tcW w:w="3575" w:type="dxa"/>
          </w:tcPr>
          <w:p w14:paraId="7ECA34EA" w14:textId="77777777" w:rsidR="00100138" w:rsidRDefault="00100138" w:rsidP="00BD5C43">
            <w:pPr>
              <w:pStyle w:val="TableParagraph"/>
              <w:spacing w:before="16"/>
              <w:ind w:left="0" w:right="185"/>
              <w:jc w:val="center"/>
              <w:rPr>
                <w:sz w:val="20"/>
              </w:rPr>
            </w:pPr>
            <w:r>
              <w:rPr>
                <w:sz w:val="20"/>
              </w:rPr>
              <w:t>Associate Professor</w:t>
            </w:r>
          </w:p>
        </w:tc>
      </w:tr>
      <w:tr w:rsidR="00100138" w14:paraId="1EAFD48A" w14:textId="77777777" w:rsidTr="00100138">
        <w:trPr>
          <w:trHeight w:val="243"/>
        </w:trPr>
        <w:tc>
          <w:tcPr>
            <w:tcW w:w="3575" w:type="dxa"/>
          </w:tcPr>
          <w:p w14:paraId="3C18CE51" w14:textId="77777777" w:rsidR="00100138" w:rsidRDefault="00100138" w:rsidP="00BD5C43">
            <w:pPr>
              <w:pStyle w:val="TableParagraph"/>
              <w:spacing w:before="13"/>
              <w:ind w:left="0" w:right="185"/>
              <w:jc w:val="center"/>
              <w:rPr>
                <w:sz w:val="20"/>
              </w:rPr>
            </w:pPr>
            <w:r>
              <w:rPr>
                <w:sz w:val="20"/>
              </w:rPr>
              <w:t>Department</w:t>
            </w:r>
            <w:r>
              <w:rPr>
                <w:spacing w:val="-2"/>
                <w:sz w:val="20"/>
              </w:rPr>
              <w:t xml:space="preserve"> </w:t>
            </w:r>
            <w:r>
              <w:rPr>
                <w:sz w:val="20"/>
              </w:rPr>
              <w:t>of</w:t>
            </w:r>
            <w:r>
              <w:rPr>
                <w:spacing w:val="-3"/>
                <w:sz w:val="20"/>
              </w:rPr>
              <w:t xml:space="preserve"> </w:t>
            </w:r>
            <w:r>
              <w:rPr>
                <w:sz w:val="20"/>
              </w:rPr>
              <w:t>Mechanical</w:t>
            </w:r>
            <w:r>
              <w:rPr>
                <w:spacing w:val="-2"/>
                <w:sz w:val="20"/>
              </w:rPr>
              <w:t xml:space="preserve"> </w:t>
            </w:r>
            <w:r>
              <w:rPr>
                <w:sz w:val="20"/>
              </w:rPr>
              <w:t>Engineering</w:t>
            </w:r>
          </w:p>
        </w:tc>
      </w:tr>
    </w:tbl>
    <w:p w14:paraId="787908EC" w14:textId="07182480" w:rsidR="00643C0C" w:rsidRPr="00BD5C43" w:rsidRDefault="00BD5C43" w:rsidP="00BD5C43">
      <w:pPr>
        <w:pStyle w:val="BodyText"/>
        <w:spacing w:line="276" w:lineRule="auto"/>
        <w:jc w:val="center"/>
        <w:rPr>
          <w:b/>
          <w:iCs/>
          <w:sz w:val="22"/>
          <w:szCs w:val="28"/>
        </w:rPr>
      </w:pPr>
      <w:r>
        <w:rPr>
          <w:b/>
          <w:iCs/>
          <w:sz w:val="22"/>
          <w:szCs w:val="28"/>
        </w:rPr>
        <w:t xml:space="preserve">                  </w:t>
      </w:r>
      <w:r w:rsidR="00A72175" w:rsidRPr="00BD5C43">
        <w:rPr>
          <w:b/>
          <w:iCs/>
          <w:sz w:val="22"/>
          <w:szCs w:val="28"/>
        </w:rPr>
        <w:t>Mr. Manjunath</w:t>
      </w:r>
      <w:r w:rsidR="004C3424">
        <w:rPr>
          <w:b/>
          <w:iCs/>
          <w:sz w:val="22"/>
          <w:szCs w:val="28"/>
        </w:rPr>
        <w:t xml:space="preserve"> H</w:t>
      </w:r>
      <w:r w:rsidR="00100138" w:rsidRPr="00BD5C43">
        <w:rPr>
          <w:b/>
          <w:iCs/>
          <w:sz w:val="22"/>
          <w:szCs w:val="28"/>
        </w:rPr>
        <w:t>N</w:t>
      </w:r>
      <w:r w:rsidR="004C3424">
        <w:rPr>
          <w:b/>
          <w:iCs/>
          <w:sz w:val="22"/>
          <w:szCs w:val="28"/>
        </w:rPr>
        <w:t>.</w:t>
      </w:r>
    </w:p>
    <w:p w14:paraId="07AB3A37" w14:textId="4CC5282A" w:rsidR="00BD5C43" w:rsidRDefault="00BD5C43" w:rsidP="00BD5C43">
      <w:pPr>
        <w:pStyle w:val="BodyText"/>
        <w:spacing w:line="276" w:lineRule="auto"/>
        <w:jc w:val="center"/>
        <w:rPr>
          <w:sz w:val="20"/>
          <w:szCs w:val="20"/>
        </w:rPr>
      </w:pPr>
      <w:r>
        <w:rPr>
          <w:sz w:val="20"/>
          <w:szCs w:val="20"/>
        </w:rPr>
        <w:t xml:space="preserve">                  </w:t>
      </w:r>
      <w:r w:rsidRPr="00BD5C43">
        <w:rPr>
          <w:sz w:val="20"/>
          <w:szCs w:val="20"/>
        </w:rPr>
        <w:t>Assistant Professor</w:t>
      </w:r>
    </w:p>
    <w:p w14:paraId="2B6348FD" w14:textId="7F47F10D" w:rsidR="00100138" w:rsidRPr="00BD5C43" w:rsidRDefault="00BD5C43" w:rsidP="00BD5C43">
      <w:pPr>
        <w:pStyle w:val="BodyText"/>
        <w:spacing w:line="276" w:lineRule="auto"/>
        <w:jc w:val="center"/>
        <w:rPr>
          <w:b/>
          <w:i/>
          <w:sz w:val="16"/>
          <w:szCs w:val="20"/>
        </w:rPr>
      </w:pPr>
      <w:r>
        <w:rPr>
          <w:sz w:val="20"/>
          <w:szCs w:val="20"/>
        </w:rPr>
        <w:t xml:space="preserve">                   </w:t>
      </w:r>
      <w:r w:rsidRPr="00BD5C43">
        <w:rPr>
          <w:sz w:val="20"/>
          <w:szCs w:val="20"/>
        </w:rPr>
        <w:t>Department of Mechanical Engineering</w:t>
      </w:r>
    </w:p>
    <w:p w14:paraId="6903EE3C" w14:textId="02333FFB" w:rsidR="00100138" w:rsidRDefault="00100138" w:rsidP="00BD5C43">
      <w:pPr>
        <w:pStyle w:val="BodyText"/>
        <w:jc w:val="center"/>
        <w:rPr>
          <w:b/>
          <w:i/>
          <w:sz w:val="20"/>
        </w:rPr>
      </w:pPr>
    </w:p>
    <w:p w14:paraId="20707765" w14:textId="79450CAB" w:rsidR="00100138" w:rsidRDefault="00100138" w:rsidP="00100138">
      <w:pPr>
        <w:pStyle w:val="BodyText"/>
        <w:rPr>
          <w:b/>
          <w:i/>
          <w:sz w:val="20"/>
        </w:rPr>
      </w:pPr>
    </w:p>
    <w:p w14:paraId="6984A4D3" w14:textId="77777777" w:rsidR="00100138" w:rsidRDefault="00100138" w:rsidP="00100138">
      <w:pPr>
        <w:pStyle w:val="BodyText"/>
        <w:rPr>
          <w:b/>
          <w:i/>
          <w:sz w:val="20"/>
        </w:rPr>
      </w:pPr>
    </w:p>
    <w:p w14:paraId="20B4273E" w14:textId="77777777" w:rsidR="00100138" w:rsidRDefault="00100138" w:rsidP="00100138">
      <w:pPr>
        <w:pStyle w:val="BodyText"/>
        <w:rPr>
          <w:b/>
          <w:i/>
          <w:sz w:val="20"/>
        </w:rPr>
      </w:pPr>
    </w:p>
    <w:p w14:paraId="3A524147" w14:textId="77777777" w:rsidR="00100138" w:rsidRDefault="00100138" w:rsidP="00100138">
      <w:pPr>
        <w:pStyle w:val="BodyText"/>
        <w:rPr>
          <w:b/>
          <w:i/>
          <w:sz w:val="20"/>
        </w:rPr>
      </w:pPr>
    </w:p>
    <w:p w14:paraId="352C36BF" w14:textId="7D257117" w:rsidR="00643C0C" w:rsidRDefault="00643C0C" w:rsidP="00462A4F">
      <w:pPr>
        <w:pStyle w:val="BodyText"/>
        <w:jc w:val="both"/>
        <w:rPr>
          <w:b/>
          <w:i/>
          <w:sz w:val="20"/>
        </w:rPr>
      </w:pPr>
    </w:p>
    <w:p w14:paraId="7C3D0205" w14:textId="77777777" w:rsidR="00643C0C" w:rsidRDefault="00643C0C" w:rsidP="00462A4F">
      <w:pPr>
        <w:pStyle w:val="BodyText"/>
        <w:jc w:val="both"/>
        <w:rPr>
          <w:b/>
          <w:i/>
          <w:sz w:val="20"/>
        </w:rPr>
      </w:pPr>
    </w:p>
    <w:p w14:paraId="4B836257" w14:textId="77777777" w:rsidR="00643C0C" w:rsidRDefault="00643C0C" w:rsidP="00462A4F">
      <w:pPr>
        <w:pStyle w:val="BodyText"/>
        <w:jc w:val="both"/>
        <w:rPr>
          <w:b/>
          <w:i/>
          <w:sz w:val="20"/>
        </w:rPr>
      </w:pPr>
    </w:p>
    <w:p w14:paraId="0A608C6F" w14:textId="77777777" w:rsidR="00643C0C" w:rsidRDefault="00643C0C" w:rsidP="00462A4F">
      <w:pPr>
        <w:pStyle w:val="BodyText"/>
        <w:jc w:val="both"/>
        <w:rPr>
          <w:b/>
          <w:i/>
          <w:sz w:val="20"/>
        </w:rPr>
      </w:pPr>
    </w:p>
    <w:p w14:paraId="34F83639" w14:textId="77777777" w:rsidR="00643C0C" w:rsidRDefault="00643C0C" w:rsidP="00462A4F">
      <w:pPr>
        <w:pStyle w:val="BodyText"/>
        <w:spacing w:before="2"/>
        <w:jc w:val="both"/>
        <w:rPr>
          <w:b/>
          <w:i/>
          <w:sz w:val="17"/>
        </w:rPr>
      </w:pPr>
    </w:p>
    <w:p w14:paraId="3CA56761" w14:textId="58FE7835" w:rsidR="00643C0C" w:rsidRPr="002843F4" w:rsidRDefault="00643C0C" w:rsidP="00462A4F">
      <w:pPr>
        <w:spacing w:before="90"/>
        <w:ind w:left="380"/>
        <w:jc w:val="both"/>
        <w:rPr>
          <w:b/>
          <w:sz w:val="24"/>
        </w:rPr>
        <w:sectPr w:rsidR="00643C0C" w:rsidRPr="002843F4" w:rsidSect="00FC27B9">
          <w:footerReference w:type="default" r:id="rId10"/>
          <w:type w:val="continuous"/>
          <w:pgSz w:w="11910" w:h="16840"/>
          <w:pgMar w:top="900" w:right="300" w:bottom="1240" w:left="1060" w:header="720" w:footer="1056" w:gutter="0"/>
          <w:pgNumType w:start="1"/>
          <w:cols w:space="720"/>
        </w:sectPr>
      </w:pPr>
    </w:p>
    <w:p w14:paraId="307BD892" w14:textId="77777777" w:rsidR="00643C0C" w:rsidRDefault="00000000" w:rsidP="00462A4F">
      <w:pPr>
        <w:tabs>
          <w:tab w:val="left" w:pos="9394"/>
        </w:tabs>
        <w:ind w:left="149"/>
        <w:jc w:val="both"/>
        <w:rPr>
          <w:sz w:val="20"/>
        </w:rPr>
      </w:pPr>
      <w:r>
        <w:rPr>
          <w:noProof/>
          <w:position w:val="17"/>
          <w:sz w:val="20"/>
        </w:rPr>
        <w:lastRenderedPageBreak/>
        <w:drawing>
          <wp:inline distT="0" distB="0" distL="0" distR="0" wp14:anchorId="467B7F2F" wp14:editId="0ACB0F7C">
            <wp:extent cx="5494454" cy="406717"/>
            <wp:effectExtent l="0" t="0" r="0" b="0"/>
            <wp:docPr id="5" name="image1.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5494454" cy="406717"/>
                    </a:xfrm>
                    <a:prstGeom prst="rect">
                      <a:avLst/>
                    </a:prstGeom>
                  </pic:spPr>
                </pic:pic>
              </a:graphicData>
            </a:graphic>
          </wp:inline>
        </w:drawing>
      </w:r>
      <w:r>
        <w:rPr>
          <w:position w:val="17"/>
          <w:sz w:val="20"/>
        </w:rPr>
        <w:tab/>
      </w:r>
      <w:r>
        <w:rPr>
          <w:noProof/>
          <w:sz w:val="20"/>
        </w:rPr>
        <w:drawing>
          <wp:inline distT="0" distB="0" distL="0" distR="0" wp14:anchorId="2B1DC09F" wp14:editId="2F734C8F">
            <wp:extent cx="670868" cy="603503"/>
            <wp:effectExtent l="0" t="0" r="0" b="0"/>
            <wp:docPr id="7" name="image2.jpeg" descr="Description: I:\NITTE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670868" cy="603503"/>
                    </a:xfrm>
                    <a:prstGeom prst="rect">
                      <a:avLst/>
                    </a:prstGeom>
                  </pic:spPr>
                </pic:pic>
              </a:graphicData>
            </a:graphic>
          </wp:inline>
        </w:drawing>
      </w:r>
    </w:p>
    <w:p w14:paraId="1A3014D6" w14:textId="77777777" w:rsidR="00643C0C" w:rsidRDefault="00643C0C" w:rsidP="00462A4F">
      <w:pPr>
        <w:pStyle w:val="BodyText"/>
        <w:spacing w:before="11"/>
        <w:jc w:val="both"/>
        <w:rPr>
          <w:b/>
          <w:sz w:val="8"/>
        </w:rPr>
      </w:pPr>
    </w:p>
    <w:p w14:paraId="419C0745" w14:textId="77777777" w:rsidR="00643C0C" w:rsidRDefault="00000000" w:rsidP="00D5769E">
      <w:pPr>
        <w:spacing w:before="95"/>
        <w:ind w:left="471" w:right="1241"/>
        <w:jc w:val="center"/>
        <w:rPr>
          <w:sz w:val="18"/>
        </w:rPr>
      </w:pPr>
      <w:r>
        <w:rPr>
          <w:spacing w:val="-1"/>
          <w:sz w:val="18"/>
        </w:rPr>
        <w:t>An</w:t>
      </w:r>
      <w:r>
        <w:rPr>
          <w:spacing w:val="-3"/>
          <w:sz w:val="18"/>
        </w:rPr>
        <w:t xml:space="preserve"> </w:t>
      </w:r>
      <w:r>
        <w:rPr>
          <w:spacing w:val="-1"/>
          <w:sz w:val="18"/>
        </w:rPr>
        <w:t>Autonomous</w:t>
      </w:r>
      <w:r>
        <w:rPr>
          <w:sz w:val="18"/>
        </w:rPr>
        <w:t xml:space="preserve"> Institution</w:t>
      </w:r>
      <w:r>
        <w:rPr>
          <w:spacing w:val="-3"/>
          <w:sz w:val="18"/>
        </w:rPr>
        <w:t xml:space="preserve"> </w:t>
      </w:r>
      <w:r>
        <w:rPr>
          <w:sz w:val="18"/>
        </w:rPr>
        <w:t>Affiliated</w:t>
      </w:r>
      <w:r>
        <w:rPr>
          <w:spacing w:val="-11"/>
          <w:sz w:val="18"/>
        </w:rPr>
        <w:t xml:space="preserve"> </w:t>
      </w:r>
      <w:r>
        <w:rPr>
          <w:sz w:val="18"/>
        </w:rPr>
        <w:t>to</w:t>
      </w:r>
      <w:r>
        <w:rPr>
          <w:spacing w:val="-6"/>
          <w:sz w:val="18"/>
        </w:rPr>
        <w:t xml:space="preserve"> </w:t>
      </w:r>
      <w:r>
        <w:rPr>
          <w:sz w:val="18"/>
        </w:rPr>
        <w:t>Visvesvaraya</w:t>
      </w:r>
      <w:r>
        <w:rPr>
          <w:spacing w:val="-2"/>
          <w:sz w:val="18"/>
        </w:rPr>
        <w:t xml:space="preserve"> </w:t>
      </w:r>
      <w:r>
        <w:rPr>
          <w:sz w:val="18"/>
        </w:rPr>
        <w:t>Technological</w:t>
      </w:r>
      <w:r>
        <w:rPr>
          <w:spacing w:val="-5"/>
          <w:sz w:val="18"/>
        </w:rPr>
        <w:t xml:space="preserve"> </w:t>
      </w:r>
      <w:r>
        <w:rPr>
          <w:sz w:val="18"/>
        </w:rPr>
        <w:t>University, Belagavi</w:t>
      </w:r>
    </w:p>
    <w:p w14:paraId="19CFBE61" w14:textId="77777777" w:rsidR="00643C0C" w:rsidRDefault="00000000" w:rsidP="00D5769E">
      <w:pPr>
        <w:spacing w:before="4"/>
        <w:ind w:left="414"/>
        <w:jc w:val="center"/>
        <w:rPr>
          <w:sz w:val="18"/>
        </w:rPr>
      </w:pPr>
      <w:r>
        <w:rPr>
          <w:sz w:val="18"/>
        </w:rPr>
        <w:t>Approved by</w:t>
      </w:r>
      <w:r>
        <w:rPr>
          <w:spacing w:val="-8"/>
          <w:sz w:val="18"/>
        </w:rPr>
        <w:t xml:space="preserve"> </w:t>
      </w:r>
      <w:r>
        <w:rPr>
          <w:sz w:val="18"/>
        </w:rPr>
        <w:t>UGC/AICTE/Govt</w:t>
      </w:r>
      <w:r>
        <w:rPr>
          <w:spacing w:val="3"/>
          <w:sz w:val="18"/>
        </w:rPr>
        <w:t xml:space="preserve"> </w:t>
      </w:r>
      <w:r>
        <w:rPr>
          <w:sz w:val="18"/>
        </w:rPr>
        <w:t>of</w:t>
      </w:r>
      <w:r>
        <w:rPr>
          <w:spacing w:val="-2"/>
          <w:sz w:val="18"/>
        </w:rPr>
        <w:t xml:space="preserve"> </w:t>
      </w:r>
      <w:r>
        <w:rPr>
          <w:sz w:val="18"/>
        </w:rPr>
        <w:t>Karnataka,</w:t>
      </w:r>
      <w:r>
        <w:rPr>
          <w:spacing w:val="-1"/>
          <w:sz w:val="18"/>
        </w:rPr>
        <w:t xml:space="preserve"> </w:t>
      </w:r>
      <w:r>
        <w:rPr>
          <w:sz w:val="18"/>
        </w:rPr>
        <w:t>accredited</w:t>
      </w:r>
      <w:r>
        <w:rPr>
          <w:spacing w:val="-3"/>
          <w:sz w:val="18"/>
        </w:rPr>
        <w:t xml:space="preserve"> </w:t>
      </w:r>
      <w:r>
        <w:rPr>
          <w:sz w:val="18"/>
        </w:rPr>
        <w:t>by</w:t>
      </w:r>
      <w:r>
        <w:rPr>
          <w:spacing w:val="-8"/>
          <w:sz w:val="18"/>
        </w:rPr>
        <w:t xml:space="preserve"> </w:t>
      </w:r>
      <w:r>
        <w:rPr>
          <w:sz w:val="18"/>
        </w:rPr>
        <w:t>NAAC</w:t>
      </w:r>
      <w:r>
        <w:rPr>
          <w:spacing w:val="6"/>
          <w:sz w:val="18"/>
        </w:rPr>
        <w:t xml:space="preserve"> </w:t>
      </w:r>
      <w:r>
        <w:rPr>
          <w:sz w:val="18"/>
        </w:rPr>
        <w:t>-</w:t>
      </w:r>
      <w:r>
        <w:rPr>
          <w:spacing w:val="-2"/>
          <w:sz w:val="18"/>
        </w:rPr>
        <w:t xml:space="preserve"> </w:t>
      </w:r>
      <w:r>
        <w:rPr>
          <w:b/>
          <w:sz w:val="18"/>
        </w:rPr>
        <w:t>A+</w:t>
      </w:r>
      <w:r>
        <w:rPr>
          <w:b/>
          <w:spacing w:val="-6"/>
          <w:sz w:val="18"/>
        </w:rPr>
        <w:t xml:space="preserve"> </w:t>
      </w:r>
      <w:r>
        <w:rPr>
          <w:b/>
          <w:sz w:val="18"/>
        </w:rPr>
        <w:t>Grade</w:t>
      </w:r>
      <w:r>
        <w:rPr>
          <w:sz w:val="18"/>
        </w:rPr>
        <w:t>,</w:t>
      </w:r>
      <w:r>
        <w:rPr>
          <w:spacing w:val="2"/>
          <w:sz w:val="18"/>
        </w:rPr>
        <w:t xml:space="preserve"> </w:t>
      </w:r>
      <w:r>
        <w:rPr>
          <w:sz w:val="18"/>
        </w:rPr>
        <w:t>Programs</w:t>
      </w:r>
      <w:r>
        <w:rPr>
          <w:spacing w:val="2"/>
          <w:sz w:val="18"/>
        </w:rPr>
        <w:t xml:space="preserve"> </w:t>
      </w:r>
      <w:r>
        <w:rPr>
          <w:sz w:val="18"/>
        </w:rPr>
        <w:t>Accredited</w:t>
      </w:r>
      <w:r>
        <w:rPr>
          <w:spacing w:val="1"/>
          <w:sz w:val="18"/>
        </w:rPr>
        <w:t xml:space="preserve"> </w:t>
      </w:r>
      <w:r>
        <w:rPr>
          <w:sz w:val="18"/>
        </w:rPr>
        <w:t>by</w:t>
      </w:r>
      <w:r>
        <w:rPr>
          <w:spacing w:val="-8"/>
          <w:sz w:val="18"/>
        </w:rPr>
        <w:t xml:space="preserve"> </w:t>
      </w:r>
      <w:r>
        <w:rPr>
          <w:sz w:val="18"/>
        </w:rPr>
        <w:t>NBA</w:t>
      </w:r>
      <w:r>
        <w:rPr>
          <w:spacing w:val="-6"/>
          <w:sz w:val="18"/>
        </w:rPr>
        <w:t xml:space="preserve"> </w:t>
      </w:r>
      <w:r>
        <w:rPr>
          <w:sz w:val="18"/>
        </w:rPr>
        <w:t>(Tier-1)</w:t>
      </w:r>
    </w:p>
    <w:p w14:paraId="51C760AF" w14:textId="77777777" w:rsidR="00643C0C" w:rsidRDefault="00643C0C" w:rsidP="00D5769E">
      <w:pPr>
        <w:pStyle w:val="BodyText"/>
        <w:jc w:val="center"/>
        <w:rPr>
          <w:sz w:val="20"/>
        </w:rPr>
      </w:pPr>
    </w:p>
    <w:p w14:paraId="68D5046B" w14:textId="77777777" w:rsidR="00643C0C" w:rsidRDefault="00000000" w:rsidP="00D5769E">
      <w:pPr>
        <w:spacing w:before="170"/>
        <w:ind w:left="476" w:right="1237"/>
        <w:jc w:val="center"/>
        <w:rPr>
          <w:b/>
          <w:sz w:val="28"/>
        </w:rPr>
      </w:pPr>
      <w:r>
        <w:rPr>
          <w:b/>
          <w:sz w:val="28"/>
        </w:rPr>
        <w:t>DEPARTMENT</w:t>
      </w:r>
      <w:r>
        <w:rPr>
          <w:b/>
          <w:spacing w:val="-6"/>
          <w:sz w:val="28"/>
        </w:rPr>
        <w:t xml:space="preserve"> </w:t>
      </w:r>
      <w:r>
        <w:rPr>
          <w:b/>
          <w:sz w:val="28"/>
        </w:rPr>
        <w:t>OF</w:t>
      </w:r>
      <w:r>
        <w:rPr>
          <w:b/>
          <w:spacing w:val="-5"/>
          <w:sz w:val="28"/>
        </w:rPr>
        <w:t xml:space="preserve"> </w:t>
      </w:r>
      <w:r>
        <w:rPr>
          <w:b/>
          <w:sz w:val="28"/>
        </w:rPr>
        <w:t>MECHANICAL</w:t>
      </w:r>
      <w:r>
        <w:rPr>
          <w:b/>
          <w:spacing w:val="-3"/>
          <w:sz w:val="28"/>
        </w:rPr>
        <w:t xml:space="preserve"> </w:t>
      </w:r>
      <w:r>
        <w:rPr>
          <w:b/>
          <w:sz w:val="28"/>
        </w:rPr>
        <w:t>ENGINEERING</w:t>
      </w:r>
    </w:p>
    <w:p w14:paraId="4F177DD2" w14:textId="77777777" w:rsidR="00643C0C" w:rsidRDefault="00643C0C" w:rsidP="00D5769E">
      <w:pPr>
        <w:pStyle w:val="BodyText"/>
        <w:jc w:val="center"/>
        <w:rPr>
          <w:b/>
          <w:sz w:val="30"/>
        </w:rPr>
      </w:pPr>
    </w:p>
    <w:p w14:paraId="5342D248" w14:textId="77777777" w:rsidR="00643C0C" w:rsidRDefault="00000000" w:rsidP="00D5769E">
      <w:pPr>
        <w:pStyle w:val="Title"/>
      </w:pPr>
      <w:r>
        <w:t>Certificate</w:t>
      </w:r>
    </w:p>
    <w:p w14:paraId="4589EAB3" w14:textId="77777777" w:rsidR="00643C0C" w:rsidRDefault="00643C0C" w:rsidP="00D5769E">
      <w:pPr>
        <w:pStyle w:val="BodyText"/>
        <w:spacing w:before="1"/>
        <w:jc w:val="center"/>
        <w:rPr>
          <w:b/>
          <w:i/>
          <w:sz w:val="50"/>
        </w:rPr>
      </w:pPr>
    </w:p>
    <w:p w14:paraId="56FDA6FF" w14:textId="70126842" w:rsidR="00643C0C" w:rsidRDefault="00000000" w:rsidP="00A72175">
      <w:pPr>
        <w:ind w:left="472" w:right="1241"/>
        <w:jc w:val="both"/>
      </w:pPr>
      <w:r>
        <w:t>This is to certify that the project entitled</w:t>
      </w:r>
      <w:r>
        <w:rPr>
          <w:spacing w:val="1"/>
        </w:rPr>
        <w:t xml:space="preserve"> </w:t>
      </w:r>
      <w:r>
        <w:rPr>
          <w:b/>
        </w:rPr>
        <w:t>“</w:t>
      </w:r>
      <w:r w:rsidRPr="00A72175">
        <w:rPr>
          <w:b/>
        </w:rPr>
        <w:t xml:space="preserve">Thermal </w:t>
      </w:r>
      <w:r w:rsidR="00A72175" w:rsidRPr="00A72175">
        <w:rPr>
          <w:b/>
        </w:rPr>
        <w:t>Characterization</w:t>
      </w:r>
      <w:r w:rsidR="00A72175" w:rsidRPr="00A72175">
        <w:rPr>
          <w:b/>
          <w:spacing w:val="-2"/>
        </w:rPr>
        <w:t xml:space="preserve"> </w:t>
      </w:r>
      <w:r w:rsidR="00A72175" w:rsidRPr="00A72175">
        <w:rPr>
          <w:b/>
        </w:rPr>
        <w:t>of</w:t>
      </w:r>
      <w:r w:rsidR="00A72175" w:rsidRPr="00A72175">
        <w:rPr>
          <w:b/>
          <w:spacing w:val="-2"/>
        </w:rPr>
        <w:t xml:space="preserve"> </w:t>
      </w:r>
      <w:r w:rsidR="00A72175" w:rsidRPr="00A72175">
        <w:rPr>
          <w:b/>
        </w:rPr>
        <w:t>Sodium</w:t>
      </w:r>
      <w:r w:rsidR="00A72175" w:rsidRPr="00A72175">
        <w:rPr>
          <w:b/>
          <w:spacing w:val="-10"/>
        </w:rPr>
        <w:t xml:space="preserve"> </w:t>
      </w:r>
      <w:r w:rsidR="00A72175" w:rsidRPr="00A72175">
        <w:rPr>
          <w:b/>
        </w:rPr>
        <w:t>Ion</w:t>
      </w:r>
      <w:r w:rsidR="00A72175" w:rsidRPr="00A72175">
        <w:rPr>
          <w:b/>
          <w:spacing w:val="-7"/>
        </w:rPr>
        <w:t xml:space="preserve"> </w:t>
      </w:r>
      <w:r w:rsidR="00A72175" w:rsidRPr="00A72175">
        <w:rPr>
          <w:b/>
        </w:rPr>
        <w:t>battery-Experimental Study</w:t>
      </w:r>
      <w:r>
        <w:rPr>
          <w:b/>
        </w:rPr>
        <w:t xml:space="preserve">” Phase </w:t>
      </w:r>
      <w:r w:rsidR="00A72175">
        <w:rPr>
          <w:b/>
        </w:rPr>
        <w:t>2</w:t>
      </w:r>
      <w:r>
        <w:rPr>
          <w:b/>
          <w:spacing w:val="1"/>
        </w:rPr>
        <w:t xml:space="preserve"> </w:t>
      </w:r>
      <w:r>
        <w:rPr>
          <w:b/>
        </w:rPr>
        <w:t xml:space="preserve">(18MEP79) </w:t>
      </w:r>
      <w:r>
        <w:t xml:space="preserve">report submitted by </w:t>
      </w:r>
      <w:r w:rsidR="002843F4">
        <w:rPr>
          <w:b/>
        </w:rPr>
        <w:t>Pratham Yadav Borkar</w:t>
      </w:r>
      <w:r>
        <w:rPr>
          <w:b/>
        </w:rPr>
        <w:t xml:space="preserve"> (1NT</w:t>
      </w:r>
      <w:r w:rsidR="002843F4">
        <w:rPr>
          <w:b/>
        </w:rPr>
        <w:t>20ME053</w:t>
      </w:r>
      <w:r>
        <w:rPr>
          <w:b/>
        </w:rPr>
        <w:t xml:space="preserve">), </w:t>
      </w:r>
      <w:r w:rsidR="002843F4">
        <w:rPr>
          <w:b/>
        </w:rPr>
        <w:t>Dushyanth Chilukuri</w:t>
      </w:r>
      <w:r>
        <w:rPr>
          <w:b/>
        </w:rPr>
        <w:t xml:space="preserve"> (1NT</w:t>
      </w:r>
      <w:r w:rsidR="002843F4">
        <w:rPr>
          <w:b/>
        </w:rPr>
        <w:t>20ME022</w:t>
      </w:r>
      <w:r>
        <w:rPr>
          <w:b/>
        </w:rPr>
        <w:t>),</w:t>
      </w:r>
      <w:r>
        <w:rPr>
          <w:b/>
          <w:spacing w:val="1"/>
        </w:rPr>
        <w:t xml:space="preserve"> </w:t>
      </w:r>
      <w:proofErr w:type="spellStart"/>
      <w:r>
        <w:t>bonafide</w:t>
      </w:r>
      <w:proofErr w:type="spellEnd"/>
      <w:r>
        <w:rPr>
          <w:spacing w:val="-18"/>
        </w:rPr>
        <w:t xml:space="preserve"> </w:t>
      </w:r>
      <w:r>
        <w:t>students</w:t>
      </w:r>
      <w:r>
        <w:rPr>
          <w:spacing w:val="-12"/>
        </w:rPr>
        <w:t xml:space="preserve"> </w:t>
      </w:r>
      <w:r>
        <w:t>of</w:t>
      </w:r>
      <w:r>
        <w:rPr>
          <w:spacing w:val="-12"/>
        </w:rPr>
        <w:t xml:space="preserve"> </w:t>
      </w:r>
      <w:r>
        <w:rPr>
          <w:b/>
        </w:rPr>
        <w:t>Nitte</w:t>
      </w:r>
      <w:r>
        <w:rPr>
          <w:b/>
          <w:spacing w:val="-53"/>
        </w:rPr>
        <w:t xml:space="preserve"> </w:t>
      </w:r>
      <w:r>
        <w:rPr>
          <w:b/>
        </w:rPr>
        <w:t>Meenakshi Institute of Technology</w:t>
      </w:r>
      <w:r>
        <w:t xml:space="preserve">, </w:t>
      </w:r>
      <w:r>
        <w:rPr>
          <w:b/>
        </w:rPr>
        <w:t xml:space="preserve">Bengaluru </w:t>
      </w:r>
      <w:r>
        <w:t>in partial fulfilment for the award of B.E Degree in</w:t>
      </w:r>
      <w:r>
        <w:rPr>
          <w:spacing w:val="1"/>
        </w:rPr>
        <w:t xml:space="preserve"> </w:t>
      </w:r>
      <w:r>
        <w:rPr>
          <w:b/>
        </w:rPr>
        <w:t>Mechanical</w:t>
      </w:r>
      <w:r>
        <w:rPr>
          <w:b/>
          <w:spacing w:val="1"/>
        </w:rPr>
        <w:t xml:space="preserve"> </w:t>
      </w:r>
      <w:r>
        <w:rPr>
          <w:b/>
        </w:rPr>
        <w:t>Engineering</w:t>
      </w:r>
      <w:r>
        <w:rPr>
          <w:b/>
          <w:spacing w:val="1"/>
        </w:rPr>
        <w:t xml:space="preserve"> </w:t>
      </w:r>
      <w:r>
        <w:t>of</w:t>
      </w:r>
      <w:r>
        <w:rPr>
          <w:spacing w:val="1"/>
        </w:rPr>
        <w:t xml:space="preserve"> </w:t>
      </w:r>
      <w:r>
        <w:t>the</w:t>
      </w:r>
      <w:r>
        <w:rPr>
          <w:spacing w:val="1"/>
        </w:rPr>
        <w:t xml:space="preserve"> </w:t>
      </w:r>
      <w:r>
        <w:rPr>
          <w:b/>
        </w:rPr>
        <w:t>Visvesvaraya</w:t>
      </w:r>
      <w:r>
        <w:rPr>
          <w:b/>
          <w:spacing w:val="1"/>
        </w:rPr>
        <w:t xml:space="preserve"> </w:t>
      </w:r>
      <w:r>
        <w:rPr>
          <w:b/>
        </w:rPr>
        <w:t>Technological</w:t>
      </w:r>
      <w:r>
        <w:rPr>
          <w:b/>
          <w:spacing w:val="1"/>
        </w:rPr>
        <w:t xml:space="preserve"> </w:t>
      </w:r>
      <w:r>
        <w:rPr>
          <w:b/>
        </w:rPr>
        <w:t>University,</w:t>
      </w:r>
      <w:r>
        <w:rPr>
          <w:b/>
          <w:spacing w:val="1"/>
        </w:rPr>
        <w:t xml:space="preserve"> </w:t>
      </w:r>
      <w:r>
        <w:t>Belagavi,</w:t>
      </w:r>
      <w:r>
        <w:rPr>
          <w:spacing w:val="1"/>
        </w:rPr>
        <w:t xml:space="preserve"> </w:t>
      </w:r>
      <w:r>
        <w:t>during</w:t>
      </w:r>
      <w:r>
        <w:rPr>
          <w:spacing w:val="1"/>
        </w:rPr>
        <w:t xml:space="preserve"> </w:t>
      </w:r>
      <w:r>
        <w:t>the</w:t>
      </w:r>
      <w:r>
        <w:rPr>
          <w:spacing w:val="1"/>
        </w:rPr>
        <w:t xml:space="preserve"> </w:t>
      </w:r>
      <w:r>
        <w:t>academic</w:t>
      </w:r>
      <w:r>
        <w:rPr>
          <w:spacing w:val="-2"/>
        </w:rPr>
        <w:t xml:space="preserve"> </w:t>
      </w:r>
      <w:r>
        <w:t>year</w:t>
      </w:r>
      <w:r>
        <w:rPr>
          <w:spacing w:val="-1"/>
        </w:rPr>
        <w:t xml:space="preserve"> </w:t>
      </w:r>
      <w:r>
        <w:rPr>
          <w:b/>
        </w:rPr>
        <w:t>202</w:t>
      </w:r>
      <w:r w:rsidR="00787980">
        <w:rPr>
          <w:b/>
        </w:rPr>
        <w:t>3</w:t>
      </w:r>
      <w:r>
        <w:rPr>
          <w:b/>
        </w:rPr>
        <w:t>-2</w:t>
      </w:r>
      <w:r w:rsidR="00787980">
        <w:rPr>
          <w:b/>
        </w:rPr>
        <w:t>4</w:t>
      </w:r>
      <w:r>
        <w:rPr>
          <w:b/>
          <w:spacing w:val="-4"/>
        </w:rPr>
        <w:t xml:space="preserve"> </w:t>
      </w:r>
      <w:r>
        <w:t>is</w:t>
      </w:r>
      <w:r>
        <w:rPr>
          <w:spacing w:val="-9"/>
        </w:rPr>
        <w:t xml:space="preserve"> </w:t>
      </w:r>
      <w:r>
        <w:t>an</w:t>
      </w:r>
      <w:r>
        <w:rPr>
          <w:spacing w:val="-10"/>
        </w:rPr>
        <w:t xml:space="preserve"> </w:t>
      </w:r>
      <w:r>
        <w:t>authentic</w:t>
      </w:r>
      <w:r>
        <w:rPr>
          <w:spacing w:val="-2"/>
        </w:rPr>
        <w:t xml:space="preserve"> </w:t>
      </w:r>
      <w:r>
        <w:t>work</w:t>
      </w:r>
      <w:r>
        <w:rPr>
          <w:spacing w:val="-10"/>
        </w:rPr>
        <w:t xml:space="preserve"> </w:t>
      </w:r>
      <w:r>
        <w:t>carried</w:t>
      </w:r>
      <w:r>
        <w:rPr>
          <w:spacing w:val="-6"/>
        </w:rPr>
        <w:t xml:space="preserve"> </w:t>
      </w:r>
      <w:r>
        <w:t>out</w:t>
      </w:r>
      <w:r>
        <w:rPr>
          <w:spacing w:val="1"/>
        </w:rPr>
        <w:t xml:space="preserve"> </w:t>
      </w:r>
      <w:r>
        <w:t>by</w:t>
      </w:r>
      <w:r>
        <w:rPr>
          <w:spacing w:val="-10"/>
        </w:rPr>
        <w:t xml:space="preserve"> </w:t>
      </w:r>
      <w:r>
        <w:t>them</w:t>
      </w:r>
      <w:r>
        <w:rPr>
          <w:spacing w:val="-8"/>
        </w:rPr>
        <w:t xml:space="preserve"> </w:t>
      </w:r>
      <w:r>
        <w:t>under</w:t>
      </w:r>
      <w:r>
        <w:rPr>
          <w:spacing w:val="3"/>
        </w:rPr>
        <w:t xml:space="preserve"> </w:t>
      </w:r>
      <w:r>
        <w:t>my</w:t>
      </w:r>
      <w:r>
        <w:rPr>
          <w:spacing w:val="-10"/>
        </w:rPr>
        <w:t xml:space="preserve"> </w:t>
      </w:r>
      <w:r>
        <w:t>supervision</w:t>
      </w:r>
      <w:r>
        <w:rPr>
          <w:spacing w:val="-9"/>
        </w:rPr>
        <w:t xml:space="preserve"> </w:t>
      </w:r>
      <w:r>
        <w:t>and</w:t>
      </w:r>
      <w:r>
        <w:rPr>
          <w:spacing w:val="-5"/>
        </w:rPr>
        <w:t xml:space="preserve"> </w:t>
      </w:r>
      <w:r>
        <w:t>guidance</w:t>
      </w:r>
      <w:r>
        <w:rPr>
          <w:b/>
        </w:rPr>
        <w:t>.</w:t>
      </w:r>
      <w:r>
        <w:rPr>
          <w:b/>
          <w:spacing w:val="-2"/>
        </w:rPr>
        <w:t xml:space="preserve"> </w:t>
      </w:r>
      <w:r>
        <w:t>It</w:t>
      </w:r>
      <w:r>
        <w:rPr>
          <w:spacing w:val="-53"/>
        </w:rPr>
        <w:t xml:space="preserve"> </w:t>
      </w:r>
      <w:r>
        <w:t>is certified that all corrections/suggestions indicated by me have been incorporated in the report</w:t>
      </w:r>
      <w:r>
        <w:rPr>
          <w:spacing w:val="1"/>
        </w:rPr>
        <w:t xml:space="preserve"> </w:t>
      </w:r>
      <w:r>
        <w:t>submitted to the department library. The project work report has been approved as it satisfies the</w:t>
      </w:r>
      <w:r>
        <w:rPr>
          <w:spacing w:val="1"/>
        </w:rPr>
        <w:t xml:space="preserve"> </w:t>
      </w:r>
      <w:r>
        <w:t>academic requirements</w:t>
      </w:r>
      <w:r>
        <w:rPr>
          <w:spacing w:val="1"/>
        </w:rPr>
        <w:t xml:space="preserve"> </w:t>
      </w:r>
      <w:r>
        <w:t>in</w:t>
      </w:r>
      <w:r>
        <w:rPr>
          <w:spacing w:val="-3"/>
        </w:rPr>
        <w:t xml:space="preserve"> </w:t>
      </w:r>
      <w:r>
        <w:t>respect</w:t>
      </w:r>
      <w:r>
        <w:rPr>
          <w:spacing w:val="2"/>
        </w:rPr>
        <w:t xml:space="preserve"> </w:t>
      </w:r>
      <w:r>
        <w:t>of</w:t>
      </w:r>
      <w:r>
        <w:rPr>
          <w:spacing w:val="-1"/>
        </w:rPr>
        <w:t xml:space="preserve"> </w:t>
      </w:r>
      <w:r>
        <w:t>project</w:t>
      </w:r>
      <w:r>
        <w:rPr>
          <w:spacing w:val="3"/>
        </w:rPr>
        <w:t xml:space="preserve"> </w:t>
      </w:r>
      <w:r>
        <w:t>work</w:t>
      </w:r>
      <w:r>
        <w:rPr>
          <w:spacing w:val="-4"/>
        </w:rPr>
        <w:t xml:space="preserve"> </w:t>
      </w:r>
      <w:r>
        <w:t>prescribed</w:t>
      </w:r>
      <w:r>
        <w:rPr>
          <w:spacing w:val="-3"/>
        </w:rPr>
        <w:t xml:space="preserve"> </w:t>
      </w:r>
      <w:r>
        <w:t>for</w:t>
      </w:r>
      <w:r>
        <w:rPr>
          <w:spacing w:val="4"/>
        </w:rPr>
        <w:t xml:space="preserve"> </w:t>
      </w:r>
      <w:r>
        <w:t>the</w:t>
      </w:r>
      <w:r>
        <w:rPr>
          <w:spacing w:val="-6"/>
        </w:rPr>
        <w:t xml:space="preserve"> </w:t>
      </w:r>
      <w:r>
        <w:t>said</w:t>
      </w:r>
      <w:r>
        <w:rPr>
          <w:spacing w:val="-3"/>
        </w:rPr>
        <w:t xml:space="preserve"> </w:t>
      </w:r>
      <w:r>
        <w:t>degree.</w:t>
      </w:r>
    </w:p>
    <w:p w14:paraId="0792E2C4" w14:textId="77777777" w:rsidR="00A72175" w:rsidRDefault="00A72175" w:rsidP="00A72175">
      <w:pPr>
        <w:ind w:left="472" w:right="1241"/>
        <w:jc w:val="both"/>
      </w:pPr>
    </w:p>
    <w:p w14:paraId="0955646D" w14:textId="77777777" w:rsidR="00A72175" w:rsidRDefault="00A72175" w:rsidP="00A72175">
      <w:pPr>
        <w:ind w:left="472" w:right="1241"/>
        <w:jc w:val="both"/>
      </w:pPr>
    </w:p>
    <w:p w14:paraId="41CB314E" w14:textId="77777777" w:rsidR="00A72175" w:rsidRDefault="00A72175" w:rsidP="00A72175">
      <w:pPr>
        <w:ind w:left="472" w:right="1241"/>
        <w:jc w:val="both"/>
      </w:pPr>
    </w:p>
    <w:p w14:paraId="3851AC01" w14:textId="77777777" w:rsidR="00A72175" w:rsidRPr="00A72175" w:rsidRDefault="00A72175" w:rsidP="00A72175">
      <w:pPr>
        <w:ind w:left="472" w:right="1241"/>
        <w:jc w:val="both"/>
        <w:rPr>
          <w:b/>
        </w:rPr>
      </w:pPr>
    </w:p>
    <w:p w14:paraId="5BFC79E6" w14:textId="77777777" w:rsidR="00643C0C" w:rsidRDefault="00643C0C" w:rsidP="00462A4F">
      <w:pPr>
        <w:pStyle w:val="BodyText"/>
        <w:jc w:val="both"/>
        <w:rPr>
          <w:sz w:val="20"/>
        </w:rPr>
      </w:pPr>
    </w:p>
    <w:p w14:paraId="15F41382" w14:textId="3B06FD29" w:rsidR="009876ED" w:rsidRPr="00BD5C43" w:rsidRDefault="009876ED" w:rsidP="009876ED">
      <w:pPr>
        <w:pStyle w:val="BodyText"/>
        <w:spacing w:line="276" w:lineRule="auto"/>
        <w:jc w:val="center"/>
        <w:rPr>
          <w:b/>
          <w:iCs/>
          <w:sz w:val="22"/>
          <w:szCs w:val="28"/>
        </w:rPr>
      </w:pPr>
      <w:r>
        <w:rPr>
          <w:sz w:val="20"/>
        </w:rPr>
        <w:t xml:space="preserve">  </w:t>
      </w:r>
      <w:r w:rsidR="002843F4">
        <w:rPr>
          <w:sz w:val="20"/>
        </w:rPr>
        <w:t xml:space="preserve">Dr Ramesh Babu </w:t>
      </w:r>
      <w:r w:rsidR="002843F4" w:rsidRPr="00223877">
        <w:rPr>
          <w:sz w:val="20"/>
        </w:rPr>
        <w:t>N</w:t>
      </w:r>
      <w:r w:rsidRPr="00223877">
        <w:rPr>
          <w:sz w:val="20"/>
        </w:rPr>
        <w:t xml:space="preserve">                                                                      </w:t>
      </w:r>
      <w:r w:rsidRPr="00223877">
        <w:rPr>
          <w:iCs/>
          <w:sz w:val="22"/>
          <w:szCs w:val="28"/>
        </w:rPr>
        <w:t xml:space="preserve">                  </w:t>
      </w:r>
      <w:r w:rsidR="00223877" w:rsidRPr="00223877">
        <w:rPr>
          <w:iCs/>
          <w:sz w:val="22"/>
          <w:szCs w:val="28"/>
        </w:rPr>
        <w:t xml:space="preserve">Mr. </w:t>
      </w:r>
      <w:r w:rsidR="00A72175" w:rsidRPr="00223877">
        <w:rPr>
          <w:iCs/>
          <w:sz w:val="22"/>
          <w:szCs w:val="28"/>
        </w:rPr>
        <w:t>Manjunath</w:t>
      </w:r>
      <w:r w:rsidR="00A72175">
        <w:rPr>
          <w:iCs/>
          <w:sz w:val="22"/>
          <w:szCs w:val="28"/>
        </w:rPr>
        <w:t xml:space="preserve"> HN</w:t>
      </w:r>
    </w:p>
    <w:p w14:paraId="4D84192C" w14:textId="5BEFD780" w:rsidR="009876ED" w:rsidRDefault="009876ED" w:rsidP="00223877">
      <w:pPr>
        <w:pStyle w:val="BodyText"/>
        <w:spacing w:line="276" w:lineRule="auto"/>
        <w:jc w:val="center"/>
        <w:rPr>
          <w:sz w:val="20"/>
          <w:szCs w:val="20"/>
        </w:rPr>
      </w:pPr>
      <w:r>
        <w:rPr>
          <w:sz w:val="20"/>
        </w:rPr>
        <w:t>Associate</w:t>
      </w:r>
      <w:r>
        <w:rPr>
          <w:spacing w:val="1"/>
          <w:sz w:val="20"/>
        </w:rPr>
        <w:t xml:space="preserve"> </w:t>
      </w:r>
      <w:r>
        <w:rPr>
          <w:sz w:val="20"/>
        </w:rPr>
        <w:t xml:space="preserve">Professor                                                              </w:t>
      </w:r>
      <w:r w:rsidR="00223877">
        <w:rPr>
          <w:sz w:val="20"/>
        </w:rPr>
        <w:t xml:space="preserve">                             </w:t>
      </w:r>
      <w:r>
        <w:rPr>
          <w:sz w:val="20"/>
        </w:rPr>
        <w:t xml:space="preserve"> </w:t>
      </w:r>
      <w:r w:rsidRPr="00BD5C43">
        <w:rPr>
          <w:sz w:val="20"/>
          <w:szCs w:val="20"/>
        </w:rPr>
        <w:t>Assistant Professor</w:t>
      </w:r>
    </w:p>
    <w:p w14:paraId="1CBA8DC3" w14:textId="16F45B4F" w:rsidR="009876ED" w:rsidRPr="00223877" w:rsidRDefault="00223877" w:rsidP="00223877">
      <w:pPr>
        <w:pStyle w:val="BodyText"/>
        <w:spacing w:line="276" w:lineRule="auto"/>
        <w:jc w:val="center"/>
        <w:rPr>
          <w:b/>
          <w:iCs/>
          <w:sz w:val="16"/>
          <w:szCs w:val="20"/>
        </w:rPr>
      </w:pPr>
      <w:r w:rsidRPr="00BD5C43">
        <w:rPr>
          <w:sz w:val="20"/>
          <w:szCs w:val="20"/>
        </w:rPr>
        <w:t>Dep</w:t>
      </w:r>
      <w:r>
        <w:rPr>
          <w:sz w:val="20"/>
          <w:szCs w:val="20"/>
        </w:rPr>
        <w:t>t</w:t>
      </w:r>
      <w:r w:rsidRPr="00BD5C43">
        <w:rPr>
          <w:sz w:val="20"/>
          <w:szCs w:val="20"/>
        </w:rPr>
        <w:t xml:space="preserve"> of Mechanical </w:t>
      </w:r>
      <w:r w:rsidR="00A72175" w:rsidRPr="00BD5C43">
        <w:rPr>
          <w:sz w:val="20"/>
          <w:szCs w:val="20"/>
        </w:rPr>
        <w:t>Eng</w:t>
      </w:r>
      <w:r w:rsidR="00A72175">
        <w:rPr>
          <w:sz w:val="20"/>
          <w:szCs w:val="20"/>
        </w:rPr>
        <w:t>g, NMIT</w:t>
      </w:r>
      <w:r>
        <w:rPr>
          <w:sz w:val="20"/>
          <w:szCs w:val="20"/>
        </w:rPr>
        <w:t xml:space="preserve">                                                                    </w:t>
      </w:r>
      <w:r>
        <w:rPr>
          <w:sz w:val="20"/>
        </w:rPr>
        <w:t>Dept</w:t>
      </w:r>
      <w:r>
        <w:rPr>
          <w:spacing w:val="2"/>
          <w:sz w:val="20"/>
        </w:rPr>
        <w:t xml:space="preserve"> </w:t>
      </w:r>
      <w:r>
        <w:rPr>
          <w:sz w:val="20"/>
        </w:rPr>
        <w:t>of</w:t>
      </w:r>
      <w:r>
        <w:rPr>
          <w:spacing w:val="-5"/>
          <w:sz w:val="20"/>
        </w:rPr>
        <w:t xml:space="preserve"> </w:t>
      </w:r>
      <w:r>
        <w:rPr>
          <w:sz w:val="20"/>
        </w:rPr>
        <w:t>Mechanical</w:t>
      </w:r>
      <w:r>
        <w:rPr>
          <w:spacing w:val="-4"/>
          <w:sz w:val="20"/>
        </w:rPr>
        <w:t xml:space="preserve"> </w:t>
      </w:r>
      <w:r>
        <w:rPr>
          <w:sz w:val="20"/>
        </w:rPr>
        <w:t>Engg,</w:t>
      </w:r>
      <w:r w:rsidR="00A72175">
        <w:rPr>
          <w:sz w:val="20"/>
        </w:rPr>
        <w:t xml:space="preserve"> </w:t>
      </w:r>
      <w:r>
        <w:rPr>
          <w:sz w:val="20"/>
        </w:rPr>
        <w:t>NMIT</w:t>
      </w:r>
      <w:r>
        <w:rPr>
          <w:sz w:val="20"/>
          <w:szCs w:val="20"/>
        </w:rPr>
        <w:t xml:space="preserve">                                                                                                                                                                                                     </w:t>
      </w:r>
    </w:p>
    <w:p w14:paraId="686C30A5" w14:textId="3F7AEF48" w:rsidR="00643C0C" w:rsidRPr="009876ED" w:rsidRDefault="009876ED" w:rsidP="009876ED">
      <w:pPr>
        <w:pStyle w:val="BodyText"/>
        <w:spacing w:line="276" w:lineRule="auto"/>
        <w:rPr>
          <w:b/>
          <w:i/>
          <w:sz w:val="16"/>
          <w:szCs w:val="20"/>
        </w:rPr>
      </w:pPr>
      <w:r>
        <w:rPr>
          <w:sz w:val="20"/>
        </w:rPr>
        <w:t xml:space="preserve">         </w:t>
      </w:r>
    </w:p>
    <w:p w14:paraId="14FFC5F4" w14:textId="18B6D4BB" w:rsidR="009876ED" w:rsidRDefault="009876ED" w:rsidP="009876ED">
      <w:pPr>
        <w:spacing w:before="1"/>
        <w:ind w:left="476" w:right="971"/>
        <w:rPr>
          <w:sz w:val="20"/>
        </w:rPr>
      </w:pPr>
      <w:r>
        <w:rPr>
          <w:sz w:val="20"/>
        </w:rPr>
        <w:t xml:space="preserve">          </w:t>
      </w:r>
    </w:p>
    <w:p w14:paraId="39974F39" w14:textId="77777777" w:rsidR="00643C0C" w:rsidRDefault="00643C0C" w:rsidP="00D5769E">
      <w:pPr>
        <w:pStyle w:val="BodyText"/>
        <w:jc w:val="center"/>
        <w:rPr>
          <w:sz w:val="20"/>
        </w:rPr>
      </w:pPr>
    </w:p>
    <w:p w14:paraId="7CC71598" w14:textId="77777777" w:rsidR="00643C0C" w:rsidRDefault="00643C0C" w:rsidP="00462A4F">
      <w:pPr>
        <w:pStyle w:val="BodyText"/>
        <w:spacing w:before="11"/>
        <w:jc w:val="both"/>
        <w:rPr>
          <w:sz w:val="16"/>
        </w:rPr>
      </w:pPr>
    </w:p>
    <w:p w14:paraId="7C946AE4" w14:textId="77777777" w:rsidR="00643C0C" w:rsidRDefault="00643C0C" w:rsidP="00462A4F">
      <w:pPr>
        <w:jc w:val="both"/>
        <w:rPr>
          <w:sz w:val="16"/>
        </w:rPr>
        <w:sectPr w:rsidR="00643C0C" w:rsidSect="00FC27B9">
          <w:pgSz w:w="11910" w:h="16840"/>
          <w:pgMar w:top="1440" w:right="300" w:bottom="1240" w:left="1060" w:header="0" w:footer="1056" w:gutter="0"/>
          <w:cols w:space="720"/>
        </w:sectPr>
      </w:pPr>
    </w:p>
    <w:p w14:paraId="64D5A4A3" w14:textId="77777777" w:rsidR="00643C0C" w:rsidRDefault="00000000" w:rsidP="00462A4F">
      <w:pPr>
        <w:spacing w:before="90" w:line="275" w:lineRule="exact"/>
        <w:ind w:left="1543" w:right="649"/>
        <w:jc w:val="both"/>
        <w:rPr>
          <w:b/>
          <w:sz w:val="24"/>
        </w:rPr>
      </w:pPr>
      <w:r>
        <w:rPr>
          <w:b/>
          <w:sz w:val="24"/>
        </w:rPr>
        <w:t>Dr. Kapilan</w:t>
      </w:r>
      <w:r>
        <w:rPr>
          <w:b/>
          <w:spacing w:val="-1"/>
          <w:sz w:val="24"/>
        </w:rPr>
        <w:t xml:space="preserve"> </w:t>
      </w:r>
      <w:r>
        <w:rPr>
          <w:b/>
          <w:sz w:val="24"/>
        </w:rPr>
        <w:t>N</w:t>
      </w:r>
    </w:p>
    <w:p w14:paraId="7319EC22" w14:textId="19BF3F57" w:rsidR="00643C0C" w:rsidRDefault="00A72175" w:rsidP="00462A4F">
      <w:pPr>
        <w:spacing w:line="229" w:lineRule="exact"/>
        <w:ind w:left="912" w:right="22"/>
        <w:jc w:val="both"/>
        <w:rPr>
          <w:sz w:val="20"/>
        </w:rPr>
      </w:pPr>
      <w:r>
        <w:rPr>
          <w:sz w:val="20"/>
        </w:rPr>
        <w:t xml:space="preserve">            </w:t>
      </w:r>
      <w:r w:rsidR="00000000">
        <w:rPr>
          <w:sz w:val="20"/>
        </w:rPr>
        <w:t>Professor</w:t>
      </w:r>
      <w:r w:rsidR="00000000">
        <w:rPr>
          <w:spacing w:val="-1"/>
          <w:sz w:val="20"/>
        </w:rPr>
        <w:t xml:space="preserve"> </w:t>
      </w:r>
      <w:r w:rsidR="00000000">
        <w:rPr>
          <w:sz w:val="20"/>
        </w:rPr>
        <w:t>&amp;</w:t>
      </w:r>
      <w:r w:rsidR="00000000">
        <w:rPr>
          <w:spacing w:val="-7"/>
          <w:sz w:val="20"/>
        </w:rPr>
        <w:t xml:space="preserve"> </w:t>
      </w:r>
      <w:r w:rsidR="00000000">
        <w:rPr>
          <w:sz w:val="20"/>
        </w:rPr>
        <w:t>Head</w:t>
      </w:r>
    </w:p>
    <w:p w14:paraId="4484DC46" w14:textId="77777777" w:rsidR="00643C0C" w:rsidRDefault="00000000" w:rsidP="00462A4F">
      <w:pPr>
        <w:ind w:left="963" w:right="22"/>
        <w:jc w:val="both"/>
        <w:rPr>
          <w:sz w:val="20"/>
        </w:rPr>
      </w:pPr>
      <w:r>
        <w:rPr>
          <w:sz w:val="20"/>
        </w:rPr>
        <w:t>Dept</w:t>
      </w:r>
      <w:r>
        <w:rPr>
          <w:spacing w:val="2"/>
          <w:sz w:val="20"/>
        </w:rPr>
        <w:t xml:space="preserve"> </w:t>
      </w:r>
      <w:r>
        <w:rPr>
          <w:sz w:val="20"/>
        </w:rPr>
        <w:t>of</w:t>
      </w:r>
      <w:r>
        <w:rPr>
          <w:spacing w:val="-4"/>
          <w:sz w:val="20"/>
        </w:rPr>
        <w:t xml:space="preserve"> </w:t>
      </w:r>
      <w:r>
        <w:rPr>
          <w:sz w:val="20"/>
        </w:rPr>
        <w:t>Mechanical</w:t>
      </w:r>
      <w:r>
        <w:rPr>
          <w:spacing w:val="-3"/>
          <w:sz w:val="20"/>
        </w:rPr>
        <w:t xml:space="preserve"> </w:t>
      </w:r>
      <w:r>
        <w:rPr>
          <w:sz w:val="20"/>
        </w:rPr>
        <w:t>Engg,</w:t>
      </w:r>
      <w:r>
        <w:rPr>
          <w:spacing w:val="-1"/>
          <w:sz w:val="20"/>
        </w:rPr>
        <w:t xml:space="preserve"> </w:t>
      </w:r>
      <w:r>
        <w:rPr>
          <w:sz w:val="20"/>
        </w:rPr>
        <w:t>NMIT</w:t>
      </w:r>
    </w:p>
    <w:p w14:paraId="38033016" w14:textId="77777777" w:rsidR="00643C0C" w:rsidRDefault="00000000" w:rsidP="00A72175">
      <w:pPr>
        <w:spacing w:before="142" w:line="275" w:lineRule="exact"/>
        <w:ind w:left="864" w:right="2247"/>
        <w:jc w:val="both"/>
        <w:rPr>
          <w:b/>
          <w:sz w:val="24"/>
        </w:rPr>
      </w:pPr>
      <w:r>
        <w:br w:type="column"/>
      </w:r>
      <w:r>
        <w:rPr>
          <w:b/>
          <w:sz w:val="24"/>
        </w:rPr>
        <w:t>Dr.</w:t>
      </w:r>
      <w:r>
        <w:rPr>
          <w:b/>
          <w:spacing w:val="-1"/>
          <w:sz w:val="24"/>
        </w:rPr>
        <w:t xml:space="preserve"> </w:t>
      </w:r>
      <w:r>
        <w:rPr>
          <w:b/>
          <w:sz w:val="24"/>
        </w:rPr>
        <w:t>H</w:t>
      </w:r>
      <w:r>
        <w:rPr>
          <w:b/>
          <w:spacing w:val="-3"/>
          <w:sz w:val="24"/>
        </w:rPr>
        <w:t xml:space="preserve"> </w:t>
      </w:r>
      <w:r>
        <w:rPr>
          <w:b/>
          <w:sz w:val="24"/>
        </w:rPr>
        <w:t>C</w:t>
      </w:r>
      <w:r>
        <w:rPr>
          <w:b/>
          <w:spacing w:val="-4"/>
          <w:sz w:val="24"/>
        </w:rPr>
        <w:t xml:space="preserve"> </w:t>
      </w:r>
      <w:r>
        <w:rPr>
          <w:b/>
          <w:sz w:val="24"/>
        </w:rPr>
        <w:t>Nagaraj</w:t>
      </w:r>
    </w:p>
    <w:p w14:paraId="6D58A0D8" w14:textId="77777777" w:rsidR="00643C0C" w:rsidRDefault="00000000" w:rsidP="00462A4F">
      <w:pPr>
        <w:spacing w:line="229" w:lineRule="exact"/>
        <w:ind w:left="1159" w:right="2433"/>
        <w:jc w:val="both"/>
        <w:rPr>
          <w:sz w:val="20"/>
        </w:rPr>
      </w:pPr>
      <w:r>
        <w:rPr>
          <w:sz w:val="20"/>
        </w:rPr>
        <w:t>Principal,</w:t>
      </w:r>
      <w:r>
        <w:rPr>
          <w:spacing w:val="-1"/>
          <w:sz w:val="20"/>
        </w:rPr>
        <w:t xml:space="preserve"> </w:t>
      </w:r>
      <w:r>
        <w:rPr>
          <w:sz w:val="20"/>
        </w:rPr>
        <w:t>NMIT</w:t>
      </w:r>
    </w:p>
    <w:p w14:paraId="7C1F6B09" w14:textId="77777777" w:rsidR="00643C0C" w:rsidRDefault="00643C0C" w:rsidP="00462A4F">
      <w:pPr>
        <w:spacing w:line="229" w:lineRule="exact"/>
        <w:jc w:val="both"/>
        <w:rPr>
          <w:sz w:val="20"/>
        </w:rPr>
        <w:sectPr w:rsidR="00643C0C" w:rsidSect="00FC27B9">
          <w:type w:val="continuous"/>
          <w:pgSz w:w="11910" w:h="16840"/>
          <w:pgMar w:top="900" w:right="300" w:bottom="1240" w:left="1060" w:header="720" w:footer="720" w:gutter="0"/>
          <w:cols w:num="2" w:space="720" w:equalWidth="0">
            <w:col w:w="3692" w:space="1892"/>
            <w:col w:w="4966"/>
          </w:cols>
        </w:sectPr>
      </w:pPr>
    </w:p>
    <w:p w14:paraId="5C5A401D" w14:textId="77777777" w:rsidR="00643C0C" w:rsidRDefault="00643C0C" w:rsidP="00462A4F">
      <w:pPr>
        <w:pStyle w:val="BodyText"/>
        <w:jc w:val="both"/>
        <w:rPr>
          <w:sz w:val="20"/>
        </w:rPr>
      </w:pPr>
    </w:p>
    <w:p w14:paraId="0D5A7E84" w14:textId="77777777" w:rsidR="00643C0C" w:rsidRDefault="00643C0C" w:rsidP="00462A4F">
      <w:pPr>
        <w:pStyle w:val="BodyText"/>
        <w:spacing w:before="6" w:after="1"/>
        <w:jc w:val="both"/>
        <w:rPr>
          <w:sz w:val="17"/>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6050"/>
        <w:gridCol w:w="2709"/>
      </w:tblGrid>
      <w:tr w:rsidR="00643C0C" w14:paraId="18F898DA" w14:textId="77777777">
        <w:trPr>
          <w:trHeight w:val="393"/>
        </w:trPr>
        <w:tc>
          <w:tcPr>
            <w:tcW w:w="812" w:type="dxa"/>
            <w:shd w:val="clear" w:color="auto" w:fill="D9D9D9"/>
          </w:tcPr>
          <w:p w14:paraId="63B44998" w14:textId="77777777" w:rsidR="00643C0C" w:rsidRDefault="00000000" w:rsidP="00462A4F">
            <w:pPr>
              <w:pStyle w:val="TableParagraph"/>
              <w:spacing w:before="82"/>
              <w:ind w:left="99" w:right="98"/>
              <w:jc w:val="both"/>
              <w:rPr>
                <w:b/>
                <w:sz w:val="20"/>
              </w:rPr>
            </w:pPr>
            <w:r>
              <w:rPr>
                <w:b/>
                <w:sz w:val="20"/>
              </w:rPr>
              <w:t>Sl.</w:t>
            </w:r>
            <w:r>
              <w:rPr>
                <w:b/>
                <w:spacing w:val="3"/>
                <w:sz w:val="20"/>
              </w:rPr>
              <w:t xml:space="preserve"> </w:t>
            </w:r>
            <w:r>
              <w:rPr>
                <w:b/>
                <w:sz w:val="20"/>
              </w:rPr>
              <w:t>No.</w:t>
            </w:r>
          </w:p>
        </w:tc>
        <w:tc>
          <w:tcPr>
            <w:tcW w:w="6050" w:type="dxa"/>
            <w:shd w:val="clear" w:color="auto" w:fill="D9D9D9"/>
          </w:tcPr>
          <w:p w14:paraId="16783C8A" w14:textId="77777777" w:rsidR="00643C0C" w:rsidRDefault="00000000" w:rsidP="00462A4F">
            <w:pPr>
              <w:pStyle w:val="TableParagraph"/>
              <w:spacing w:before="24"/>
              <w:ind w:left="2039" w:right="2035"/>
              <w:jc w:val="both"/>
              <w:rPr>
                <w:b/>
                <w:sz w:val="20"/>
              </w:rPr>
            </w:pPr>
            <w:r>
              <w:rPr>
                <w:b/>
                <w:sz w:val="20"/>
              </w:rPr>
              <w:t>Name</w:t>
            </w:r>
            <w:r>
              <w:rPr>
                <w:b/>
                <w:spacing w:val="1"/>
                <w:sz w:val="20"/>
              </w:rPr>
              <w:t xml:space="preserve"> </w:t>
            </w:r>
            <w:r>
              <w:rPr>
                <w:b/>
                <w:sz w:val="20"/>
              </w:rPr>
              <w:t>of the</w:t>
            </w:r>
            <w:r>
              <w:rPr>
                <w:b/>
                <w:spacing w:val="-3"/>
                <w:sz w:val="20"/>
              </w:rPr>
              <w:t xml:space="preserve"> </w:t>
            </w:r>
            <w:r>
              <w:rPr>
                <w:b/>
                <w:sz w:val="20"/>
              </w:rPr>
              <w:t>Examiner</w:t>
            </w:r>
          </w:p>
        </w:tc>
        <w:tc>
          <w:tcPr>
            <w:tcW w:w="2709" w:type="dxa"/>
            <w:shd w:val="clear" w:color="auto" w:fill="D9D9D9"/>
          </w:tcPr>
          <w:p w14:paraId="1DB73853" w14:textId="77777777" w:rsidR="00643C0C" w:rsidRDefault="00000000" w:rsidP="00462A4F">
            <w:pPr>
              <w:pStyle w:val="TableParagraph"/>
              <w:spacing w:before="24"/>
              <w:ind w:left="494"/>
              <w:jc w:val="both"/>
              <w:rPr>
                <w:b/>
                <w:sz w:val="20"/>
              </w:rPr>
            </w:pPr>
            <w:r>
              <w:rPr>
                <w:b/>
                <w:sz w:val="20"/>
              </w:rPr>
              <w:t>Signature</w:t>
            </w:r>
            <w:r>
              <w:rPr>
                <w:b/>
                <w:spacing w:val="2"/>
                <w:sz w:val="20"/>
              </w:rPr>
              <w:t xml:space="preserve"> </w:t>
            </w:r>
            <w:r>
              <w:rPr>
                <w:b/>
                <w:sz w:val="20"/>
              </w:rPr>
              <w:t>with</w:t>
            </w:r>
            <w:r>
              <w:rPr>
                <w:b/>
                <w:spacing w:val="-5"/>
                <w:sz w:val="20"/>
              </w:rPr>
              <w:t xml:space="preserve"> </w:t>
            </w:r>
            <w:r>
              <w:rPr>
                <w:b/>
                <w:sz w:val="20"/>
              </w:rPr>
              <w:t>Date</w:t>
            </w:r>
          </w:p>
        </w:tc>
      </w:tr>
      <w:tr w:rsidR="00643C0C" w14:paraId="72971E0B" w14:textId="77777777">
        <w:trPr>
          <w:trHeight w:val="628"/>
        </w:trPr>
        <w:tc>
          <w:tcPr>
            <w:tcW w:w="812" w:type="dxa"/>
          </w:tcPr>
          <w:p w14:paraId="140CAEBA" w14:textId="77777777" w:rsidR="00643C0C" w:rsidRDefault="00000000" w:rsidP="00462A4F">
            <w:pPr>
              <w:pStyle w:val="TableParagraph"/>
              <w:spacing w:before="169"/>
              <w:ind w:left="99" w:right="98"/>
              <w:jc w:val="both"/>
              <w:rPr>
                <w:sz w:val="24"/>
              </w:rPr>
            </w:pPr>
            <w:r>
              <w:rPr>
                <w:sz w:val="24"/>
              </w:rPr>
              <w:t>1.</w:t>
            </w:r>
          </w:p>
        </w:tc>
        <w:tc>
          <w:tcPr>
            <w:tcW w:w="6050" w:type="dxa"/>
          </w:tcPr>
          <w:p w14:paraId="4597CCA5" w14:textId="77777777" w:rsidR="00643C0C" w:rsidRDefault="00643C0C" w:rsidP="00462A4F">
            <w:pPr>
              <w:pStyle w:val="TableParagraph"/>
              <w:ind w:left="0"/>
              <w:jc w:val="both"/>
              <w:rPr>
                <w:sz w:val="20"/>
              </w:rPr>
            </w:pPr>
          </w:p>
        </w:tc>
        <w:tc>
          <w:tcPr>
            <w:tcW w:w="2709" w:type="dxa"/>
          </w:tcPr>
          <w:p w14:paraId="6B929CD2" w14:textId="77777777" w:rsidR="00643C0C" w:rsidRDefault="00643C0C" w:rsidP="00462A4F">
            <w:pPr>
              <w:pStyle w:val="TableParagraph"/>
              <w:ind w:left="0"/>
              <w:jc w:val="both"/>
              <w:rPr>
                <w:sz w:val="20"/>
              </w:rPr>
            </w:pPr>
          </w:p>
        </w:tc>
      </w:tr>
      <w:tr w:rsidR="00643C0C" w14:paraId="53B22BED" w14:textId="77777777">
        <w:trPr>
          <w:trHeight w:val="628"/>
        </w:trPr>
        <w:tc>
          <w:tcPr>
            <w:tcW w:w="812" w:type="dxa"/>
          </w:tcPr>
          <w:p w14:paraId="2A6892A5" w14:textId="77777777" w:rsidR="00643C0C" w:rsidRDefault="00000000" w:rsidP="00462A4F">
            <w:pPr>
              <w:pStyle w:val="TableParagraph"/>
              <w:spacing w:before="169"/>
              <w:ind w:left="0"/>
              <w:jc w:val="both"/>
              <w:rPr>
                <w:sz w:val="24"/>
              </w:rPr>
            </w:pPr>
            <w:r>
              <w:rPr>
                <w:sz w:val="24"/>
              </w:rPr>
              <w:t>2</w:t>
            </w:r>
          </w:p>
        </w:tc>
        <w:tc>
          <w:tcPr>
            <w:tcW w:w="6050" w:type="dxa"/>
          </w:tcPr>
          <w:p w14:paraId="08CE8728" w14:textId="77777777" w:rsidR="00643C0C" w:rsidRDefault="00643C0C" w:rsidP="00462A4F">
            <w:pPr>
              <w:pStyle w:val="TableParagraph"/>
              <w:ind w:left="0"/>
              <w:jc w:val="both"/>
              <w:rPr>
                <w:sz w:val="20"/>
              </w:rPr>
            </w:pPr>
          </w:p>
        </w:tc>
        <w:tc>
          <w:tcPr>
            <w:tcW w:w="2709" w:type="dxa"/>
          </w:tcPr>
          <w:p w14:paraId="7623BA62" w14:textId="77777777" w:rsidR="00643C0C" w:rsidRDefault="00643C0C" w:rsidP="00462A4F">
            <w:pPr>
              <w:pStyle w:val="TableParagraph"/>
              <w:ind w:left="0"/>
              <w:jc w:val="both"/>
              <w:rPr>
                <w:sz w:val="20"/>
              </w:rPr>
            </w:pPr>
          </w:p>
        </w:tc>
      </w:tr>
    </w:tbl>
    <w:p w14:paraId="754BF358" w14:textId="77777777" w:rsidR="00643C0C" w:rsidRDefault="00643C0C" w:rsidP="00462A4F">
      <w:pPr>
        <w:jc w:val="both"/>
        <w:rPr>
          <w:sz w:val="20"/>
        </w:rPr>
        <w:sectPr w:rsidR="00643C0C" w:rsidSect="00FC27B9">
          <w:type w:val="continuous"/>
          <w:pgSz w:w="11910" w:h="16840"/>
          <w:pgMar w:top="900" w:right="300" w:bottom="1240" w:left="1060" w:header="720" w:footer="720" w:gutter="0"/>
          <w:cols w:space="720"/>
        </w:sectPr>
      </w:pPr>
    </w:p>
    <w:p w14:paraId="7DC36569" w14:textId="77777777" w:rsidR="00643C0C" w:rsidRDefault="00000000" w:rsidP="00462A4F">
      <w:pPr>
        <w:spacing w:before="75"/>
        <w:ind w:left="476" w:right="1238"/>
        <w:jc w:val="both"/>
        <w:rPr>
          <w:b/>
          <w:sz w:val="28"/>
        </w:rPr>
      </w:pPr>
      <w:r>
        <w:rPr>
          <w:b/>
          <w:sz w:val="28"/>
        </w:rPr>
        <w:lastRenderedPageBreak/>
        <w:t>CONTENTS</w:t>
      </w:r>
    </w:p>
    <w:sdt>
      <w:sdtPr>
        <w:id w:val="-423036179"/>
        <w:docPartObj>
          <w:docPartGallery w:val="Table of Contents"/>
          <w:docPartUnique/>
        </w:docPartObj>
      </w:sdtPr>
      <w:sdtContent>
        <w:p w14:paraId="4C166375" w14:textId="77777777" w:rsidR="00643C0C" w:rsidRDefault="00000000" w:rsidP="00462A4F">
          <w:pPr>
            <w:pStyle w:val="TOC1"/>
            <w:numPr>
              <w:ilvl w:val="0"/>
              <w:numId w:val="6"/>
            </w:numPr>
            <w:tabs>
              <w:tab w:val="left" w:pos="683"/>
              <w:tab w:val="right" w:pos="8423"/>
            </w:tabs>
            <w:spacing w:before="680"/>
            <w:jc w:val="both"/>
          </w:pPr>
          <w:r>
            <w:t>INTRODUCTION</w:t>
          </w:r>
          <w:r>
            <w:tab/>
            <w:t>5</w:t>
          </w:r>
        </w:p>
        <w:p w14:paraId="11F25227" w14:textId="77777777" w:rsidR="00643C0C" w:rsidRDefault="00000000" w:rsidP="00462A4F">
          <w:pPr>
            <w:pStyle w:val="TOC4"/>
            <w:numPr>
              <w:ilvl w:val="1"/>
              <w:numId w:val="6"/>
            </w:numPr>
            <w:tabs>
              <w:tab w:val="left" w:pos="1048"/>
              <w:tab w:val="right" w:pos="8423"/>
            </w:tabs>
            <w:spacing w:before="195"/>
            <w:ind w:hanging="366"/>
            <w:jc w:val="both"/>
          </w:pPr>
          <w:hyperlink w:anchor="_TOC_250009" w:history="1">
            <w:r>
              <w:t>Introduction</w:t>
            </w:r>
            <w:r>
              <w:tab/>
              <w:t>5</w:t>
            </w:r>
          </w:hyperlink>
        </w:p>
        <w:p w14:paraId="1846630F" w14:textId="77777777" w:rsidR="00643C0C" w:rsidRDefault="00000000" w:rsidP="00462A4F">
          <w:pPr>
            <w:pStyle w:val="TOC4"/>
            <w:numPr>
              <w:ilvl w:val="1"/>
              <w:numId w:val="6"/>
            </w:numPr>
            <w:tabs>
              <w:tab w:val="left" w:pos="1049"/>
              <w:tab w:val="right" w:pos="8423"/>
            </w:tabs>
            <w:ind w:left="1048" w:hanging="367"/>
            <w:jc w:val="both"/>
          </w:pPr>
          <w:hyperlink w:anchor="_TOC_250008" w:history="1">
            <w:r>
              <w:t>Sodium</w:t>
            </w:r>
            <w:r>
              <w:rPr>
                <w:spacing w:val="-7"/>
              </w:rPr>
              <w:t xml:space="preserve"> </w:t>
            </w:r>
            <w:r>
              <w:t>Ion</w:t>
            </w:r>
            <w:r>
              <w:rPr>
                <w:spacing w:val="-3"/>
              </w:rPr>
              <w:t xml:space="preserve"> </w:t>
            </w:r>
            <w:r>
              <w:t>Battery</w:t>
            </w:r>
            <w:r>
              <w:tab/>
              <w:t>5</w:t>
            </w:r>
          </w:hyperlink>
        </w:p>
        <w:p w14:paraId="5F52F576" w14:textId="77777777" w:rsidR="00643C0C" w:rsidRDefault="00000000" w:rsidP="00462A4F">
          <w:pPr>
            <w:pStyle w:val="TOC4"/>
            <w:numPr>
              <w:ilvl w:val="1"/>
              <w:numId w:val="6"/>
            </w:numPr>
            <w:tabs>
              <w:tab w:val="left" w:pos="1049"/>
              <w:tab w:val="right" w:pos="8423"/>
            </w:tabs>
            <w:ind w:left="1048" w:hanging="367"/>
            <w:jc w:val="both"/>
          </w:pPr>
          <w:hyperlink w:anchor="_TOC_250007" w:history="1">
            <w:r>
              <w:t>Thermal</w:t>
            </w:r>
            <w:r>
              <w:rPr>
                <w:spacing w:val="-4"/>
              </w:rPr>
              <w:t xml:space="preserve"> </w:t>
            </w:r>
            <w:r>
              <w:t>Management</w:t>
            </w:r>
            <w:r>
              <w:tab/>
              <w:t>6</w:t>
            </w:r>
          </w:hyperlink>
        </w:p>
        <w:p w14:paraId="0C9FA6DB" w14:textId="77777777" w:rsidR="00643C0C" w:rsidRDefault="00000000" w:rsidP="00462A4F">
          <w:pPr>
            <w:pStyle w:val="TOC1"/>
            <w:numPr>
              <w:ilvl w:val="0"/>
              <w:numId w:val="6"/>
            </w:numPr>
            <w:tabs>
              <w:tab w:val="left" w:pos="683"/>
              <w:tab w:val="right" w:pos="8423"/>
            </w:tabs>
            <w:spacing w:before="210"/>
            <w:jc w:val="both"/>
          </w:pPr>
          <w:r>
            <w:t>LITERATURE</w:t>
          </w:r>
          <w:r>
            <w:rPr>
              <w:spacing w:val="1"/>
            </w:rPr>
            <w:t xml:space="preserve"> </w:t>
          </w:r>
          <w:r>
            <w:t>REVIEW</w:t>
          </w:r>
          <w:r>
            <w:tab/>
            <w:t>6</w:t>
          </w:r>
        </w:p>
        <w:p w14:paraId="63D0E41E" w14:textId="77777777" w:rsidR="00643C0C" w:rsidRDefault="00000000" w:rsidP="00462A4F">
          <w:pPr>
            <w:pStyle w:val="TOC1"/>
            <w:numPr>
              <w:ilvl w:val="0"/>
              <w:numId w:val="6"/>
            </w:numPr>
            <w:tabs>
              <w:tab w:val="left" w:pos="683"/>
              <w:tab w:val="right" w:pos="8543"/>
            </w:tabs>
            <w:jc w:val="both"/>
          </w:pPr>
          <w:r>
            <w:t>METHODOLOGY</w:t>
          </w:r>
          <w:r>
            <w:tab/>
            <w:t>11</w:t>
          </w:r>
        </w:p>
        <w:p w14:paraId="5FCC3474" w14:textId="2C435536" w:rsidR="00643C0C" w:rsidRDefault="00000000" w:rsidP="00462A4F">
          <w:pPr>
            <w:pStyle w:val="TOC4"/>
            <w:numPr>
              <w:ilvl w:val="1"/>
              <w:numId w:val="6"/>
            </w:numPr>
            <w:tabs>
              <w:tab w:val="left" w:pos="1049"/>
              <w:tab w:val="right" w:pos="8543"/>
            </w:tabs>
            <w:spacing w:before="194"/>
            <w:ind w:left="1048" w:hanging="367"/>
            <w:jc w:val="both"/>
          </w:pPr>
          <w:hyperlink w:anchor="_TOC_250006" w:history="1">
            <w:r w:rsidR="00767379">
              <w:t>Cell packing Configuration</w:t>
            </w:r>
            <w:r>
              <w:tab/>
              <w:t>11</w:t>
            </w:r>
          </w:hyperlink>
        </w:p>
        <w:p w14:paraId="38053303" w14:textId="3A49A810" w:rsidR="00643C0C" w:rsidRDefault="00000000" w:rsidP="00462A4F">
          <w:pPr>
            <w:pStyle w:val="TOC4"/>
            <w:numPr>
              <w:ilvl w:val="1"/>
              <w:numId w:val="6"/>
            </w:numPr>
            <w:tabs>
              <w:tab w:val="left" w:pos="1049"/>
              <w:tab w:val="right" w:pos="8543"/>
            </w:tabs>
            <w:spacing w:before="200"/>
            <w:ind w:left="1048" w:hanging="367"/>
            <w:jc w:val="both"/>
          </w:pPr>
          <w:hyperlink w:anchor="_TOC_250005" w:history="1">
            <w:r>
              <w:tab/>
            </w:r>
            <w:r w:rsidR="00767379">
              <w:t xml:space="preserve">Battery Composition                                                                                       </w:t>
            </w:r>
            <w:r>
              <w:t>12</w:t>
            </w:r>
          </w:hyperlink>
        </w:p>
        <w:p w14:paraId="3A82D102" w14:textId="0A3E3725" w:rsidR="00643C0C" w:rsidRDefault="00000000" w:rsidP="00462A4F">
          <w:pPr>
            <w:pStyle w:val="TOC4"/>
            <w:numPr>
              <w:ilvl w:val="1"/>
              <w:numId w:val="6"/>
            </w:numPr>
            <w:tabs>
              <w:tab w:val="left" w:pos="1049"/>
              <w:tab w:val="right" w:pos="8543"/>
            </w:tabs>
            <w:ind w:left="1048" w:hanging="367"/>
            <w:jc w:val="both"/>
          </w:pPr>
          <w:hyperlink w:anchor="_TOC_250004" w:history="1">
            <w:r w:rsidR="00767379">
              <w:t>Battery Comparison</w:t>
            </w:r>
            <w:r>
              <w:tab/>
              <w:t>13</w:t>
            </w:r>
          </w:hyperlink>
        </w:p>
        <w:p w14:paraId="54DB8701" w14:textId="19F86B50" w:rsidR="00643C0C" w:rsidRDefault="00000000" w:rsidP="00D5769E">
          <w:pPr>
            <w:pStyle w:val="TOC4"/>
            <w:numPr>
              <w:ilvl w:val="1"/>
              <w:numId w:val="6"/>
            </w:numPr>
            <w:tabs>
              <w:tab w:val="left" w:pos="1049"/>
              <w:tab w:val="right" w:pos="8543"/>
            </w:tabs>
            <w:ind w:left="1048" w:hanging="367"/>
            <w:jc w:val="both"/>
          </w:pPr>
          <w:hyperlink w:anchor="_TOC_250003" w:history="1">
            <w:r>
              <w:t>Parameter</w:t>
            </w:r>
            <w:r>
              <w:rPr>
                <w:spacing w:val="2"/>
              </w:rPr>
              <w:t xml:space="preserve"> </w:t>
            </w:r>
            <w:r>
              <w:t>Extraction</w:t>
            </w:r>
            <w:r>
              <w:tab/>
              <w:t>15</w:t>
            </w:r>
          </w:hyperlink>
        </w:p>
        <w:p w14:paraId="04D71758" w14:textId="77777777" w:rsidR="00643C0C" w:rsidRDefault="00000000" w:rsidP="00462A4F">
          <w:pPr>
            <w:pStyle w:val="TOC4"/>
            <w:numPr>
              <w:ilvl w:val="1"/>
              <w:numId w:val="6"/>
            </w:numPr>
            <w:tabs>
              <w:tab w:val="left" w:pos="1049"/>
              <w:tab w:val="right" w:pos="8543"/>
            </w:tabs>
            <w:spacing w:before="200"/>
            <w:ind w:left="1048" w:hanging="367"/>
            <w:jc w:val="both"/>
          </w:pPr>
          <w:hyperlink w:anchor="_TOC_250001" w:history="1">
            <w:r>
              <w:t>Thermal</w:t>
            </w:r>
            <w:r>
              <w:rPr>
                <w:spacing w:val="1"/>
              </w:rPr>
              <w:t xml:space="preserve"> </w:t>
            </w:r>
            <w:r>
              <w:t>management</w:t>
            </w:r>
            <w:r>
              <w:tab/>
              <w:t>16</w:t>
            </w:r>
          </w:hyperlink>
        </w:p>
        <w:p w14:paraId="0E4CBEFE" w14:textId="77777777" w:rsidR="00643C0C" w:rsidRDefault="00000000" w:rsidP="00462A4F">
          <w:pPr>
            <w:pStyle w:val="TOC3"/>
            <w:tabs>
              <w:tab w:val="right" w:pos="8543"/>
            </w:tabs>
            <w:jc w:val="both"/>
          </w:pPr>
          <w:hyperlink w:anchor="_TOC_250000" w:history="1">
            <w:r>
              <w:t>REFERENCES</w:t>
            </w:r>
            <w:r>
              <w:tab/>
              <w:t>19</w:t>
            </w:r>
          </w:hyperlink>
        </w:p>
      </w:sdtContent>
    </w:sdt>
    <w:p w14:paraId="3147D477" w14:textId="77777777" w:rsidR="00643C0C" w:rsidRDefault="00643C0C" w:rsidP="00462A4F">
      <w:pPr>
        <w:jc w:val="both"/>
        <w:sectPr w:rsidR="00643C0C" w:rsidSect="00FC27B9">
          <w:pgSz w:w="11910" w:h="16840"/>
          <w:pgMar w:top="1340" w:right="300" w:bottom="1240" w:left="1060" w:header="0" w:footer="1056" w:gutter="0"/>
          <w:cols w:space="720"/>
        </w:sectPr>
      </w:pPr>
    </w:p>
    <w:p w14:paraId="2BAEA9EE" w14:textId="77777777" w:rsidR="00643C0C" w:rsidRDefault="00000000" w:rsidP="00462A4F">
      <w:pPr>
        <w:spacing w:before="78"/>
        <w:ind w:left="476" w:right="1241"/>
        <w:jc w:val="both"/>
        <w:rPr>
          <w:b/>
          <w:sz w:val="24"/>
        </w:rPr>
      </w:pPr>
      <w:r>
        <w:rPr>
          <w:b/>
          <w:sz w:val="24"/>
        </w:rPr>
        <w:lastRenderedPageBreak/>
        <w:t>LIST</w:t>
      </w:r>
      <w:r>
        <w:rPr>
          <w:b/>
          <w:spacing w:val="-3"/>
          <w:sz w:val="24"/>
        </w:rPr>
        <w:t xml:space="preserve"> </w:t>
      </w:r>
      <w:r>
        <w:rPr>
          <w:b/>
          <w:sz w:val="24"/>
        </w:rPr>
        <w:t>OF</w:t>
      </w:r>
      <w:r>
        <w:rPr>
          <w:b/>
          <w:spacing w:val="-3"/>
          <w:sz w:val="24"/>
        </w:rPr>
        <w:t xml:space="preserve"> </w:t>
      </w:r>
      <w:r>
        <w:rPr>
          <w:b/>
          <w:sz w:val="24"/>
        </w:rPr>
        <w:t>FIGURES</w:t>
      </w:r>
    </w:p>
    <w:p w14:paraId="66B9DAFD" w14:textId="77777777" w:rsidR="00643C0C" w:rsidRDefault="00643C0C" w:rsidP="00462A4F">
      <w:pPr>
        <w:pStyle w:val="BodyText"/>
        <w:jc w:val="both"/>
        <w:rPr>
          <w:b/>
          <w:sz w:val="26"/>
        </w:rPr>
      </w:pPr>
    </w:p>
    <w:p w14:paraId="0312F95A" w14:textId="77777777" w:rsidR="00643C0C" w:rsidRDefault="00643C0C" w:rsidP="00462A4F">
      <w:pPr>
        <w:pStyle w:val="BodyText"/>
        <w:spacing w:before="8"/>
        <w:jc w:val="both"/>
        <w:rPr>
          <w:b/>
          <w:sz w:val="32"/>
        </w:rPr>
      </w:pPr>
    </w:p>
    <w:p w14:paraId="09F49238" w14:textId="77777777" w:rsidR="00643C0C" w:rsidRDefault="00000000" w:rsidP="00462A4F">
      <w:pPr>
        <w:tabs>
          <w:tab w:val="left" w:pos="4471"/>
          <w:tab w:val="left" w:pos="8303"/>
        </w:tabs>
        <w:spacing w:before="1"/>
        <w:ind w:left="380"/>
        <w:jc w:val="both"/>
        <w:rPr>
          <w:b/>
          <w:sz w:val="24"/>
        </w:rPr>
      </w:pPr>
      <w:r>
        <w:rPr>
          <w:b/>
          <w:sz w:val="24"/>
        </w:rPr>
        <w:t>Figure No.</w:t>
      </w:r>
      <w:r>
        <w:rPr>
          <w:b/>
          <w:sz w:val="24"/>
        </w:rPr>
        <w:tab/>
        <w:t>Description</w:t>
      </w:r>
      <w:r>
        <w:rPr>
          <w:b/>
          <w:sz w:val="24"/>
        </w:rPr>
        <w:tab/>
        <w:t>Page</w:t>
      </w:r>
      <w:r>
        <w:rPr>
          <w:b/>
          <w:spacing w:val="-1"/>
          <w:sz w:val="24"/>
        </w:rPr>
        <w:t xml:space="preserve"> </w:t>
      </w:r>
      <w:r>
        <w:rPr>
          <w:b/>
          <w:sz w:val="24"/>
        </w:rPr>
        <w:t>No.</w:t>
      </w:r>
    </w:p>
    <w:p w14:paraId="61192913" w14:textId="524A59E2" w:rsidR="00643C0C" w:rsidRPr="00767379" w:rsidRDefault="00000000" w:rsidP="00767379">
      <w:pPr>
        <w:pStyle w:val="BodyText"/>
        <w:tabs>
          <w:tab w:val="left" w:pos="3593"/>
          <w:tab w:val="left" w:pos="8303"/>
        </w:tabs>
        <w:spacing w:before="194"/>
        <w:ind w:left="380"/>
      </w:pPr>
      <w:r>
        <w:t>1</w:t>
      </w:r>
      <w:r>
        <w:tab/>
        <w:t>Cylindrical</w:t>
      </w:r>
      <w:r>
        <w:rPr>
          <w:spacing w:val="-5"/>
        </w:rPr>
        <w:t xml:space="preserve"> </w:t>
      </w:r>
      <w:r>
        <w:t>sodium</w:t>
      </w:r>
      <w:r>
        <w:rPr>
          <w:spacing w:val="-4"/>
        </w:rPr>
        <w:t xml:space="preserve"> </w:t>
      </w:r>
      <w:r>
        <w:t>ion</w:t>
      </w:r>
      <w:r>
        <w:rPr>
          <w:spacing w:val="1"/>
        </w:rPr>
        <w:t xml:space="preserve"> </w:t>
      </w:r>
      <w:r>
        <w:t>battery</w:t>
      </w:r>
      <w:r>
        <w:tab/>
        <w:t>6</w:t>
      </w:r>
      <w:r w:rsidRPr="00767379">
        <w:tab/>
      </w:r>
    </w:p>
    <w:p w14:paraId="1D49AE7A" w14:textId="77777777" w:rsidR="00643C0C" w:rsidRDefault="00000000" w:rsidP="00D5769E">
      <w:pPr>
        <w:pStyle w:val="ListParagraph"/>
        <w:numPr>
          <w:ilvl w:val="1"/>
          <w:numId w:val="5"/>
        </w:numPr>
        <w:tabs>
          <w:tab w:val="left" w:pos="3722"/>
          <w:tab w:val="left" w:pos="3723"/>
          <w:tab w:val="left" w:pos="8303"/>
        </w:tabs>
        <w:ind w:left="3722" w:hanging="3343"/>
        <w:rPr>
          <w:sz w:val="24"/>
        </w:rPr>
      </w:pPr>
      <w:r>
        <w:rPr>
          <w:sz w:val="24"/>
        </w:rPr>
        <w:t>Cylindrical</w:t>
      </w:r>
      <w:r>
        <w:rPr>
          <w:spacing w:val="-6"/>
          <w:sz w:val="24"/>
        </w:rPr>
        <w:t xml:space="preserve"> </w:t>
      </w:r>
      <w:r>
        <w:rPr>
          <w:sz w:val="24"/>
        </w:rPr>
        <w:t>battery</w:t>
      </w:r>
      <w:r>
        <w:rPr>
          <w:spacing w:val="-5"/>
          <w:sz w:val="24"/>
        </w:rPr>
        <w:t xml:space="preserve"> </w:t>
      </w:r>
      <w:r>
        <w:rPr>
          <w:sz w:val="24"/>
        </w:rPr>
        <w:t>meshing</w:t>
      </w:r>
      <w:r>
        <w:rPr>
          <w:sz w:val="24"/>
        </w:rPr>
        <w:tab/>
        <w:t>12</w:t>
      </w:r>
    </w:p>
    <w:p w14:paraId="2EB73279" w14:textId="7EABDF47" w:rsidR="00643C0C" w:rsidRDefault="00C01374" w:rsidP="00D5769E">
      <w:pPr>
        <w:pStyle w:val="ListParagraph"/>
        <w:numPr>
          <w:ilvl w:val="1"/>
          <w:numId w:val="5"/>
        </w:numPr>
        <w:tabs>
          <w:tab w:val="left" w:pos="3294"/>
          <w:tab w:val="left" w:pos="3295"/>
          <w:tab w:val="left" w:pos="8303"/>
        </w:tabs>
        <w:spacing w:before="200"/>
        <w:ind w:left="3295" w:hanging="2915"/>
        <w:rPr>
          <w:sz w:val="24"/>
        </w:rPr>
      </w:pPr>
      <w:r>
        <w:rPr>
          <w:sz w:val="24"/>
        </w:rPr>
        <w:t xml:space="preserve">             Parallel Then Series </w:t>
      </w:r>
      <w:r>
        <w:rPr>
          <w:sz w:val="24"/>
        </w:rPr>
        <w:tab/>
        <w:t>13</w:t>
      </w:r>
    </w:p>
    <w:p w14:paraId="45180F9E" w14:textId="66DB68AA" w:rsidR="00643C0C" w:rsidRDefault="00C01374" w:rsidP="00D5769E">
      <w:pPr>
        <w:pStyle w:val="ListParagraph"/>
        <w:numPr>
          <w:ilvl w:val="1"/>
          <w:numId w:val="5"/>
        </w:numPr>
        <w:tabs>
          <w:tab w:val="left" w:pos="2339"/>
          <w:tab w:val="left" w:pos="2340"/>
          <w:tab w:val="left" w:pos="8303"/>
        </w:tabs>
        <w:ind w:left="2339" w:hanging="1960"/>
        <w:rPr>
          <w:sz w:val="24"/>
        </w:rPr>
      </w:pPr>
      <w:r>
        <w:rPr>
          <w:sz w:val="24"/>
        </w:rPr>
        <w:t xml:space="preserve">                             Balancing Currents                                        13</w:t>
      </w:r>
    </w:p>
    <w:p w14:paraId="471BFB10" w14:textId="7384AB23" w:rsidR="00643C0C" w:rsidRDefault="00C01374" w:rsidP="00D5769E">
      <w:pPr>
        <w:pStyle w:val="ListParagraph"/>
        <w:numPr>
          <w:ilvl w:val="1"/>
          <w:numId w:val="5"/>
        </w:numPr>
        <w:tabs>
          <w:tab w:val="left" w:pos="2478"/>
          <w:tab w:val="left" w:pos="2479"/>
          <w:tab w:val="left" w:pos="8303"/>
        </w:tabs>
        <w:ind w:left="2479" w:hanging="2099"/>
        <w:rPr>
          <w:sz w:val="24"/>
        </w:rPr>
      </w:pPr>
      <w:r>
        <w:rPr>
          <w:sz w:val="24"/>
        </w:rPr>
        <w:t xml:space="preserve">                    Battery Management system</w:t>
      </w:r>
      <w:r>
        <w:rPr>
          <w:sz w:val="24"/>
        </w:rPr>
        <w:tab/>
        <w:t>14</w:t>
      </w:r>
    </w:p>
    <w:p w14:paraId="177B666A" w14:textId="2AD551DC" w:rsidR="00643C0C" w:rsidRDefault="00C01374" w:rsidP="00D5769E">
      <w:pPr>
        <w:pStyle w:val="ListParagraph"/>
        <w:numPr>
          <w:ilvl w:val="1"/>
          <w:numId w:val="5"/>
        </w:numPr>
        <w:tabs>
          <w:tab w:val="left" w:pos="2075"/>
          <w:tab w:val="left" w:pos="2076"/>
          <w:tab w:val="left" w:pos="8303"/>
        </w:tabs>
        <w:spacing w:before="200"/>
        <w:ind w:left="2075" w:hanging="1696"/>
        <w:rPr>
          <w:sz w:val="24"/>
        </w:rPr>
      </w:pPr>
      <w:r>
        <w:rPr>
          <w:sz w:val="24"/>
        </w:rPr>
        <w:t xml:space="preserve">                                 Series then Parallel</w:t>
      </w:r>
      <w:r>
        <w:rPr>
          <w:sz w:val="24"/>
        </w:rPr>
        <w:tab/>
        <w:t>14</w:t>
      </w:r>
    </w:p>
    <w:p w14:paraId="74149C90" w14:textId="37A0B211" w:rsidR="00643C0C" w:rsidRPr="00C01374" w:rsidRDefault="00C01374" w:rsidP="00C01374">
      <w:pPr>
        <w:pStyle w:val="ListParagraph"/>
        <w:numPr>
          <w:ilvl w:val="1"/>
          <w:numId w:val="5"/>
        </w:numPr>
        <w:tabs>
          <w:tab w:val="left" w:pos="2627"/>
          <w:tab w:val="left" w:pos="2628"/>
          <w:tab w:val="left" w:pos="8303"/>
        </w:tabs>
        <w:spacing w:before="204"/>
        <w:ind w:left="2627" w:hanging="2248"/>
        <w:rPr>
          <w:sz w:val="24"/>
        </w:rPr>
      </w:pPr>
      <w:r>
        <w:rPr>
          <w:sz w:val="24"/>
        </w:rPr>
        <w:t xml:space="preserve">                     </w:t>
      </w:r>
      <w:r w:rsidRPr="00C01374">
        <w:rPr>
          <w:sz w:val="24"/>
        </w:rPr>
        <w:t>Electrolyte and Binders</w:t>
      </w:r>
      <w:r w:rsidRPr="00C01374">
        <w:rPr>
          <w:sz w:val="24"/>
        </w:rPr>
        <w:tab/>
        <w:t>15</w:t>
      </w:r>
    </w:p>
    <w:p w14:paraId="675B6C47" w14:textId="77777777" w:rsidR="00643C0C" w:rsidRDefault="00643C0C" w:rsidP="00462A4F">
      <w:pPr>
        <w:jc w:val="both"/>
        <w:rPr>
          <w:sz w:val="24"/>
        </w:rPr>
      </w:pPr>
    </w:p>
    <w:p w14:paraId="55C73905" w14:textId="77777777" w:rsidR="00767379" w:rsidRDefault="00767379" w:rsidP="00462A4F">
      <w:pPr>
        <w:jc w:val="both"/>
        <w:rPr>
          <w:sz w:val="24"/>
        </w:rPr>
        <w:sectPr w:rsidR="00767379" w:rsidSect="00FC27B9">
          <w:pgSz w:w="11910" w:h="16840"/>
          <w:pgMar w:top="1340" w:right="300" w:bottom="1240" w:left="1060" w:header="0" w:footer="1056" w:gutter="0"/>
          <w:cols w:space="720"/>
        </w:sectPr>
      </w:pPr>
    </w:p>
    <w:p w14:paraId="56E366A2" w14:textId="77777777" w:rsidR="00643C0C" w:rsidRDefault="00643C0C" w:rsidP="00462A4F">
      <w:pPr>
        <w:pStyle w:val="BodyText"/>
        <w:jc w:val="both"/>
        <w:rPr>
          <w:sz w:val="26"/>
        </w:rPr>
      </w:pPr>
    </w:p>
    <w:p w14:paraId="6CE52B51" w14:textId="77777777" w:rsidR="00643C0C" w:rsidRDefault="00643C0C" w:rsidP="00462A4F">
      <w:pPr>
        <w:pStyle w:val="BodyText"/>
        <w:jc w:val="both"/>
        <w:rPr>
          <w:sz w:val="26"/>
        </w:rPr>
      </w:pPr>
    </w:p>
    <w:p w14:paraId="2EBBB3CB" w14:textId="77777777" w:rsidR="00643C0C" w:rsidRDefault="00643C0C" w:rsidP="00462A4F">
      <w:pPr>
        <w:pStyle w:val="BodyText"/>
        <w:jc w:val="both"/>
        <w:rPr>
          <w:sz w:val="26"/>
        </w:rPr>
      </w:pPr>
    </w:p>
    <w:p w14:paraId="71ED45D7" w14:textId="77777777" w:rsidR="00643C0C" w:rsidRDefault="00000000" w:rsidP="00462A4F">
      <w:pPr>
        <w:pStyle w:val="Heading2"/>
        <w:numPr>
          <w:ilvl w:val="1"/>
          <w:numId w:val="4"/>
        </w:numPr>
        <w:tabs>
          <w:tab w:val="left" w:pos="1100"/>
          <w:tab w:val="left" w:pos="1101"/>
        </w:tabs>
        <w:spacing w:before="204"/>
        <w:jc w:val="both"/>
      </w:pPr>
      <w:bookmarkStart w:id="0" w:name="_TOC_250009"/>
      <w:bookmarkEnd w:id="0"/>
      <w:r>
        <w:rPr>
          <w:color w:val="006FC0"/>
        </w:rPr>
        <w:t>Introduction</w:t>
      </w:r>
    </w:p>
    <w:p w14:paraId="369D33CE" w14:textId="77777777" w:rsidR="00643C0C" w:rsidRDefault="00000000" w:rsidP="00BD5C43">
      <w:pPr>
        <w:spacing w:before="59" w:line="388" w:lineRule="auto"/>
        <w:ind w:left="380" w:right="4519" w:firstLine="331"/>
        <w:rPr>
          <w:b/>
          <w:sz w:val="28"/>
        </w:rPr>
      </w:pPr>
      <w:r>
        <w:br w:type="column"/>
      </w:r>
      <w:r>
        <w:rPr>
          <w:b/>
          <w:sz w:val="28"/>
        </w:rPr>
        <w:t>CHAPTER</w:t>
      </w:r>
      <w:r>
        <w:rPr>
          <w:b/>
          <w:spacing w:val="1"/>
          <w:sz w:val="28"/>
        </w:rPr>
        <w:t xml:space="preserve"> </w:t>
      </w:r>
      <w:r>
        <w:rPr>
          <w:b/>
          <w:sz w:val="28"/>
        </w:rPr>
        <w:t>1</w:t>
      </w:r>
      <w:r>
        <w:rPr>
          <w:b/>
          <w:spacing w:val="1"/>
          <w:sz w:val="28"/>
        </w:rPr>
        <w:t xml:space="preserve"> </w:t>
      </w:r>
      <w:r>
        <w:rPr>
          <w:b/>
          <w:sz w:val="28"/>
        </w:rPr>
        <w:t>INTRODUCTION</w:t>
      </w:r>
    </w:p>
    <w:p w14:paraId="47D9327D" w14:textId="77777777" w:rsidR="00643C0C" w:rsidRDefault="00643C0C" w:rsidP="00462A4F">
      <w:pPr>
        <w:spacing w:line="388" w:lineRule="auto"/>
        <w:jc w:val="both"/>
        <w:rPr>
          <w:sz w:val="28"/>
        </w:rPr>
        <w:sectPr w:rsidR="00643C0C" w:rsidSect="00FC27B9">
          <w:pgSz w:w="11910" w:h="16840"/>
          <w:pgMar w:top="1360" w:right="300" w:bottom="1240" w:left="1060" w:header="0" w:footer="1056" w:gutter="0"/>
          <w:cols w:num="2" w:space="720" w:equalWidth="0">
            <w:col w:w="2444" w:space="946"/>
            <w:col w:w="7160"/>
          </w:cols>
        </w:sectPr>
      </w:pPr>
    </w:p>
    <w:p w14:paraId="7272B847" w14:textId="77777777" w:rsidR="00643C0C" w:rsidRDefault="00643C0C" w:rsidP="00462A4F">
      <w:pPr>
        <w:pStyle w:val="BodyText"/>
        <w:spacing w:before="9"/>
        <w:jc w:val="both"/>
        <w:rPr>
          <w:b/>
          <w:sz w:val="12"/>
        </w:rPr>
      </w:pPr>
    </w:p>
    <w:p w14:paraId="361477F3" w14:textId="77777777" w:rsidR="00643C0C" w:rsidRDefault="00000000" w:rsidP="00462A4F">
      <w:pPr>
        <w:pStyle w:val="BodyText"/>
        <w:spacing w:before="90" w:line="360" w:lineRule="auto"/>
        <w:ind w:left="380" w:right="1143"/>
        <w:jc w:val="both"/>
      </w:pPr>
      <w:r>
        <w:t>With ever growing population, the demand for transportation increases, which can lead to</w:t>
      </w:r>
      <w:r>
        <w:rPr>
          <w:spacing w:val="1"/>
        </w:rPr>
        <w:t xml:space="preserve"> </w:t>
      </w:r>
      <w:r>
        <w:t>increased use of fossil fuels and greater environmental impact. In areas with high population</w:t>
      </w:r>
      <w:r>
        <w:rPr>
          <w:spacing w:val="1"/>
        </w:rPr>
        <w:t xml:space="preserve"> </w:t>
      </w:r>
      <w:r>
        <w:t>density, such as cities, the need to improve air quality and reduce traffic congestion may be</w:t>
      </w:r>
      <w:r>
        <w:rPr>
          <w:spacing w:val="1"/>
        </w:rPr>
        <w:t xml:space="preserve"> </w:t>
      </w:r>
      <w:r>
        <w:t>greater, making the transition to EVs more pressing. Additionally, in countries with large</w:t>
      </w:r>
      <w:r>
        <w:rPr>
          <w:spacing w:val="1"/>
        </w:rPr>
        <w:t xml:space="preserve"> </w:t>
      </w:r>
      <w:r>
        <w:t>populations, such as China and India, the demand for energy is likely to increase, making the</w:t>
      </w:r>
      <w:r>
        <w:rPr>
          <w:spacing w:val="1"/>
        </w:rPr>
        <w:t xml:space="preserve"> </w:t>
      </w:r>
      <w:r>
        <w:rPr>
          <w:spacing w:val="-1"/>
        </w:rPr>
        <w:t>need</w:t>
      </w:r>
      <w:r>
        <w:rPr>
          <w:spacing w:val="-5"/>
        </w:rPr>
        <w:t xml:space="preserve"> </w:t>
      </w:r>
      <w:r>
        <w:rPr>
          <w:spacing w:val="-1"/>
        </w:rPr>
        <w:t>to</w:t>
      </w:r>
      <w:r>
        <w:rPr>
          <w:spacing w:val="-5"/>
        </w:rPr>
        <w:t xml:space="preserve"> </w:t>
      </w:r>
      <w:r>
        <w:rPr>
          <w:spacing w:val="-1"/>
        </w:rPr>
        <w:t>reduce</w:t>
      </w:r>
      <w:r>
        <w:rPr>
          <w:spacing w:val="-6"/>
        </w:rPr>
        <w:t xml:space="preserve"> </w:t>
      </w:r>
      <w:r>
        <w:rPr>
          <w:spacing w:val="-1"/>
        </w:rPr>
        <w:t>dependence</w:t>
      </w:r>
      <w:r>
        <w:rPr>
          <w:spacing w:val="-7"/>
        </w:rPr>
        <w:t xml:space="preserve"> </w:t>
      </w:r>
      <w:r>
        <w:rPr>
          <w:spacing w:val="-1"/>
        </w:rPr>
        <w:t>on</w:t>
      </w:r>
      <w:r>
        <w:rPr>
          <w:spacing w:val="-10"/>
        </w:rPr>
        <w:t xml:space="preserve"> </w:t>
      </w:r>
      <w:r>
        <w:rPr>
          <w:spacing w:val="-1"/>
        </w:rPr>
        <w:t>fossil</w:t>
      </w:r>
      <w:r>
        <w:rPr>
          <w:spacing w:val="-5"/>
        </w:rPr>
        <w:t xml:space="preserve"> </w:t>
      </w:r>
      <w:r>
        <w:rPr>
          <w:spacing w:val="-1"/>
        </w:rPr>
        <w:t>fuels</w:t>
      </w:r>
      <w:r>
        <w:rPr>
          <w:spacing w:val="-2"/>
        </w:rPr>
        <w:t xml:space="preserve"> </w:t>
      </w:r>
      <w:r>
        <w:t>more</w:t>
      </w:r>
      <w:r>
        <w:rPr>
          <w:spacing w:val="-2"/>
        </w:rPr>
        <w:t xml:space="preserve"> </w:t>
      </w:r>
      <w:r>
        <w:t>important.</w:t>
      </w:r>
      <w:r>
        <w:rPr>
          <w:spacing w:val="-7"/>
        </w:rPr>
        <w:t xml:space="preserve"> </w:t>
      </w:r>
      <w:r>
        <w:t>On</w:t>
      </w:r>
      <w:r>
        <w:rPr>
          <w:spacing w:val="-15"/>
        </w:rPr>
        <w:t xml:space="preserve"> </w:t>
      </w:r>
      <w:r>
        <w:t>the</w:t>
      </w:r>
      <w:r>
        <w:rPr>
          <w:spacing w:val="-6"/>
        </w:rPr>
        <w:t xml:space="preserve"> </w:t>
      </w:r>
      <w:r>
        <w:t>other</w:t>
      </w:r>
      <w:r>
        <w:rPr>
          <w:spacing w:val="-4"/>
        </w:rPr>
        <w:t xml:space="preserve"> </w:t>
      </w:r>
      <w:r>
        <w:t>hand,</w:t>
      </w:r>
      <w:r>
        <w:rPr>
          <w:spacing w:val="-3"/>
        </w:rPr>
        <w:t xml:space="preserve"> </w:t>
      </w:r>
      <w:r>
        <w:t>in</w:t>
      </w:r>
      <w:r>
        <w:rPr>
          <w:spacing w:val="-10"/>
        </w:rPr>
        <w:t xml:space="preserve"> </w:t>
      </w:r>
      <w:r>
        <w:t>countries</w:t>
      </w:r>
      <w:r>
        <w:rPr>
          <w:spacing w:val="-7"/>
        </w:rPr>
        <w:t xml:space="preserve"> </w:t>
      </w:r>
      <w:r>
        <w:t>with</w:t>
      </w:r>
      <w:r>
        <w:rPr>
          <w:spacing w:val="-58"/>
        </w:rPr>
        <w:t xml:space="preserve"> </w:t>
      </w:r>
      <w:r>
        <w:t>lower</w:t>
      </w:r>
      <w:r>
        <w:rPr>
          <w:spacing w:val="-10"/>
        </w:rPr>
        <w:t xml:space="preserve"> </w:t>
      </w:r>
      <w:r>
        <w:t>population</w:t>
      </w:r>
      <w:r>
        <w:rPr>
          <w:spacing w:val="-15"/>
        </w:rPr>
        <w:t xml:space="preserve"> </w:t>
      </w:r>
      <w:r>
        <w:t>densities,</w:t>
      </w:r>
      <w:r>
        <w:rPr>
          <w:spacing w:val="-9"/>
        </w:rPr>
        <w:t xml:space="preserve"> </w:t>
      </w:r>
      <w:r>
        <w:t>the</w:t>
      </w:r>
      <w:r>
        <w:rPr>
          <w:spacing w:val="-12"/>
        </w:rPr>
        <w:t xml:space="preserve"> </w:t>
      </w:r>
      <w:r>
        <w:t>need</w:t>
      </w:r>
      <w:r>
        <w:rPr>
          <w:spacing w:val="-11"/>
        </w:rPr>
        <w:t xml:space="preserve"> </w:t>
      </w:r>
      <w:r>
        <w:t>to</w:t>
      </w:r>
      <w:r>
        <w:rPr>
          <w:spacing w:val="-12"/>
        </w:rPr>
        <w:t xml:space="preserve"> </w:t>
      </w:r>
      <w:r>
        <w:t>switch</w:t>
      </w:r>
      <w:r>
        <w:rPr>
          <w:spacing w:val="-14"/>
        </w:rPr>
        <w:t xml:space="preserve"> </w:t>
      </w:r>
      <w:r>
        <w:t>to</w:t>
      </w:r>
      <w:r>
        <w:rPr>
          <w:spacing w:val="-12"/>
        </w:rPr>
        <w:t xml:space="preserve"> </w:t>
      </w:r>
      <w:r>
        <w:t>EVs</w:t>
      </w:r>
      <w:r>
        <w:rPr>
          <w:spacing w:val="-9"/>
        </w:rPr>
        <w:t xml:space="preserve"> </w:t>
      </w:r>
      <w:r>
        <w:t>may</w:t>
      </w:r>
      <w:r>
        <w:rPr>
          <w:spacing w:val="-11"/>
        </w:rPr>
        <w:t xml:space="preserve"> </w:t>
      </w:r>
      <w:r>
        <w:t>be</w:t>
      </w:r>
      <w:r>
        <w:rPr>
          <w:spacing w:val="-8"/>
        </w:rPr>
        <w:t xml:space="preserve"> </w:t>
      </w:r>
      <w:r>
        <w:t>less</w:t>
      </w:r>
      <w:r>
        <w:rPr>
          <w:spacing w:val="-13"/>
        </w:rPr>
        <w:t xml:space="preserve"> </w:t>
      </w:r>
      <w:r>
        <w:t>pressing.</w:t>
      </w:r>
      <w:r>
        <w:rPr>
          <w:spacing w:val="-9"/>
        </w:rPr>
        <w:t xml:space="preserve"> </w:t>
      </w:r>
      <w:r>
        <w:t>Overall,</w:t>
      </w:r>
      <w:r>
        <w:rPr>
          <w:spacing w:val="-9"/>
        </w:rPr>
        <w:t xml:space="preserve"> </w:t>
      </w:r>
      <w:r>
        <w:t>population</w:t>
      </w:r>
      <w:r>
        <w:rPr>
          <w:spacing w:val="-58"/>
        </w:rPr>
        <w:t xml:space="preserve"> </w:t>
      </w:r>
      <w:r>
        <w:t>can be</w:t>
      </w:r>
      <w:r>
        <w:rPr>
          <w:spacing w:val="-1"/>
        </w:rPr>
        <w:t xml:space="preserve"> </w:t>
      </w:r>
      <w:r>
        <w:t>a</w:t>
      </w:r>
      <w:r>
        <w:rPr>
          <w:spacing w:val="4"/>
        </w:rPr>
        <w:t xml:space="preserve"> </w:t>
      </w:r>
      <w:r>
        <w:t>factor</w:t>
      </w:r>
      <w:r>
        <w:rPr>
          <w:spacing w:val="-8"/>
        </w:rPr>
        <w:t xml:space="preserve"> </w:t>
      </w:r>
      <w:r>
        <w:t>that</w:t>
      </w:r>
      <w:r>
        <w:rPr>
          <w:spacing w:val="5"/>
        </w:rPr>
        <w:t xml:space="preserve"> </w:t>
      </w:r>
      <w:r>
        <w:t>can influence</w:t>
      </w:r>
      <w:r>
        <w:rPr>
          <w:spacing w:val="-1"/>
        </w:rPr>
        <w:t xml:space="preserve"> </w:t>
      </w:r>
      <w:r>
        <w:t>the need to</w:t>
      </w:r>
      <w:r>
        <w:rPr>
          <w:spacing w:val="5"/>
        </w:rPr>
        <w:t xml:space="preserve"> </w:t>
      </w:r>
      <w:r>
        <w:t>switch</w:t>
      </w:r>
      <w:r>
        <w:rPr>
          <w:spacing w:val="-5"/>
        </w:rPr>
        <w:t xml:space="preserve"> </w:t>
      </w:r>
      <w:r>
        <w:t>to EVs,</w:t>
      </w:r>
      <w:r>
        <w:rPr>
          <w:spacing w:val="2"/>
        </w:rPr>
        <w:t xml:space="preserve"> </w:t>
      </w:r>
      <w:r>
        <w:t>but it</w:t>
      </w:r>
      <w:r>
        <w:rPr>
          <w:spacing w:val="10"/>
        </w:rPr>
        <w:t xml:space="preserve"> </w:t>
      </w:r>
      <w:r>
        <w:t>is</w:t>
      </w:r>
      <w:r>
        <w:rPr>
          <w:spacing w:val="-2"/>
        </w:rPr>
        <w:t xml:space="preserve"> </w:t>
      </w:r>
      <w:r>
        <w:t>not the</w:t>
      </w:r>
      <w:r>
        <w:rPr>
          <w:spacing w:val="-5"/>
        </w:rPr>
        <w:t xml:space="preserve"> </w:t>
      </w:r>
      <w:r>
        <w:t>only</w:t>
      </w:r>
      <w:r>
        <w:rPr>
          <w:spacing w:val="-5"/>
        </w:rPr>
        <w:t xml:space="preserve"> </w:t>
      </w:r>
      <w:r>
        <w:t>one.</w:t>
      </w:r>
    </w:p>
    <w:p w14:paraId="4A4A7E5E" w14:textId="77777777" w:rsidR="00643C0C" w:rsidRDefault="00643C0C" w:rsidP="00462A4F">
      <w:pPr>
        <w:pStyle w:val="BodyText"/>
        <w:jc w:val="both"/>
        <w:rPr>
          <w:sz w:val="21"/>
        </w:rPr>
      </w:pPr>
    </w:p>
    <w:p w14:paraId="26DEB4DE" w14:textId="77777777" w:rsidR="00643C0C" w:rsidRDefault="00000000" w:rsidP="00462A4F">
      <w:pPr>
        <w:pStyle w:val="BodyText"/>
        <w:spacing w:line="360" w:lineRule="auto"/>
        <w:ind w:left="380" w:right="1139" w:firstLine="124"/>
        <w:jc w:val="both"/>
      </w:pPr>
      <w:r>
        <w:t>Lithium-ion batteries are widely used as the primary source of power in electric vehicles</w:t>
      </w:r>
      <w:r>
        <w:rPr>
          <w:spacing w:val="1"/>
        </w:rPr>
        <w:t xml:space="preserve"> </w:t>
      </w:r>
      <w:r>
        <w:t>(EVs) because of their high energy density, long cycle life, and relatively low cost. The high</w:t>
      </w:r>
      <w:r>
        <w:rPr>
          <w:spacing w:val="1"/>
        </w:rPr>
        <w:t xml:space="preserve"> </w:t>
      </w:r>
      <w:r>
        <w:t>energy density of lithium-ion batteries allows for a smaller and lighter battery pack, which in</w:t>
      </w:r>
      <w:r>
        <w:rPr>
          <w:spacing w:val="1"/>
        </w:rPr>
        <w:t xml:space="preserve"> </w:t>
      </w:r>
      <w:r>
        <w:t>turn, allows for a more aerodynamic and lightweight vehicle. The long cycle life of lithium-</w:t>
      </w:r>
      <w:r>
        <w:rPr>
          <w:spacing w:val="1"/>
        </w:rPr>
        <w:t xml:space="preserve"> </w:t>
      </w:r>
      <w:r>
        <w:rPr>
          <w:spacing w:val="-1"/>
        </w:rPr>
        <w:t>ion</w:t>
      </w:r>
      <w:r>
        <w:rPr>
          <w:spacing w:val="-12"/>
        </w:rPr>
        <w:t xml:space="preserve"> </w:t>
      </w:r>
      <w:r>
        <w:rPr>
          <w:spacing w:val="-1"/>
        </w:rPr>
        <w:t>batteries</w:t>
      </w:r>
      <w:r>
        <w:rPr>
          <w:spacing w:val="-5"/>
        </w:rPr>
        <w:t xml:space="preserve"> </w:t>
      </w:r>
      <w:r>
        <w:rPr>
          <w:spacing w:val="-1"/>
        </w:rPr>
        <w:t>means</w:t>
      </w:r>
      <w:r>
        <w:rPr>
          <w:spacing w:val="-10"/>
        </w:rPr>
        <w:t xml:space="preserve"> </w:t>
      </w:r>
      <w:r>
        <w:rPr>
          <w:spacing w:val="-1"/>
        </w:rPr>
        <w:t>that</w:t>
      </w:r>
      <w:r>
        <w:rPr>
          <w:spacing w:val="-7"/>
        </w:rPr>
        <w:t xml:space="preserve"> </w:t>
      </w:r>
      <w:r>
        <w:rPr>
          <w:spacing w:val="-1"/>
        </w:rPr>
        <w:t>they</w:t>
      </w:r>
      <w:r>
        <w:rPr>
          <w:spacing w:val="-17"/>
        </w:rPr>
        <w:t xml:space="preserve"> </w:t>
      </w:r>
      <w:r>
        <w:rPr>
          <w:spacing w:val="-1"/>
        </w:rPr>
        <w:t>can</w:t>
      </w:r>
      <w:r>
        <w:rPr>
          <w:spacing w:val="-12"/>
        </w:rPr>
        <w:t xml:space="preserve"> </w:t>
      </w:r>
      <w:r>
        <w:rPr>
          <w:spacing w:val="-1"/>
        </w:rPr>
        <w:t>be</w:t>
      </w:r>
      <w:r>
        <w:rPr>
          <w:spacing w:val="-9"/>
        </w:rPr>
        <w:t xml:space="preserve"> </w:t>
      </w:r>
      <w:r>
        <w:rPr>
          <w:spacing w:val="-1"/>
        </w:rPr>
        <w:t>charged</w:t>
      </w:r>
      <w:r>
        <w:rPr>
          <w:spacing w:val="-8"/>
        </w:rPr>
        <w:t xml:space="preserve"> </w:t>
      </w:r>
      <w:r>
        <w:rPr>
          <w:spacing w:val="-1"/>
        </w:rPr>
        <w:t>and</w:t>
      </w:r>
      <w:r>
        <w:rPr>
          <w:spacing w:val="-8"/>
        </w:rPr>
        <w:t xml:space="preserve"> </w:t>
      </w:r>
      <w:r>
        <w:rPr>
          <w:spacing w:val="-1"/>
        </w:rPr>
        <w:t>discharged</w:t>
      </w:r>
      <w:r>
        <w:rPr>
          <w:spacing w:val="-3"/>
        </w:rPr>
        <w:t xml:space="preserve"> </w:t>
      </w:r>
      <w:r>
        <w:rPr>
          <w:spacing w:val="-1"/>
        </w:rPr>
        <w:t>many</w:t>
      </w:r>
      <w:r>
        <w:rPr>
          <w:spacing w:val="-17"/>
        </w:rPr>
        <w:t xml:space="preserve"> </w:t>
      </w:r>
      <w:r>
        <w:rPr>
          <w:spacing w:val="-1"/>
        </w:rPr>
        <w:t>times</w:t>
      </w:r>
      <w:r>
        <w:rPr>
          <w:spacing w:val="-5"/>
        </w:rPr>
        <w:t xml:space="preserve"> </w:t>
      </w:r>
      <w:r>
        <w:t>before</w:t>
      </w:r>
      <w:r>
        <w:rPr>
          <w:spacing w:val="-4"/>
        </w:rPr>
        <w:t xml:space="preserve"> </w:t>
      </w:r>
      <w:r>
        <w:t>losing</w:t>
      </w:r>
      <w:r>
        <w:rPr>
          <w:spacing w:val="-8"/>
        </w:rPr>
        <w:t xml:space="preserve"> </w:t>
      </w:r>
      <w:r>
        <w:t>capacity,</w:t>
      </w:r>
      <w:r>
        <w:rPr>
          <w:spacing w:val="-57"/>
        </w:rPr>
        <w:t xml:space="preserve"> </w:t>
      </w:r>
      <w:r>
        <w:t>which is important for EVs, as it means that the battery can last for a long time. Additionally,</w:t>
      </w:r>
      <w:r>
        <w:rPr>
          <w:spacing w:val="1"/>
        </w:rPr>
        <w:t xml:space="preserve"> </w:t>
      </w:r>
      <w:r>
        <w:t>lithium-ion batteries are relatively low cost compared to other battery technologies, which</w:t>
      </w:r>
      <w:r>
        <w:rPr>
          <w:spacing w:val="1"/>
        </w:rPr>
        <w:t xml:space="preserve"> </w:t>
      </w:r>
      <w:r>
        <w:t>makes them more cost-effective for use in EVs. Overall, lithium-ion batteries offer the best</w:t>
      </w:r>
      <w:r>
        <w:rPr>
          <w:spacing w:val="1"/>
        </w:rPr>
        <w:t xml:space="preserve"> </w:t>
      </w:r>
      <w:r>
        <w:rPr>
          <w:spacing w:val="-1"/>
        </w:rPr>
        <w:t>combination</w:t>
      </w:r>
      <w:r>
        <w:rPr>
          <w:spacing w:val="-17"/>
        </w:rPr>
        <w:t xml:space="preserve"> </w:t>
      </w:r>
      <w:r>
        <w:rPr>
          <w:spacing w:val="-1"/>
        </w:rPr>
        <w:t>of</w:t>
      </w:r>
      <w:r>
        <w:rPr>
          <w:spacing w:val="-20"/>
        </w:rPr>
        <w:t xml:space="preserve"> </w:t>
      </w:r>
      <w:r>
        <w:rPr>
          <w:spacing w:val="-1"/>
        </w:rPr>
        <w:t>performance,</w:t>
      </w:r>
      <w:r>
        <w:rPr>
          <w:spacing w:val="-10"/>
        </w:rPr>
        <w:t xml:space="preserve"> </w:t>
      </w:r>
      <w:r>
        <w:rPr>
          <w:spacing w:val="-1"/>
        </w:rPr>
        <w:t>cost,</w:t>
      </w:r>
      <w:r>
        <w:rPr>
          <w:spacing w:val="-14"/>
        </w:rPr>
        <w:t xml:space="preserve"> </w:t>
      </w:r>
      <w:r>
        <w:rPr>
          <w:spacing w:val="-1"/>
        </w:rPr>
        <w:t>and</w:t>
      </w:r>
      <w:r>
        <w:rPr>
          <w:spacing w:val="-12"/>
        </w:rPr>
        <w:t xml:space="preserve"> </w:t>
      </w:r>
      <w:r>
        <w:rPr>
          <w:spacing w:val="-1"/>
        </w:rPr>
        <w:t>safety,</w:t>
      </w:r>
      <w:r>
        <w:rPr>
          <w:spacing w:val="-6"/>
        </w:rPr>
        <w:t xml:space="preserve"> </w:t>
      </w:r>
      <w:r>
        <w:rPr>
          <w:spacing w:val="-1"/>
        </w:rPr>
        <w:t>making</w:t>
      </w:r>
      <w:r>
        <w:rPr>
          <w:spacing w:val="-11"/>
        </w:rPr>
        <w:t xml:space="preserve"> </w:t>
      </w:r>
      <w:r>
        <w:t>them</w:t>
      </w:r>
      <w:r>
        <w:rPr>
          <w:spacing w:val="-17"/>
        </w:rPr>
        <w:t xml:space="preserve"> </w:t>
      </w:r>
      <w:r>
        <w:t>the</w:t>
      </w:r>
      <w:r>
        <w:rPr>
          <w:spacing w:val="-13"/>
        </w:rPr>
        <w:t xml:space="preserve"> </w:t>
      </w:r>
      <w:r>
        <w:t>preferred</w:t>
      </w:r>
      <w:r>
        <w:rPr>
          <w:spacing w:val="-11"/>
        </w:rPr>
        <w:t xml:space="preserve"> </w:t>
      </w:r>
      <w:r>
        <w:t>choice</w:t>
      </w:r>
      <w:r>
        <w:rPr>
          <w:spacing w:val="-9"/>
        </w:rPr>
        <w:t xml:space="preserve"> </w:t>
      </w:r>
      <w:r>
        <w:t>for</w:t>
      </w:r>
      <w:r>
        <w:rPr>
          <w:spacing w:val="-11"/>
        </w:rPr>
        <w:t xml:space="preserve"> </w:t>
      </w:r>
      <w:r>
        <w:t>use</w:t>
      </w:r>
      <w:r>
        <w:rPr>
          <w:spacing w:val="-8"/>
        </w:rPr>
        <w:t xml:space="preserve"> </w:t>
      </w:r>
      <w:r>
        <w:t>in</w:t>
      </w:r>
      <w:r>
        <w:rPr>
          <w:spacing w:val="-12"/>
        </w:rPr>
        <w:t xml:space="preserve"> </w:t>
      </w:r>
      <w:r>
        <w:t>EVs.</w:t>
      </w:r>
    </w:p>
    <w:p w14:paraId="48CD5E86" w14:textId="77777777" w:rsidR="00643C0C" w:rsidRDefault="00643C0C" w:rsidP="00462A4F">
      <w:pPr>
        <w:pStyle w:val="BodyText"/>
        <w:spacing w:before="10"/>
        <w:jc w:val="both"/>
        <w:rPr>
          <w:sz w:val="20"/>
        </w:rPr>
      </w:pPr>
    </w:p>
    <w:p w14:paraId="09B00529" w14:textId="77777777" w:rsidR="00643C0C" w:rsidRDefault="00000000" w:rsidP="00462A4F">
      <w:pPr>
        <w:pStyle w:val="BodyText"/>
        <w:spacing w:line="360" w:lineRule="auto"/>
        <w:ind w:left="380" w:right="1133"/>
        <w:jc w:val="both"/>
      </w:pPr>
      <w:r>
        <w:t>Sodium is being researched as a potential alternative to lithium in rechargeable batteries,</w:t>
      </w:r>
      <w:r>
        <w:rPr>
          <w:spacing w:val="1"/>
        </w:rPr>
        <w:t xml:space="preserve"> </w:t>
      </w:r>
      <w:r>
        <w:t>particularly for use in electric vehicles (EVs), because of its abundance and low cost. Sodium</w:t>
      </w:r>
      <w:r>
        <w:rPr>
          <w:spacing w:val="1"/>
        </w:rPr>
        <w:t xml:space="preserve"> </w:t>
      </w:r>
      <w:r>
        <w:t>is much more abundant than lithium, making it a more sustainable and cost-effective material</w:t>
      </w:r>
      <w:r>
        <w:rPr>
          <w:spacing w:val="1"/>
        </w:rPr>
        <w:t xml:space="preserve"> </w:t>
      </w:r>
      <w:r>
        <w:t>for use in batteries. Sodium-ion batteries have the same working principle as lithium-ion</w:t>
      </w:r>
      <w:r>
        <w:rPr>
          <w:spacing w:val="1"/>
        </w:rPr>
        <w:t xml:space="preserve"> </w:t>
      </w:r>
      <w:r>
        <w:t>batteries,</w:t>
      </w:r>
      <w:r>
        <w:rPr>
          <w:spacing w:val="1"/>
        </w:rPr>
        <w:t xml:space="preserve"> </w:t>
      </w:r>
      <w:r>
        <w:t>but</w:t>
      </w:r>
      <w:r>
        <w:rPr>
          <w:spacing w:val="5"/>
        </w:rPr>
        <w:t xml:space="preserve"> </w:t>
      </w:r>
      <w:r>
        <w:t>the</w:t>
      </w:r>
      <w:r>
        <w:rPr>
          <w:spacing w:val="-2"/>
        </w:rPr>
        <w:t xml:space="preserve"> </w:t>
      </w:r>
      <w:r>
        <w:t>use</w:t>
      </w:r>
      <w:r>
        <w:rPr>
          <w:spacing w:val="-6"/>
        </w:rPr>
        <w:t xml:space="preserve"> </w:t>
      </w:r>
      <w:r>
        <w:t>of</w:t>
      </w:r>
      <w:r>
        <w:rPr>
          <w:spacing w:val="-8"/>
        </w:rPr>
        <w:t xml:space="preserve"> </w:t>
      </w:r>
      <w:r>
        <w:t>sodium</w:t>
      </w:r>
      <w:r>
        <w:rPr>
          <w:spacing w:val="-5"/>
        </w:rPr>
        <w:t xml:space="preserve"> </w:t>
      </w:r>
      <w:r>
        <w:t>instead</w:t>
      </w:r>
      <w:r>
        <w:rPr>
          <w:spacing w:val="-1"/>
        </w:rPr>
        <w:t xml:space="preserve"> </w:t>
      </w:r>
      <w:r>
        <w:t>of</w:t>
      </w:r>
      <w:r>
        <w:rPr>
          <w:spacing w:val="3"/>
        </w:rPr>
        <w:t xml:space="preserve"> </w:t>
      </w:r>
      <w:r>
        <w:t>lithium</w:t>
      </w:r>
      <w:r>
        <w:rPr>
          <w:spacing w:val="-5"/>
        </w:rPr>
        <w:t xml:space="preserve"> </w:t>
      </w:r>
      <w:r>
        <w:t>can</w:t>
      </w:r>
      <w:r>
        <w:rPr>
          <w:spacing w:val="-1"/>
        </w:rPr>
        <w:t xml:space="preserve"> </w:t>
      </w:r>
      <w:r>
        <w:t>make</w:t>
      </w:r>
      <w:r>
        <w:rPr>
          <w:spacing w:val="-1"/>
        </w:rPr>
        <w:t xml:space="preserve"> </w:t>
      </w:r>
      <w:r>
        <w:t>the</w:t>
      </w:r>
      <w:r>
        <w:rPr>
          <w:spacing w:val="-1"/>
        </w:rPr>
        <w:t xml:space="preserve"> </w:t>
      </w:r>
      <w:r>
        <w:t>batteries</w:t>
      </w:r>
      <w:r>
        <w:rPr>
          <w:spacing w:val="-2"/>
        </w:rPr>
        <w:t xml:space="preserve"> </w:t>
      </w:r>
      <w:r>
        <w:t>cheaper to produce.</w:t>
      </w:r>
    </w:p>
    <w:p w14:paraId="40C2BE80" w14:textId="77777777" w:rsidR="00643C0C" w:rsidRDefault="00000000" w:rsidP="00462A4F">
      <w:pPr>
        <w:pStyle w:val="Heading2"/>
        <w:numPr>
          <w:ilvl w:val="1"/>
          <w:numId w:val="4"/>
        </w:numPr>
        <w:tabs>
          <w:tab w:val="left" w:pos="1100"/>
          <w:tab w:val="left" w:pos="1101"/>
        </w:tabs>
        <w:spacing w:before="211"/>
        <w:jc w:val="both"/>
      </w:pPr>
      <w:bookmarkStart w:id="1" w:name="_TOC_250008"/>
      <w:r>
        <w:rPr>
          <w:color w:val="006FC0"/>
        </w:rPr>
        <w:t>Sodium</w:t>
      </w:r>
      <w:r>
        <w:rPr>
          <w:color w:val="006FC0"/>
          <w:spacing w:val="-4"/>
        </w:rPr>
        <w:t xml:space="preserve"> </w:t>
      </w:r>
      <w:r>
        <w:rPr>
          <w:color w:val="006FC0"/>
        </w:rPr>
        <w:t>Ion</w:t>
      </w:r>
      <w:r>
        <w:rPr>
          <w:color w:val="006FC0"/>
          <w:spacing w:val="-2"/>
        </w:rPr>
        <w:t xml:space="preserve"> </w:t>
      </w:r>
      <w:bookmarkEnd w:id="1"/>
      <w:r>
        <w:rPr>
          <w:color w:val="006FC0"/>
        </w:rPr>
        <w:t>Battery</w:t>
      </w:r>
    </w:p>
    <w:p w14:paraId="0A130EB8" w14:textId="77777777" w:rsidR="00643C0C" w:rsidRDefault="00643C0C" w:rsidP="00462A4F">
      <w:pPr>
        <w:pStyle w:val="BodyText"/>
        <w:spacing w:before="7"/>
        <w:jc w:val="both"/>
        <w:rPr>
          <w:b/>
          <w:sz w:val="28"/>
        </w:rPr>
      </w:pPr>
    </w:p>
    <w:p w14:paraId="182850A2" w14:textId="77777777" w:rsidR="00643C0C" w:rsidRDefault="00000000" w:rsidP="00462A4F">
      <w:pPr>
        <w:pStyle w:val="BodyText"/>
        <w:spacing w:line="360" w:lineRule="auto"/>
        <w:ind w:left="380" w:right="1134"/>
        <w:jc w:val="both"/>
      </w:pPr>
      <w:r>
        <w:t>A sodium ion battery is a type of rechargeable battery that uses sodium ions as the charge</w:t>
      </w:r>
      <w:r>
        <w:rPr>
          <w:spacing w:val="1"/>
        </w:rPr>
        <w:t xml:space="preserve"> </w:t>
      </w:r>
      <w:r>
        <w:t>carrier instead of lithium ions, which are used in traditional lithium-ion batteries. Sodium ion</w:t>
      </w:r>
      <w:r>
        <w:rPr>
          <w:spacing w:val="1"/>
        </w:rPr>
        <w:t xml:space="preserve"> </w:t>
      </w:r>
      <w:r>
        <w:t>batteries are being researched as a potential alternative to lithium-ion batteries due to the</w:t>
      </w:r>
      <w:r>
        <w:rPr>
          <w:spacing w:val="1"/>
        </w:rPr>
        <w:t xml:space="preserve"> </w:t>
      </w:r>
      <w:r>
        <w:t>abundance and low cost of sodium compared to lithium. However, they currently have lower</w:t>
      </w:r>
      <w:r>
        <w:rPr>
          <w:spacing w:val="1"/>
        </w:rPr>
        <w:t xml:space="preserve"> </w:t>
      </w:r>
      <w:r>
        <w:t>energy</w:t>
      </w:r>
      <w:r>
        <w:rPr>
          <w:spacing w:val="-4"/>
        </w:rPr>
        <w:t xml:space="preserve"> </w:t>
      </w:r>
      <w:r>
        <w:t>densities and</w:t>
      </w:r>
      <w:r>
        <w:rPr>
          <w:spacing w:val="1"/>
        </w:rPr>
        <w:t xml:space="preserve"> </w:t>
      </w:r>
      <w:r>
        <w:t>shorter</w:t>
      </w:r>
      <w:r>
        <w:rPr>
          <w:spacing w:val="2"/>
        </w:rPr>
        <w:t xml:space="preserve"> </w:t>
      </w:r>
      <w:r>
        <w:t>lifetimes than</w:t>
      </w:r>
      <w:r>
        <w:rPr>
          <w:spacing w:val="1"/>
        </w:rPr>
        <w:t xml:space="preserve"> </w:t>
      </w:r>
      <w:r>
        <w:t>lithium-ion</w:t>
      </w:r>
      <w:r>
        <w:rPr>
          <w:spacing w:val="-3"/>
        </w:rPr>
        <w:t xml:space="preserve"> </w:t>
      </w:r>
      <w:r>
        <w:t>batteries.</w:t>
      </w:r>
    </w:p>
    <w:p w14:paraId="5DAA1BA2" w14:textId="77777777" w:rsidR="00643C0C" w:rsidRDefault="00643C0C" w:rsidP="00462A4F">
      <w:pPr>
        <w:spacing w:line="360" w:lineRule="auto"/>
        <w:jc w:val="both"/>
        <w:sectPr w:rsidR="00643C0C" w:rsidSect="00FC27B9">
          <w:type w:val="continuous"/>
          <w:pgSz w:w="11910" w:h="16840"/>
          <w:pgMar w:top="900" w:right="300" w:bottom="1240" w:left="1060" w:header="720" w:footer="720" w:gutter="0"/>
          <w:cols w:space="720"/>
        </w:sectPr>
      </w:pPr>
    </w:p>
    <w:p w14:paraId="61F30C50" w14:textId="77777777" w:rsidR="00643C0C" w:rsidRDefault="00000000" w:rsidP="00462A4F">
      <w:pPr>
        <w:pStyle w:val="BodyText"/>
        <w:spacing w:before="74" w:line="360" w:lineRule="auto"/>
        <w:ind w:left="380" w:right="1131"/>
        <w:jc w:val="both"/>
      </w:pPr>
      <w:r>
        <w:lastRenderedPageBreak/>
        <w:t>The</w:t>
      </w:r>
      <w:r>
        <w:rPr>
          <w:spacing w:val="-2"/>
        </w:rPr>
        <w:t xml:space="preserve"> </w:t>
      </w:r>
      <w:r>
        <w:t>operating</w:t>
      </w:r>
      <w:r>
        <w:rPr>
          <w:spacing w:val="-1"/>
        </w:rPr>
        <w:t xml:space="preserve"> </w:t>
      </w:r>
      <w:r>
        <w:t>principle</w:t>
      </w:r>
      <w:r>
        <w:rPr>
          <w:spacing w:val="-1"/>
        </w:rPr>
        <w:t xml:space="preserve"> </w:t>
      </w:r>
      <w:r>
        <w:t>of</w:t>
      </w:r>
      <w:r>
        <w:rPr>
          <w:spacing w:val="-9"/>
        </w:rPr>
        <w:t xml:space="preserve"> </w:t>
      </w:r>
      <w:r>
        <w:t>a</w:t>
      </w:r>
      <w:r>
        <w:rPr>
          <w:spacing w:val="-1"/>
        </w:rPr>
        <w:t xml:space="preserve"> </w:t>
      </w:r>
      <w:r>
        <w:t>sodium-ion</w:t>
      </w:r>
      <w:r>
        <w:rPr>
          <w:spacing w:val="-6"/>
        </w:rPr>
        <w:t xml:space="preserve"> </w:t>
      </w:r>
      <w:r>
        <w:t>battery</w:t>
      </w:r>
      <w:r>
        <w:rPr>
          <w:spacing w:val="-5"/>
        </w:rPr>
        <w:t xml:space="preserve"> </w:t>
      </w:r>
      <w:r>
        <w:t>is</w:t>
      </w:r>
      <w:r>
        <w:rPr>
          <w:spacing w:val="-2"/>
        </w:rPr>
        <w:t xml:space="preserve"> </w:t>
      </w:r>
      <w:r>
        <w:t>similar to</w:t>
      </w:r>
      <w:r>
        <w:rPr>
          <w:spacing w:val="-5"/>
        </w:rPr>
        <w:t xml:space="preserve"> </w:t>
      </w:r>
      <w:r>
        <w:t>that</w:t>
      </w:r>
      <w:r>
        <w:rPr>
          <w:spacing w:val="-4"/>
        </w:rPr>
        <w:t xml:space="preserve"> </w:t>
      </w:r>
      <w:r>
        <w:t>of</w:t>
      </w:r>
      <w:r>
        <w:rPr>
          <w:spacing w:val="-8"/>
        </w:rPr>
        <w:t xml:space="preserve"> </w:t>
      </w:r>
      <w:r>
        <w:t>a</w:t>
      </w:r>
      <w:r>
        <w:rPr>
          <w:spacing w:val="-2"/>
        </w:rPr>
        <w:t xml:space="preserve"> </w:t>
      </w:r>
      <w:r>
        <w:t>lithium-ion</w:t>
      </w:r>
      <w:r>
        <w:rPr>
          <w:spacing w:val="-5"/>
        </w:rPr>
        <w:t xml:space="preserve"> </w:t>
      </w:r>
      <w:r>
        <w:t>battery.</w:t>
      </w:r>
      <w:r>
        <w:rPr>
          <w:spacing w:val="1"/>
        </w:rPr>
        <w:t xml:space="preserve"> </w:t>
      </w:r>
      <w:r>
        <w:t>Both</w:t>
      </w:r>
      <w:r>
        <w:rPr>
          <w:spacing w:val="-58"/>
        </w:rPr>
        <w:t xml:space="preserve"> </w:t>
      </w:r>
      <w:r>
        <w:rPr>
          <w:spacing w:val="-1"/>
        </w:rPr>
        <w:t>types</w:t>
      </w:r>
      <w:r>
        <w:rPr>
          <w:spacing w:val="-10"/>
        </w:rPr>
        <w:t xml:space="preserve"> </w:t>
      </w:r>
      <w:r>
        <w:rPr>
          <w:spacing w:val="-1"/>
        </w:rPr>
        <w:t>of</w:t>
      </w:r>
      <w:r>
        <w:rPr>
          <w:spacing w:val="-16"/>
        </w:rPr>
        <w:t xml:space="preserve"> </w:t>
      </w:r>
      <w:r>
        <w:rPr>
          <w:spacing w:val="-1"/>
        </w:rPr>
        <w:t>batteries</w:t>
      </w:r>
      <w:r>
        <w:rPr>
          <w:spacing w:val="-9"/>
        </w:rPr>
        <w:t xml:space="preserve"> </w:t>
      </w:r>
      <w:r>
        <w:rPr>
          <w:spacing w:val="-1"/>
        </w:rPr>
        <w:t>use</w:t>
      </w:r>
      <w:r>
        <w:rPr>
          <w:spacing w:val="-9"/>
        </w:rPr>
        <w:t xml:space="preserve"> </w:t>
      </w:r>
      <w:r>
        <w:rPr>
          <w:spacing w:val="-1"/>
        </w:rPr>
        <w:t>a</w:t>
      </w:r>
      <w:r>
        <w:rPr>
          <w:spacing w:val="-8"/>
        </w:rPr>
        <w:t xml:space="preserve"> </w:t>
      </w:r>
      <w:r>
        <w:rPr>
          <w:spacing w:val="-1"/>
        </w:rPr>
        <w:t>cathode</w:t>
      </w:r>
      <w:r>
        <w:rPr>
          <w:spacing w:val="-9"/>
        </w:rPr>
        <w:t xml:space="preserve"> </w:t>
      </w:r>
      <w:r>
        <w:rPr>
          <w:spacing w:val="-1"/>
        </w:rPr>
        <w:t>and</w:t>
      </w:r>
      <w:r>
        <w:rPr>
          <w:spacing w:val="-8"/>
        </w:rPr>
        <w:t xml:space="preserve"> </w:t>
      </w:r>
      <w:r>
        <w:rPr>
          <w:spacing w:val="-1"/>
        </w:rPr>
        <w:t>an</w:t>
      </w:r>
      <w:r>
        <w:rPr>
          <w:spacing w:val="-11"/>
        </w:rPr>
        <w:t xml:space="preserve"> </w:t>
      </w:r>
      <w:r>
        <w:rPr>
          <w:spacing w:val="-1"/>
        </w:rPr>
        <w:t>anode,</w:t>
      </w:r>
      <w:r>
        <w:rPr>
          <w:spacing w:val="-6"/>
        </w:rPr>
        <w:t xml:space="preserve"> </w:t>
      </w:r>
      <w:r>
        <w:rPr>
          <w:spacing w:val="-1"/>
        </w:rPr>
        <w:t>with</w:t>
      </w:r>
      <w:r>
        <w:rPr>
          <w:spacing w:val="-7"/>
        </w:rPr>
        <w:t xml:space="preserve"> </w:t>
      </w:r>
      <w:r>
        <w:rPr>
          <w:spacing w:val="-1"/>
        </w:rPr>
        <w:t>an</w:t>
      </w:r>
      <w:r>
        <w:rPr>
          <w:spacing w:val="-12"/>
        </w:rPr>
        <w:t xml:space="preserve"> </w:t>
      </w:r>
      <w:r>
        <w:rPr>
          <w:spacing w:val="-1"/>
        </w:rPr>
        <w:t>electrolyte</w:t>
      </w:r>
      <w:r>
        <w:rPr>
          <w:spacing w:val="-3"/>
        </w:rPr>
        <w:t xml:space="preserve"> </w:t>
      </w:r>
      <w:r>
        <w:t>in</w:t>
      </w:r>
      <w:r>
        <w:rPr>
          <w:spacing w:val="-8"/>
        </w:rPr>
        <w:t xml:space="preserve"> </w:t>
      </w:r>
      <w:r>
        <w:t>between.</w:t>
      </w:r>
      <w:r>
        <w:rPr>
          <w:spacing w:val="-6"/>
        </w:rPr>
        <w:t xml:space="preserve"> </w:t>
      </w:r>
      <w:r>
        <w:t>During</w:t>
      </w:r>
      <w:r>
        <w:rPr>
          <w:spacing w:val="-7"/>
        </w:rPr>
        <w:t xml:space="preserve"> </w:t>
      </w:r>
      <w:r>
        <w:t>discharge,</w:t>
      </w:r>
      <w:r>
        <w:rPr>
          <w:spacing w:val="-58"/>
        </w:rPr>
        <w:t xml:space="preserve"> </w:t>
      </w:r>
      <w:r>
        <w:t>sodium ions are extracted from the cathode and travel through the electrolyte to the anode,</w:t>
      </w:r>
      <w:r>
        <w:rPr>
          <w:spacing w:val="1"/>
        </w:rPr>
        <w:t xml:space="preserve"> </w:t>
      </w:r>
      <w:r>
        <w:t>where</w:t>
      </w:r>
      <w:r>
        <w:rPr>
          <w:spacing w:val="-3"/>
        </w:rPr>
        <w:t xml:space="preserve"> </w:t>
      </w:r>
      <w:r>
        <w:t>they</w:t>
      </w:r>
      <w:r>
        <w:rPr>
          <w:spacing w:val="-11"/>
        </w:rPr>
        <w:t xml:space="preserve"> </w:t>
      </w:r>
      <w:r>
        <w:t>are</w:t>
      </w:r>
      <w:r>
        <w:rPr>
          <w:spacing w:val="-2"/>
        </w:rPr>
        <w:t xml:space="preserve"> </w:t>
      </w:r>
      <w:r>
        <w:t>stored.</w:t>
      </w:r>
      <w:r>
        <w:rPr>
          <w:spacing w:val="-5"/>
        </w:rPr>
        <w:t xml:space="preserve"> </w:t>
      </w:r>
      <w:r>
        <w:t>During</w:t>
      </w:r>
      <w:r>
        <w:rPr>
          <w:spacing w:val="-1"/>
        </w:rPr>
        <w:t xml:space="preserve"> </w:t>
      </w:r>
      <w:r>
        <w:t>charging,</w:t>
      </w:r>
      <w:r>
        <w:rPr>
          <w:spacing w:val="-5"/>
        </w:rPr>
        <w:t xml:space="preserve"> </w:t>
      </w:r>
      <w:r>
        <w:t>the</w:t>
      </w:r>
      <w:r>
        <w:rPr>
          <w:spacing w:val="-2"/>
        </w:rPr>
        <w:t xml:space="preserve"> </w:t>
      </w:r>
      <w:r>
        <w:t>process is</w:t>
      </w:r>
      <w:r>
        <w:rPr>
          <w:spacing w:val="-3"/>
        </w:rPr>
        <w:t xml:space="preserve"> </w:t>
      </w:r>
      <w:r>
        <w:t>reversed, and</w:t>
      </w:r>
      <w:r>
        <w:rPr>
          <w:spacing w:val="-1"/>
        </w:rPr>
        <w:t xml:space="preserve"> </w:t>
      </w:r>
      <w:r>
        <w:t>the</w:t>
      </w:r>
      <w:r>
        <w:rPr>
          <w:spacing w:val="-3"/>
        </w:rPr>
        <w:t xml:space="preserve"> </w:t>
      </w:r>
      <w:r>
        <w:t>ions</w:t>
      </w:r>
      <w:r>
        <w:rPr>
          <w:spacing w:val="-3"/>
        </w:rPr>
        <w:t xml:space="preserve"> </w:t>
      </w:r>
      <w:r>
        <w:t>travel</w:t>
      </w:r>
      <w:r>
        <w:rPr>
          <w:spacing w:val="-6"/>
        </w:rPr>
        <w:t xml:space="preserve"> </w:t>
      </w:r>
      <w:r>
        <w:t>back</w:t>
      </w:r>
      <w:r>
        <w:rPr>
          <w:spacing w:val="-2"/>
        </w:rPr>
        <w:t xml:space="preserve"> </w:t>
      </w:r>
      <w:r>
        <w:t>to</w:t>
      </w:r>
      <w:r>
        <w:rPr>
          <w:spacing w:val="-1"/>
        </w:rPr>
        <w:t xml:space="preserve"> </w:t>
      </w:r>
      <w:r>
        <w:t>the</w:t>
      </w:r>
      <w:r>
        <w:rPr>
          <w:spacing w:val="-58"/>
        </w:rPr>
        <w:t xml:space="preserve"> </w:t>
      </w:r>
      <w:r>
        <w:t>cathode. The main difference between the two types of batteries is the type of materials used</w:t>
      </w:r>
      <w:r>
        <w:rPr>
          <w:spacing w:val="1"/>
        </w:rPr>
        <w:t xml:space="preserve"> </w:t>
      </w:r>
      <w:r>
        <w:t>in the cathode, anode, and electrolyte. In a sodium-ion battery, the cathode is typically made</w:t>
      </w:r>
      <w:r>
        <w:rPr>
          <w:spacing w:val="1"/>
        </w:rPr>
        <w:t xml:space="preserve"> </w:t>
      </w:r>
      <w:r>
        <w:t>of a sodium-rich material, while the anode is made of carbon. The electrolyte is typically a</w:t>
      </w:r>
      <w:r>
        <w:rPr>
          <w:spacing w:val="1"/>
        </w:rPr>
        <w:t xml:space="preserve"> </w:t>
      </w:r>
      <w:r>
        <w:t>liquid</w:t>
      </w:r>
      <w:r>
        <w:rPr>
          <w:spacing w:val="1"/>
        </w:rPr>
        <w:t xml:space="preserve"> </w:t>
      </w:r>
      <w:r>
        <w:t>or</w:t>
      </w:r>
      <w:r>
        <w:rPr>
          <w:spacing w:val="-1"/>
        </w:rPr>
        <w:t xml:space="preserve"> </w:t>
      </w:r>
      <w:r>
        <w:t>gel</w:t>
      </w:r>
      <w:r>
        <w:rPr>
          <w:spacing w:val="-7"/>
        </w:rPr>
        <w:t xml:space="preserve"> </w:t>
      </w:r>
      <w:r>
        <w:t>that</w:t>
      </w:r>
      <w:r>
        <w:rPr>
          <w:spacing w:val="7"/>
        </w:rPr>
        <w:t xml:space="preserve"> </w:t>
      </w:r>
      <w:r>
        <w:t>contains</w:t>
      </w:r>
      <w:r>
        <w:rPr>
          <w:spacing w:val="-1"/>
        </w:rPr>
        <w:t xml:space="preserve"> </w:t>
      </w:r>
      <w:r>
        <w:t>sodium</w:t>
      </w:r>
      <w:r>
        <w:rPr>
          <w:spacing w:val="-3"/>
        </w:rPr>
        <w:t xml:space="preserve"> </w:t>
      </w:r>
      <w:r>
        <w:t>ions.</w:t>
      </w:r>
    </w:p>
    <w:p w14:paraId="442C3992" w14:textId="77777777" w:rsidR="00643C0C" w:rsidRDefault="00643C0C" w:rsidP="00462A4F">
      <w:pPr>
        <w:pStyle w:val="BodyText"/>
        <w:spacing w:before="11"/>
        <w:jc w:val="both"/>
        <w:rPr>
          <w:sz w:val="20"/>
        </w:rPr>
      </w:pPr>
    </w:p>
    <w:p w14:paraId="6FA96E14" w14:textId="77777777" w:rsidR="00643C0C" w:rsidRDefault="00000000" w:rsidP="00462A4F">
      <w:pPr>
        <w:pStyle w:val="BodyText"/>
        <w:spacing w:line="360" w:lineRule="auto"/>
        <w:ind w:left="380" w:right="1134"/>
        <w:jc w:val="both"/>
      </w:pPr>
      <w:r>
        <w:t>Sodium-ion batteries, like all batteries, generate heat during operation. This heat is generated</w:t>
      </w:r>
      <w:r>
        <w:rPr>
          <w:spacing w:val="1"/>
        </w:rPr>
        <w:t xml:space="preserve"> </w:t>
      </w:r>
      <w:r>
        <w:t>because of the chemical reactions that take place within the battery, such as the movement of</w:t>
      </w:r>
      <w:r>
        <w:rPr>
          <w:spacing w:val="1"/>
        </w:rPr>
        <w:t xml:space="preserve"> </w:t>
      </w:r>
      <w:r>
        <w:t>ions between the electrodes. The heat generation in sodium-ion batteries can be affected by</w:t>
      </w:r>
      <w:r>
        <w:rPr>
          <w:spacing w:val="1"/>
        </w:rPr>
        <w:t xml:space="preserve"> </w:t>
      </w:r>
      <w:r>
        <w:t>several factors, including the rate of charge and discharge, the temperature of the battery, and</w:t>
      </w:r>
      <w:r>
        <w:rPr>
          <w:spacing w:val="1"/>
        </w:rPr>
        <w:t xml:space="preserve"> </w:t>
      </w:r>
      <w:r>
        <w:t>the state</w:t>
      </w:r>
      <w:r>
        <w:rPr>
          <w:spacing w:val="-4"/>
        </w:rPr>
        <w:t xml:space="preserve"> </w:t>
      </w:r>
      <w:r>
        <w:t>of</w:t>
      </w:r>
      <w:r>
        <w:rPr>
          <w:spacing w:val="-6"/>
        </w:rPr>
        <w:t xml:space="preserve"> </w:t>
      </w:r>
      <w:r>
        <w:t>the</w:t>
      </w:r>
      <w:r>
        <w:rPr>
          <w:spacing w:val="1"/>
        </w:rPr>
        <w:t xml:space="preserve"> </w:t>
      </w:r>
      <w:r>
        <w:t>battery's electrodes.</w:t>
      </w:r>
    </w:p>
    <w:p w14:paraId="51F0DF83" w14:textId="77777777" w:rsidR="00643C0C" w:rsidRDefault="00643C0C" w:rsidP="00462A4F">
      <w:pPr>
        <w:pStyle w:val="BodyText"/>
        <w:spacing w:before="9"/>
        <w:jc w:val="both"/>
        <w:rPr>
          <w:sz w:val="20"/>
        </w:rPr>
      </w:pPr>
    </w:p>
    <w:p w14:paraId="20BB944F" w14:textId="77777777" w:rsidR="00643C0C" w:rsidRDefault="00000000" w:rsidP="00462A4F">
      <w:pPr>
        <w:pStyle w:val="BodyText"/>
        <w:spacing w:before="1" w:line="360" w:lineRule="auto"/>
        <w:ind w:left="380" w:right="1138"/>
        <w:jc w:val="both"/>
      </w:pPr>
      <w:r>
        <w:t>One of the challenges of sodium-ion batteries is that they tend to generate more heat than</w:t>
      </w:r>
      <w:r>
        <w:rPr>
          <w:spacing w:val="1"/>
        </w:rPr>
        <w:t xml:space="preserve"> </w:t>
      </w:r>
      <w:r>
        <w:rPr>
          <w:spacing w:val="-1"/>
        </w:rPr>
        <w:t>lithium-ion</w:t>
      </w:r>
      <w:r>
        <w:rPr>
          <w:spacing w:val="-12"/>
        </w:rPr>
        <w:t xml:space="preserve"> </w:t>
      </w:r>
      <w:r>
        <w:rPr>
          <w:spacing w:val="-1"/>
        </w:rPr>
        <w:t>batteries,</w:t>
      </w:r>
      <w:r>
        <w:rPr>
          <w:spacing w:val="-6"/>
        </w:rPr>
        <w:t xml:space="preserve"> </w:t>
      </w:r>
      <w:r>
        <w:rPr>
          <w:spacing w:val="-1"/>
        </w:rPr>
        <w:t>because</w:t>
      </w:r>
      <w:r>
        <w:rPr>
          <w:spacing w:val="-9"/>
        </w:rPr>
        <w:t xml:space="preserve"> </w:t>
      </w:r>
      <w:r>
        <w:rPr>
          <w:spacing w:val="-1"/>
        </w:rPr>
        <w:t>of</w:t>
      </w:r>
      <w:r>
        <w:rPr>
          <w:spacing w:val="-16"/>
        </w:rPr>
        <w:t xml:space="preserve"> </w:t>
      </w:r>
      <w:r>
        <w:rPr>
          <w:spacing w:val="-1"/>
        </w:rPr>
        <w:t>the</w:t>
      </w:r>
      <w:r>
        <w:rPr>
          <w:spacing w:val="-4"/>
        </w:rPr>
        <w:t xml:space="preserve"> </w:t>
      </w:r>
      <w:r>
        <w:rPr>
          <w:spacing w:val="-1"/>
        </w:rPr>
        <w:t>larger ionic</w:t>
      </w:r>
      <w:r>
        <w:rPr>
          <w:spacing w:val="-9"/>
        </w:rPr>
        <w:t xml:space="preserve"> </w:t>
      </w:r>
      <w:r>
        <w:rPr>
          <w:spacing w:val="-1"/>
        </w:rPr>
        <w:t>radius</w:t>
      </w:r>
      <w:r>
        <w:rPr>
          <w:spacing w:val="-10"/>
        </w:rPr>
        <w:t xml:space="preserve"> </w:t>
      </w:r>
      <w:r>
        <w:rPr>
          <w:spacing w:val="-1"/>
        </w:rPr>
        <w:t>of</w:t>
      </w:r>
      <w:r>
        <w:rPr>
          <w:spacing w:val="-15"/>
        </w:rPr>
        <w:t xml:space="preserve"> </w:t>
      </w:r>
      <w:r>
        <w:rPr>
          <w:spacing w:val="-1"/>
        </w:rPr>
        <w:t>sodium</w:t>
      </w:r>
      <w:r>
        <w:rPr>
          <w:spacing w:val="-12"/>
        </w:rPr>
        <w:t xml:space="preserve"> </w:t>
      </w:r>
      <w:r>
        <w:t>ions.</w:t>
      </w:r>
      <w:r>
        <w:rPr>
          <w:spacing w:val="-6"/>
        </w:rPr>
        <w:t xml:space="preserve"> </w:t>
      </w:r>
      <w:r>
        <w:t>This</w:t>
      </w:r>
      <w:r>
        <w:rPr>
          <w:spacing w:val="-10"/>
        </w:rPr>
        <w:t xml:space="preserve"> </w:t>
      </w:r>
      <w:r>
        <w:t>can</w:t>
      </w:r>
      <w:r>
        <w:rPr>
          <w:spacing w:val="-8"/>
        </w:rPr>
        <w:t xml:space="preserve"> </w:t>
      </w:r>
      <w:r>
        <w:t>lead</w:t>
      </w:r>
      <w:r>
        <w:rPr>
          <w:spacing w:val="-8"/>
        </w:rPr>
        <w:t xml:space="preserve"> </w:t>
      </w:r>
      <w:r>
        <w:t>to</w:t>
      </w:r>
      <w:r>
        <w:rPr>
          <w:spacing w:val="-7"/>
        </w:rPr>
        <w:t xml:space="preserve"> </w:t>
      </w:r>
      <w:r>
        <w:t>thermal</w:t>
      </w:r>
      <w:r>
        <w:rPr>
          <w:spacing w:val="-57"/>
        </w:rPr>
        <w:t xml:space="preserve"> </w:t>
      </w:r>
      <w:r>
        <w:t>runaway, a phenomenon where the temperature of the battery increases uncontrollably, which</w:t>
      </w:r>
      <w:r>
        <w:rPr>
          <w:spacing w:val="-57"/>
        </w:rPr>
        <w:t xml:space="preserve"> </w:t>
      </w:r>
      <w:r>
        <w:t>can</w:t>
      </w:r>
      <w:r>
        <w:rPr>
          <w:spacing w:val="-4"/>
        </w:rPr>
        <w:t xml:space="preserve"> </w:t>
      </w:r>
      <w:r>
        <w:t>cause</w:t>
      </w:r>
      <w:r>
        <w:rPr>
          <w:spacing w:val="1"/>
        </w:rPr>
        <w:t xml:space="preserve"> </w:t>
      </w:r>
      <w:r>
        <w:t>damage</w:t>
      </w:r>
      <w:r>
        <w:rPr>
          <w:spacing w:val="1"/>
        </w:rPr>
        <w:t xml:space="preserve"> </w:t>
      </w:r>
      <w:r>
        <w:t>to</w:t>
      </w:r>
      <w:r>
        <w:rPr>
          <w:spacing w:val="1"/>
        </w:rPr>
        <w:t xml:space="preserve"> </w:t>
      </w:r>
      <w:r>
        <w:t>the</w:t>
      </w:r>
      <w:r>
        <w:rPr>
          <w:spacing w:val="1"/>
        </w:rPr>
        <w:t xml:space="preserve"> </w:t>
      </w:r>
      <w:r>
        <w:t>battery</w:t>
      </w:r>
      <w:r>
        <w:rPr>
          <w:spacing w:val="-8"/>
        </w:rPr>
        <w:t xml:space="preserve"> </w:t>
      </w:r>
      <w:r>
        <w:t>and</w:t>
      </w:r>
      <w:r>
        <w:rPr>
          <w:spacing w:val="1"/>
        </w:rPr>
        <w:t xml:space="preserve"> </w:t>
      </w:r>
      <w:r>
        <w:t>even</w:t>
      </w:r>
      <w:r>
        <w:rPr>
          <w:spacing w:val="2"/>
        </w:rPr>
        <w:t xml:space="preserve"> </w:t>
      </w:r>
      <w:r>
        <w:t>lead</w:t>
      </w:r>
      <w:r>
        <w:rPr>
          <w:spacing w:val="2"/>
        </w:rPr>
        <w:t xml:space="preserve"> </w:t>
      </w:r>
      <w:r>
        <w:t>to</w:t>
      </w:r>
      <w:r>
        <w:rPr>
          <w:spacing w:val="1"/>
        </w:rPr>
        <w:t xml:space="preserve"> </w:t>
      </w:r>
      <w:r>
        <w:t>a</w:t>
      </w:r>
      <w:r>
        <w:rPr>
          <w:spacing w:val="-4"/>
        </w:rPr>
        <w:t xml:space="preserve"> </w:t>
      </w:r>
      <w:r>
        <w:t>fire.</w:t>
      </w:r>
    </w:p>
    <w:p w14:paraId="57356DDE" w14:textId="77777777" w:rsidR="00643C0C" w:rsidRDefault="00000000" w:rsidP="00462A4F">
      <w:pPr>
        <w:pStyle w:val="BodyText"/>
        <w:spacing w:line="276" w:lineRule="auto"/>
        <w:ind w:left="380" w:right="1665"/>
        <w:jc w:val="both"/>
      </w:pPr>
      <w:r>
        <w:t>Thus arises a need for thermal management system for a Sodium ion battery, to ensure it</w:t>
      </w:r>
      <w:r>
        <w:rPr>
          <w:spacing w:val="-58"/>
        </w:rPr>
        <w:t xml:space="preserve"> </w:t>
      </w:r>
      <w:r>
        <w:t>remains</w:t>
      </w:r>
      <w:r>
        <w:rPr>
          <w:spacing w:val="3"/>
        </w:rPr>
        <w:t xml:space="preserve"> </w:t>
      </w:r>
      <w:r>
        <w:t>functional</w:t>
      </w:r>
      <w:r>
        <w:rPr>
          <w:spacing w:val="-7"/>
        </w:rPr>
        <w:t xml:space="preserve"> </w:t>
      </w:r>
      <w:r>
        <w:t>with</w:t>
      </w:r>
      <w:r>
        <w:rPr>
          <w:spacing w:val="-3"/>
        </w:rPr>
        <w:t xml:space="preserve"> </w:t>
      </w:r>
      <w:r>
        <w:t>good</w:t>
      </w:r>
      <w:r>
        <w:rPr>
          <w:spacing w:val="1"/>
        </w:rPr>
        <w:t xml:space="preserve"> </w:t>
      </w:r>
      <w:r>
        <w:t>efficiency.</w:t>
      </w:r>
    </w:p>
    <w:p w14:paraId="37C4CF51" w14:textId="77777777" w:rsidR="00643C0C" w:rsidRDefault="00000000" w:rsidP="00462A4F">
      <w:pPr>
        <w:pStyle w:val="BodyText"/>
        <w:spacing w:before="6"/>
        <w:jc w:val="both"/>
        <w:rPr>
          <w:sz w:val="14"/>
        </w:rPr>
      </w:pPr>
      <w:r>
        <w:rPr>
          <w:noProof/>
        </w:rPr>
        <w:drawing>
          <wp:anchor distT="0" distB="0" distL="0" distR="0" simplePos="0" relativeHeight="251659264" behindDoc="0" locked="0" layoutInCell="1" allowOverlap="1" wp14:anchorId="754CD7A6" wp14:editId="1FF9E302">
            <wp:simplePos x="0" y="0"/>
            <wp:positionH relativeFrom="page">
              <wp:posOffset>2781300</wp:posOffset>
            </wp:positionH>
            <wp:positionV relativeFrom="paragraph">
              <wp:posOffset>131248</wp:posOffset>
            </wp:positionV>
            <wp:extent cx="2005202" cy="1055369"/>
            <wp:effectExtent l="0" t="0" r="0" b="0"/>
            <wp:wrapTopAndBottom/>
            <wp:docPr id="9" name="image3.jpe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1" cstate="print"/>
                    <a:stretch>
                      <a:fillRect/>
                    </a:stretch>
                  </pic:blipFill>
                  <pic:spPr>
                    <a:xfrm>
                      <a:off x="0" y="0"/>
                      <a:ext cx="2005202" cy="1055369"/>
                    </a:xfrm>
                    <a:prstGeom prst="rect">
                      <a:avLst/>
                    </a:prstGeom>
                  </pic:spPr>
                </pic:pic>
              </a:graphicData>
            </a:graphic>
          </wp:anchor>
        </w:drawing>
      </w:r>
    </w:p>
    <w:p w14:paraId="14521EF6" w14:textId="77777777" w:rsidR="00643C0C" w:rsidRDefault="00000000" w:rsidP="00462A4F">
      <w:pPr>
        <w:spacing w:before="88"/>
        <w:ind w:left="3319"/>
        <w:jc w:val="both"/>
        <w:rPr>
          <w:i/>
          <w:sz w:val="18"/>
        </w:rPr>
      </w:pPr>
      <w:r>
        <w:rPr>
          <w:i/>
          <w:color w:val="44536A"/>
          <w:sz w:val="18"/>
        </w:rPr>
        <w:t>Figure</w:t>
      </w:r>
      <w:r>
        <w:rPr>
          <w:i/>
          <w:color w:val="44536A"/>
          <w:spacing w:val="-2"/>
          <w:sz w:val="18"/>
        </w:rPr>
        <w:t xml:space="preserve"> </w:t>
      </w:r>
      <w:r>
        <w:rPr>
          <w:i/>
          <w:color w:val="44536A"/>
          <w:sz w:val="18"/>
        </w:rPr>
        <w:t>1:</w:t>
      </w:r>
      <w:r>
        <w:rPr>
          <w:i/>
          <w:color w:val="44536A"/>
          <w:spacing w:val="-2"/>
          <w:sz w:val="18"/>
        </w:rPr>
        <w:t xml:space="preserve"> </w:t>
      </w:r>
      <w:r>
        <w:rPr>
          <w:i/>
          <w:color w:val="44536A"/>
          <w:sz w:val="18"/>
        </w:rPr>
        <w:t>Cylindrical</w:t>
      </w:r>
      <w:r>
        <w:rPr>
          <w:i/>
          <w:color w:val="44536A"/>
          <w:spacing w:val="-1"/>
          <w:sz w:val="18"/>
        </w:rPr>
        <w:t xml:space="preserve"> </w:t>
      </w:r>
      <w:r>
        <w:rPr>
          <w:i/>
          <w:color w:val="44536A"/>
          <w:sz w:val="18"/>
        </w:rPr>
        <w:t>sodium</w:t>
      </w:r>
      <w:r>
        <w:rPr>
          <w:i/>
          <w:color w:val="44536A"/>
          <w:spacing w:val="-5"/>
          <w:sz w:val="18"/>
        </w:rPr>
        <w:t xml:space="preserve"> </w:t>
      </w:r>
      <w:r>
        <w:rPr>
          <w:i/>
          <w:color w:val="44536A"/>
          <w:sz w:val="18"/>
        </w:rPr>
        <w:t>ion</w:t>
      </w:r>
      <w:r>
        <w:rPr>
          <w:i/>
          <w:color w:val="44536A"/>
          <w:spacing w:val="-2"/>
          <w:sz w:val="18"/>
        </w:rPr>
        <w:t xml:space="preserve"> </w:t>
      </w:r>
      <w:r>
        <w:rPr>
          <w:i/>
          <w:color w:val="44536A"/>
          <w:sz w:val="18"/>
        </w:rPr>
        <w:t>battery</w:t>
      </w:r>
    </w:p>
    <w:p w14:paraId="2D7A7040" w14:textId="77777777" w:rsidR="00643C0C" w:rsidRDefault="00643C0C" w:rsidP="00462A4F">
      <w:pPr>
        <w:pStyle w:val="BodyText"/>
        <w:jc w:val="both"/>
        <w:rPr>
          <w:i/>
          <w:sz w:val="20"/>
        </w:rPr>
      </w:pPr>
    </w:p>
    <w:p w14:paraId="4D311985" w14:textId="77777777" w:rsidR="00643C0C" w:rsidRDefault="00643C0C" w:rsidP="00462A4F">
      <w:pPr>
        <w:pStyle w:val="BodyText"/>
        <w:jc w:val="both"/>
        <w:rPr>
          <w:i/>
          <w:sz w:val="20"/>
        </w:rPr>
      </w:pPr>
    </w:p>
    <w:p w14:paraId="6FACEE16" w14:textId="77777777" w:rsidR="00643C0C" w:rsidRDefault="00643C0C" w:rsidP="00462A4F">
      <w:pPr>
        <w:pStyle w:val="BodyText"/>
        <w:spacing w:before="7"/>
        <w:jc w:val="both"/>
        <w:rPr>
          <w:i/>
          <w:sz w:val="20"/>
        </w:rPr>
      </w:pPr>
    </w:p>
    <w:p w14:paraId="5836BBF9" w14:textId="77777777" w:rsidR="00643C0C" w:rsidRDefault="00000000" w:rsidP="00462A4F">
      <w:pPr>
        <w:pStyle w:val="Heading2"/>
        <w:numPr>
          <w:ilvl w:val="1"/>
          <w:numId w:val="4"/>
        </w:numPr>
        <w:tabs>
          <w:tab w:val="left" w:pos="1100"/>
          <w:tab w:val="left" w:pos="1101"/>
        </w:tabs>
        <w:spacing w:before="0"/>
        <w:jc w:val="both"/>
      </w:pPr>
      <w:bookmarkStart w:id="2" w:name="_TOC_250007"/>
      <w:r>
        <w:rPr>
          <w:color w:val="006FC0"/>
        </w:rPr>
        <w:t>Thermal</w:t>
      </w:r>
      <w:r>
        <w:rPr>
          <w:color w:val="006FC0"/>
          <w:spacing w:val="-6"/>
        </w:rPr>
        <w:t xml:space="preserve"> </w:t>
      </w:r>
      <w:bookmarkEnd w:id="2"/>
      <w:r>
        <w:rPr>
          <w:color w:val="006FC0"/>
        </w:rPr>
        <w:t>Management:</w:t>
      </w:r>
    </w:p>
    <w:p w14:paraId="46D63492" w14:textId="77777777" w:rsidR="00643C0C" w:rsidRDefault="00643C0C" w:rsidP="00462A4F">
      <w:pPr>
        <w:pStyle w:val="BodyText"/>
        <w:spacing w:before="5"/>
        <w:jc w:val="both"/>
        <w:rPr>
          <w:b/>
        </w:rPr>
      </w:pPr>
    </w:p>
    <w:p w14:paraId="22AB9B35" w14:textId="77777777" w:rsidR="00643C0C" w:rsidRDefault="00000000" w:rsidP="00462A4F">
      <w:pPr>
        <w:pStyle w:val="BodyText"/>
        <w:spacing w:line="360" w:lineRule="auto"/>
        <w:ind w:left="380" w:right="1132"/>
        <w:jc w:val="both"/>
      </w:pPr>
      <w:r>
        <w:t>Thermal</w:t>
      </w:r>
      <w:r>
        <w:rPr>
          <w:spacing w:val="-11"/>
        </w:rPr>
        <w:t xml:space="preserve"> </w:t>
      </w:r>
      <w:r>
        <w:t>management</w:t>
      </w:r>
      <w:r>
        <w:rPr>
          <w:spacing w:val="-6"/>
        </w:rPr>
        <w:t xml:space="preserve"> </w:t>
      </w:r>
      <w:r>
        <w:t>in</w:t>
      </w:r>
      <w:r>
        <w:rPr>
          <w:spacing w:val="-12"/>
        </w:rPr>
        <w:t xml:space="preserve"> </w:t>
      </w:r>
      <w:r>
        <w:t>batteries</w:t>
      </w:r>
      <w:r>
        <w:rPr>
          <w:spacing w:val="-8"/>
        </w:rPr>
        <w:t xml:space="preserve"> </w:t>
      </w:r>
      <w:r>
        <w:t>is</w:t>
      </w:r>
      <w:r>
        <w:rPr>
          <w:spacing w:val="-13"/>
        </w:rPr>
        <w:t xml:space="preserve"> </w:t>
      </w:r>
      <w:r>
        <w:t>the</w:t>
      </w:r>
      <w:r>
        <w:rPr>
          <w:spacing w:val="-13"/>
        </w:rPr>
        <w:t xml:space="preserve"> </w:t>
      </w:r>
      <w:r>
        <w:t>process</w:t>
      </w:r>
      <w:r>
        <w:rPr>
          <w:spacing w:val="-13"/>
        </w:rPr>
        <w:t xml:space="preserve"> </w:t>
      </w:r>
      <w:r>
        <w:t>of</w:t>
      </w:r>
      <w:r>
        <w:rPr>
          <w:spacing w:val="-14"/>
        </w:rPr>
        <w:t xml:space="preserve"> </w:t>
      </w:r>
      <w:r>
        <w:t>controlling</w:t>
      </w:r>
      <w:r>
        <w:rPr>
          <w:spacing w:val="-11"/>
        </w:rPr>
        <w:t xml:space="preserve"> </w:t>
      </w:r>
      <w:r>
        <w:t>and</w:t>
      </w:r>
      <w:r>
        <w:rPr>
          <w:spacing w:val="-7"/>
        </w:rPr>
        <w:t xml:space="preserve"> </w:t>
      </w:r>
      <w:r>
        <w:t>maintaining</w:t>
      </w:r>
      <w:r>
        <w:rPr>
          <w:spacing w:val="-11"/>
        </w:rPr>
        <w:t xml:space="preserve"> </w:t>
      </w:r>
      <w:r>
        <w:t>the</w:t>
      </w:r>
      <w:r>
        <w:rPr>
          <w:spacing w:val="-12"/>
        </w:rPr>
        <w:t xml:space="preserve"> </w:t>
      </w:r>
      <w:r>
        <w:t>temperature</w:t>
      </w:r>
      <w:r>
        <w:rPr>
          <w:spacing w:val="-58"/>
        </w:rPr>
        <w:t xml:space="preserve"> </w:t>
      </w:r>
      <w:r>
        <w:rPr>
          <w:spacing w:val="-1"/>
        </w:rPr>
        <w:t>of</w:t>
      </w:r>
      <w:r>
        <w:rPr>
          <w:spacing w:val="-20"/>
        </w:rPr>
        <w:t xml:space="preserve"> </w:t>
      </w:r>
      <w:r>
        <w:rPr>
          <w:spacing w:val="-1"/>
        </w:rPr>
        <w:t>the</w:t>
      </w:r>
      <w:r>
        <w:rPr>
          <w:spacing w:val="-13"/>
        </w:rPr>
        <w:t xml:space="preserve"> </w:t>
      </w:r>
      <w:r>
        <w:rPr>
          <w:spacing w:val="-1"/>
        </w:rPr>
        <w:t>battery</w:t>
      </w:r>
      <w:r>
        <w:rPr>
          <w:spacing w:val="-22"/>
        </w:rPr>
        <w:t xml:space="preserve"> </w:t>
      </w:r>
      <w:r>
        <w:rPr>
          <w:spacing w:val="-1"/>
        </w:rPr>
        <w:t>cells</w:t>
      </w:r>
      <w:r>
        <w:rPr>
          <w:spacing w:val="-15"/>
        </w:rPr>
        <w:t xml:space="preserve"> </w:t>
      </w:r>
      <w:r>
        <w:rPr>
          <w:spacing w:val="-1"/>
        </w:rPr>
        <w:t>within</w:t>
      </w:r>
      <w:r>
        <w:rPr>
          <w:spacing w:val="-16"/>
        </w:rPr>
        <w:t xml:space="preserve"> </w:t>
      </w:r>
      <w:r>
        <w:rPr>
          <w:spacing w:val="-1"/>
        </w:rPr>
        <w:t>a</w:t>
      </w:r>
      <w:r>
        <w:rPr>
          <w:spacing w:val="-13"/>
        </w:rPr>
        <w:t xml:space="preserve"> </w:t>
      </w:r>
      <w:r>
        <w:rPr>
          <w:spacing w:val="-1"/>
        </w:rPr>
        <w:t>safe</w:t>
      </w:r>
      <w:r>
        <w:rPr>
          <w:spacing w:val="-13"/>
        </w:rPr>
        <w:t xml:space="preserve"> </w:t>
      </w:r>
      <w:r>
        <w:rPr>
          <w:spacing w:val="-1"/>
        </w:rPr>
        <w:t>operating</w:t>
      </w:r>
      <w:r>
        <w:rPr>
          <w:spacing w:val="-12"/>
        </w:rPr>
        <w:t xml:space="preserve"> </w:t>
      </w:r>
      <w:r>
        <w:rPr>
          <w:spacing w:val="-1"/>
        </w:rPr>
        <w:t>range</w:t>
      </w:r>
      <w:r>
        <w:rPr>
          <w:spacing w:val="-12"/>
        </w:rPr>
        <w:t xml:space="preserve"> </w:t>
      </w:r>
      <w:r>
        <w:t>to</w:t>
      </w:r>
      <w:r>
        <w:rPr>
          <w:spacing w:val="-12"/>
        </w:rPr>
        <w:t xml:space="preserve"> </w:t>
      </w:r>
      <w:r>
        <w:t>ensure</w:t>
      </w:r>
      <w:r>
        <w:rPr>
          <w:spacing w:val="-13"/>
        </w:rPr>
        <w:t xml:space="preserve"> </w:t>
      </w:r>
      <w:r>
        <w:t>the</w:t>
      </w:r>
      <w:r>
        <w:rPr>
          <w:spacing w:val="-13"/>
        </w:rPr>
        <w:t xml:space="preserve"> </w:t>
      </w:r>
      <w:r>
        <w:t>performance,</w:t>
      </w:r>
      <w:r>
        <w:rPr>
          <w:spacing w:val="-9"/>
        </w:rPr>
        <w:t xml:space="preserve"> </w:t>
      </w:r>
      <w:proofErr w:type="gramStart"/>
      <w:r>
        <w:t>safety</w:t>
      </w:r>
      <w:proofErr w:type="gramEnd"/>
      <w:r>
        <w:rPr>
          <w:spacing w:val="-22"/>
        </w:rPr>
        <w:t xml:space="preserve"> </w:t>
      </w:r>
      <w:r>
        <w:t>and</w:t>
      </w:r>
      <w:r>
        <w:rPr>
          <w:spacing w:val="-8"/>
        </w:rPr>
        <w:t xml:space="preserve"> </w:t>
      </w:r>
      <w:r>
        <w:t>longevity</w:t>
      </w:r>
      <w:r>
        <w:rPr>
          <w:spacing w:val="-58"/>
        </w:rPr>
        <w:t xml:space="preserve"> </w:t>
      </w:r>
      <w:r>
        <w:t xml:space="preserve">of the battery. </w:t>
      </w:r>
      <w:proofErr w:type="gramStart"/>
      <w:r>
        <w:t>Batteries,</w:t>
      </w:r>
      <w:proofErr w:type="gramEnd"/>
      <w:r>
        <w:t xml:space="preserve"> generate heat during operation, and if the temperature becomes too</w:t>
      </w:r>
      <w:r>
        <w:rPr>
          <w:spacing w:val="1"/>
        </w:rPr>
        <w:t xml:space="preserve"> </w:t>
      </w:r>
      <w:r>
        <w:t>high, it can lead to thermal runaway, a phenomenon where the temperature of the battery</w:t>
      </w:r>
      <w:r>
        <w:rPr>
          <w:spacing w:val="1"/>
        </w:rPr>
        <w:t xml:space="preserve"> </w:t>
      </w:r>
      <w:r>
        <w:t>increases</w:t>
      </w:r>
      <w:r>
        <w:rPr>
          <w:spacing w:val="-2"/>
        </w:rPr>
        <w:t xml:space="preserve"> </w:t>
      </w:r>
      <w:r>
        <w:t>uncontrollably,</w:t>
      </w:r>
      <w:r>
        <w:rPr>
          <w:spacing w:val="2"/>
        </w:rPr>
        <w:t xml:space="preserve"> </w:t>
      </w:r>
      <w:r>
        <w:t>which</w:t>
      </w:r>
      <w:r>
        <w:rPr>
          <w:spacing w:val="-5"/>
        </w:rPr>
        <w:t xml:space="preserve"> </w:t>
      </w:r>
      <w:r>
        <w:t>can</w:t>
      </w:r>
      <w:r>
        <w:rPr>
          <w:spacing w:val="-4"/>
        </w:rPr>
        <w:t xml:space="preserve"> </w:t>
      </w:r>
      <w:r>
        <w:t>cause</w:t>
      </w:r>
      <w:r>
        <w:rPr>
          <w:spacing w:val="-1"/>
        </w:rPr>
        <w:t xml:space="preserve"> </w:t>
      </w:r>
      <w:r>
        <w:t>damage</w:t>
      </w:r>
      <w:r>
        <w:rPr>
          <w:spacing w:val="-1"/>
        </w:rPr>
        <w:t xml:space="preserve"> </w:t>
      </w:r>
      <w:r>
        <w:t>to</w:t>
      </w:r>
      <w:r>
        <w:rPr>
          <w:spacing w:val="-3"/>
        </w:rPr>
        <w:t xml:space="preserve"> </w:t>
      </w:r>
      <w:r>
        <w:t>the</w:t>
      </w:r>
      <w:r>
        <w:rPr>
          <w:spacing w:val="-1"/>
        </w:rPr>
        <w:t xml:space="preserve"> </w:t>
      </w:r>
      <w:r>
        <w:t>battery</w:t>
      </w:r>
      <w:r>
        <w:rPr>
          <w:spacing w:val="-10"/>
        </w:rPr>
        <w:t xml:space="preserve"> </w:t>
      </w:r>
      <w:r>
        <w:t>and</w:t>
      </w:r>
      <w:r>
        <w:rPr>
          <w:spacing w:val="1"/>
        </w:rPr>
        <w:t xml:space="preserve"> </w:t>
      </w:r>
      <w:r>
        <w:t>even lead to</w:t>
      </w:r>
      <w:r>
        <w:rPr>
          <w:spacing w:val="5"/>
        </w:rPr>
        <w:t xml:space="preserve"> </w:t>
      </w:r>
      <w:r>
        <w:t>a</w:t>
      </w:r>
      <w:r>
        <w:rPr>
          <w:spacing w:val="-1"/>
        </w:rPr>
        <w:t xml:space="preserve"> </w:t>
      </w:r>
      <w:r>
        <w:t>fire.</w:t>
      </w:r>
    </w:p>
    <w:p w14:paraId="2C6E15C0" w14:textId="77777777" w:rsidR="00643C0C" w:rsidRDefault="00643C0C" w:rsidP="00462A4F">
      <w:pPr>
        <w:spacing w:line="360" w:lineRule="auto"/>
        <w:jc w:val="both"/>
        <w:sectPr w:rsidR="00643C0C" w:rsidSect="00FC27B9">
          <w:pgSz w:w="11910" w:h="16840"/>
          <w:pgMar w:top="1340" w:right="300" w:bottom="1240" w:left="1060" w:header="0" w:footer="1056" w:gutter="0"/>
          <w:cols w:space="720"/>
        </w:sectPr>
      </w:pPr>
    </w:p>
    <w:p w14:paraId="164523E5" w14:textId="77777777" w:rsidR="00643C0C" w:rsidRDefault="00000000" w:rsidP="00462A4F">
      <w:pPr>
        <w:pStyle w:val="BodyText"/>
        <w:spacing w:before="74"/>
        <w:ind w:left="380"/>
        <w:jc w:val="both"/>
      </w:pPr>
      <w:r>
        <w:lastRenderedPageBreak/>
        <w:t>There</w:t>
      </w:r>
      <w:r>
        <w:rPr>
          <w:spacing w:val="-3"/>
        </w:rPr>
        <w:t xml:space="preserve"> </w:t>
      </w:r>
      <w:r>
        <w:t>are</w:t>
      </w:r>
      <w:r>
        <w:rPr>
          <w:spacing w:val="-3"/>
        </w:rPr>
        <w:t xml:space="preserve"> </w:t>
      </w:r>
      <w:r>
        <w:t>several</w:t>
      </w:r>
      <w:r>
        <w:rPr>
          <w:spacing w:val="-1"/>
        </w:rPr>
        <w:t xml:space="preserve"> </w:t>
      </w:r>
      <w:r>
        <w:t>methods</w:t>
      </w:r>
      <w:r>
        <w:rPr>
          <w:spacing w:val="-4"/>
        </w:rPr>
        <w:t xml:space="preserve"> </w:t>
      </w:r>
      <w:r>
        <w:t>for</w:t>
      </w:r>
      <w:r>
        <w:rPr>
          <w:spacing w:val="-4"/>
        </w:rPr>
        <w:t xml:space="preserve"> </w:t>
      </w:r>
      <w:r>
        <w:t>thermal</w:t>
      </w:r>
      <w:r>
        <w:rPr>
          <w:spacing w:val="-2"/>
        </w:rPr>
        <w:t xml:space="preserve"> </w:t>
      </w:r>
      <w:r>
        <w:t>management</w:t>
      </w:r>
      <w:r>
        <w:rPr>
          <w:spacing w:val="-1"/>
        </w:rPr>
        <w:t xml:space="preserve"> </w:t>
      </w:r>
      <w:r>
        <w:t>in</w:t>
      </w:r>
      <w:r>
        <w:rPr>
          <w:spacing w:val="52"/>
        </w:rPr>
        <w:t xml:space="preserve"> </w:t>
      </w:r>
      <w:r>
        <w:t>batteries:</w:t>
      </w:r>
    </w:p>
    <w:p w14:paraId="757EC40E" w14:textId="77777777" w:rsidR="00643C0C" w:rsidRDefault="00643C0C" w:rsidP="00462A4F">
      <w:pPr>
        <w:pStyle w:val="BodyText"/>
        <w:spacing w:before="7"/>
        <w:jc w:val="both"/>
        <w:rPr>
          <w:sz w:val="20"/>
        </w:rPr>
      </w:pPr>
    </w:p>
    <w:p w14:paraId="1B345250" w14:textId="77777777" w:rsidR="00643C0C" w:rsidRDefault="00000000" w:rsidP="00462A4F">
      <w:pPr>
        <w:pStyle w:val="BodyText"/>
        <w:spacing w:line="364" w:lineRule="auto"/>
        <w:ind w:left="380" w:right="1138"/>
        <w:jc w:val="both"/>
      </w:pPr>
      <w:r>
        <w:t>Passive methods: This includes the use of thermal insulation materials, such as thermal tapes,</w:t>
      </w:r>
      <w:r>
        <w:rPr>
          <w:spacing w:val="1"/>
        </w:rPr>
        <w:t xml:space="preserve"> </w:t>
      </w:r>
      <w:r>
        <w:t>to</w:t>
      </w:r>
      <w:r>
        <w:rPr>
          <w:spacing w:val="1"/>
        </w:rPr>
        <w:t xml:space="preserve"> </w:t>
      </w:r>
      <w:r>
        <w:t>reduce</w:t>
      </w:r>
      <w:r>
        <w:rPr>
          <w:spacing w:val="1"/>
        </w:rPr>
        <w:t xml:space="preserve"> </w:t>
      </w:r>
      <w:r>
        <w:t>heat</w:t>
      </w:r>
      <w:r>
        <w:rPr>
          <w:spacing w:val="6"/>
        </w:rPr>
        <w:t xml:space="preserve"> </w:t>
      </w:r>
      <w:r>
        <w:t>loss and</w:t>
      </w:r>
      <w:r>
        <w:rPr>
          <w:spacing w:val="5"/>
        </w:rPr>
        <w:t xml:space="preserve"> </w:t>
      </w:r>
      <w:r>
        <w:t>increase</w:t>
      </w:r>
      <w:r>
        <w:rPr>
          <w:spacing w:val="1"/>
        </w:rPr>
        <w:t xml:space="preserve"> </w:t>
      </w:r>
      <w:r>
        <w:t>thermal</w:t>
      </w:r>
      <w:r>
        <w:rPr>
          <w:spacing w:val="-8"/>
        </w:rPr>
        <w:t xml:space="preserve"> </w:t>
      </w:r>
      <w:r>
        <w:t>conductivity.</w:t>
      </w:r>
    </w:p>
    <w:p w14:paraId="4146790A" w14:textId="77777777" w:rsidR="00643C0C" w:rsidRDefault="00000000" w:rsidP="00462A4F">
      <w:pPr>
        <w:pStyle w:val="BodyText"/>
        <w:spacing w:before="232" w:line="360" w:lineRule="auto"/>
        <w:ind w:left="380" w:right="1146"/>
        <w:jc w:val="both"/>
      </w:pPr>
      <w:r>
        <w:t>Active methods: This includes the use of cooling systems, such as air or liquid cooling, to</w:t>
      </w:r>
      <w:r>
        <w:rPr>
          <w:spacing w:val="1"/>
        </w:rPr>
        <w:t xml:space="preserve"> </w:t>
      </w:r>
      <w:r>
        <w:t>remove heat</w:t>
      </w:r>
      <w:r>
        <w:rPr>
          <w:spacing w:val="6"/>
        </w:rPr>
        <w:t xml:space="preserve"> </w:t>
      </w:r>
      <w:r>
        <w:t>from</w:t>
      </w:r>
      <w:r>
        <w:rPr>
          <w:spacing w:val="-8"/>
        </w:rPr>
        <w:t xml:space="preserve"> </w:t>
      </w:r>
      <w:r>
        <w:t>the battery</w:t>
      </w:r>
      <w:r>
        <w:rPr>
          <w:spacing w:val="-8"/>
        </w:rPr>
        <w:t xml:space="preserve"> </w:t>
      </w:r>
      <w:r>
        <w:t>and</w:t>
      </w:r>
      <w:r>
        <w:rPr>
          <w:spacing w:val="5"/>
        </w:rPr>
        <w:t xml:space="preserve"> </w:t>
      </w:r>
      <w:r>
        <w:t>maintain</w:t>
      </w:r>
      <w:r>
        <w:rPr>
          <w:spacing w:val="1"/>
        </w:rPr>
        <w:t xml:space="preserve"> </w:t>
      </w:r>
      <w:r>
        <w:t>a safe operating</w:t>
      </w:r>
      <w:r>
        <w:rPr>
          <w:spacing w:val="1"/>
        </w:rPr>
        <w:t xml:space="preserve"> </w:t>
      </w:r>
      <w:r>
        <w:t>temperature.</w:t>
      </w:r>
    </w:p>
    <w:p w14:paraId="479E5464" w14:textId="77777777" w:rsidR="00643C0C" w:rsidRDefault="00643C0C" w:rsidP="00462A4F">
      <w:pPr>
        <w:pStyle w:val="BodyText"/>
        <w:spacing w:before="8"/>
        <w:jc w:val="both"/>
        <w:rPr>
          <w:sz w:val="20"/>
        </w:rPr>
      </w:pPr>
    </w:p>
    <w:p w14:paraId="20185F6A" w14:textId="77777777" w:rsidR="00643C0C" w:rsidRDefault="00000000" w:rsidP="00462A4F">
      <w:pPr>
        <w:pStyle w:val="BodyText"/>
        <w:spacing w:line="360" w:lineRule="auto"/>
        <w:ind w:left="380" w:right="1143"/>
        <w:jc w:val="both"/>
      </w:pPr>
      <w:r>
        <w:rPr>
          <w:spacing w:val="-1"/>
        </w:rPr>
        <w:t>Combination</w:t>
      </w:r>
      <w:r>
        <w:rPr>
          <w:spacing w:val="-17"/>
        </w:rPr>
        <w:t xml:space="preserve"> </w:t>
      </w:r>
      <w:r>
        <w:rPr>
          <w:spacing w:val="-1"/>
        </w:rPr>
        <w:t>of</w:t>
      </w:r>
      <w:r>
        <w:rPr>
          <w:spacing w:val="-16"/>
        </w:rPr>
        <w:t xml:space="preserve"> </w:t>
      </w:r>
      <w:r>
        <w:rPr>
          <w:spacing w:val="-1"/>
        </w:rPr>
        <w:t>both:</w:t>
      </w:r>
      <w:r>
        <w:rPr>
          <w:spacing w:val="-12"/>
        </w:rPr>
        <w:t xml:space="preserve"> </w:t>
      </w:r>
      <w:r>
        <w:rPr>
          <w:spacing w:val="-1"/>
        </w:rPr>
        <w:t>This</w:t>
      </w:r>
      <w:r>
        <w:rPr>
          <w:spacing w:val="-10"/>
        </w:rPr>
        <w:t xml:space="preserve"> </w:t>
      </w:r>
      <w:r>
        <w:rPr>
          <w:spacing w:val="-1"/>
        </w:rPr>
        <w:t>method</w:t>
      </w:r>
      <w:r>
        <w:rPr>
          <w:spacing w:val="-8"/>
        </w:rPr>
        <w:t xml:space="preserve"> </w:t>
      </w:r>
      <w:r>
        <w:rPr>
          <w:spacing w:val="-1"/>
        </w:rPr>
        <w:t>is</w:t>
      </w:r>
      <w:r>
        <w:rPr>
          <w:spacing w:val="-10"/>
        </w:rPr>
        <w:t xml:space="preserve"> </w:t>
      </w:r>
      <w:r>
        <w:t>a</w:t>
      </w:r>
      <w:r>
        <w:rPr>
          <w:spacing w:val="-13"/>
        </w:rPr>
        <w:t xml:space="preserve"> </w:t>
      </w:r>
      <w:r>
        <w:t>combination</w:t>
      </w:r>
      <w:r>
        <w:rPr>
          <w:spacing w:val="-11"/>
        </w:rPr>
        <w:t xml:space="preserve"> </w:t>
      </w:r>
      <w:r>
        <w:t>of</w:t>
      </w:r>
      <w:r>
        <w:rPr>
          <w:spacing w:val="-20"/>
        </w:rPr>
        <w:t xml:space="preserve"> </w:t>
      </w:r>
      <w:r>
        <w:t>passive</w:t>
      </w:r>
      <w:r>
        <w:rPr>
          <w:spacing w:val="-13"/>
        </w:rPr>
        <w:t xml:space="preserve"> </w:t>
      </w:r>
      <w:r>
        <w:t>and</w:t>
      </w:r>
      <w:r>
        <w:rPr>
          <w:spacing w:val="-12"/>
        </w:rPr>
        <w:t xml:space="preserve"> </w:t>
      </w:r>
      <w:r>
        <w:t>active</w:t>
      </w:r>
      <w:r>
        <w:rPr>
          <w:spacing w:val="-13"/>
        </w:rPr>
        <w:t xml:space="preserve"> </w:t>
      </w:r>
      <w:r>
        <w:t>thermal</w:t>
      </w:r>
      <w:r>
        <w:rPr>
          <w:spacing w:val="-12"/>
        </w:rPr>
        <w:t xml:space="preserve"> </w:t>
      </w:r>
      <w:r>
        <w:t>management,</w:t>
      </w:r>
      <w:r>
        <w:rPr>
          <w:spacing w:val="-57"/>
        </w:rPr>
        <w:t xml:space="preserve"> </w:t>
      </w:r>
      <w:r>
        <w:t>where</w:t>
      </w:r>
      <w:r>
        <w:rPr>
          <w:spacing w:val="-13"/>
        </w:rPr>
        <w:t xml:space="preserve"> </w:t>
      </w:r>
      <w:r>
        <w:t>passive</w:t>
      </w:r>
      <w:r>
        <w:rPr>
          <w:spacing w:val="-7"/>
        </w:rPr>
        <w:t xml:space="preserve"> </w:t>
      </w:r>
      <w:r>
        <w:t>methods</w:t>
      </w:r>
      <w:r>
        <w:rPr>
          <w:spacing w:val="-13"/>
        </w:rPr>
        <w:t xml:space="preserve"> </w:t>
      </w:r>
      <w:r>
        <w:t>such</w:t>
      </w:r>
      <w:r>
        <w:rPr>
          <w:spacing w:val="-15"/>
        </w:rPr>
        <w:t xml:space="preserve"> </w:t>
      </w:r>
      <w:r>
        <w:t>as</w:t>
      </w:r>
      <w:r>
        <w:rPr>
          <w:spacing w:val="-13"/>
        </w:rPr>
        <w:t xml:space="preserve"> </w:t>
      </w:r>
      <w:r>
        <w:t>thermal</w:t>
      </w:r>
      <w:r>
        <w:rPr>
          <w:spacing w:val="-10"/>
        </w:rPr>
        <w:t xml:space="preserve"> </w:t>
      </w:r>
      <w:r>
        <w:t>insulation</w:t>
      </w:r>
      <w:r>
        <w:rPr>
          <w:spacing w:val="-11"/>
        </w:rPr>
        <w:t xml:space="preserve"> </w:t>
      </w:r>
      <w:r>
        <w:t>materials</w:t>
      </w:r>
      <w:r>
        <w:rPr>
          <w:spacing w:val="-13"/>
        </w:rPr>
        <w:t xml:space="preserve"> </w:t>
      </w:r>
      <w:r>
        <w:t>are</w:t>
      </w:r>
      <w:r>
        <w:rPr>
          <w:spacing w:val="-12"/>
        </w:rPr>
        <w:t xml:space="preserve"> </w:t>
      </w:r>
      <w:r>
        <w:t>used</w:t>
      </w:r>
      <w:r>
        <w:rPr>
          <w:spacing w:val="-6"/>
        </w:rPr>
        <w:t xml:space="preserve"> </w:t>
      </w:r>
      <w:r>
        <w:t>in</w:t>
      </w:r>
      <w:r>
        <w:rPr>
          <w:spacing w:val="-11"/>
        </w:rPr>
        <w:t xml:space="preserve"> </w:t>
      </w:r>
      <w:r>
        <w:t>conjunction</w:t>
      </w:r>
      <w:r>
        <w:rPr>
          <w:spacing w:val="-15"/>
        </w:rPr>
        <w:t xml:space="preserve"> </w:t>
      </w:r>
      <w:r>
        <w:t>with</w:t>
      </w:r>
      <w:r>
        <w:rPr>
          <w:spacing w:val="-15"/>
        </w:rPr>
        <w:t xml:space="preserve"> </w:t>
      </w:r>
      <w:r>
        <w:t>active</w:t>
      </w:r>
      <w:r>
        <w:rPr>
          <w:spacing w:val="-58"/>
        </w:rPr>
        <w:t xml:space="preserve"> </w:t>
      </w:r>
      <w:r>
        <w:t>methods</w:t>
      </w:r>
      <w:r>
        <w:rPr>
          <w:spacing w:val="-1"/>
        </w:rPr>
        <w:t xml:space="preserve"> </w:t>
      </w:r>
      <w:r>
        <w:t>such</w:t>
      </w:r>
      <w:r>
        <w:rPr>
          <w:spacing w:val="-4"/>
        </w:rPr>
        <w:t xml:space="preserve"> </w:t>
      </w:r>
      <w:r>
        <w:t>as cooling</w:t>
      </w:r>
      <w:r>
        <w:rPr>
          <w:spacing w:val="1"/>
        </w:rPr>
        <w:t xml:space="preserve"> </w:t>
      </w:r>
      <w:r>
        <w:t>systems to</w:t>
      </w:r>
      <w:r>
        <w:rPr>
          <w:spacing w:val="6"/>
        </w:rPr>
        <w:t xml:space="preserve"> </w:t>
      </w:r>
      <w:r>
        <w:t>improve</w:t>
      </w:r>
      <w:r>
        <w:rPr>
          <w:spacing w:val="1"/>
        </w:rPr>
        <w:t xml:space="preserve"> </w:t>
      </w:r>
      <w:r>
        <w:t>thermal</w:t>
      </w:r>
      <w:r>
        <w:rPr>
          <w:spacing w:val="-4"/>
        </w:rPr>
        <w:t xml:space="preserve"> </w:t>
      </w:r>
      <w:r>
        <w:t>management.</w:t>
      </w:r>
    </w:p>
    <w:p w14:paraId="62112C3D" w14:textId="77777777" w:rsidR="00643C0C" w:rsidRDefault="00643C0C" w:rsidP="00462A4F">
      <w:pPr>
        <w:pStyle w:val="BodyText"/>
        <w:jc w:val="both"/>
        <w:rPr>
          <w:sz w:val="21"/>
        </w:rPr>
      </w:pPr>
    </w:p>
    <w:p w14:paraId="47DB0BFB" w14:textId="77777777" w:rsidR="00643C0C" w:rsidRDefault="00000000" w:rsidP="00462A4F">
      <w:pPr>
        <w:pStyle w:val="BodyText"/>
        <w:spacing w:line="360" w:lineRule="auto"/>
        <w:ind w:left="380" w:right="1147"/>
        <w:jc w:val="both"/>
      </w:pPr>
      <w:r>
        <w:t>Battery Management System (BMS): A BMS can monitor the battery temperature and adjust</w:t>
      </w:r>
      <w:r>
        <w:rPr>
          <w:spacing w:val="1"/>
        </w:rPr>
        <w:t xml:space="preserve"> </w:t>
      </w:r>
      <w:r>
        <w:t>the charging and discharging parameters accordingly to prevent the battery from getting too</w:t>
      </w:r>
      <w:r>
        <w:rPr>
          <w:spacing w:val="1"/>
        </w:rPr>
        <w:t xml:space="preserve"> </w:t>
      </w:r>
      <w:r>
        <w:t>hot. Thermal management is a critical aspect of</w:t>
      </w:r>
      <w:r>
        <w:rPr>
          <w:spacing w:val="1"/>
        </w:rPr>
        <w:t xml:space="preserve"> </w:t>
      </w:r>
      <w:r>
        <w:t>batteries and different methods can be used</w:t>
      </w:r>
      <w:r>
        <w:rPr>
          <w:spacing w:val="1"/>
        </w:rPr>
        <w:t xml:space="preserve"> </w:t>
      </w:r>
      <w:r>
        <w:t>depending</w:t>
      </w:r>
      <w:r>
        <w:rPr>
          <w:spacing w:val="1"/>
        </w:rPr>
        <w:t xml:space="preserve"> </w:t>
      </w:r>
      <w:r>
        <w:t>on</w:t>
      </w:r>
      <w:r>
        <w:rPr>
          <w:spacing w:val="-4"/>
        </w:rPr>
        <w:t xml:space="preserve"> </w:t>
      </w:r>
      <w:r>
        <w:t>the specific requirements</w:t>
      </w:r>
      <w:r>
        <w:rPr>
          <w:spacing w:val="-1"/>
        </w:rPr>
        <w:t xml:space="preserve"> </w:t>
      </w:r>
      <w:r>
        <w:t>of</w:t>
      </w:r>
      <w:r>
        <w:rPr>
          <w:spacing w:val="-7"/>
        </w:rPr>
        <w:t xml:space="preserve"> </w:t>
      </w:r>
      <w:r>
        <w:t>the</w:t>
      </w:r>
      <w:r>
        <w:rPr>
          <w:spacing w:val="1"/>
        </w:rPr>
        <w:t xml:space="preserve"> </w:t>
      </w:r>
      <w:r>
        <w:t>application</w:t>
      </w:r>
      <w:r>
        <w:rPr>
          <w:spacing w:val="-4"/>
        </w:rPr>
        <w:t xml:space="preserve"> </w:t>
      </w:r>
      <w:r>
        <w:t>and</w:t>
      </w:r>
      <w:r>
        <w:rPr>
          <w:spacing w:val="1"/>
        </w:rPr>
        <w:t xml:space="preserve"> </w:t>
      </w:r>
      <w:r>
        <w:t>the type of</w:t>
      </w:r>
      <w:r>
        <w:rPr>
          <w:spacing w:val="-7"/>
        </w:rPr>
        <w:t xml:space="preserve"> </w:t>
      </w:r>
      <w:r>
        <w:t>battery</w:t>
      </w:r>
      <w:r>
        <w:rPr>
          <w:spacing w:val="-8"/>
        </w:rPr>
        <w:t xml:space="preserve"> </w:t>
      </w:r>
      <w:r>
        <w:t>used.</w:t>
      </w:r>
    </w:p>
    <w:p w14:paraId="396784A2" w14:textId="77777777" w:rsidR="00643C0C" w:rsidRDefault="00643C0C" w:rsidP="00462A4F">
      <w:pPr>
        <w:spacing w:line="360" w:lineRule="auto"/>
        <w:jc w:val="both"/>
        <w:sectPr w:rsidR="00643C0C" w:rsidSect="00FC27B9">
          <w:pgSz w:w="11910" w:h="16840"/>
          <w:pgMar w:top="1340" w:right="300" w:bottom="1240" w:left="1060" w:header="0" w:footer="1056" w:gutter="0"/>
          <w:cols w:space="720"/>
        </w:sectPr>
      </w:pPr>
    </w:p>
    <w:p w14:paraId="53581CA2" w14:textId="77777777" w:rsidR="00643C0C" w:rsidRDefault="00000000" w:rsidP="00BD5C43">
      <w:pPr>
        <w:spacing w:before="59" w:line="362" w:lineRule="auto"/>
        <w:ind w:left="3103" w:right="4101" w:firstLine="821"/>
        <w:rPr>
          <w:b/>
          <w:sz w:val="28"/>
        </w:rPr>
      </w:pPr>
      <w:bookmarkStart w:id="3" w:name="CHAPTER_2"/>
      <w:bookmarkEnd w:id="3"/>
      <w:r>
        <w:rPr>
          <w:b/>
          <w:sz w:val="28"/>
        </w:rPr>
        <w:lastRenderedPageBreak/>
        <w:t>CHAPTER</w:t>
      </w:r>
      <w:r>
        <w:rPr>
          <w:b/>
          <w:spacing w:val="1"/>
          <w:sz w:val="28"/>
        </w:rPr>
        <w:t xml:space="preserve"> </w:t>
      </w:r>
      <w:r>
        <w:rPr>
          <w:b/>
          <w:sz w:val="28"/>
        </w:rPr>
        <w:t>2</w:t>
      </w:r>
      <w:r>
        <w:rPr>
          <w:b/>
          <w:spacing w:val="1"/>
          <w:sz w:val="28"/>
        </w:rPr>
        <w:t xml:space="preserve"> </w:t>
      </w:r>
      <w:r>
        <w:rPr>
          <w:b/>
          <w:sz w:val="28"/>
        </w:rPr>
        <w:t>LITERATURE</w:t>
      </w:r>
      <w:r>
        <w:rPr>
          <w:b/>
          <w:spacing w:val="-14"/>
          <w:sz w:val="28"/>
        </w:rPr>
        <w:t xml:space="preserve"> </w:t>
      </w:r>
      <w:r>
        <w:rPr>
          <w:b/>
          <w:sz w:val="28"/>
        </w:rPr>
        <w:t>REVIEW</w:t>
      </w:r>
    </w:p>
    <w:p w14:paraId="764F4E43" w14:textId="77777777" w:rsidR="00643C0C" w:rsidRDefault="00000000" w:rsidP="00462A4F">
      <w:pPr>
        <w:pStyle w:val="ListParagraph"/>
        <w:numPr>
          <w:ilvl w:val="1"/>
          <w:numId w:val="3"/>
        </w:numPr>
        <w:tabs>
          <w:tab w:val="left" w:pos="803"/>
        </w:tabs>
        <w:spacing w:before="190"/>
        <w:jc w:val="both"/>
        <w:rPr>
          <w:b/>
          <w:sz w:val="28"/>
        </w:rPr>
      </w:pPr>
      <w:bookmarkStart w:id="4" w:name="2.1_Thermal_Management"/>
      <w:bookmarkEnd w:id="4"/>
      <w:r>
        <w:rPr>
          <w:b/>
          <w:spacing w:val="-1"/>
          <w:sz w:val="28"/>
        </w:rPr>
        <w:t>Thermal</w:t>
      </w:r>
      <w:r>
        <w:rPr>
          <w:b/>
          <w:spacing w:val="-13"/>
          <w:sz w:val="28"/>
        </w:rPr>
        <w:t xml:space="preserve"> </w:t>
      </w:r>
      <w:r>
        <w:rPr>
          <w:b/>
          <w:sz w:val="28"/>
        </w:rPr>
        <w:t>Management</w:t>
      </w:r>
    </w:p>
    <w:p w14:paraId="5B7A5141" w14:textId="77777777" w:rsidR="00643C0C" w:rsidRDefault="00643C0C" w:rsidP="00462A4F">
      <w:pPr>
        <w:pStyle w:val="BodyText"/>
        <w:jc w:val="both"/>
        <w:rPr>
          <w:b/>
          <w:sz w:val="38"/>
        </w:rPr>
      </w:pPr>
    </w:p>
    <w:p w14:paraId="7E8C209F" w14:textId="77777777" w:rsidR="00643C0C" w:rsidRDefault="00000000" w:rsidP="00462A4F">
      <w:pPr>
        <w:pStyle w:val="ListParagraph"/>
        <w:numPr>
          <w:ilvl w:val="2"/>
          <w:numId w:val="3"/>
        </w:numPr>
        <w:tabs>
          <w:tab w:val="left" w:pos="1101"/>
        </w:tabs>
        <w:spacing w:before="0" w:line="352" w:lineRule="auto"/>
        <w:ind w:right="1119"/>
        <w:jc w:val="both"/>
        <w:rPr>
          <w:sz w:val="25"/>
        </w:rPr>
      </w:pPr>
      <w:bookmarkStart w:id="5" w:name="_Rajesh_Akula,_C._Balaji,_2022,_has_dis"/>
      <w:bookmarkEnd w:id="5"/>
      <w:r>
        <w:rPr>
          <w:sz w:val="25"/>
        </w:rPr>
        <w:t>Rajesh</w:t>
      </w:r>
      <w:r>
        <w:rPr>
          <w:spacing w:val="-4"/>
          <w:sz w:val="25"/>
        </w:rPr>
        <w:t xml:space="preserve"> </w:t>
      </w:r>
      <w:r>
        <w:rPr>
          <w:sz w:val="25"/>
        </w:rPr>
        <w:t>Akula,</w:t>
      </w:r>
      <w:r>
        <w:rPr>
          <w:spacing w:val="-3"/>
          <w:sz w:val="25"/>
        </w:rPr>
        <w:t xml:space="preserve"> </w:t>
      </w:r>
      <w:r>
        <w:rPr>
          <w:sz w:val="25"/>
        </w:rPr>
        <w:t>C.</w:t>
      </w:r>
      <w:r>
        <w:rPr>
          <w:spacing w:val="-3"/>
          <w:sz w:val="25"/>
        </w:rPr>
        <w:t xml:space="preserve"> </w:t>
      </w:r>
      <w:r>
        <w:rPr>
          <w:sz w:val="25"/>
        </w:rPr>
        <w:t>Balaji,</w:t>
      </w:r>
      <w:r>
        <w:rPr>
          <w:spacing w:val="-3"/>
          <w:sz w:val="25"/>
        </w:rPr>
        <w:t xml:space="preserve"> </w:t>
      </w:r>
      <w:r>
        <w:rPr>
          <w:sz w:val="25"/>
        </w:rPr>
        <w:t>2022,</w:t>
      </w:r>
      <w:r>
        <w:rPr>
          <w:spacing w:val="-4"/>
          <w:sz w:val="25"/>
        </w:rPr>
        <w:t xml:space="preserve"> </w:t>
      </w:r>
      <w:r>
        <w:rPr>
          <w:sz w:val="25"/>
        </w:rPr>
        <w:t>has</w:t>
      </w:r>
      <w:r>
        <w:rPr>
          <w:spacing w:val="-4"/>
          <w:sz w:val="25"/>
        </w:rPr>
        <w:t xml:space="preserve"> </w:t>
      </w:r>
      <w:r>
        <w:rPr>
          <w:sz w:val="25"/>
        </w:rPr>
        <w:t>discussed</w:t>
      </w:r>
      <w:r>
        <w:rPr>
          <w:spacing w:val="2"/>
          <w:sz w:val="25"/>
        </w:rPr>
        <w:t xml:space="preserve"> </w:t>
      </w:r>
      <w:r>
        <w:rPr>
          <w:sz w:val="25"/>
        </w:rPr>
        <w:t>in</w:t>
      </w:r>
      <w:r>
        <w:rPr>
          <w:spacing w:val="1"/>
          <w:sz w:val="25"/>
        </w:rPr>
        <w:t xml:space="preserve"> </w:t>
      </w:r>
      <w:r>
        <w:rPr>
          <w:sz w:val="25"/>
        </w:rPr>
        <w:t>his</w:t>
      </w:r>
      <w:r>
        <w:rPr>
          <w:spacing w:val="-4"/>
          <w:sz w:val="25"/>
        </w:rPr>
        <w:t xml:space="preserve"> </w:t>
      </w:r>
      <w:r>
        <w:rPr>
          <w:sz w:val="25"/>
        </w:rPr>
        <w:t>paper “Thermal</w:t>
      </w:r>
      <w:r>
        <w:rPr>
          <w:spacing w:val="-5"/>
          <w:sz w:val="25"/>
        </w:rPr>
        <w:t xml:space="preserve"> </w:t>
      </w:r>
      <w:r>
        <w:rPr>
          <w:sz w:val="25"/>
        </w:rPr>
        <w:t>management</w:t>
      </w:r>
      <w:r>
        <w:rPr>
          <w:spacing w:val="-5"/>
          <w:sz w:val="25"/>
        </w:rPr>
        <w:t xml:space="preserve"> </w:t>
      </w:r>
      <w:r>
        <w:rPr>
          <w:sz w:val="25"/>
        </w:rPr>
        <w:t>of</w:t>
      </w:r>
      <w:r>
        <w:rPr>
          <w:spacing w:val="-61"/>
          <w:sz w:val="25"/>
        </w:rPr>
        <w:t xml:space="preserve"> </w:t>
      </w:r>
      <w:r>
        <w:rPr>
          <w:sz w:val="25"/>
        </w:rPr>
        <w:t>18650</w:t>
      </w:r>
      <w:r>
        <w:rPr>
          <w:spacing w:val="-2"/>
          <w:sz w:val="25"/>
        </w:rPr>
        <w:t xml:space="preserve"> </w:t>
      </w:r>
      <w:r>
        <w:rPr>
          <w:sz w:val="25"/>
        </w:rPr>
        <w:t>Li-ion</w:t>
      </w:r>
      <w:r>
        <w:rPr>
          <w:spacing w:val="-1"/>
          <w:sz w:val="25"/>
        </w:rPr>
        <w:t xml:space="preserve"> </w:t>
      </w:r>
      <w:r>
        <w:rPr>
          <w:sz w:val="25"/>
        </w:rPr>
        <w:t>battery</w:t>
      </w:r>
      <w:r>
        <w:rPr>
          <w:spacing w:val="-10"/>
          <w:sz w:val="25"/>
        </w:rPr>
        <w:t xml:space="preserve"> </w:t>
      </w:r>
      <w:r>
        <w:rPr>
          <w:sz w:val="25"/>
        </w:rPr>
        <w:t>using</w:t>
      </w:r>
      <w:r>
        <w:rPr>
          <w:spacing w:val="-2"/>
          <w:sz w:val="25"/>
        </w:rPr>
        <w:t xml:space="preserve"> </w:t>
      </w:r>
      <w:r>
        <w:rPr>
          <w:sz w:val="25"/>
        </w:rPr>
        <w:t>novel</w:t>
      </w:r>
      <w:r>
        <w:rPr>
          <w:spacing w:val="-3"/>
          <w:sz w:val="25"/>
        </w:rPr>
        <w:t xml:space="preserve"> </w:t>
      </w:r>
      <w:r>
        <w:rPr>
          <w:sz w:val="25"/>
        </w:rPr>
        <w:t>fins–PCM–EG</w:t>
      </w:r>
      <w:r>
        <w:rPr>
          <w:spacing w:val="2"/>
          <w:sz w:val="25"/>
        </w:rPr>
        <w:t xml:space="preserve"> </w:t>
      </w:r>
      <w:r>
        <w:rPr>
          <w:sz w:val="25"/>
        </w:rPr>
        <w:t>composite</w:t>
      </w:r>
      <w:r>
        <w:rPr>
          <w:spacing w:val="-1"/>
          <w:sz w:val="25"/>
        </w:rPr>
        <w:t xml:space="preserve"> </w:t>
      </w:r>
      <w:r>
        <w:rPr>
          <w:sz w:val="25"/>
        </w:rPr>
        <w:t>heat</w:t>
      </w:r>
      <w:r>
        <w:rPr>
          <w:spacing w:val="-4"/>
          <w:sz w:val="25"/>
        </w:rPr>
        <w:t xml:space="preserve"> </w:t>
      </w:r>
      <w:r>
        <w:rPr>
          <w:sz w:val="25"/>
        </w:rPr>
        <w:t>sinks”.</w:t>
      </w:r>
    </w:p>
    <w:p w14:paraId="60CC772F" w14:textId="77777777" w:rsidR="00643C0C" w:rsidRDefault="00000000" w:rsidP="00462A4F">
      <w:pPr>
        <w:spacing w:before="207" w:line="360" w:lineRule="auto"/>
        <w:ind w:left="380" w:right="1091"/>
        <w:jc w:val="both"/>
        <w:rPr>
          <w:sz w:val="25"/>
        </w:rPr>
      </w:pPr>
      <w:r>
        <w:rPr>
          <w:sz w:val="25"/>
        </w:rPr>
        <w:t>The</w:t>
      </w:r>
      <w:r>
        <w:rPr>
          <w:spacing w:val="1"/>
          <w:sz w:val="25"/>
        </w:rPr>
        <w:t xml:space="preserve"> </w:t>
      </w:r>
      <w:r>
        <w:rPr>
          <w:sz w:val="25"/>
        </w:rPr>
        <w:t>present</w:t>
      </w:r>
      <w:r>
        <w:rPr>
          <w:spacing w:val="1"/>
          <w:sz w:val="25"/>
        </w:rPr>
        <w:t xml:space="preserve"> </w:t>
      </w:r>
      <w:r>
        <w:rPr>
          <w:sz w:val="25"/>
        </w:rPr>
        <w:t>study</w:t>
      </w:r>
      <w:r>
        <w:rPr>
          <w:spacing w:val="1"/>
          <w:sz w:val="25"/>
        </w:rPr>
        <w:t xml:space="preserve"> </w:t>
      </w:r>
      <w:r>
        <w:rPr>
          <w:sz w:val="25"/>
        </w:rPr>
        <w:t>introduces</w:t>
      </w:r>
      <w:r>
        <w:rPr>
          <w:spacing w:val="1"/>
          <w:sz w:val="25"/>
        </w:rPr>
        <w:t xml:space="preserve"> </w:t>
      </w:r>
      <w:r>
        <w:rPr>
          <w:sz w:val="25"/>
        </w:rPr>
        <w:t>a</w:t>
      </w:r>
      <w:r>
        <w:rPr>
          <w:spacing w:val="1"/>
          <w:sz w:val="25"/>
        </w:rPr>
        <w:t xml:space="preserve"> </w:t>
      </w:r>
      <w:r>
        <w:rPr>
          <w:sz w:val="25"/>
        </w:rPr>
        <w:t>novel</w:t>
      </w:r>
      <w:r>
        <w:rPr>
          <w:spacing w:val="1"/>
          <w:sz w:val="25"/>
        </w:rPr>
        <w:t xml:space="preserve"> </w:t>
      </w:r>
      <w:r>
        <w:rPr>
          <w:sz w:val="25"/>
        </w:rPr>
        <w:t>fin–Phase</w:t>
      </w:r>
      <w:r>
        <w:rPr>
          <w:spacing w:val="1"/>
          <w:sz w:val="25"/>
        </w:rPr>
        <w:t xml:space="preserve"> </w:t>
      </w:r>
      <w:r>
        <w:rPr>
          <w:sz w:val="25"/>
        </w:rPr>
        <w:t>Change</w:t>
      </w:r>
      <w:r>
        <w:rPr>
          <w:spacing w:val="1"/>
          <w:sz w:val="25"/>
        </w:rPr>
        <w:t xml:space="preserve"> </w:t>
      </w:r>
      <w:r>
        <w:rPr>
          <w:sz w:val="25"/>
        </w:rPr>
        <w:t>Material</w:t>
      </w:r>
      <w:r>
        <w:rPr>
          <w:spacing w:val="1"/>
          <w:sz w:val="25"/>
        </w:rPr>
        <w:t xml:space="preserve"> </w:t>
      </w:r>
      <w:r>
        <w:rPr>
          <w:sz w:val="25"/>
        </w:rPr>
        <w:t>(PCM)–Expanded</w:t>
      </w:r>
      <w:r>
        <w:rPr>
          <w:spacing w:val="1"/>
          <w:sz w:val="25"/>
        </w:rPr>
        <w:t xml:space="preserve"> </w:t>
      </w:r>
      <w:r>
        <w:rPr>
          <w:sz w:val="25"/>
        </w:rPr>
        <w:t>Graphite (EG) composite for better thermal management of a Panasonic NCR18650BD</w:t>
      </w:r>
      <w:r>
        <w:rPr>
          <w:spacing w:val="1"/>
          <w:sz w:val="25"/>
        </w:rPr>
        <w:t xml:space="preserve"> </w:t>
      </w:r>
      <w:r>
        <w:rPr>
          <w:sz w:val="25"/>
        </w:rPr>
        <w:t>battery at discharge rates higher than its maximum discharge limit 2C. Fins and EG are</w:t>
      </w:r>
      <w:r>
        <w:rPr>
          <w:spacing w:val="1"/>
          <w:sz w:val="25"/>
        </w:rPr>
        <w:t xml:space="preserve"> </w:t>
      </w:r>
      <w:r>
        <w:rPr>
          <w:sz w:val="25"/>
        </w:rPr>
        <w:t>augmented</w:t>
      </w:r>
      <w:r>
        <w:rPr>
          <w:spacing w:val="-3"/>
          <w:sz w:val="25"/>
        </w:rPr>
        <w:t xml:space="preserve"> </w:t>
      </w:r>
      <w:r>
        <w:rPr>
          <w:sz w:val="25"/>
        </w:rPr>
        <w:t>with</w:t>
      </w:r>
      <w:r>
        <w:rPr>
          <w:spacing w:val="-2"/>
          <w:sz w:val="25"/>
        </w:rPr>
        <w:t xml:space="preserve"> </w:t>
      </w:r>
      <w:r>
        <w:rPr>
          <w:sz w:val="25"/>
        </w:rPr>
        <w:t>PCM</w:t>
      </w:r>
      <w:r>
        <w:rPr>
          <w:spacing w:val="1"/>
          <w:sz w:val="25"/>
        </w:rPr>
        <w:t xml:space="preserve"> </w:t>
      </w:r>
      <w:r>
        <w:rPr>
          <w:sz w:val="25"/>
        </w:rPr>
        <w:t>to</w:t>
      </w:r>
      <w:r>
        <w:rPr>
          <w:spacing w:val="-3"/>
          <w:sz w:val="25"/>
        </w:rPr>
        <w:t xml:space="preserve"> </w:t>
      </w:r>
      <w:r>
        <w:rPr>
          <w:sz w:val="25"/>
        </w:rPr>
        <w:t>enhance</w:t>
      </w:r>
      <w:r>
        <w:rPr>
          <w:spacing w:val="2"/>
          <w:sz w:val="25"/>
        </w:rPr>
        <w:t xml:space="preserve"> </w:t>
      </w:r>
      <w:r>
        <w:rPr>
          <w:sz w:val="25"/>
        </w:rPr>
        <w:t>its</w:t>
      </w:r>
      <w:r>
        <w:rPr>
          <w:spacing w:val="1"/>
          <w:sz w:val="25"/>
        </w:rPr>
        <w:t xml:space="preserve"> </w:t>
      </w:r>
      <w:r>
        <w:rPr>
          <w:sz w:val="25"/>
        </w:rPr>
        <w:t>effective</w:t>
      </w:r>
      <w:r>
        <w:rPr>
          <w:spacing w:val="-2"/>
          <w:sz w:val="25"/>
        </w:rPr>
        <w:t xml:space="preserve"> </w:t>
      </w:r>
      <w:r>
        <w:rPr>
          <w:sz w:val="25"/>
        </w:rPr>
        <w:t>thermal</w:t>
      </w:r>
      <w:r>
        <w:rPr>
          <w:spacing w:val="-10"/>
          <w:sz w:val="25"/>
        </w:rPr>
        <w:t xml:space="preserve"> </w:t>
      </w:r>
      <w:r>
        <w:rPr>
          <w:sz w:val="25"/>
        </w:rPr>
        <w:t>conductivity.</w:t>
      </w:r>
    </w:p>
    <w:p w14:paraId="1F0536FE" w14:textId="77777777" w:rsidR="00643C0C" w:rsidRDefault="00000000" w:rsidP="00462A4F">
      <w:pPr>
        <w:pStyle w:val="ListParagraph"/>
        <w:numPr>
          <w:ilvl w:val="2"/>
          <w:numId w:val="3"/>
        </w:numPr>
        <w:tabs>
          <w:tab w:val="left" w:pos="1101"/>
        </w:tabs>
        <w:spacing w:before="197" w:line="357" w:lineRule="auto"/>
        <w:ind w:right="1094"/>
        <w:jc w:val="both"/>
        <w:rPr>
          <w:sz w:val="25"/>
        </w:rPr>
      </w:pPr>
      <w:r>
        <w:rPr>
          <w:spacing w:val="-1"/>
          <w:sz w:val="25"/>
        </w:rPr>
        <w:t xml:space="preserve">Chen, K., Hou, J., Song, M., Wang, S., Wu, W., &amp; Zhang, </w:t>
      </w:r>
      <w:r>
        <w:rPr>
          <w:sz w:val="25"/>
        </w:rPr>
        <w:t>Y. 2019 demonstrated in</w:t>
      </w:r>
      <w:r>
        <w:rPr>
          <w:spacing w:val="-60"/>
          <w:sz w:val="25"/>
        </w:rPr>
        <w:t xml:space="preserve"> </w:t>
      </w:r>
      <w:r>
        <w:rPr>
          <w:sz w:val="25"/>
        </w:rPr>
        <w:t>his paper “Design of battery thermal management system based on phase change</w:t>
      </w:r>
      <w:r>
        <w:rPr>
          <w:spacing w:val="1"/>
          <w:sz w:val="25"/>
        </w:rPr>
        <w:t xml:space="preserve"> </w:t>
      </w:r>
      <w:r>
        <w:rPr>
          <w:sz w:val="25"/>
        </w:rPr>
        <w:t>material</w:t>
      </w:r>
      <w:r>
        <w:rPr>
          <w:spacing w:val="-4"/>
          <w:sz w:val="25"/>
        </w:rPr>
        <w:t xml:space="preserve"> </w:t>
      </w:r>
      <w:r>
        <w:rPr>
          <w:sz w:val="25"/>
        </w:rPr>
        <w:t>and</w:t>
      </w:r>
      <w:r>
        <w:rPr>
          <w:spacing w:val="-1"/>
          <w:sz w:val="25"/>
        </w:rPr>
        <w:t xml:space="preserve"> </w:t>
      </w:r>
      <w:r>
        <w:rPr>
          <w:sz w:val="25"/>
        </w:rPr>
        <w:t>heat</w:t>
      </w:r>
      <w:r>
        <w:rPr>
          <w:spacing w:val="-2"/>
          <w:sz w:val="25"/>
        </w:rPr>
        <w:t xml:space="preserve"> </w:t>
      </w:r>
      <w:r>
        <w:rPr>
          <w:sz w:val="25"/>
        </w:rPr>
        <w:t>pipe”.</w:t>
      </w:r>
    </w:p>
    <w:p w14:paraId="261B7DD9" w14:textId="77777777" w:rsidR="00643C0C" w:rsidRDefault="00000000" w:rsidP="00462A4F">
      <w:pPr>
        <w:spacing w:before="203" w:line="360" w:lineRule="auto"/>
        <w:ind w:left="380" w:right="1090"/>
        <w:jc w:val="both"/>
        <w:rPr>
          <w:sz w:val="25"/>
        </w:rPr>
      </w:pPr>
      <w:r>
        <w:rPr>
          <w:sz w:val="25"/>
        </w:rPr>
        <w:t>The performance</w:t>
      </w:r>
      <w:r>
        <w:rPr>
          <w:spacing w:val="1"/>
          <w:sz w:val="25"/>
        </w:rPr>
        <w:t xml:space="preserve"> </w:t>
      </w:r>
      <w:r>
        <w:rPr>
          <w:sz w:val="25"/>
        </w:rPr>
        <w:t>of battery thermal management system (BTMS)</w:t>
      </w:r>
      <w:r>
        <w:rPr>
          <w:spacing w:val="1"/>
          <w:sz w:val="25"/>
        </w:rPr>
        <w:t xml:space="preserve"> </w:t>
      </w:r>
      <w:r>
        <w:rPr>
          <w:sz w:val="25"/>
        </w:rPr>
        <w:t>with</w:t>
      </w:r>
      <w:r>
        <w:rPr>
          <w:spacing w:val="1"/>
          <w:sz w:val="25"/>
        </w:rPr>
        <w:t xml:space="preserve"> </w:t>
      </w:r>
      <w:r>
        <w:rPr>
          <w:sz w:val="25"/>
        </w:rPr>
        <w:t>phase</w:t>
      </w:r>
      <w:r>
        <w:rPr>
          <w:spacing w:val="1"/>
          <w:sz w:val="25"/>
        </w:rPr>
        <w:t xml:space="preserve"> </w:t>
      </w:r>
      <w:r>
        <w:rPr>
          <w:sz w:val="25"/>
        </w:rPr>
        <w:t>change</w:t>
      </w:r>
      <w:r>
        <w:rPr>
          <w:spacing w:val="1"/>
          <w:sz w:val="25"/>
        </w:rPr>
        <w:t xml:space="preserve"> </w:t>
      </w:r>
      <w:r>
        <w:rPr>
          <w:sz w:val="25"/>
        </w:rPr>
        <w:t>material (PCM) and heat pipe (HP) is studied. The performance of the BTMS is compared</w:t>
      </w:r>
      <w:r>
        <w:rPr>
          <w:spacing w:val="-60"/>
          <w:sz w:val="25"/>
        </w:rPr>
        <w:t xml:space="preserve"> </w:t>
      </w:r>
      <w:r>
        <w:rPr>
          <w:sz w:val="25"/>
        </w:rPr>
        <w:t>to that of the one with solely HP, find that PCM can effectively reduce the temperature</w:t>
      </w:r>
      <w:r>
        <w:rPr>
          <w:spacing w:val="1"/>
          <w:sz w:val="25"/>
        </w:rPr>
        <w:t xml:space="preserve"> </w:t>
      </w:r>
      <w:r>
        <w:rPr>
          <w:sz w:val="25"/>
        </w:rPr>
        <w:t>difference</w:t>
      </w:r>
      <w:r>
        <w:rPr>
          <w:spacing w:val="3"/>
          <w:sz w:val="25"/>
        </w:rPr>
        <w:t xml:space="preserve"> </w:t>
      </w:r>
      <w:r>
        <w:rPr>
          <w:sz w:val="25"/>
        </w:rPr>
        <w:t>in</w:t>
      </w:r>
      <w:r>
        <w:rPr>
          <w:spacing w:val="-1"/>
          <w:sz w:val="25"/>
        </w:rPr>
        <w:t xml:space="preserve"> </w:t>
      </w:r>
      <w:r>
        <w:rPr>
          <w:sz w:val="25"/>
        </w:rPr>
        <w:t>battery</w:t>
      </w:r>
      <w:r>
        <w:rPr>
          <w:spacing w:val="-8"/>
          <w:sz w:val="25"/>
        </w:rPr>
        <w:t xml:space="preserve"> </w:t>
      </w:r>
      <w:r>
        <w:rPr>
          <w:sz w:val="25"/>
        </w:rPr>
        <w:t>pack.</w:t>
      </w:r>
    </w:p>
    <w:p w14:paraId="07B7C3EE" w14:textId="77777777" w:rsidR="00643C0C" w:rsidRDefault="00000000" w:rsidP="00462A4F">
      <w:pPr>
        <w:pStyle w:val="ListParagraph"/>
        <w:numPr>
          <w:ilvl w:val="2"/>
          <w:numId w:val="3"/>
        </w:numPr>
        <w:tabs>
          <w:tab w:val="left" w:pos="1101"/>
        </w:tabs>
        <w:spacing w:before="196" w:line="357" w:lineRule="auto"/>
        <w:ind w:right="1096"/>
        <w:jc w:val="both"/>
        <w:rPr>
          <w:sz w:val="25"/>
        </w:rPr>
      </w:pPr>
      <w:r>
        <w:rPr>
          <w:sz w:val="25"/>
        </w:rPr>
        <w:t>Rajesh Akula &amp; Chakravarthy Balaji. 2021 demonstrated in his paper “Effect of</w:t>
      </w:r>
      <w:r>
        <w:rPr>
          <w:spacing w:val="1"/>
          <w:sz w:val="25"/>
        </w:rPr>
        <w:t xml:space="preserve"> </w:t>
      </w:r>
      <w:r>
        <w:rPr>
          <w:sz w:val="25"/>
        </w:rPr>
        <w:t>PCM fill ratio and heat sink orientation on the thermal management of transient</w:t>
      </w:r>
      <w:r>
        <w:rPr>
          <w:spacing w:val="1"/>
          <w:sz w:val="25"/>
        </w:rPr>
        <w:t xml:space="preserve"> </w:t>
      </w:r>
      <w:r>
        <w:rPr>
          <w:sz w:val="25"/>
        </w:rPr>
        <w:t>power</w:t>
      </w:r>
      <w:r>
        <w:rPr>
          <w:spacing w:val="-4"/>
          <w:sz w:val="25"/>
        </w:rPr>
        <w:t xml:space="preserve"> </w:t>
      </w:r>
      <w:r>
        <w:rPr>
          <w:sz w:val="25"/>
        </w:rPr>
        <w:t>spikes</w:t>
      </w:r>
      <w:r>
        <w:rPr>
          <w:spacing w:val="2"/>
          <w:sz w:val="25"/>
        </w:rPr>
        <w:t xml:space="preserve"> </w:t>
      </w:r>
      <w:r>
        <w:rPr>
          <w:sz w:val="25"/>
        </w:rPr>
        <w:t>in</w:t>
      </w:r>
      <w:r>
        <w:rPr>
          <w:spacing w:val="-9"/>
          <w:sz w:val="25"/>
        </w:rPr>
        <w:t xml:space="preserve"> </w:t>
      </w:r>
      <w:r>
        <w:rPr>
          <w:sz w:val="25"/>
        </w:rPr>
        <w:t>electronics”.</w:t>
      </w:r>
    </w:p>
    <w:p w14:paraId="2FE429A0" w14:textId="77777777" w:rsidR="00643C0C" w:rsidRDefault="00000000" w:rsidP="00462A4F">
      <w:pPr>
        <w:spacing w:before="203" w:line="360" w:lineRule="auto"/>
        <w:ind w:left="380" w:right="1096"/>
        <w:jc w:val="both"/>
        <w:rPr>
          <w:sz w:val="25"/>
        </w:rPr>
      </w:pPr>
      <w:r>
        <w:rPr>
          <w:sz w:val="25"/>
        </w:rPr>
        <w:t>To investigate the usefulness of Phase Change Material based heat sinks in power surge</w:t>
      </w:r>
      <w:r>
        <w:rPr>
          <w:spacing w:val="1"/>
          <w:sz w:val="25"/>
        </w:rPr>
        <w:t xml:space="preserve"> </w:t>
      </w:r>
      <w:r>
        <w:rPr>
          <w:sz w:val="25"/>
        </w:rPr>
        <w:t>operations.</w:t>
      </w:r>
      <w:r>
        <w:rPr>
          <w:spacing w:val="-6"/>
          <w:sz w:val="25"/>
        </w:rPr>
        <w:t xml:space="preserve"> </w:t>
      </w:r>
      <w:r>
        <w:rPr>
          <w:sz w:val="25"/>
        </w:rPr>
        <w:t>Most</w:t>
      </w:r>
      <w:r>
        <w:rPr>
          <w:spacing w:val="-9"/>
          <w:sz w:val="25"/>
        </w:rPr>
        <w:t xml:space="preserve"> </w:t>
      </w:r>
      <w:r>
        <w:rPr>
          <w:sz w:val="25"/>
        </w:rPr>
        <w:t>of</w:t>
      </w:r>
      <w:r>
        <w:rPr>
          <w:spacing w:val="-3"/>
          <w:sz w:val="25"/>
        </w:rPr>
        <w:t xml:space="preserve"> </w:t>
      </w:r>
      <w:r>
        <w:rPr>
          <w:sz w:val="25"/>
        </w:rPr>
        <w:t>the</w:t>
      </w:r>
      <w:r>
        <w:rPr>
          <w:spacing w:val="-7"/>
          <w:sz w:val="25"/>
        </w:rPr>
        <w:t xml:space="preserve"> </w:t>
      </w:r>
      <w:r>
        <w:rPr>
          <w:sz w:val="25"/>
        </w:rPr>
        <w:t>electronic</w:t>
      </w:r>
      <w:r>
        <w:rPr>
          <w:spacing w:val="-7"/>
          <w:sz w:val="25"/>
        </w:rPr>
        <w:t xml:space="preserve"> </w:t>
      </w:r>
      <w:r>
        <w:rPr>
          <w:sz w:val="25"/>
        </w:rPr>
        <w:t>equipment</w:t>
      </w:r>
      <w:r>
        <w:rPr>
          <w:spacing w:val="-9"/>
          <w:sz w:val="25"/>
        </w:rPr>
        <w:t xml:space="preserve"> </w:t>
      </w:r>
      <w:r>
        <w:rPr>
          <w:sz w:val="25"/>
        </w:rPr>
        <w:t>draws</w:t>
      </w:r>
      <w:r>
        <w:rPr>
          <w:spacing w:val="-7"/>
          <w:sz w:val="25"/>
        </w:rPr>
        <w:t xml:space="preserve"> </w:t>
      </w:r>
      <w:r>
        <w:rPr>
          <w:sz w:val="25"/>
        </w:rPr>
        <w:t>high</w:t>
      </w:r>
      <w:r>
        <w:rPr>
          <w:spacing w:val="-6"/>
          <w:sz w:val="25"/>
        </w:rPr>
        <w:t xml:space="preserve"> </w:t>
      </w:r>
      <w:r>
        <w:rPr>
          <w:sz w:val="25"/>
        </w:rPr>
        <w:t>power</w:t>
      </w:r>
      <w:r>
        <w:rPr>
          <w:spacing w:val="-8"/>
          <w:sz w:val="25"/>
        </w:rPr>
        <w:t xml:space="preserve"> </w:t>
      </w:r>
      <w:r>
        <w:rPr>
          <w:sz w:val="25"/>
        </w:rPr>
        <w:t>either</w:t>
      </w:r>
      <w:r>
        <w:rPr>
          <w:spacing w:val="-8"/>
          <w:sz w:val="25"/>
        </w:rPr>
        <w:t xml:space="preserve"> </w:t>
      </w:r>
      <w:r>
        <w:rPr>
          <w:sz w:val="25"/>
        </w:rPr>
        <w:t>during</w:t>
      </w:r>
      <w:r>
        <w:rPr>
          <w:spacing w:val="-6"/>
          <w:sz w:val="25"/>
        </w:rPr>
        <w:t xml:space="preserve"> </w:t>
      </w:r>
      <w:r>
        <w:rPr>
          <w:sz w:val="25"/>
        </w:rPr>
        <w:t>the</w:t>
      </w:r>
      <w:r>
        <w:rPr>
          <w:spacing w:val="-7"/>
          <w:sz w:val="25"/>
        </w:rPr>
        <w:t xml:space="preserve"> </w:t>
      </w:r>
      <w:proofErr w:type="gramStart"/>
      <w:r>
        <w:rPr>
          <w:sz w:val="25"/>
        </w:rPr>
        <w:t>starting</w:t>
      </w:r>
      <w:proofErr w:type="gramEnd"/>
      <w:r>
        <w:rPr>
          <w:spacing w:val="-6"/>
          <w:sz w:val="25"/>
        </w:rPr>
        <w:t xml:space="preserve"> </w:t>
      </w:r>
      <w:r>
        <w:rPr>
          <w:sz w:val="25"/>
        </w:rPr>
        <w:t>of</w:t>
      </w:r>
      <w:r>
        <w:rPr>
          <w:spacing w:val="-60"/>
          <w:sz w:val="25"/>
        </w:rPr>
        <w:t xml:space="preserve"> </w:t>
      </w:r>
      <w:r>
        <w:rPr>
          <w:sz w:val="25"/>
        </w:rPr>
        <w:t>operation</w:t>
      </w:r>
      <w:r>
        <w:rPr>
          <w:spacing w:val="-2"/>
          <w:sz w:val="25"/>
        </w:rPr>
        <w:t xml:space="preserve"> </w:t>
      </w:r>
      <w:r>
        <w:rPr>
          <w:sz w:val="25"/>
        </w:rPr>
        <w:t>or</w:t>
      </w:r>
      <w:r>
        <w:rPr>
          <w:spacing w:val="-2"/>
          <w:sz w:val="25"/>
        </w:rPr>
        <w:t xml:space="preserve"> </w:t>
      </w:r>
      <w:r>
        <w:rPr>
          <w:sz w:val="25"/>
        </w:rPr>
        <w:t>when</w:t>
      </w:r>
      <w:r>
        <w:rPr>
          <w:spacing w:val="-1"/>
          <w:sz w:val="25"/>
        </w:rPr>
        <w:t xml:space="preserve"> </w:t>
      </w:r>
      <w:r>
        <w:rPr>
          <w:sz w:val="25"/>
        </w:rPr>
        <w:t>they</w:t>
      </w:r>
      <w:r>
        <w:rPr>
          <w:spacing w:val="-10"/>
          <w:sz w:val="25"/>
        </w:rPr>
        <w:t xml:space="preserve"> </w:t>
      </w:r>
      <w:r>
        <w:rPr>
          <w:sz w:val="25"/>
        </w:rPr>
        <w:t>start</w:t>
      </w:r>
      <w:r>
        <w:rPr>
          <w:spacing w:val="-3"/>
          <w:sz w:val="25"/>
        </w:rPr>
        <w:t xml:space="preserve"> </w:t>
      </w:r>
      <w:r>
        <w:rPr>
          <w:sz w:val="25"/>
        </w:rPr>
        <w:t>working</w:t>
      </w:r>
      <w:r>
        <w:rPr>
          <w:spacing w:val="-1"/>
          <w:sz w:val="25"/>
        </w:rPr>
        <w:t xml:space="preserve"> </w:t>
      </w:r>
      <w:r>
        <w:rPr>
          <w:sz w:val="25"/>
        </w:rPr>
        <w:t>on</w:t>
      </w:r>
      <w:r>
        <w:rPr>
          <w:spacing w:val="-1"/>
          <w:sz w:val="25"/>
        </w:rPr>
        <w:t xml:space="preserve"> </w:t>
      </w:r>
      <w:r>
        <w:rPr>
          <w:sz w:val="25"/>
        </w:rPr>
        <w:t>full</w:t>
      </w:r>
      <w:r>
        <w:rPr>
          <w:spacing w:val="2"/>
          <w:sz w:val="25"/>
        </w:rPr>
        <w:t xml:space="preserve"> </w:t>
      </w:r>
      <w:r>
        <w:rPr>
          <w:sz w:val="25"/>
        </w:rPr>
        <w:t>load</w:t>
      </w:r>
      <w:r>
        <w:rPr>
          <w:spacing w:val="-1"/>
          <w:sz w:val="25"/>
        </w:rPr>
        <w:t xml:space="preserve"> </w:t>
      </w:r>
      <w:r>
        <w:rPr>
          <w:sz w:val="25"/>
        </w:rPr>
        <w:t>conditions.</w:t>
      </w:r>
    </w:p>
    <w:p w14:paraId="5F1DA063" w14:textId="77777777" w:rsidR="00643C0C" w:rsidRDefault="00643C0C" w:rsidP="00462A4F">
      <w:pPr>
        <w:spacing w:line="360" w:lineRule="auto"/>
        <w:jc w:val="both"/>
        <w:rPr>
          <w:sz w:val="25"/>
        </w:rPr>
        <w:sectPr w:rsidR="00643C0C" w:rsidSect="00FC27B9">
          <w:pgSz w:w="11910" w:h="16840"/>
          <w:pgMar w:top="1360" w:right="300" w:bottom="1240" w:left="1060" w:header="0" w:footer="1056" w:gutter="0"/>
          <w:cols w:space="720"/>
        </w:sectPr>
      </w:pPr>
    </w:p>
    <w:p w14:paraId="0E9ED7D3" w14:textId="77777777" w:rsidR="00643C0C" w:rsidRDefault="00000000" w:rsidP="00462A4F">
      <w:pPr>
        <w:pStyle w:val="ListParagraph"/>
        <w:numPr>
          <w:ilvl w:val="2"/>
          <w:numId w:val="3"/>
        </w:numPr>
        <w:tabs>
          <w:tab w:val="left" w:pos="1101"/>
        </w:tabs>
        <w:spacing w:before="75" w:line="357" w:lineRule="auto"/>
        <w:ind w:right="1139"/>
        <w:jc w:val="both"/>
        <w:rPr>
          <w:sz w:val="25"/>
        </w:rPr>
      </w:pPr>
      <w:r>
        <w:rPr>
          <w:sz w:val="25"/>
        </w:rPr>
        <w:lastRenderedPageBreak/>
        <w:t>Tran, M.-K., Cunanan, C., Panchal, S., Fraser, R., Fowler, M. 2021 demonstrated</w:t>
      </w:r>
      <w:r>
        <w:rPr>
          <w:spacing w:val="1"/>
          <w:sz w:val="25"/>
        </w:rPr>
        <w:t xml:space="preserve"> </w:t>
      </w:r>
      <w:r>
        <w:rPr>
          <w:sz w:val="25"/>
        </w:rPr>
        <w:t>in</w:t>
      </w:r>
      <w:r>
        <w:rPr>
          <w:spacing w:val="-11"/>
          <w:sz w:val="25"/>
        </w:rPr>
        <w:t xml:space="preserve"> </w:t>
      </w:r>
      <w:r>
        <w:rPr>
          <w:sz w:val="25"/>
        </w:rPr>
        <w:t>his</w:t>
      </w:r>
      <w:r>
        <w:rPr>
          <w:spacing w:val="-11"/>
          <w:sz w:val="25"/>
        </w:rPr>
        <w:t xml:space="preserve"> </w:t>
      </w:r>
      <w:r>
        <w:rPr>
          <w:sz w:val="25"/>
        </w:rPr>
        <w:t>paper</w:t>
      </w:r>
      <w:r>
        <w:rPr>
          <w:spacing w:val="-7"/>
          <w:sz w:val="25"/>
        </w:rPr>
        <w:t xml:space="preserve"> </w:t>
      </w:r>
      <w:r>
        <w:rPr>
          <w:sz w:val="25"/>
        </w:rPr>
        <w:t>“Investigation</w:t>
      </w:r>
      <w:r>
        <w:rPr>
          <w:spacing w:val="-11"/>
          <w:sz w:val="25"/>
        </w:rPr>
        <w:t xml:space="preserve"> </w:t>
      </w:r>
      <w:r>
        <w:rPr>
          <w:sz w:val="25"/>
        </w:rPr>
        <w:t>of</w:t>
      </w:r>
      <w:r>
        <w:rPr>
          <w:spacing w:val="-7"/>
          <w:sz w:val="25"/>
        </w:rPr>
        <w:t xml:space="preserve"> </w:t>
      </w:r>
      <w:r>
        <w:rPr>
          <w:sz w:val="25"/>
        </w:rPr>
        <w:t>Individual</w:t>
      </w:r>
      <w:r>
        <w:rPr>
          <w:spacing w:val="-12"/>
          <w:sz w:val="25"/>
        </w:rPr>
        <w:t xml:space="preserve"> </w:t>
      </w:r>
      <w:r>
        <w:rPr>
          <w:sz w:val="25"/>
        </w:rPr>
        <w:t>Cells</w:t>
      </w:r>
      <w:r>
        <w:rPr>
          <w:spacing w:val="-12"/>
          <w:sz w:val="25"/>
        </w:rPr>
        <w:t xml:space="preserve"> </w:t>
      </w:r>
      <w:r>
        <w:rPr>
          <w:sz w:val="25"/>
        </w:rPr>
        <w:t>Replacement</w:t>
      </w:r>
      <w:r>
        <w:rPr>
          <w:spacing w:val="-12"/>
          <w:sz w:val="25"/>
        </w:rPr>
        <w:t xml:space="preserve"> </w:t>
      </w:r>
      <w:r>
        <w:rPr>
          <w:sz w:val="25"/>
        </w:rPr>
        <w:t>Concept</w:t>
      </w:r>
      <w:r>
        <w:rPr>
          <w:spacing w:val="-12"/>
          <w:sz w:val="25"/>
        </w:rPr>
        <w:t xml:space="preserve"> </w:t>
      </w:r>
      <w:r>
        <w:rPr>
          <w:sz w:val="25"/>
        </w:rPr>
        <w:t>in</w:t>
      </w:r>
      <w:r>
        <w:rPr>
          <w:spacing w:val="-11"/>
          <w:sz w:val="25"/>
        </w:rPr>
        <w:t xml:space="preserve"> </w:t>
      </w:r>
      <w:r>
        <w:rPr>
          <w:sz w:val="25"/>
        </w:rPr>
        <w:t>Lithium-Ion</w:t>
      </w:r>
      <w:r>
        <w:rPr>
          <w:spacing w:val="-60"/>
          <w:sz w:val="25"/>
        </w:rPr>
        <w:t xml:space="preserve"> </w:t>
      </w:r>
      <w:r>
        <w:rPr>
          <w:sz w:val="25"/>
        </w:rPr>
        <w:t>Battery</w:t>
      </w:r>
      <w:r>
        <w:rPr>
          <w:spacing w:val="1"/>
          <w:sz w:val="25"/>
        </w:rPr>
        <w:t xml:space="preserve"> </w:t>
      </w:r>
      <w:r>
        <w:rPr>
          <w:sz w:val="25"/>
        </w:rPr>
        <w:t>Packs</w:t>
      </w:r>
      <w:r>
        <w:rPr>
          <w:spacing w:val="1"/>
          <w:sz w:val="25"/>
        </w:rPr>
        <w:t xml:space="preserve"> </w:t>
      </w:r>
      <w:r>
        <w:rPr>
          <w:sz w:val="25"/>
        </w:rPr>
        <w:t>with</w:t>
      </w:r>
      <w:r>
        <w:rPr>
          <w:spacing w:val="1"/>
          <w:sz w:val="25"/>
        </w:rPr>
        <w:t xml:space="preserve"> </w:t>
      </w:r>
      <w:r>
        <w:rPr>
          <w:sz w:val="25"/>
        </w:rPr>
        <w:t>Analysis</w:t>
      </w:r>
      <w:r>
        <w:rPr>
          <w:spacing w:val="1"/>
          <w:sz w:val="25"/>
        </w:rPr>
        <w:t xml:space="preserve"> </w:t>
      </w:r>
      <w:r>
        <w:rPr>
          <w:sz w:val="25"/>
        </w:rPr>
        <w:t>on</w:t>
      </w:r>
      <w:r>
        <w:rPr>
          <w:spacing w:val="1"/>
          <w:sz w:val="25"/>
        </w:rPr>
        <w:t xml:space="preserve"> </w:t>
      </w:r>
      <w:r>
        <w:rPr>
          <w:sz w:val="25"/>
        </w:rPr>
        <w:t>Economic</w:t>
      </w:r>
      <w:r>
        <w:rPr>
          <w:spacing w:val="1"/>
          <w:sz w:val="25"/>
        </w:rPr>
        <w:t xml:space="preserve"> </w:t>
      </w:r>
      <w:r>
        <w:rPr>
          <w:sz w:val="25"/>
        </w:rPr>
        <w:t>Feasibility</w:t>
      </w:r>
      <w:r>
        <w:rPr>
          <w:spacing w:val="1"/>
          <w:sz w:val="25"/>
        </w:rPr>
        <w:t xml:space="preserve"> </w:t>
      </w:r>
      <w:r>
        <w:rPr>
          <w:sz w:val="25"/>
        </w:rPr>
        <w:t>and</w:t>
      </w:r>
      <w:r>
        <w:rPr>
          <w:spacing w:val="1"/>
          <w:sz w:val="25"/>
        </w:rPr>
        <w:t xml:space="preserve"> </w:t>
      </w:r>
      <w:r>
        <w:rPr>
          <w:sz w:val="25"/>
        </w:rPr>
        <w:t>Pack</w:t>
      </w:r>
      <w:r>
        <w:rPr>
          <w:spacing w:val="1"/>
          <w:sz w:val="25"/>
        </w:rPr>
        <w:t xml:space="preserve"> </w:t>
      </w:r>
      <w:r>
        <w:rPr>
          <w:sz w:val="25"/>
        </w:rPr>
        <w:t>Design</w:t>
      </w:r>
      <w:r>
        <w:rPr>
          <w:spacing w:val="1"/>
          <w:sz w:val="25"/>
        </w:rPr>
        <w:t xml:space="preserve"> </w:t>
      </w:r>
      <w:r>
        <w:rPr>
          <w:sz w:val="25"/>
        </w:rPr>
        <w:t>Requirements”.</w:t>
      </w:r>
    </w:p>
    <w:p w14:paraId="7ECA75AB" w14:textId="77777777" w:rsidR="00643C0C" w:rsidRDefault="00000000" w:rsidP="00462A4F">
      <w:pPr>
        <w:spacing w:before="202" w:line="360" w:lineRule="auto"/>
        <w:ind w:left="380" w:right="1140"/>
        <w:jc w:val="both"/>
        <w:rPr>
          <w:sz w:val="25"/>
        </w:rPr>
      </w:pPr>
      <w:r>
        <w:rPr>
          <w:sz w:val="25"/>
        </w:rPr>
        <w:t>This paper used a simulation framework, based on a cell voltage model and a degradation</w:t>
      </w:r>
      <w:r>
        <w:rPr>
          <w:spacing w:val="1"/>
          <w:sz w:val="25"/>
        </w:rPr>
        <w:t xml:space="preserve"> </w:t>
      </w:r>
      <w:r>
        <w:rPr>
          <w:sz w:val="25"/>
        </w:rPr>
        <w:t>model, to study the feasibility and benefits of the cell replacement concept. It was found</w:t>
      </w:r>
      <w:r>
        <w:rPr>
          <w:spacing w:val="1"/>
          <w:sz w:val="25"/>
        </w:rPr>
        <w:t xml:space="preserve"> </w:t>
      </w:r>
      <w:r>
        <w:rPr>
          <w:sz w:val="25"/>
        </w:rPr>
        <w:t>that the cell replacement method can increase the total number of cycles of the battery</w:t>
      </w:r>
      <w:r>
        <w:rPr>
          <w:spacing w:val="1"/>
          <w:sz w:val="25"/>
        </w:rPr>
        <w:t xml:space="preserve"> </w:t>
      </w:r>
      <w:r>
        <w:rPr>
          <w:sz w:val="25"/>
        </w:rPr>
        <w:t>packs,</w:t>
      </w:r>
      <w:r>
        <w:rPr>
          <w:spacing w:val="-2"/>
          <w:sz w:val="25"/>
        </w:rPr>
        <w:t xml:space="preserve"> </w:t>
      </w:r>
      <w:r>
        <w:rPr>
          <w:sz w:val="25"/>
        </w:rPr>
        <w:t>effectively</w:t>
      </w:r>
      <w:r>
        <w:rPr>
          <w:spacing w:val="-10"/>
          <w:sz w:val="25"/>
        </w:rPr>
        <w:t xml:space="preserve"> </w:t>
      </w:r>
      <w:r>
        <w:rPr>
          <w:sz w:val="25"/>
        </w:rPr>
        <w:t>prolonging</w:t>
      </w:r>
      <w:r>
        <w:rPr>
          <w:spacing w:val="-1"/>
          <w:sz w:val="25"/>
        </w:rPr>
        <w:t xml:space="preserve"> </w:t>
      </w:r>
      <w:r>
        <w:rPr>
          <w:sz w:val="25"/>
        </w:rPr>
        <w:t>the</w:t>
      </w:r>
      <w:r>
        <w:rPr>
          <w:spacing w:val="4"/>
          <w:sz w:val="25"/>
        </w:rPr>
        <w:t xml:space="preserve"> </w:t>
      </w:r>
      <w:r>
        <w:rPr>
          <w:sz w:val="25"/>
        </w:rPr>
        <w:t>lifespan</w:t>
      </w:r>
      <w:r>
        <w:rPr>
          <w:spacing w:val="2"/>
          <w:sz w:val="25"/>
        </w:rPr>
        <w:t xml:space="preserve"> </w:t>
      </w:r>
      <w:r>
        <w:rPr>
          <w:sz w:val="25"/>
        </w:rPr>
        <w:t>of</w:t>
      </w:r>
      <w:r>
        <w:rPr>
          <w:spacing w:val="-2"/>
          <w:sz w:val="25"/>
        </w:rPr>
        <w:t xml:space="preserve"> </w:t>
      </w:r>
      <w:r>
        <w:rPr>
          <w:sz w:val="25"/>
        </w:rPr>
        <w:t>the</w:t>
      </w:r>
      <w:r>
        <w:rPr>
          <w:spacing w:val="4"/>
          <w:sz w:val="25"/>
        </w:rPr>
        <w:t xml:space="preserve"> </w:t>
      </w:r>
      <w:r>
        <w:rPr>
          <w:sz w:val="25"/>
        </w:rPr>
        <w:t>packs.</w:t>
      </w:r>
    </w:p>
    <w:p w14:paraId="38110DEB" w14:textId="77777777" w:rsidR="00643C0C" w:rsidRDefault="00000000" w:rsidP="00462A4F">
      <w:pPr>
        <w:pStyle w:val="ListParagraph"/>
        <w:numPr>
          <w:ilvl w:val="2"/>
          <w:numId w:val="3"/>
        </w:numPr>
        <w:tabs>
          <w:tab w:val="left" w:pos="1101"/>
        </w:tabs>
        <w:spacing w:before="197" w:line="357" w:lineRule="auto"/>
        <w:ind w:right="1141"/>
        <w:jc w:val="both"/>
        <w:rPr>
          <w:sz w:val="25"/>
        </w:rPr>
      </w:pPr>
      <w:proofErr w:type="spellStart"/>
      <w:r>
        <w:rPr>
          <w:sz w:val="25"/>
        </w:rPr>
        <w:t>Jingwen</w:t>
      </w:r>
      <w:proofErr w:type="spellEnd"/>
      <w:r>
        <w:rPr>
          <w:sz w:val="25"/>
        </w:rPr>
        <w:t xml:space="preserve"> </w:t>
      </w:r>
      <w:proofErr w:type="spellStart"/>
      <w:r>
        <w:rPr>
          <w:sz w:val="25"/>
        </w:rPr>
        <w:t>Wenga</w:t>
      </w:r>
      <w:proofErr w:type="spellEnd"/>
      <w:r>
        <w:rPr>
          <w:sz w:val="25"/>
        </w:rPr>
        <w:t>,</w:t>
      </w:r>
      <w:r>
        <w:rPr>
          <w:spacing w:val="1"/>
          <w:sz w:val="25"/>
        </w:rPr>
        <w:t xml:space="preserve"> </w:t>
      </w:r>
      <w:proofErr w:type="spellStart"/>
      <w:r>
        <w:rPr>
          <w:sz w:val="25"/>
        </w:rPr>
        <w:t>Dongxu</w:t>
      </w:r>
      <w:proofErr w:type="spellEnd"/>
      <w:r>
        <w:rPr>
          <w:sz w:val="25"/>
        </w:rPr>
        <w:t xml:space="preserve"> </w:t>
      </w:r>
      <w:proofErr w:type="spellStart"/>
      <w:r>
        <w:rPr>
          <w:sz w:val="25"/>
        </w:rPr>
        <w:t>Ouyanga</w:t>
      </w:r>
      <w:proofErr w:type="spellEnd"/>
      <w:r>
        <w:rPr>
          <w:sz w:val="25"/>
        </w:rPr>
        <w:t xml:space="preserve">, Xiaoqing </w:t>
      </w:r>
      <w:proofErr w:type="spellStart"/>
      <w:r>
        <w:rPr>
          <w:sz w:val="25"/>
        </w:rPr>
        <w:t>Yangb</w:t>
      </w:r>
      <w:proofErr w:type="spellEnd"/>
      <w:r>
        <w:rPr>
          <w:sz w:val="25"/>
        </w:rPr>
        <w:t xml:space="preserve">, </w:t>
      </w:r>
      <w:proofErr w:type="spellStart"/>
      <w:r>
        <w:rPr>
          <w:sz w:val="25"/>
        </w:rPr>
        <w:t>Mingyi</w:t>
      </w:r>
      <w:proofErr w:type="spellEnd"/>
      <w:r>
        <w:rPr>
          <w:sz w:val="25"/>
        </w:rPr>
        <w:t xml:space="preserve"> </w:t>
      </w:r>
      <w:proofErr w:type="spellStart"/>
      <w:r>
        <w:rPr>
          <w:sz w:val="25"/>
        </w:rPr>
        <w:t>Chenc</w:t>
      </w:r>
      <w:proofErr w:type="spellEnd"/>
      <w:r>
        <w:rPr>
          <w:sz w:val="25"/>
        </w:rPr>
        <w:t xml:space="preserve">, </w:t>
      </w:r>
      <w:proofErr w:type="spellStart"/>
      <w:r>
        <w:rPr>
          <w:sz w:val="25"/>
        </w:rPr>
        <w:t>Guoqing</w:t>
      </w:r>
      <w:proofErr w:type="spellEnd"/>
      <w:r>
        <w:rPr>
          <w:spacing w:val="1"/>
          <w:sz w:val="25"/>
        </w:rPr>
        <w:t xml:space="preserve"> </w:t>
      </w:r>
      <w:proofErr w:type="spellStart"/>
      <w:r>
        <w:rPr>
          <w:sz w:val="25"/>
        </w:rPr>
        <w:t>Zhangb</w:t>
      </w:r>
      <w:proofErr w:type="spellEnd"/>
      <w:r>
        <w:rPr>
          <w:sz w:val="25"/>
        </w:rPr>
        <w:t>, Jian Wang, 2020, has discussed in his paper “Optimization of the internal</w:t>
      </w:r>
      <w:r>
        <w:rPr>
          <w:spacing w:val="1"/>
          <w:sz w:val="25"/>
        </w:rPr>
        <w:t xml:space="preserve"> </w:t>
      </w:r>
      <w:r>
        <w:rPr>
          <w:sz w:val="25"/>
        </w:rPr>
        <w:t>fin</w:t>
      </w:r>
      <w:r>
        <w:rPr>
          <w:spacing w:val="-2"/>
          <w:sz w:val="25"/>
        </w:rPr>
        <w:t xml:space="preserve"> </w:t>
      </w:r>
      <w:r>
        <w:rPr>
          <w:sz w:val="25"/>
        </w:rPr>
        <w:t>in</w:t>
      </w:r>
      <w:r>
        <w:rPr>
          <w:spacing w:val="3"/>
          <w:sz w:val="25"/>
        </w:rPr>
        <w:t xml:space="preserve"> </w:t>
      </w:r>
      <w:r>
        <w:rPr>
          <w:sz w:val="25"/>
        </w:rPr>
        <w:t>a</w:t>
      </w:r>
      <w:r>
        <w:rPr>
          <w:spacing w:val="-2"/>
          <w:sz w:val="25"/>
        </w:rPr>
        <w:t xml:space="preserve"> </w:t>
      </w:r>
      <w:r>
        <w:rPr>
          <w:sz w:val="25"/>
        </w:rPr>
        <w:t>phase-change-material</w:t>
      </w:r>
      <w:r>
        <w:rPr>
          <w:spacing w:val="-4"/>
          <w:sz w:val="25"/>
        </w:rPr>
        <w:t xml:space="preserve"> </w:t>
      </w:r>
      <w:r>
        <w:rPr>
          <w:sz w:val="25"/>
        </w:rPr>
        <w:t>module</w:t>
      </w:r>
      <w:r>
        <w:rPr>
          <w:spacing w:val="-2"/>
          <w:sz w:val="25"/>
        </w:rPr>
        <w:t xml:space="preserve"> </w:t>
      </w:r>
      <w:r>
        <w:rPr>
          <w:sz w:val="25"/>
        </w:rPr>
        <w:t>for</w:t>
      </w:r>
      <w:r>
        <w:rPr>
          <w:spacing w:val="-3"/>
          <w:sz w:val="25"/>
        </w:rPr>
        <w:t xml:space="preserve"> </w:t>
      </w:r>
      <w:r>
        <w:rPr>
          <w:sz w:val="25"/>
        </w:rPr>
        <w:t>battery</w:t>
      </w:r>
      <w:r>
        <w:rPr>
          <w:spacing w:val="-7"/>
          <w:sz w:val="25"/>
        </w:rPr>
        <w:t xml:space="preserve"> </w:t>
      </w:r>
      <w:r>
        <w:rPr>
          <w:sz w:val="25"/>
        </w:rPr>
        <w:t>thermal management”.</w:t>
      </w:r>
    </w:p>
    <w:p w14:paraId="014FC053" w14:textId="77777777" w:rsidR="00643C0C" w:rsidRDefault="00000000" w:rsidP="00462A4F">
      <w:pPr>
        <w:spacing w:before="203" w:line="360" w:lineRule="auto"/>
        <w:ind w:left="380" w:right="1145"/>
        <w:jc w:val="both"/>
        <w:rPr>
          <w:sz w:val="25"/>
        </w:rPr>
      </w:pPr>
      <w:r>
        <w:rPr>
          <w:sz w:val="25"/>
        </w:rPr>
        <w:t>An optimized PCM module combining various fins is designed and tested for its thermal</w:t>
      </w:r>
      <w:r>
        <w:rPr>
          <w:spacing w:val="1"/>
          <w:sz w:val="25"/>
        </w:rPr>
        <w:t xml:space="preserve"> </w:t>
      </w:r>
      <w:r>
        <w:rPr>
          <w:sz w:val="25"/>
        </w:rPr>
        <w:t>performance, where a greater balance between the heat absorption and heat dissipation is</w:t>
      </w:r>
      <w:r>
        <w:rPr>
          <w:spacing w:val="1"/>
          <w:sz w:val="25"/>
        </w:rPr>
        <w:t xml:space="preserve"> </w:t>
      </w:r>
      <w:r>
        <w:rPr>
          <w:sz w:val="25"/>
        </w:rPr>
        <w:t>obtained</w:t>
      </w:r>
      <w:r>
        <w:rPr>
          <w:spacing w:val="-2"/>
          <w:sz w:val="25"/>
        </w:rPr>
        <w:t xml:space="preserve"> </w:t>
      </w:r>
      <w:r>
        <w:rPr>
          <w:sz w:val="25"/>
        </w:rPr>
        <w:t>with</w:t>
      </w:r>
      <w:r>
        <w:rPr>
          <w:spacing w:val="-2"/>
          <w:sz w:val="25"/>
        </w:rPr>
        <w:t xml:space="preserve"> </w:t>
      </w:r>
      <w:r>
        <w:rPr>
          <w:sz w:val="25"/>
        </w:rPr>
        <w:t>lower</w:t>
      </w:r>
      <w:r>
        <w:rPr>
          <w:spacing w:val="1"/>
          <w:sz w:val="25"/>
        </w:rPr>
        <w:t xml:space="preserve"> </w:t>
      </w:r>
      <w:r>
        <w:rPr>
          <w:sz w:val="25"/>
        </w:rPr>
        <w:t>maximum</w:t>
      </w:r>
      <w:r>
        <w:rPr>
          <w:spacing w:val="-4"/>
          <w:sz w:val="25"/>
        </w:rPr>
        <w:t xml:space="preserve"> </w:t>
      </w:r>
      <w:r>
        <w:rPr>
          <w:sz w:val="25"/>
        </w:rPr>
        <w:t>battery</w:t>
      </w:r>
      <w:r>
        <w:rPr>
          <w:spacing w:val="-7"/>
          <w:sz w:val="25"/>
        </w:rPr>
        <w:t xml:space="preserve"> </w:t>
      </w:r>
      <w:r>
        <w:rPr>
          <w:sz w:val="25"/>
        </w:rPr>
        <w:t>temperature</w:t>
      </w:r>
      <w:r>
        <w:rPr>
          <w:spacing w:val="-1"/>
          <w:sz w:val="25"/>
        </w:rPr>
        <w:t xml:space="preserve"> </w:t>
      </w:r>
      <w:r>
        <w:rPr>
          <w:sz w:val="25"/>
        </w:rPr>
        <w:t>and</w:t>
      </w:r>
      <w:r>
        <w:rPr>
          <w:spacing w:val="-2"/>
          <w:sz w:val="25"/>
        </w:rPr>
        <w:t xml:space="preserve"> </w:t>
      </w:r>
      <w:r>
        <w:rPr>
          <w:sz w:val="25"/>
        </w:rPr>
        <w:t>smaller</w:t>
      </w:r>
      <w:r>
        <w:rPr>
          <w:spacing w:val="-4"/>
          <w:sz w:val="25"/>
        </w:rPr>
        <w:t xml:space="preserve"> </w:t>
      </w:r>
      <w:r>
        <w:rPr>
          <w:sz w:val="25"/>
        </w:rPr>
        <w:t>temperature</w:t>
      </w:r>
      <w:r>
        <w:rPr>
          <w:spacing w:val="-2"/>
          <w:sz w:val="25"/>
        </w:rPr>
        <w:t xml:space="preserve"> </w:t>
      </w:r>
      <w:r>
        <w:rPr>
          <w:sz w:val="25"/>
        </w:rPr>
        <w:t>range.</w:t>
      </w:r>
    </w:p>
    <w:p w14:paraId="6B91DC5C" w14:textId="77777777" w:rsidR="00643C0C" w:rsidRDefault="00000000" w:rsidP="00462A4F">
      <w:pPr>
        <w:pStyle w:val="ListParagraph"/>
        <w:numPr>
          <w:ilvl w:val="2"/>
          <w:numId w:val="3"/>
        </w:numPr>
        <w:tabs>
          <w:tab w:val="left" w:pos="1101"/>
        </w:tabs>
        <w:spacing w:before="196" w:line="357" w:lineRule="auto"/>
        <w:ind w:right="1140"/>
        <w:jc w:val="both"/>
        <w:rPr>
          <w:sz w:val="25"/>
        </w:rPr>
      </w:pPr>
      <w:r>
        <w:rPr>
          <w:sz w:val="25"/>
        </w:rPr>
        <w:t xml:space="preserve">Kai Chen, Yiming Chen, </w:t>
      </w:r>
      <w:proofErr w:type="spellStart"/>
      <w:r>
        <w:rPr>
          <w:sz w:val="25"/>
        </w:rPr>
        <w:t>Mengxuan</w:t>
      </w:r>
      <w:proofErr w:type="spellEnd"/>
      <w:r>
        <w:rPr>
          <w:sz w:val="25"/>
        </w:rPr>
        <w:t xml:space="preserve"> Song, </w:t>
      </w:r>
      <w:proofErr w:type="spellStart"/>
      <w:r>
        <w:rPr>
          <w:sz w:val="25"/>
        </w:rPr>
        <w:t>Shuangfeng</w:t>
      </w:r>
      <w:proofErr w:type="spellEnd"/>
      <w:r>
        <w:rPr>
          <w:sz w:val="25"/>
        </w:rPr>
        <w:t xml:space="preserve"> Wang, 2022, has discussed</w:t>
      </w:r>
      <w:r>
        <w:rPr>
          <w:spacing w:val="-60"/>
          <w:sz w:val="25"/>
        </w:rPr>
        <w:t xml:space="preserve"> </w:t>
      </w:r>
      <w:r>
        <w:rPr>
          <w:sz w:val="25"/>
        </w:rPr>
        <w:t>in his paper “</w:t>
      </w:r>
      <w:proofErr w:type="gramStart"/>
      <w:r>
        <w:rPr>
          <w:sz w:val="25"/>
        </w:rPr>
        <w:t>Multi-parameter</w:t>
      </w:r>
      <w:proofErr w:type="gramEnd"/>
      <w:r>
        <w:rPr>
          <w:sz w:val="25"/>
        </w:rPr>
        <w:t xml:space="preserve"> structure design of parallel mini-channel cold plate</w:t>
      </w:r>
      <w:r>
        <w:rPr>
          <w:spacing w:val="1"/>
          <w:sz w:val="25"/>
        </w:rPr>
        <w:t xml:space="preserve"> </w:t>
      </w:r>
      <w:r>
        <w:rPr>
          <w:sz w:val="25"/>
        </w:rPr>
        <w:t>for</w:t>
      </w:r>
      <w:r>
        <w:rPr>
          <w:spacing w:val="-3"/>
          <w:sz w:val="25"/>
        </w:rPr>
        <w:t xml:space="preserve"> </w:t>
      </w:r>
      <w:r>
        <w:rPr>
          <w:sz w:val="25"/>
        </w:rPr>
        <w:t>battery</w:t>
      </w:r>
      <w:r>
        <w:rPr>
          <w:spacing w:val="-6"/>
          <w:sz w:val="25"/>
        </w:rPr>
        <w:t xml:space="preserve"> </w:t>
      </w:r>
      <w:r>
        <w:rPr>
          <w:sz w:val="25"/>
        </w:rPr>
        <w:t>thermal</w:t>
      </w:r>
      <w:r>
        <w:rPr>
          <w:spacing w:val="1"/>
          <w:sz w:val="25"/>
        </w:rPr>
        <w:t xml:space="preserve"> </w:t>
      </w:r>
      <w:r>
        <w:rPr>
          <w:sz w:val="25"/>
        </w:rPr>
        <w:t>management”.</w:t>
      </w:r>
    </w:p>
    <w:p w14:paraId="55BF95B4" w14:textId="77777777" w:rsidR="00643C0C" w:rsidRDefault="00000000" w:rsidP="00462A4F">
      <w:pPr>
        <w:spacing w:before="203" w:line="360" w:lineRule="auto"/>
        <w:ind w:left="380" w:right="1139"/>
        <w:jc w:val="both"/>
        <w:rPr>
          <w:sz w:val="25"/>
        </w:rPr>
      </w:pPr>
      <w:r>
        <w:rPr>
          <w:sz w:val="25"/>
        </w:rPr>
        <w:t>Battery pack</w:t>
      </w:r>
      <w:r>
        <w:rPr>
          <w:spacing w:val="1"/>
          <w:sz w:val="25"/>
        </w:rPr>
        <w:t xml:space="preserve"> </w:t>
      </w:r>
      <w:r>
        <w:rPr>
          <w:sz w:val="25"/>
        </w:rPr>
        <w:t>is</w:t>
      </w:r>
      <w:r>
        <w:rPr>
          <w:spacing w:val="1"/>
          <w:sz w:val="25"/>
        </w:rPr>
        <w:t xml:space="preserve"> </w:t>
      </w:r>
      <w:r>
        <w:rPr>
          <w:sz w:val="25"/>
        </w:rPr>
        <w:t>cooled</w:t>
      </w:r>
      <w:r>
        <w:rPr>
          <w:spacing w:val="1"/>
          <w:sz w:val="25"/>
        </w:rPr>
        <w:t xml:space="preserve"> </w:t>
      </w:r>
      <w:r>
        <w:rPr>
          <w:sz w:val="25"/>
        </w:rPr>
        <w:t>by the parallel mini-channel cold plate.</w:t>
      </w:r>
      <w:r>
        <w:rPr>
          <w:spacing w:val="1"/>
          <w:sz w:val="25"/>
        </w:rPr>
        <w:t xml:space="preserve"> </w:t>
      </w:r>
      <w:r>
        <w:rPr>
          <w:sz w:val="25"/>
        </w:rPr>
        <w:t>The</w:t>
      </w:r>
      <w:r>
        <w:rPr>
          <w:spacing w:val="1"/>
          <w:sz w:val="25"/>
        </w:rPr>
        <w:t xml:space="preserve"> </w:t>
      </w:r>
      <w:r>
        <w:rPr>
          <w:sz w:val="25"/>
        </w:rPr>
        <w:t>edge width and</w:t>
      </w:r>
      <w:r>
        <w:rPr>
          <w:spacing w:val="1"/>
          <w:sz w:val="25"/>
        </w:rPr>
        <w:t xml:space="preserve"> </w:t>
      </w:r>
      <w:r>
        <w:rPr>
          <w:sz w:val="25"/>
        </w:rPr>
        <w:t>convergence channel width of the three systems are designed &amp; among the three the</w:t>
      </w:r>
      <w:r>
        <w:rPr>
          <w:spacing w:val="1"/>
          <w:sz w:val="25"/>
        </w:rPr>
        <w:t xml:space="preserve"> </w:t>
      </w:r>
      <w:r>
        <w:rPr>
          <w:sz w:val="25"/>
        </w:rPr>
        <w:t>performance of the symmetrical PMCPs I &amp; Z is better than symmetrical PMCP U. It is</w:t>
      </w:r>
      <w:r>
        <w:rPr>
          <w:spacing w:val="1"/>
          <w:sz w:val="25"/>
        </w:rPr>
        <w:t xml:space="preserve"> </w:t>
      </w:r>
      <w:r>
        <w:rPr>
          <w:sz w:val="25"/>
        </w:rPr>
        <w:t>observed</w:t>
      </w:r>
      <w:r>
        <w:rPr>
          <w:spacing w:val="1"/>
          <w:sz w:val="25"/>
        </w:rPr>
        <w:t xml:space="preserve"> </w:t>
      </w:r>
      <w:r>
        <w:rPr>
          <w:sz w:val="25"/>
        </w:rPr>
        <w:t>that</w:t>
      </w:r>
      <w:r>
        <w:rPr>
          <w:spacing w:val="1"/>
          <w:sz w:val="25"/>
        </w:rPr>
        <w:t xml:space="preserve"> </w:t>
      </w:r>
      <w:r>
        <w:rPr>
          <w:sz w:val="25"/>
        </w:rPr>
        <w:t>the</w:t>
      </w:r>
      <w:r>
        <w:rPr>
          <w:spacing w:val="1"/>
          <w:sz w:val="25"/>
        </w:rPr>
        <w:t xml:space="preserve"> </w:t>
      </w:r>
      <w:r>
        <w:rPr>
          <w:sz w:val="25"/>
        </w:rPr>
        <w:t>cooling</w:t>
      </w:r>
      <w:r>
        <w:rPr>
          <w:spacing w:val="1"/>
          <w:sz w:val="25"/>
        </w:rPr>
        <w:t xml:space="preserve"> </w:t>
      </w:r>
      <w:r>
        <w:rPr>
          <w:sz w:val="25"/>
        </w:rPr>
        <w:t>performance</w:t>
      </w:r>
      <w:r>
        <w:rPr>
          <w:spacing w:val="1"/>
          <w:sz w:val="25"/>
        </w:rPr>
        <w:t xml:space="preserve"> </w:t>
      </w:r>
      <w:r>
        <w:rPr>
          <w:sz w:val="25"/>
        </w:rPr>
        <w:t>of</w:t>
      </w:r>
      <w:r>
        <w:rPr>
          <w:spacing w:val="1"/>
          <w:sz w:val="25"/>
        </w:rPr>
        <w:t xml:space="preserve"> </w:t>
      </w:r>
      <w:r>
        <w:rPr>
          <w:sz w:val="25"/>
        </w:rPr>
        <w:t>a</w:t>
      </w:r>
      <w:r>
        <w:rPr>
          <w:spacing w:val="1"/>
          <w:sz w:val="25"/>
        </w:rPr>
        <w:t xml:space="preserve"> </w:t>
      </w:r>
      <w:r>
        <w:rPr>
          <w:sz w:val="25"/>
        </w:rPr>
        <w:t>parallel</w:t>
      </w:r>
      <w:r>
        <w:rPr>
          <w:spacing w:val="1"/>
          <w:sz w:val="25"/>
        </w:rPr>
        <w:t xml:space="preserve"> </w:t>
      </w:r>
      <w:r>
        <w:rPr>
          <w:sz w:val="25"/>
        </w:rPr>
        <w:t>mini-channel</w:t>
      </w:r>
      <w:r>
        <w:rPr>
          <w:spacing w:val="1"/>
          <w:sz w:val="25"/>
        </w:rPr>
        <w:t xml:space="preserve"> </w:t>
      </w:r>
      <w:r>
        <w:rPr>
          <w:sz w:val="25"/>
        </w:rPr>
        <w:t>cold</w:t>
      </w:r>
      <w:r>
        <w:rPr>
          <w:spacing w:val="1"/>
          <w:sz w:val="25"/>
        </w:rPr>
        <w:t xml:space="preserve"> </w:t>
      </w:r>
      <w:r>
        <w:rPr>
          <w:sz w:val="25"/>
        </w:rPr>
        <w:t>plate</w:t>
      </w:r>
      <w:r>
        <w:rPr>
          <w:spacing w:val="1"/>
          <w:sz w:val="25"/>
        </w:rPr>
        <w:t xml:space="preserve"> </w:t>
      </w:r>
      <w:r>
        <w:rPr>
          <w:sz w:val="25"/>
        </w:rPr>
        <w:t>can</w:t>
      </w:r>
      <w:r>
        <w:rPr>
          <w:spacing w:val="1"/>
          <w:sz w:val="25"/>
        </w:rPr>
        <w:t xml:space="preserve"> </w:t>
      </w:r>
      <w:r>
        <w:rPr>
          <w:sz w:val="25"/>
        </w:rPr>
        <w:t>be</w:t>
      </w:r>
      <w:r>
        <w:rPr>
          <w:spacing w:val="-60"/>
          <w:sz w:val="25"/>
        </w:rPr>
        <w:t xml:space="preserve"> </w:t>
      </w:r>
      <w:r>
        <w:rPr>
          <w:sz w:val="25"/>
        </w:rPr>
        <w:t>significantly</w:t>
      </w:r>
      <w:r>
        <w:rPr>
          <w:spacing w:val="-7"/>
          <w:sz w:val="25"/>
        </w:rPr>
        <w:t xml:space="preserve"> </w:t>
      </w:r>
      <w:r>
        <w:rPr>
          <w:sz w:val="25"/>
        </w:rPr>
        <w:t>improved.</w:t>
      </w:r>
    </w:p>
    <w:p w14:paraId="31DF0F81" w14:textId="77777777" w:rsidR="00643C0C" w:rsidRDefault="00643C0C" w:rsidP="00462A4F">
      <w:pPr>
        <w:spacing w:line="360" w:lineRule="auto"/>
        <w:jc w:val="both"/>
        <w:rPr>
          <w:sz w:val="25"/>
        </w:rPr>
        <w:sectPr w:rsidR="00643C0C" w:rsidSect="00FC27B9">
          <w:pgSz w:w="11910" w:h="16840"/>
          <w:pgMar w:top="1340" w:right="300" w:bottom="1240" w:left="1060" w:header="0" w:footer="1056" w:gutter="0"/>
          <w:cols w:space="720"/>
        </w:sectPr>
      </w:pPr>
    </w:p>
    <w:p w14:paraId="55629E08" w14:textId="77777777" w:rsidR="00643C0C" w:rsidRDefault="00000000" w:rsidP="00462A4F">
      <w:pPr>
        <w:pStyle w:val="ListParagraph"/>
        <w:numPr>
          <w:ilvl w:val="2"/>
          <w:numId w:val="3"/>
        </w:numPr>
        <w:tabs>
          <w:tab w:val="left" w:pos="1101"/>
        </w:tabs>
        <w:spacing w:before="70"/>
        <w:jc w:val="both"/>
        <w:rPr>
          <w:sz w:val="25"/>
        </w:rPr>
      </w:pPr>
      <w:r>
        <w:rPr>
          <w:sz w:val="25"/>
        </w:rPr>
        <w:lastRenderedPageBreak/>
        <w:t>Kudakwashe</w:t>
      </w:r>
      <w:r>
        <w:rPr>
          <w:spacing w:val="20"/>
          <w:sz w:val="25"/>
        </w:rPr>
        <w:t xml:space="preserve"> </w:t>
      </w:r>
      <w:proofErr w:type="spellStart"/>
      <w:r>
        <w:rPr>
          <w:sz w:val="25"/>
        </w:rPr>
        <w:t>Chayambuka</w:t>
      </w:r>
      <w:proofErr w:type="spellEnd"/>
      <w:r>
        <w:rPr>
          <w:sz w:val="25"/>
        </w:rPr>
        <w:t>,</w:t>
      </w:r>
      <w:r>
        <w:rPr>
          <w:spacing w:val="21"/>
          <w:sz w:val="25"/>
        </w:rPr>
        <w:t xml:space="preserve"> </w:t>
      </w:r>
      <w:r>
        <w:rPr>
          <w:sz w:val="25"/>
        </w:rPr>
        <w:t>Ming</w:t>
      </w:r>
      <w:r>
        <w:rPr>
          <w:spacing w:val="21"/>
          <w:sz w:val="25"/>
        </w:rPr>
        <w:t xml:space="preserve"> </w:t>
      </w:r>
      <w:r>
        <w:rPr>
          <w:sz w:val="25"/>
        </w:rPr>
        <w:t>Jiang,</w:t>
      </w:r>
      <w:r>
        <w:rPr>
          <w:spacing w:val="20"/>
          <w:sz w:val="25"/>
        </w:rPr>
        <w:t xml:space="preserve"> </w:t>
      </w:r>
      <w:proofErr w:type="spellStart"/>
      <w:r>
        <w:rPr>
          <w:sz w:val="25"/>
        </w:rPr>
        <w:t>Grietus</w:t>
      </w:r>
      <w:proofErr w:type="spellEnd"/>
      <w:r>
        <w:rPr>
          <w:spacing w:val="25"/>
          <w:sz w:val="25"/>
        </w:rPr>
        <w:t xml:space="preserve"> </w:t>
      </w:r>
      <w:r>
        <w:rPr>
          <w:sz w:val="25"/>
        </w:rPr>
        <w:t>Mulder,</w:t>
      </w:r>
      <w:r>
        <w:rPr>
          <w:spacing w:val="21"/>
          <w:sz w:val="25"/>
        </w:rPr>
        <w:t xml:space="preserve"> </w:t>
      </w:r>
      <w:proofErr w:type="spellStart"/>
      <w:r>
        <w:rPr>
          <w:sz w:val="25"/>
        </w:rPr>
        <w:t>DmitriL</w:t>
      </w:r>
      <w:proofErr w:type="spellEnd"/>
      <w:r>
        <w:rPr>
          <w:sz w:val="25"/>
        </w:rPr>
        <w:t>.</w:t>
      </w:r>
      <w:r>
        <w:rPr>
          <w:spacing w:val="21"/>
          <w:sz w:val="25"/>
        </w:rPr>
        <w:t xml:space="preserve"> </w:t>
      </w:r>
      <w:r>
        <w:rPr>
          <w:sz w:val="25"/>
        </w:rPr>
        <w:t>Danilov,</w:t>
      </w:r>
      <w:r>
        <w:rPr>
          <w:spacing w:val="25"/>
          <w:sz w:val="25"/>
        </w:rPr>
        <w:t xml:space="preserve"> </w:t>
      </w:r>
      <w:r>
        <w:rPr>
          <w:sz w:val="25"/>
        </w:rPr>
        <w:t>Peter</w:t>
      </w:r>
    </w:p>
    <w:p w14:paraId="43556E66" w14:textId="77777777" w:rsidR="00643C0C" w:rsidRDefault="00000000" w:rsidP="00462A4F">
      <w:pPr>
        <w:spacing w:before="149" w:line="357" w:lineRule="auto"/>
        <w:ind w:left="1101" w:right="1142"/>
        <w:jc w:val="both"/>
        <w:rPr>
          <w:sz w:val="25"/>
        </w:rPr>
      </w:pPr>
      <w:r>
        <w:rPr>
          <w:sz w:val="25"/>
        </w:rPr>
        <w:t xml:space="preserve">H.L. </w:t>
      </w:r>
      <w:proofErr w:type="spellStart"/>
      <w:r>
        <w:rPr>
          <w:sz w:val="25"/>
        </w:rPr>
        <w:t>Notten</w:t>
      </w:r>
      <w:proofErr w:type="spellEnd"/>
      <w:r>
        <w:rPr>
          <w:sz w:val="25"/>
        </w:rPr>
        <w:t>, 2021, has discussed in his paper “Physics-based modeling of sodium-</w:t>
      </w:r>
      <w:r>
        <w:rPr>
          <w:spacing w:val="-60"/>
          <w:sz w:val="25"/>
        </w:rPr>
        <w:t xml:space="preserve"> </w:t>
      </w:r>
      <w:r>
        <w:rPr>
          <w:sz w:val="25"/>
        </w:rPr>
        <w:t>ion</w:t>
      </w:r>
      <w:r>
        <w:rPr>
          <w:spacing w:val="-2"/>
          <w:sz w:val="25"/>
        </w:rPr>
        <w:t xml:space="preserve"> </w:t>
      </w:r>
      <w:r>
        <w:rPr>
          <w:sz w:val="25"/>
        </w:rPr>
        <w:t>batteries</w:t>
      </w:r>
      <w:r>
        <w:rPr>
          <w:spacing w:val="-2"/>
          <w:sz w:val="25"/>
        </w:rPr>
        <w:t xml:space="preserve"> </w:t>
      </w:r>
      <w:r>
        <w:rPr>
          <w:sz w:val="25"/>
        </w:rPr>
        <w:t>part</w:t>
      </w:r>
      <w:r>
        <w:rPr>
          <w:spacing w:val="-4"/>
          <w:sz w:val="25"/>
        </w:rPr>
        <w:t xml:space="preserve"> </w:t>
      </w:r>
      <w:r>
        <w:rPr>
          <w:sz w:val="25"/>
        </w:rPr>
        <w:t>I:</w:t>
      </w:r>
      <w:r>
        <w:rPr>
          <w:spacing w:val="-3"/>
          <w:sz w:val="25"/>
        </w:rPr>
        <w:t xml:space="preserve"> </w:t>
      </w:r>
      <w:r>
        <w:rPr>
          <w:sz w:val="25"/>
        </w:rPr>
        <w:t>Experimental</w:t>
      </w:r>
      <w:r>
        <w:rPr>
          <w:spacing w:val="-3"/>
          <w:sz w:val="25"/>
        </w:rPr>
        <w:t xml:space="preserve"> </w:t>
      </w:r>
      <w:r>
        <w:rPr>
          <w:sz w:val="25"/>
        </w:rPr>
        <w:t>parameter</w:t>
      </w:r>
      <w:r>
        <w:rPr>
          <w:spacing w:val="1"/>
          <w:sz w:val="25"/>
        </w:rPr>
        <w:t xml:space="preserve"> </w:t>
      </w:r>
      <w:r>
        <w:rPr>
          <w:sz w:val="25"/>
        </w:rPr>
        <w:t>determination.”</w:t>
      </w:r>
    </w:p>
    <w:p w14:paraId="3F79228F" w14:textId="77777777" w:rsidR="00643C0C" w:rsidRDefault="00000000" w:rsidP="00462A4F">
      <w:pPr>
        <w:spacing w:before="3" w:line="360" w:lineRule="auto"/>
        <w:ind w:left="380" w:right="1140"/>
        <w:jc w:val="both"/>
        <w:rPr>
          <w:sz w:val="25"/>
        </w:rPr>
      </w:pPr>
      <w:r>
        <w:rPr>
          <w:sz w:val="25"/>
        </w:rPr>
        <w:t>This</w:t>
      </w:r>
      <w:r>
        <w:rPr>
          <w:spacing w:val="-9"/>
          <w:sz w:val="25"/>
        </w:rPr>
        <w:t xml:space="preserve"> </w:t>
      </w:r>
      <w:r>
        <w:rPr>
          <w:sz w:val="25"/>
        </w:rPr>
        <w:t>proclamation</w:t>
      </w:r>
      <w:r>
        <w:rPr>
          <w:spacing w:val="-9"/>
          <w:sz w:val="25"/>
        </w:rPr>
        <w:t xml:space="preserve"> </w:t>
      </w:r>
      <w:r>
        <w:rPr>
          <w:sz w:val="25"/>
        </w:rPr>
        <w:t>is</w:t>
      </w:r>
      <w:r>
        <w:rPr>
          <w:spacing w:val="-9"/>
          <w:sz w:val="25"/>
        </w:rPr>
        <w:t xml:space="preserve"> </w:t>
      </w:r>
      <w:r>
        <w:rPr>
          <w:sz w:val="25"/>
        </w:rPr>
        <w:t>based</w:t>
      </w:r>
      <w:r>
        <w:rPr>
          <w:spacing w:val="-9"/>
          <w:sz w:val="25"/>
        </w:rPr>
        <w:t xml:space="preserve"> </w:t>
      </w:r>
      <w:r>
        <w:rPr>
          <w:sz w:val="25"/>
        </w:rPr>
        <w:t>on</w:t>
      </w:r>
      <w:r>
        <w:rPr>
          <w:spacing w:val="-8"/>
          <w:sz w:val="25"/>
        </w:rPr>
        <w:t xml:space="preserve"> </w:t>
      </w:r>
      <w:r>
        <w:rPr>
          <w:sz w:val="25"/>
        </w:rPr>
        <w:t>recent</w:t>
      </w:r>
      <w:r>
        <w:rPr>
          <w:spacing w:val="-11"/>
          <w:sz w:val="25"/>
        </w:rPr>
        <w:t xml:space="preserve"> </w:t>
      </w:r>
      <w:r>
        <w:rPr>
          <w:sz w:val="25"/>
        </w:rPr>
        <w:t>technological</w:t>
      </w:r>
      <w:r>
        <w:rPr>
          <w:spacing w:val="-10"/>
          <w:sz w:val="25"/>
        </w:rPr>
        <w:t xml:space="preserve"> </w:t>
      </w:r>
      <w:r>
        <w:rPr>
          <w:sz w:val="25"/>
        </w:rPr>
        <w:t>trends</w:t>
      </w:r>
      <w:r>
        <w:rPr>
          <w:spacing w:val="-10"/>
          <w:sz w:val="25"/>
        </w:rPr>
        <w:t xml:space="preserve"> </w:t>
      </w:r>
      <w:r>
        <w:rPr>
          <w:sz w:val="25"/>
        </w:rPr>
        <w:t>and</w:t>
      </w:r>
      <w:r>
        <w:rPr>
          <w:spacing w:val="-9"/>
          <w:sz w:val="25"/>
        </w:rPr>
        <w:t xml:space="preserve"> </w:t>
      </w:r>
      <w:r>
        <w:rPr>
          <w:sz w:val="25"/>
        </w:rPr>
        <w:t>the</w:t>
      </w:r>
      <w:r>
        <w:rPr>
          <w:spacing w:val="-9"/>
          <w:sz w:val="25"/>
        </w:rPr>
        <w:t xml:space="preserve"> </w:t>
      </w:r>
      <w:r>
        <w:rPr>
          <w:sz w:val="25"/>
        </w:rPr>
        <w:t>outstanding</w:t>
      </w:r>
      <w:r>
        <w:rPr>
          <w:spacing w:val="-8"/>
          <w:sz w:val="25"/>
        </w:rPr>
        <w:t xml:space="preserve"> </w:t>
      </w:r>
      <w:r>
        <w:rPr>
          <w:sz w:val="25"/>
        </w:rPr>
        <w:t>performance</w:t>
      </w:r>
      <w:r>
        <w:rPr>
          <w:spacing w:val="-61"/>
          <w:sz w:val="25"/>
        </w:rPr>
        <w:t xml:space="preserve"> </w:t>
      </w:r>
      <w:r>
        <w:rPr>
          <w:sz w:val="25"/>
        </w:rPr>
        <w:t>of the state-of-the-art prototype 18650 and pouch cells. In this contribution, experimental</w:t>
      </w:r>
      <w:r>
        <w:rPr>
          <w:spacing w:val="1"/>
          <w:sz w:val="25"/>
        </w:rPr>
        <w:t xml:space="preserve"> </w:t>
      </w:r>
      <w:r>
        <w:rPr>
          <w:sz w:val="25"/>
        </w:rPr>
        <w:t>characterizations of SIB electrode materials based on Na3V2(PO4)2F3 (NVPF) cathode</w:t>
      </w:r>
      <w:r>
        <w:rPr>
          <w:spacing w:val="1"/>
          <w:sz w:val="25"/>
        </w:rPr>
        <w:t xml:space="preserve"> </w:t>
      </w:r>
      <w:r>
        <w:rPr>
          <w:sz w:val="25"/>
        </w:rPr>
        <w:t>and</w:t>
      </w:r>
      <w:r>
        <w:rPr>
          <w:spacing w:val="-8"/>
          <w:sz w:val="25"/>
        </w:rPr>
        <w:t xml:space="preserve"> </w:t>
      </w:r>
      <w:r>
        <w:rPr>
          <w:sz w:val="25"/>
        </w:rPr>
        <w:t>hard</w:t>
      </w:r>
      <w:r>
        <w:rPr>
          <w:spacing w:val="-7"/>
          <w:sz w:val="25"/>
        </w:rPr>
        <w:t xml:space="preserve"> </w:t>
      </w:r>
      <w:r>
        <w:rPr>
          <w:sz w:val="25"/>
        </w:rPr>
        <w:t>carbon</w:t>
      </w:r>
      <w:r>
        <w:rPr>
          <w:spacing w:val="-7"/>
          <w:sz w:val="25"/>
        </w:rPr>
        <w:t xml:space="preserve"> </w:t>
      </w:r>
      <w:r>
        <w:rPr>
          <w:sz w:val="25"/>
        </w:rPr>
        <w:t>(HC)</w:t>
      </w:r>
      <w:r>
        <w:rPr>
          <w:spacing w:val="-9"/>
          <w:sz w:val="25"/>
        </w:rPr>
        <w:t xml:space="preserve"> </w:t>
      </w:r>
      <w:r>
        <w:rPr>
          <w:sz w:val="25"/>
        </w:rPr>
        <w:t>anode</w:t>
      </w:r>
      <w:r>
        <w:rPr>
          <w:spacing w:val="-8"/>
          <w:sz w:val="25"/>
        </w:rPr>
        <w:t xml:space="preserve"> </w:t>
      </w:r>
      <w:r>
        <w:rPr>
          <w:sz w:val="25"/>
        </w:rPr>
        <w:t>are</w:t>
      </w:r>
      <w:r>
        <w:rPr>
          <w:spacing w:val="-7"/>
          <w:sz w:val="25"/>
        </w:rPr>
        <w:t xml:space="preserve"> </w:t>
      </w:r>
      <w:r>
        <w:rPr>
          <w:sz w:val="25"/>
        </w:rPr>
        <w:t>presented.</w:t>
      </w:r>
      <w:r>
        <w:rPr>
          <w:spacing w:val="-8"/>
          <w:sz w:val="25"/>
        </w:rPr>
        <w:t xml:space="preserve"> </w:t>
      </w:r>
      <w:r>
        <w:rPr>
          <w:sz w:val="25"/>
        </w:rPr>
        <w:t>electrodes.</w:t>
      </w:r>
      <w:r>
        <w:rPr>
          <w:spacing w:val="-7"/>
          <w:sz w:val="25"/>
        </w:rPr>
        <w:t xml:space="preserve"> </w:t>
      </w:r>
      <w:r>
        <w:rPr>
          <w:sz w:val="25"/>
        </w:rPr>
        <w:t>Based</w:t>
      </w:r>
      <w:r>
        <w:rPr>
          <w:spacing w:val="-8"/>
          <w:sz w:val="25"/>
        </w:rPr>
        <w:t xml:space="preserve"> </w:t>
      </w:r>
      <w:r>
        <w:rPr>
          <w:sz w:val="25"/>
        </w:rPr>
        <w:t>on</w:t>
      </w:r>
      <w:r>
        <w:rPr>
          <w:spacing w:val="-7"/>
          <w:sz w:val="25"/>
        </w:rPr>
        <w:t xml:space="preserve"> </w:t>
      </w:r>
      <w:r>
        <w:rPr>
          <w:sz w:val="25"/>
        </w:rPr>
        <w:t>the</w:t>
      </w:r>
      <w:r>
        <w:rPr>
          <w:spacing w:val="-8"/>
          <w:sz w:val="25"/>
        </w:rPr>
        <w:t xml:space="preserve"> </w:t>
      </w:r>
      <w:r>
        <w:rPr>
          <w:sz w:val="25"/>
        </w:rPr>
        <w:t>analyses</w:t>
      </w:r>
      <w:r>
        <w:rPr>
          <w:spacing w:val="-8"/>
          <w:sz w:val="25"/>
        </w:rPr>
        <w:t xml:space="preserve"> </w:t>
      </w:r>
      <w:r>
        <w:rPr>
          <w:sz w:val="25"/>
        </w:rPr>
        <w:t>of</w:t>
      </w:r>
      <w:r>
        <w:rPr>
          <w:spacing w:val="-9"/>
          <w:sz w:val="25"/>
        </w:rPr>
        <w:t xml:space="preserve"> </w:t>
      </w:r>
      <w:r>
        <w:rPr>
          <w:sz w:val="25"/>
        </w:rPr>
        <w:t>Na//NVPF</w:t>
      </w:r>
      <w:r>
        <w:rPr>
          <w:spacing w:val="-60"/>
          <w:sz w:val="25"/>
        </w:rPr>
        <w:t xml:space="preserve"> </w:t>
      </w:r>
      <w:r>
        <w:rPr>
          <w:sz w:val="25"/>
        </w:rPr>
        <w:t>and</w:t>
      </w:r>
      <w:r>
        <w:rPr>
          <w:spacing w:val="-9"/>
          <w:sz w:val="25"/>
        </w:rPr>
        <w:t xml:space="preserve"> </w:t>
      </w:r>
      <w:r>
        <w:rPr>
          <w:sz w:val="25"/>
        </w:rPr>
        <w:t>Na//HC</w:t>
      </w:r>
      <w:r>
        <w:rPr>
          <w:spacing w:val="-7"/>
          <w:sz w:val="25"/>
        </w:rPr>
        <w:t xml:space="preserve"> </w:t>
      </w:r>
      <w:r>
        <w:rPr>
          <w:sz w:val="25"/>
        </w:rPr>
        <w:t>half-cells,</w:t>
      </w:r>
      <w:r>
        <w:rPr>
          <w:spacing w:val="-7"/>
          <w:sz w:val="25"/>
        </w:rPr>
        <w:t xml:space="preserve"> </w:t>
      </w:r>
      <w:r>
        <w:rPr>
          <w:sz w:val="25"/>
        </w:rPr>
        <w:t>diffusion</w:t>
      </w:r>
      <w:r>
        <w:rPr>
          <w:spacing w:val="-8"/>
          <w:sz w:val="25"/>
        </w:rPr>
        <w:t xml:space="preserve"> </w:t>
      </w:r>
      <w:r>
        <w:rPr>
          <w:sz w:val="25"/>
        </w:rPr>
        <w:t>mass</w:t>
      </w:r>
      <w:r>
        <w:rPr>
          <w:spacing w:val="-9"/>
          <w:sz w:val="25"/>
        </w:rPr>
        <w:t xml:space="preserve"> </w:t>
      </w:r>
      <w:r>
        <w:rPr>
          <w:sz w:val="25"/>
        </w:rPr>
        <w:t>transport</w:t>
      </w:r>
      <w:r>
        <w:rPr>
          <w:spacing w:val="-6"/>
          <w:sz w:val="25"/>
        </w:rPr>
        <w:t xml:space="preserve"> </w:t>
      </w:r>
      <w:r>
        <w:rPr>
          <w:sz w:val="25"/>
        </w:rPr>
        <w:t>limitations</w:t>
      </w:r>
      <w:r>
        <w:rPr>
          <w:spacing w:val="-8"/>
          <w:sz w:val="25"/>
        </w:rPr>
        <w:t xml:space="preserve"> </w:t>
      </w:r>
      <w:r>
        <w:rPr>
          <w:sz w:val="25"/>
        </w:rPr>
        <w:t>and</w:t>
      </w:r>
      <w:r>
        <w:rPr>
          <w:spacing w:val="-9"/>
          <w:sz w:val="25"/>
        </w:rPr>
        <w:t xml:space="preserve"> </w:t>
      </w:r>
      <w:r>
        <w:rPr>
          <w:sz w:val="25"/>
        </w:rPr>
        <w:t>Ohmic</w:t>
      </w:r>
      <w:r>
        <w:rPr>
          <w:spacing w:val="-8"/>
          <w:sz w:val="25"/>
        </w:rPr>
        <w:t xml:space="preserve"> </w:t>
      </w:r>
      <w:r>
        <w:rPr>
          <w:sz w:val="25"/>
        </w:rPr>
        <w:t>losses</w:t>
      </w:r>
      <w:r>
        <w:rPr>
          <w:spacing w:val="-10"/>
          <w:sz w:val="25"/>
        </w:rPr>
        <w:t xml:space="preserve"> </w:t>
      </w:r>
      <w:r>
        <w:rPr>
          <w:sz w:val="25"/>
        </w:rPr>
        <w:t>are</w:t>
      </w:r>
      <w:r>
        <w:rPr>
          <w:spacing w:val="-9"/>
          <w:sz w:val="25"/>
        </w:rPr>
        <w:t xml:space="preserve"> </w:t>
      </w:r>
      <w:r>
        <w:rPr>
          <w:sz w:val="25"/>
        </w:rPr>
        <w:t>identified</w:t>
      </w:r>
      <w:r>
        <w:rPr>
          <w:spacing w:val="-60"/>
          <w:sz w:val="25"/>
        </w:rPr>
        <w:t xml:space="preserve"> </w:t>
      </w:r>
      <w:r>
        <w:rPr>
          <w:sz w:val="25"/>
        </w:rPr>
        <w:t>for</w:t>
      </w:r>
      <w:r>
        <w:rPr>
          <w:spacing w:val="-3"/>
          <w:sz w:val="25"/>
        </w:rPr>
        <w:t xml:space="preserve"> </w:t>
      </w:r>
      <w:r>
        <w:rPr>
          <w:sz w:val="25"/>
        </w:rPr>
        <w:t>both</w:t>
      </w:r>
      <w:r>
        <w:rPr>
          <w:spacing w:val="-1"/>
          <w:sz w:val="25"/>
        </w:rPr>
        <w:t xml:space="preserve"> </w:t>
      </w:r>
      <w:r>
        <w:rPr>
          <w:sz w:val="25"/>
        </w:rPr>
        <w:t>electrodes.</w:t>
      </w:r>
    </w:p>
    <w:p w14:paraId="252FAA2F" w14:textId="77777777" w:rsidR="00643C0C" w:rsidRDefault="00643C0C" w:rsidP="00462A4F">
      <w:pPr>
        <w:pStyle w:val="BodyText"/>
        <w:spacing w:before="8"/>
        <w:jc w:val="both"/>
        <w:rPr>
          <w:sz w:val="37"/>
        </w:rPr>
      </w:pPr>
    </w:p>
    <w:p w14:paraId="30A08592" w14:textId="77777777" w:rsidR="00643C0C" w:rsidRDefault="00000000" w:rsidP="00462A4F">
      <w:pPr>
        <w:pStyle w:val="ListParagraph"/>
        <w:numPr>
          <w:ilvl w:val="2"/>
          <w:numId w:val="3"/>
        </w:numPr>
        <w:tabs>
          <w:tab w:val="left" w:pos="1101"/>
        </w:tabs>
        <w:spacing w:before="1"/>
        <w:jc w:val="both"/>
        <w:rPr>
          <w:sz w:val="25"/>
        </w:rPr>
      </w:pPr>
      <w:r>
        <w:rPr>
          <w:sz w:val="25"/>
        </w:rPr>
        <w:t>Kudakwashe</w:t>
      </w:r>
      <w:r>
        <w:rPr>
          <w:spacing w:val="21"/>
          <w:sz w:val="25"/>
        </w:rPr>
        <w:t xml:space="preserve"> </w:t>
      </w:r>
      <w:proofErr w:type="spellStart"/>
      <w:r>
        <w:rPr>
          <w:sz w:val="25"/>
        </w:rPr>
        <w:t>Chayambuka</w:t>
      </w:r>
      <w:proofErr w:type="spellEnd"/>
      <w:r>
        <w:rPr>
          <w:sz w:val="25"/>
        </w:rPr>
        <w:t>,</w:t>
      </w:r>
      <w:r>
        <w:rPr>
          <w:spacing w:val="26"/>
          <w:sz w:val="25"/>
        </w:rPr>
        <w:t xml:space="preserve"> </w:t>
      </w:r>
      <w:r>
        <w:rPr>
          <w:sz w:val="25"/>
        </w:rPr>
        <w:t>Ming</w:t>
      </w:r>
      <w:r>
        <w:rPr>
          <w:spacing w:val="26"/>
          <w:sz w:val="25"/>
        </w:rPr>
        <w:t xml:space="preserve"> </w:t>
      </w:r>
      <w:r>
        <w:rPr>
          <w:sz w:val="25"/>
        </w:rPr>
        <w:t>Jiang,</w:t>
      </w:r>
      <w:r>
        <w:rPr>
          <w:spacing w:val="21"/>
          <w:sz w:val="25"/>
        </w:rPr>
        <w:t xml:space="preserve"> </w:t>
      </w:r>
      <w:proofErr w:type="spellStart"/>
      <w:r>
        <w:rPr>
          <w:sz w:val="25"/>
        </w:rPr>
        <w:t>Grietus</w:t>
      </w:r>
      <w:proofErr w:type="spellEnd"/>
      <w:r>
        <w:rPr>
          <w:spacing w:val="25"/>
          <w:sz w:val="25"/>
        </w:rPr>
        <w:t xml:space="preserve"> </w:t>
      </w:r>
      <w:r>
        <w:rPr>
          <w:sz w:val="25"/>
        </w:rPr>
        <w:t>Mulder,</w:t>
      </w:r>
      <w:r>
        <w:rPr>
          <w:spacing w:val="21"/>
          <w:sz w:val="25"/>
        </w:rPr>
        <w:t xml:space="preserve"> </w:t>
      </w:r>
      <w:proofErr w:type="spellStart"/>
      <w:r>
        <w:rPr>
          <w:sz w:val="25"/>
        </w:rPr>
        <w:t>DmitriL</w:t>
      </w:r>
      <w:proofErr w:type="spellEnd"/>
      <w:r>
        <w:rPr>
          <w:sz w:val="25"/>
        </w:rPr>
        <w:t>.</w:t>
      </w:r>
      <w:r>
        <w:rPr>
          <w:spacing w:val="21"/>
          <w:sz w:val="25"/>
        </w:rPr>
        <w:t xml:space="preserve"> </w:t>
      </w:r>
      <w:r>
        <w:rPr>
          <w:sz w:val="25"/>
        </w:rPr>
        <w:t>Danilov,</w:t>
      </w:r>
      <w:r>
        <w:rPr>
          <w:spacing w:val="22"/>
          <w:sz w:val="25"/>
        </w:rPr>
        <w:t xml:space="preserve"> </w:t>
      </w:r>
      <w:r>
        <w:rPr>
          <w:sz w:val="25"/>
        </w:rPr>
        <w:t>Peter</w:t>
      </w:r>
    </w:p>
    <w:p w14:paraId="19310A3B" w14:textId="77777777" w:rsidR="00643C0C" w:rsidRDefault="00000000" w:rsidP="00462A4F">
      <w:pPr>
        <w:spacing w:before="143" w:line="360" w:lineRule="auto"/>
        <w:ind w:left="1101" w:right="1137"/>
        <w:jc w:val="both"/>
        <w:rPr>
          <w:sz w:val="25"/>
        </w:rPr>
      </w:pPr>
      <w:r>
        <w:rPr>
          <w:sz w:val="25"/>
        </w:rPr>
        <w:t>H.L.</w:t>
      </w:r>
      <w:r>
        <w:rPr>
          <w:spacing w:val="-7"/>
          <w:sz w:val="25"/>
        </w:rPr>
        <w:t xml:space="preserve"> </w:t>
      </w:r>
      <w:proofErr w:type="spellStart"/>
      <w:r>
        <w:rPr>
          <w:sz w:val="25"/>
        </w:rPr>
        <w:t>Notten</w:t>
      </w:r>
      <w:proofErr w:type="spellEnd"/>
      <w:r>
        <w:rPr>
          <w:sz w:val="25"/>
        </w:rPr>
        <w:t>,</w:t>
      </w:r>
      <w:r>
        <w:rPr>
          <w:spacing w:val="-8"/>
          <w:sz w:val="25"/>
        </w:rPr>
        <w:t xml:space="preserve"> </w:t>
      </w:r>
      <w:r>
        <w:rPr>
          <w:sz w:val="25"/>
        </w:rPr>
        <w:t>2021,</w:t>
      </w:r>
      <w:r>
        <w:rPr>
          <w:spacing w:val="-7"/>
          <w:sz w:val="25"/>
        </w:rPr>
        <w:t xml:space="preserve"> </w:t>
      </w:r>
      <w:r>
        <w:rPr>
          <w:sz w:val="25"/>
        </w:rPr>
        <w:t>has</w:t>
      </w:r>
      <w:r>
        <w:rPr>
          <w:spacing w:val="-8"/>
          <w:sz w:val="25"/>
        </w:rPr>
        <w:t xml:space="preserve"> </w:t>
      </w:r>
      <w:r>
        <w:rPr>
          <w:sz w:val="25"/>
        </w:rPr>
        <w:t>discussed</w:t>
      </w:r>
      <w:r>
        <w:rPr>
          <w:spacing w:val="-3"/>
          <w:sz w:val="25"/>
        </w:rPr>
        <w:t xml:space="preserve"> </w:t>
      </w:r>
      <w:r>
        <w:rPr>
          <w:sz w:val="25"/>
        </w:rPr>
        <w:t>in</w:t>
      </w:r>
      <w:r>
        <w:rPr>
          <w:spacing w:val="-7"/>
          <w:sz w:val="25"/>
        </w:rPr>
        <w:t xml:space="preserve"> </w:t>
      </w:r>
      <w:r>
        <w:rPr>
          <w:sz w:val="25"/>
        </w:rPr>
        <w:t>his</w:t>
      </w:r>
      <w:r>
        <w:rPr>
          <w:spacing w:val="-4"/>
          <w:sz w:val="25"/>
        </w:rPr>
        <w:t xml:space="preserve"> </w:t>
      </w:r>
      <w:r>
        <w:rPr>
          <w:sz w:val="25"/>
        </w:rPr>
        <w:t>paper,</w:t>
      </w:r>
      <w:r>
        <w:rPr>
          <w:spacing w:val="-3"/>
          <w:sz w:val="25"/>
        </w:rPr>
        <w:t xml:space="preserve"> </w:t>
      </w:r>
      <w:r>
        <w:rPr>
          <w:sz w:val="25"/>
        </w:rPr>
        <w:t>“Physics-based</w:t>
      </w:r>
      <w:r>
        <w:rPr>
          <w:spacing w:val="-3"/>
          <w:sz w:val="25"/>
        </w:rPr>
        <w:t xml:space="preserve"> </w:t>
      </w:r>
      <w:r>
        <w:rPr>
          <w:sz w:val="25"/>
        </w:rPr>
        <w:t>modeling</w:t>
      </w:r>
      <w:r>
        <w:rPr>
          <w:spacing w:val="-7"/>
          <w:sz w:val="25"/>
        </w:rPr>
        <w:t xml:space="preserve"> </w:t>
      </w:r>
      <w:r>
        <w:rPr>
          <w:sz w:val="25"/>
        </w:rPr>
        <w:t>of</w:t>
      </w:r>
      <w:r>
        <w:rPr>
          <w:spacing w:val="-9"/>
          <w:sz w:val="25"/>
        </w:rPr>
        <w:t xml:space="preserve"> </w:t>
      </w:r>
      <w:r>
        <w:rPr>
          <w:sz w:val="25"/>
        </w:rPr>
        <w:t>sodium-</w:t>
      </w:r>
      <w:r>
        <w:rPr>
          <w:spacing w:val="-60"/>
          <w:sz w:val="25"/>
        </w:rPr>
        <w:t xml:space="preserve"> </w:t>
      </w:r>
      <w:r>
        <w:rPr>
          <w:sz w:val="25"/>
        </w:rPr>
        <w:t>ion</w:t>
      </w:r>
      <w:r>
        <w:rPr>
          <w:spacing w:val="-2"/>
          <w:sz w:val="25"/>
        </w:rPr>
        <w:t xml:space="preserve"> </w:t>
      </w:r>
      <w:r>
        <w:rPr>
          <w:sz w:val="25"/>
        </w:rPr>
        <w:t>batteries</w:t>
      </w:r>
      <w:r>
        <w:rPr>
          <w:spacing w:val="-2"/>
          <w:sz w:val="25"/>
        </w:rPr>
        <w:t xml:space="preserve"> </w:t>
      </w:r>
      <w:r>
        <w:rPr>
          <w:sz w:val="25"/>
        </w:rPr>
        <w:t>part</w:t>
      </w:r>
      <w:r>
        <w:rPr>
          <w:spacing w:val="-3"/>
          <w:sz w:val="25"/>
        </w:rPr>
        <w:t xml:space="preserve"> </w:t>
      </w:r>
      <w:r>
        <w:rPr>
          <w:sz w:val="25"/>
        </w:rPr>
        <w:t>II.</w:t>
      </w:r>
      <w:r>
        <w:rPr>
          <w:spacing w:val="-1"/>
          <w:sz w:val="25"/>
        </w:rPr>
        <w:t xml:space="preserve"> </w:t>
      </w:r>
      <w:r>
        <w:rPr>
          <w:sz w:val="25"/>
        </w:rPr>
        <w:t>Model</w:t>
      </w:r>
      <w:r>
        <w:rPr>
          <w:spacing w:val="-3"/>
          <w:sz w:val="25"/>
        </w:rPr>
        <w:t xml:space="preserve"> </w:t>
      </w:r>
      <w:r>
        <w:rPr>
          <w:sz w:val="25"/>
        </w:rPr>
        <w:t>and</w:t>
      </w:r>
      <w:r>
        <w:rPr>
          <w:spacing w:val="3"/>
          <w:sz w:val="25"/>
        </w:rPr>
        <w:t xml:space="preserve"> </w:t>
      </w:r>
      <w:r>
        <w:rPr>
          <w:sz w:val="25"/>
        </w:rPr>
        <w:t>validation”.</w:t>
      </w:r>
    </w:p>
    <w:p w14:paraId="09624B42" w14:textId="77777777" w:rsidR="00643C0C" w:rsidRDefault="00000000" w:rsidP="00462A4F">
      <w:pPr>
        <w:spacing w:line="360" w:lineRule="auto"/>
        <w:ind w:left="380" w:right="1139"/>
        <w:jc w:val="both"/>
        <w:rPr>
          <w:sz w:val="25"/>
        </w:rPr>
      </w:pPr>
      <w:r>
        <w:rPr>
          <w:spacing w:val="-1"/>
          <w:sz w:val="25"/>
        </w:rPr>
        <w:t>Herein,</w:t>
      </w:r>
      <w:r>
        <w:rPr>
          <w:spacing w:val="-14"/>
          <w:sz w:val="25"/>
        </w:rPr>
        <w:t xml:space="preserve"> </w:t>
      </w:r>
      <w:r>
        <w:rPr>
          <w:spacing w:val="-1"/>
          <w:sz w:val="25"/>
        </w:rPr>
        <w:t>a</w:t>
      </w:r>
      <w:r>
        <w:rPr>
          <w:spacing w:val="-14"/>
          <w:sz w:val="25"/>
        </w:rPr>
        <w:t xml:space="preserve"> </w:t>
      </w:r>
      <w:r>
        <w:rPr>
          <w:spacing w:val="-1"/>
          <w:sz w:val="25"/>
        </w:rPr>
        <w:t>physics-</w:t>
      </w:r>
      <w:r>
        <w:rPr>
          <w:spacing w:val="-16"/>
          <w:sz w:val="25"/>
        </w:rPr>
        <w:t xml:space="preserve"> </w:t>
      </w:r>
      <w:r>
        <w:rPr>
          <w:spacing w:val="-1"/>
          <w:sz w:val="25"/>
        </w:rPr>
        <w:t>based,</w:t>
      </w:r>
      <w:r>
        <w:rPr>
          <w:spacing w:val="-9"/>
          <w:sz w:val="25"/>
        </w:rPr>
        <w:t xml:space="preserve"> </w:t>
      </w:r>
      <w:r>
        <w:rPr>
          <w:spacing w:val="-1"/>
          <w:sz w:val="25"/>
        </w:rPr>
        <w:t>pseudo-two-dimensional</w:t>
      </w:r>
      <w:r>
        <w:rPr>
          <w:spacing w:val="-17"/>
          <w:sz w:val="25"/>
        </w:rPr>
        <w:t xml:space="preserve"> </w:t>
      </w:r>
      <w:r>
        <w:rPr>
          <w:sz w:val="25"/>
        </w:rPr>
        <w:t>(P2D)</w:t>
      </w:r>
      <w:r>
        <w:rPr>
          <w:spacing w:val="-10"/>
          <w:sz w:val="25"/>
        </w:rPr>
        <w:t xml:space="preserve"> </w:t>
      </w:r>
      <w:r>
        <w:rPr>
          <w:sz w:val="25"/>
        </w:rPr>
        <w:t>model</w:t>
      </w:r>
      <w:r>
        <w:rPr>
          <w:spacing w:val="-12"/>
          <w:sz w:val="25"/>
        </w:rPr>
        <w:t xml:space="preserve"> </w:t>
      </w:r>
      <w:r>
        <w:rPr>
          <w:sz w:val="25"/>
        </w:rPr>
        <w:t>is</w:t>
      </w:r>
      <w:r>
        <w:rPr>
          <w:spacing w:val="-10"/>
          <w:sz w:val="25"/>
        </w:rPr>
        <w:t xml:space="preserve"> </w:t>
      </w:r>
      <w:r>
        <w:rPr>
          <w:sz w:val="25"/>
        </w:rPr>
        <w:t>introduced</w:t>
      </w:r>
      <w:r>
        <w:rPr>
          <w:spacing w:val="-13"/>
          <w:sz w:val="25"/>
        </w:rPr>
        <w:t xml:space="preserve"> </w:t>
      </w:r>
      <w:r>
        <w:rPr>
          <w:sz w:val="25"/>
        </w:rPr>
        <w:t>for</w:t>
      </w:r>
      <w:r>
        <w:rPr>
          <w:spacing w:val="-16"/>
          <w:sz w:val="25"/>
        </w:rPr>
        <w:t xml:space="preserve"> </w:t>
      </w:r>
      <w:r>
        <w:rPr>
          <w:sz w:val="25"/>
        </w:rPr>
        <w:t>SIBs.</w:t>
      </w:r>
      <w:r>
        <w:rPr>
          <w:spacing w:val="-9"/>
          <w:sz w:val="25"/>
        </w:rPr>
        <w:t xml:space="preserve"> </w:t>
      </w:r>
      <w:r>
        <w:rPr>
          <w:sz w:val="25"/>
        </w:rPr>
        <w:t>The</w:t>
      </w:r>
      <w:r>
        <w:rPr>
          <w:spacing w:val="-60"/>
          <w:sz w:val="25"/>
        </w:rPr>
        <w:t xml:space="preserve"> </w:t>
      </w:r>
      <w:r>
        <w:rPr>
          <w:sz w:val="25"/>
        </w:rPr>
        <w:t>P2D SIB model is based on Na3V2(PO4)2F3 (NVPF) and hard carbon (HC) as positive</w:t>
      </w:r>
      <w:r>
        <w:rPr>
          <w:spacing w:val="1"/>
          <w:sz w:val="25"/>
        </w:rPr>
        <w:t xml:space="preserve"> </w:t>
      </w:r>
      <w:r>
        <w:rPr>
          <w:sz w:val="25"/>
        </w:rPr>
        <w:t>and negative electrodes, respectively. It is shown that the model is highly accurate in</w:t>
      </w:r>
      <w:r>
        <w:rPr>
          <w:spacing w:val="1"/>
          <w:sz w:val="25"/>
        </w:rPr>
        <w:t xml:space="preserve"> </w:t>
      </w:r>
      <w:r>
        <w:rPr>
          <w:sz w:val="25"/>
        </w:rPr>
        <w:t>predicting the discharge profiles of full cell HC//NVPF SIBs. In addition, internal battery</w:t>
      </w:r>
      <w:r>
        <w:rPr>
          <w:spacing w:val="1"/>
          <w:sz w:val="25"/>
        </w:rPr>
        <w:t xml:space="preserve"> </w:t>
      </w:r>
      <w:r>
        <w:rPr>
          <w:sz w:val="25"/>
        </w:rPr>
        <w:t>states,</w:t>
      </w:r>
      <w:r>
        <w:rPr>
          <w:spacing w:val="-5"/>
          <w:sz w:val="25"/>
        </w:rPr>
        <w:t xml:space="preserve"> </w:t>
      </w:r>
      <w:r>
        <w:rPr>
          <w:sz w:val="25"/>
        </w:rPr>
        <w:t>such</w:t>
      </w:r>
      <w:r>
        <w:rPr>
          <w:spacing w:val="-5"/>
          <w:sz w:val="25"/>
        </w:rPr>
        <w:t xml:space="preserve"> </w:t>
      </w:r>
      <w:r>
        <w:rPr>
          <w:sz w:val="25"/>
        </w:rPr>
        <w:t>as</w:t>
      </w:r>
      <w:r>
        <w:rPr>
          <w:spacing w:val="-5"/>
          <w:sz w:val="25"/>
        </w:rPr>
        <w:t xml:space="preserve"> </w:t>
      </w:r>
      <w:r>
        <w:rPr>
          <w:sz w:val="25"/>
        </w:rPr>
        <w:t>the</w:t>
      </w:r>
      <w:r>
        <w:rPr>
          <w:spacing w:val="-5"/>
          <w:sz w:val="25"/>
        </w:rPr>
        <w:t xml:space="preserve"> </w:t>
      </w:r>
      <w:r>
        <w:rPr>
          <w:sz w:val="25"/>
        </w:rPr>
        <w:t>individual</w:t>
      </w:r>
      <w:r>
        <w:rPr>
          <w:spacing w:val="-6"/>
          <w:sz w:val="25"/>
        </w:rPr>
        <w:t xml:space="preserve"> </w:t>
      </w:r>
      <w:r>
        <w:rPr>
          <w:sz w:val="25"/>
        </w:rPr>
        <w:t>electrode</w:t>
      </w:r>
      <w:r>
        <w:rPr>
          <w:spacing w:val="-5"/>
          <w:sz w:val="25"/>
        </w:rPr>
        <w:t xml:space="preserve"> </w:t>
      </w:r>
      <w:r>
        <w:rPr>
          <w:sz w:val="25"/>
        </w:rPr>
        <w:t>potentials</w:t>
      </w:r>
      <w:r>
        <w:rPr>
          <w:spacing w:val="-1"/>
          <w:sz w:val="25"/>
        </w:rPr>
        <w:t xml:space="preserve"> </w:t>
      </w:r>
      <w:r>
        <w:rPr>
          <w:sz w:val="25"/>
        </w:rPr>
        <w:t>and</w:t>
      </w:r>
      <w:r>
        <w:rPr>
          <w:spacing w:val="-4"/>
          <w:sz w:val="25"/>
        </w:rPr>
        <w:t xml:space="preserve"> </w:t>
      </w:r>
      <w:r>
        <w:rPr>
          <w:sz w:val="25"/>
        </w:rPr>
        <w:t>concentrations,</w:t>
      </w:r>
      <w:r>
        <w:rPr>
          <w:spacing w:val="-5"/>
          <w:sz w:val="25"/>
        </w:rPr>
        <w:t xml:space="preserve"> </w:t>
      </w:r>
      <w:r>
        <w:rPr>
          <w:sz w:val="25"/>
        </w:rPr>
        <w:t>can</w:t>
      </w:r>
      <w:r>
        <w:rPr>
          <w:spacing w:val="-5"/>
          <w:sz w:val="25"/>
        </w:rPr>
        <w:t xml:space="preserve"> </w:t>
      </w:r>
      <w:r>
        <w:rPr>
          <w:sz w:val="25"/>
        </w:rPr>
        <w:t>be</w:t>
      </w:r>
      <w:r>
        <w:rPr>
          <w:spacing w:val="-4"/>
          <w:sz w:val="25"/>
        </w:rPr>
        <w:t xml:space="preserve"> </w:t>
      </w:r>
      <w:r>
        <w:rPr>
          <w:sz w:val="25"/>
        </w:rPr>
        <w:t>obtained</w:t>
      </w:r>
      <w:r>
        <w:rPr>
          <w:spacing w:val="-5"/>
          <w:sz w:val="25"/>
        </w:rPr>
        <w:t xml:space="preserve"> </w:t>
      </w:r>
      <w:r>
        <w:rPr>
          <w:sz w:val="25"/>
        </w:rPr>
        <w:t>from</w:t>
      </w:r>
      <w:r>
        <w:rPr>
          <w:spacing w:val="-60"/>
          <w:sz w:val="25"/>
        </w:rPr>
        <w:t xml:space="preserve"> </w:t>
      </w:r>
      <w:r>
        <w:rPr>
          <w:sz w:val="25"/>
        </w:rPr>
        <w:t>the</w:t>
      </w:r>
      <w:r>
        <w:rPr>
          <w:spacing w:val="-2"/>
          <w:sz w:val="25"/>
        </w:rPr>
        <w:t xml:space="preserve"> </w:t>
      </w:r>
      <w:r>
        <w:rPr>
          <w:sz w:val="25"/>
        </w:rPr>
        <w:t>model</w:t>
      </w:r>
      <w:r>
        <w:rPr>
          <w:spacing w:val="-3"/>
          <w:sz w:val="25"/>
        </w:rPr>
        <w:t xml:space="preserve"> </w:t>
      </w:r>
      <w:r>
        <w:rPr>
          <w:sz w:val="25"/>
        </w:rPr>
        <w:t>at</w:t>
      </w:r>
      <w:r>
        <w:rPr>
          <w:spacing w:val="1"/>
          <w:sz w:val="25"/>
        </w:rPr>
        <w:t xml:space="preserve"> </w:t>
      </w:r>
      <w:r>
        <w:rPr>
          <w:sz w:val="25"/>
        </w:rPr>
        <w:t>applied</w:t>
      </w:r>
      <w:r>
        <w:rPr>
          <w:spacing w:val="-1"/>
          <w:sz w:val="25"/>
        </w:rPr>
        <w:t xml:space="preserve"> </w:t>
      </w:r>
      <w:r>
        <w:rPr>
          <w:sz w:val="25"/>
        </w:rPr>
        <w:t>currents.</w:t>
      </w:r>
    </w:p>
    <w:p w14:paraId="1AEDE3F1" w14:textId="77777777" w:rsidR="00643C0C" w:rsidRDefault="00643C0C" w:rsidP="00462A4F">
      <w:pPr>
        <w:pStyle w:val="BodyText"/>
        <w:spacing w:before="5"/>
        <w:jc w:val="both"/>
        <w:rPr>
          <w:sz w:val="37"/>
        </w:rPr>
      </w:pPr>
    </w:p>
    <w:p w14:paraId="334E5A89" w14:textId="77777777" w:rsidR="00643C0C" w:rsidRDefault="00000000" w:rsidP="00462A4F">
      <w:pPr>
        <w:pStyle w:val="ListParagraph"/>
        <w:numPr>
          <w:ilvl w:val="2"/>
          <w:numId w:val="3"/>
        </w:numPr>
        <w:tabs>
          <w:tab w:val="left" w:pos="1101"/>
        </w:tabs>
        <w:spacing w:before="1"/>
        <w:jc w:val="both"/>
        <w:rPr>
          <w:sz w:val="25"/>
        </w:rPr>
      </w:pPr>
      <w:r>
        <w:rPr>
          <w:sz w:val="25"/>
        </w:rPr>
        <w:t>Kudakwashe</w:t>
      </w:r>
      <w:r>
        <w:rPr>
          <w:spacing w:val="20"/>
          <w:sz w:val="25"/>
        </w:rPr>
        <w:t xml:space="preserve"> </w:t>
      </w:r>
      <w:proofErr w:type="spellStart"/>
      <w:r>
        <w:rPr>
          <w:sz w:val="25"/>
        </w:rPr>
        <w:t>Chayambuka</w:t>
      </w:r>
      <w:proofErr w:type="spellEnd"/>
      <w:r>
        <w:rPr>
          <w:sz w:val="25"/>
        </w:rPr>
        <w:t>,</w:t>
      </w:r>
      <w:r>
        <w:rPr>
          <w:spacing w:val="25"/>
          <w:sz w:val="25"/>
        </w:rPr>
        <w:t xml:space="preserve"> </w:t>
      </w:r>
      <w:r>
        <w:rPr>
          <w:sz w:val="25"/>
        </w:rPr>
        <w:t>Ming</w:t>
      </w:r>
      <w:r>
        <w:rPr>
          <w:spacing w:val="25"/>
          <w:sz w:val="25"/>
        </w:rPr>
        <w:t xml:space="preserve"> </w:t>
      </w:r>
      <w:r>
        <w:rPr>
          <w:sz w:val="25"/>
        </w:rPr>
        <w:t>Jiang,</w:t>
      </w:r>
      <w:r>
        <w:rPr>
          <w:spacing w:val="20"/>
          <w:sz w:val="25"/>
        </w:rPr>
        <w:t xml:space="preserve"> </w:t>
      </w:r>
      <w:proofErr w:type="spellStart"/>
      <w:r>
        <w:rPr>
          <w:sz w:val="25"/>
        </w:rPr>
        <w:t>Grietus</w:t>
      </w:r>
      <w:proofErr w:type="spellEnd"/>
      <w:r>
        <w:rPr>
          <w:spacing w:val="25"/>
          <w:sz w:val="25"/>
        </w:rPr>
        <w:t xml:space="preserve"> </w:t>
      </w:r>
      <w:r>
        <w:rPr>
          <w:sz w:val="25"/>
        </w:rPr>
        <w:t>Mulder,</w:t>
      </w:r>
      <w:r>
        <w:rPr>
          <w:spacing w:val="20"/>
          <w:sz w:val="25"/>
        </w:rPr>
        <w:t xml:space="preserve"> </w:t>
      </w:r>
      <w:proofErr w:type="spellStart"/>
      <w:r>
        <w:rPr>
          <w:sz w:val="25"/>
        </w:rPr>
        <w:t>DmitriL</w:t>
      </w:r>
      <w:proofErr w:type="spellEnd"/>
      <w:r>
        <w:rPr>
          <w:sz w:val="25"/>
        </w:rPr>
        <w:t>.</w:t>
      </w:r>
      <w:r>
        <w:rPr>
          <w:spacing w:val="20"/>
          <w:sz w:val="25"/>
        </w:rPr>
        <w:t xml:space="preserve"> </w:t>
      </w:r>
      <w:r>
        <w:rPr>
          <w:sz w:val="25"/>
        </w:rPr>
        <w:t>Danilov,</w:t>
      </w:r>
      <w:r>
        <w:rPr>
          <w:spacing w:val="21"/>
          <w:sz w:val="25"/>
        </w:rPr>
        <w:t xml:space="preserve"> </w:t>
      </w:r>
      <w:r>
        <w:rPr>
          <w:sz w:val="25"/>
        </w:rPr>
        <w:t>Peter</w:t>
      </w:r>
    </w:p>
    <w:p w14:paraId="5FF40645" w14:textId="77777777" w:rsidR="00643C0C" w:rsidRDefault="00000000" w:rsidP="00462A4F">
      <w:pPr>
        <w:spacing w:before="143" w:line="360" w:lineRule="auto"/>
        <w:ind w:left="1101" w:right="1137"/>
        <w:jc w:val="both"/>
        <w:rPr>
          <w:sz w:val="25"/>
        </w:rPr>
      </w:pPr>
      <w:r>
        <w:rPr>
          <w:sz w:val="25"/>
        </w:rPr>
        <w:t>H.L.</w:t>
      </w:r>
      <w:r>
        <w:rPr>
          <w:spacing w:val="-7"/>
          <w:sz w:val="25"/>
        </w:rPr>
        <w:t xml:space="preserve"> </w:t>
      </w:r>
      <w:proofErr w:type="spellStart"/>
      <w:r>
        <w:rPr>
          <w:sz w:val="25"/>
        </w:rPr>
        <w:t>Notten</w:t>
      </w:r>
      <w:proofErr w:type="spellEnd"/>
      <w:r>
        <w:rPr>
          <w:sz w:val="25"/>
        </w:rPr>
        <w:t>,</w:t>
      </w:r>
      <w:r>
        <w:rPr>
          <w:spacing w:val="-8"/>
          <w:sz w:val="25"/>
        </w:rPr>
        <w:t xml:space="preserve"> </w:t>
      </w:r>
      <w:r>
        <w:rPr>
          <w:sz w:val="25"/>
        </w:rPr>
        <w:t>2021,</w:t>
      </w:r>
      <w:r>
        <w:rPr>
          <w:spacing w:val="-7"/>
          <w:sz w:val="25"/>
        </w:rPr>
        <w:t xml:space="preserve"> </w:t>
      </w:r>
      <w:r>
        <w:rPr>
          <w:sz w:val="25"/>
        </w:rPr>
        <w:t>has</w:t>
      </w:r>
      <w:r>
        <w:rPr>
          <w:spacing w:val="-8"/>
          <w:sz w:val="25"/>
        </w:rPr>
        <w:t xml:space="preserve"> </w:t>
      </w:r>
      <w:r>
        <w:rPr>
          <w:sz w:val="25"/>
        </w:rPr>
        <w:t>discussed</w:t>
      </w:r>
      <w:r>
        <w:rPr>
          <w:spacing w:val="-3"/>
          <w:sz w:val="25"/>
        </w:rPr>
        <w:t xml:space="preserve"> </w:t>
      </w:r>
      <w:r>
        <w:rPr>
          <w:sz w:val="25"/>
        </w:rPr>
        <w:t>in</w:t>
      </w:r>
      <w:r>
        <w:rPr>
          <w:spacing w:val="-7"/>
          <w:sz w:val="25"/>
        </w:rPr>
        <w:t xml:space="preserve"> </w:t>
      </w:r>
      <w:r>
        <w:rPr>
          <w:sz w:val="25"/>
        </w:rPr>
        <w:t>his</w:t>
      </w:r>
      <w:r>
        <w:rPr>
          <w:spacing w:val="-4"/>
          <w:sz w:val="25"/>
        </w:rPr>
        <w:t xml:space="preserve"> </w:t>
      </w:r>
      <w:r>
        <w:rPr>
          <w:sz w:val="25"/>
        </w:rPr>
        <w:t>paper,</w:t>
      </w:r>
      <w:r>
        <w:rPr>
          <w:spacing w:val="-3"/>
          <w:sz w:val="25"/>
        </w:rPr>
        <w:t xml:space="preserve"> </w:t>
      </w:r>
      <w:r>
        <w:rPr>
          <w:sz w:val="25"/>
        </w:rPr>
        <w:t>“Physics-based</w:t>
      </w:r>
      <w:r>
        <w:rPr>
          <w:spacing w:val="-3"/>
          <w:sz w:val="25"/>
        </w:rPr>
        <w:t xml:space="preserve"> </w:t>
      </w:r>
      <w:r>
        <w:rPr>
          <w:sz w:val="25"/>
        </w:rPr>
        <w:t>modeling</w:t>
      </w:r>
      <w:r>
        <w:rPr>
          <w:spacing w:val="-7"/>
          <w:sz w:val="25"/>
        </w:rPr>
        <w:t xml:space="preserve"> </w:t>
      </w:r>
      <w:r>
        <w:rPr>
          <w:sz w:val="25"/>
        </w:rPr>
        <w:t>of</w:t>
      </w:r>
      <w:r>
        <w:rPr>
          <w:spacing w:val="-9"/>
          <w:sz w:val="25"/>
        </w:rPr>
        <w:t xml:space="preserve"> </w:t>
      </w:r>
      <w:r>
        <w:rPr>
          <w:sz w:val="25"/>
        </w:rPr>
        <w:t>sodium-</w:t>
      </w:r>
      <w:r>
        <w:rPr>
          <w:spacing w:val="-60"/>
          <w:sz w:val="25"/>
        </w:rPr>
        <w:t xml:space="preserve"> </w:t>
      </w:r>
      <w:r>
        <w:rPr>
          <w:sz w:val="25"/>
        </w:rPr>
        <w:t>ion</w:t>
      </w:r>
      <w:r>
        <w:rPr>
          <w:spacing w:val="-2"/>
          <w:sz w:val="25"/>
        </w:rPr>
        <w:t xml:space="preserve"> </w:t>
      </w:r>
      <w:r>
        <w:rPr>
          <w:sz w:val="25"/>
        </w:rPr>
        <w:t>batteries</w:t>
      </w:r>
      <w:r>
        <w:rPr>
          <w:spacing w:val="-2"/>
          <w:sz w:val="25"/>
        </w:rPr>
        <w:t xml:space="preserve"> </w:t>
      </w:r>
      <w:r>
        <w:rPr>
          <w:sz w:val="25"/>
        </w:rPr>
        <w:t>part</w:t>
      </w:r>
      <w:r>
        <w:rPr>
          <w:spacing w:val="-3"/>
          <w:sz w:val="25"/>
        </w:rPr>
        <w:t xml:space="preserve"> </w:t>
      </w:r>
      <w:r>
        <w:rPr>
          <w:sz w:val="25"/>
        </w:rPr>
        <w:t>II.</w:t>
      </w:r>
      <w:r>
        <w:rPr>
          <w:spacing w:val="-1"/>
          <w:sz w:val="25"/>
        </w:rPr>
        <w:t xml:space="preserve"> </w:t>
      </w:r>
      <w:r>
        <w:rPr>
          <w:sz w:val="25"/>
        </w:rPr>
        <w:t>Model</w:t>
      </w:r>
      <w:r>
        <w:rPr>
          <w:spacing w:val="-3"/>
          <w:sz w:val="25"/>
        </w:rPr>
        <w:t xml:space="preserve"> </w:t>
      </w:r>
      <w:r>
        <w:rPr>
          <w:sz w:val="25"/>
        </w:rPr>
        <w:t>and</w:t>
      </w:r>
      <w:r>
        <w:rPr>
          <w:spacing w:val="3"/>
          <w:sz w:val="25"/>
        </w:rPr>
        <w:t xml:space="preserve"> </w:t>
      </w:r>
      <w:r>
        <w:rPr>
          <w:sz w:val="25"/>
        </w:rPr>
        <w:t>validation”.</w:t>
      </w:r>
    </w:p>
    <w:p w14:paraId="2FA1705D" w14:textId="77777777" w:rsidR="00643C0C" w:rsidRDefault="00000000" w:rsidP="00462A4F">
      <w:pPr>
        <w:spacing w:line="360" w:lineRule="auto"/>
        <w:ind w:left="380" w:right="1141"/>
        <w:jc w:val="both"/>
        <w:rPr>
          <w:sz w:val="25"/>
        </w:rPr>
      </w:pPr>
      <w:r>
        <w:rPr>
          <w:spacing w:val="-1"/>
          <w:sz w:val="25"/>
        </w:rPr>
        <w:t>Herein,</w:t>
      </w:r>
      <w:r>
        <w:rPr>
          <w:spacing w:val="-14"/>
          <w:sz w:val="25"/>
        </w:rPr>
        <w:t xml:space="preserve"> </w:t>
      </w:r>
      <w:r>
        <w:rPr>
          <w:spacing w:val="-1"/>
          <w:sz w:val="25"/>
        </w:rPr>
        <w:t>a</w:t>
      </w:r>
      <w:r>
        <w:rPr>
          <w:spacing w:val="-14"/>
          <w:sz w:val="25"/>
        </w:rPr>
        <w:t xml:space="preserve"> </w:t>
      </w:r>
      <w:r>
        <w:rPr>
          <w:spacing w:val="-1"/>
          <w:sz w:val="25"/>
        </w:rPr>
        <w:t>physics-</w:t>
      </w:r>
      <w:r>
        <w:rPr>
          <w:spacing w:val="-16"/>
          <w:sz w:val="25"/>
        </w:rPr>
        <w:t xml:space="preserve"> </w:t>
      </w:r>
      <w:r>
        <w:rPr>
          <w:spacing w:val="-1"/>
          <w:sz w:val="25"/>
        </w:rPr>
        <w:t>based,</w:t>
      </w:r>
      <w:r>
        <w:rPr>
          <w:spacing w:val="-9"/>
          <w:sz w:val="25"/>
        </w:rPr>
        <w:t xml:space="preserve"> </w:t>
      </w:r>
      <w:r>
        <w:rPr>
          <w:spacing w:val="-1"/>
          <w:sz w:val="25"/>
        </w:rPr>
        <w:t>pseudo-two-dimensional</w:t>
      </w:r>
      <w:r>
        <w:rPr>
          <w:spacing w:val="-17"/>
          <w:sz w:val="25"/>
        </w:rPr>
        <w:t xml:space="preserve"> </w:t>
      </w:r>
      <w:r>
        <w:rPr>
          <w:sz w:val="25"/>
        </w:rPr>
        <w:t>(P2D)</w:t>
      </w:r>
      <w:r>
        <w:rPr>
          <w:spacing w:val="-10"/>
          <w:sz w:val="25"/>
        </w:rPr>
        <w:t xml:space="preserve"> </w:t>
      </w:r>
      <w:r>
        <w:rPr>
          <w:sz w:val="25"/>
        </w:rPr>
        <w:t>model</w:t>
      </w:r>
      <w:r>
        <w:rPr>
          <w:spacing w:val="-12"/>
          <w:sz w:val="25"/>
        </w:rPr>
        <w:t xml:space="preserve"> </w:t>
      </w:r>
      <w:r>
        <w:rPr>
          <w:sz w:val="25"/>
        </w:rPr>
        <w:t>is</w:t>
      </w:r>
      <w:r>
        <w:rPr>
          <w:spacing w:val="-10"/>
          <w:sz w:val="25"/>
        </w:rPr>
        <w:t xml:space="preserve"> </w:t>
      </w:r>
      <w:r>
        <w:rPr>
          <w:sz w:val="25"/>
        </w:rPr>
        <w:t>introduced</w:t>
      </w:r>
      <w:r>
        <w:rPr>
          <w:spacing w:val="-13"/>
          <w:sz w:val="25"/>
        </w:rPr>
        <w:t xml:space="preserve"> </w:t>
      </w:r>
      <w:r>
        <w:rPr>
          <w:sz w:val="25"/>
        </w:rPr>
        <w:t>for</w:t>
      </w:r>
      <w:r>
        <w:rPr>
          <w:spacing w:val="-16"/>
          <w:sz w:val="25"/>
        </w:rPr>
        <w:t xml:space="preserve"> </w:t>
      </w:r>
      <w:r>
        <w:rPr>
          <w:sz w:val="25"/>
        </w:rPr>
        <w:t>SIBs.</w:t>
      </w:r>
      <w:r>
        <w:rPr>
          <w:spacing w:val="-8"/>
          <w:sz w:val="25"/>
        </w:rPr>
        <w:t xml:space="preserve"> </w:t>
      </w:r>
      <w:r>
        <w:rPr>
          <w:sz w:val="25"/>
        </w:rPr>
        <w:t>The</w:t>
      </w:r>
      <w:r>
        <w:rPr>
          <w:spacing w:val="-61"/>
          <w:sz w:val="25"/>
        </w:rPr>
        <w:t xml:space="preserve"> </w:t>
      </w:r>
      <w:r>
        <w:rPr>
          <w:sz w:val="25"/>
        </w:rPr>
        <w:t>P2D SIB model is based on Na3V2(PO4)2F3 (NVPF) and hard carbon (HC) as positive</w:t>
      </w:r>
      <w:r>
        <w:rPr>
          <w:spacing w:val="1"/>
          <w:sz w:val="25"/>
        </w:rPr>
        <w:t xml:space="preserve"> </w:t>
      </w:r>
      <w:r>
        <w:rPr>
          <w:sz w:val="25"/>
        </w:rPr>
        <w:t>and negative electrodes, respectively. It is shown that the model is highly accurate in</w:t>
      </w:r>
      <w:r>
        <w:rPr>
          <w:spacing w:val="1"/>
          <w:sz w:val="25"/>
        </w:rPr>
        <w:t xml:space="preserve"> </w:t>
      </w:r>
      <w:r>
        <w:rPr>
          <w:sz w:val="25"/>
        </w:rPr>
        <w:t>predicting the discharge profiles of full cell HC//NVPF SIBs. In addition, internal battery</w:t>
      </w:r>
      <w:r>
        <w:rPr>
          <w:spacing w:val="1"/>
          <w:sz w:val="25"/>
        </w:rPr>
        <w:t xml:space="preserve"> </w:t>
      </w:r>
      <w:r>
        <w:rPr>
          <w:sz w:val="25"/>
        </w:rPr>
        <w:t>states,</w:t>
      </w:r>
      <w:r>
        <w:rPr>
          <w:spacing w:val="-5"/>
          <w:sz w:val="25"/>
        </w:rPr>
        <w:t xml:space="preserve"> </w:t>
      </w:r>
      <w:r>
        <w:rPr>
          <w:sz w:val="25"/>
        </w:rPr>
        <w:t>such</w:t>
      </w:r>
      <w:r>
        <w:rPr>
          <w:spacing w:val="-5"/>
          <w:sz w:val="25"/>
        </w:rPr>
        <w:t xml:space="preserve"> </w:t>
      </w:r>
      <w:r>
        <w:rPr>
          <w:sz w:val="25"/>
        </w:rPr>
        <w:t>as</w:t>
      </w:r>
      <w:r>
        <w:rPr>
          <w:spacing w:val="-6"/>
          <w:sz w:val="25"/>
        </w:rPr>
        <w:t xml:space="preserve"> </w:t>
      </w:r>
      <w:r>
        <w:rPr>
          <w:sz w:val="25"/>
        </w:rPr>
        <w:t>the</w:t>
      </w:r>
      <w:r>
        <w:rPr>
          <w:spacing w:val="-4"/>
          <w:sz w:val="25"/>
        </w:rPr>
        <w:t xml:space="preserve"> </w:t>
      </w:r>
      <w:r>
        <w:rPr>
          <w:sz w:val="25"/>
        </w:rPr>
        <w:t>individual</w:t>
      </w:r>
      <w:r>
        <w:rPr>
          <w:spacing w:val="-7"/>
          <w:sz w:val="25"/>
        </w:rPr>
        <w:t xml:space="preserve"> </w:t>
      </w:r>
      <w:r>
        <w:rPr>
          <w:sz w:val="25"/>
        </w:rPr>
        <w:t>electrode</w:t>
      </w:r>
      <w:r>
        <w:rPr>
          <w:spacing w:val="-5"/>
          <w:sz w:val="25"/>
        </w:rPr>
        <w:t xml:space="preserve"> </w:t>
      </w:r>
      <w:r>
        <w:rPr>
          <w:sz w:val="25"/>
        </w:rPr>
        <w:t>potentials and</w:t>
      </w:r>
      <w:r>
        <w:rPr>
          <w:spacing w:val="-5"/>
          <w:sz w:val="25"/>
        </w:rPr>
        <w:t xml:space="preserve"> </w:t>
      </w:r>
      <w:r>
        <w:rPr>
          <w:sz w:val="25"/>
        </w:rPr>
        <w:t>concentrations,</w:t>
      </w:r>
      <w:r>
        <w:rPr>
          <w:spacing w:val="-5"/>
          <w:sz w:val="25"/>
        </w:rPr>
        <w:t xml:space="preserve"> </w:t>
      </w:r>
      <w:r>
        <w:rPr>
          <w:sz w:val="25"/>
        </w:rPr>
        <w:t>can</w:t>
      </w:r>
      <w:r>
        <w:rPr>
          <w:spacing w:val="-5"/>
          <w:sz w:val="25"/>
        </w:rPr>
        <w:t xml:space="preserve"> </w:t>
      </w:r>
      <w:r>
        <w:rPr>
          <w:sz w:val="25"/>
        </w:rPr>
        <w:t>be</w:t>
      </w:r>
      <w:r>
        <w:rPr>
          <w:spacing w:val="-4"/>
          <w:sz w:val="25"/>
        </w:rPr>
        <w:t xml:space="preserve"> </w:t>
      </w:r>
      <w:r>
        <w:rPr>
          <w:sz w:val="25"/>
        </w:rPr>
        <w:t>obtained</w:t>
      </w:r>
      <w:r>
        <w:rPr>
          <w:spacing w:val="-5"/>
          <w:sz w:val="25"/>
        </w:rPr>
        <w:t xml:space="preserve"> </w:t>
      </w:r>
      <w:r>
        <w:rPr>
          <w:sz w:val="25"/>
        </w:rPr>
        <w:t>from</w:t>
      </w:r>
      <w:r>
        <w:rPr>
          <w:spacing w:val="-60"/>
          <w:sz w:val="25"/>
        </w:rPr>
        <w:t xml:space="preserve"> </w:t>
      </w:r>
      <w:r>
        <w:rPr>
          <w:sz w:val="25"/>
        </w:rPr>
        <w:t>the</w:t>
      </w:r>
      <w:r>
        <w:rPr>
          <w:spacing w:val="-2"/>
          <w:sz w:val="25"/>
        </w:rPr>
        <w:t xml:space="preserve"> </w:t>
      </w:r>
      <w:r>
        <w:rPr>
          <w:sz w:val="25"/>
        </w:rPr>
        <w:t>model</w:t>
      </w:r>
      <w:r>
        <w:rPr>
          <w:spacing w:val="-3"/>
          <w:sz w:val="25"/>
        </w:rPr>
        <w:t xml:space="preserve"> </w:t>
      </w:r>
      <w:r>
        <w:rPr>
          <w:sz w:val="25"/>
        </w:rPr>
        <w:t>at</w:t>
      </w:r>
      <w:r>
        <w:rPr>
          <w:spacing w:val="1"/>
          <w:sz w:val="25"/>
        </w:rPr>
        <w:t xml:space="preserve"> </w:t>
      </w:r>
      <w:r>
        <w:rPr>
          <w:sz w:val="25"/>
        </w:rPr>
        <w:t>applied</w:t>
      </w:r>
      <w:r>
        <w:rPr>
          <w:spacing w:val="-1"/>
          <w:sz w:val="25"/>
        </w:rPr>
        <w:t xml:space="preserve"> </w:t>
      </w:r>
      <w:r>
        <w:rPr>
          <w:sz w:val="25"/>
        </w:rPr>
        <w:t>currents.</w:t>
      </w:r>
    </w:p>
    <w:p w14:paraId="5F607DD2" w14:textId="77777777" w:rsidR="00643C0C" w:rsidRDefault="00643C0C" w:rsidP="00462A4F">
      <w:pPr>
        <w:spacing w:line="360" w:lineRule="auto"/>
        <w:jc w:val="both"/>
        <w:rPr>
          <w:sz w:val="25"/>
        </w:rPr>
        <w:sectPr w:rsidR="00643C0C" w:rsidSect="00FC27B9">
          <w:pgSz w:w="11910" w:h="16840"/>
          <w:pgMar w:top="1340" w:right="300" w:bottom="1240" w:left="1060" w:header="0" w:footer="1056" w:gutter="0"/>
          <w:cols w:space="720"/>
        </w:sectPr>
      </w:pPr>
    </w:p>
    <w:p w14:paraId="4B65CD70" w14:textId="04E12447" w:rsidR="004E5C9F" w:rsidRPr="00581012" w:rsidRDefault="00000000" w:rsidP="00581012">
      <w:pPr>
        <w:spacing w:before="59" w:line="496" w:lineRule="auto"/>
        <w:ind w:left="3962" w:right="4267" w:firstLine="7"/>
        <w:jc w:val="center"/>
        <w:rPr>
          <w:b/>
          <w:sz w:val="28"/>
        </w:rPr>
      </w:pPr>
      <w:r>
        <w:rPr>
          <w:b/>
          <w:sz w:val="28"/>
        </w:rPr>
        <w:lastRenderedPageBreak/>
        <w:t>CHAPTER</w:t>
      </w:r>
      <w:r w:rsidR="00BD5C43">
        <w:rPr>
          <w:b/>
          <w:spacing w:val="3"/>
          <w:sz w:val="28"/>
        </w:rPr>
        <w:t xml:space="preserve"> </w:t>
      </w:r>
      <w:r>
        <w:rPr>
          <w:b/>
          <w:sz w:val="28"/>
        </w:rPr>
        <w:t>3</w:t>
      </w:r>
      <w:r>
        <w:rPr>
          <w:b/>
          <w:spacing w:val="1"/>
          <w:sz w:val="28"/>
        </w:rPr>
        <w:t xml:space="preserve"> </w:t>
      </w:r>
      <w:r>
        <w:rPr>
          <w:b/>
          <w:w w:val="95"/>
          <w:sz w:val="28"/>
        </w:rPr>
        <w:t>METHODOLOGY</w:t>
      </w:r>
    </w:p>
    <w:p w14:paraId="26879D8C" w14:textId="774CAA98" w:rsidR="00462A4F" w:rsidRDefault="00581012" w:rsidP="00A72175">
      <w:pPr>
        <w:pStyle w:val="BodyText"/>
        <w:spacing w:line="360" w:lineRule="auto"/>
        <w:ind w:left="-144" w:right="576"/>
        <w:jc w:val="both"/>
        <w:rPr>
          <w:b/>
          <w:sz w:val="28"/>
        </w:rPr>
      </w:pPr>
      <w:r>
        <w:rPr>
          <w:b/>
          <w:sz w:val="28"/>
        </w:rPr>
        <w:t xml:space="preserve">3.1 </w:t>
      </w:r>
      <w:r w:rsidR="00462A4F">
        <w:rPr>
          <w:b/>
          <w:sz w:val="28"/>
        </w:rPr>
        <w:t>Cell packing configuration.</w:t>
      </w:r>
    </w:p>
    <w:p w14:paraId="29DE3834" w14:textId="77777777" w:rsidR="004E5C9F" w:rsidRDefault="004E5C9F" w:rsidP="00A72175">
      <w:pPr>
        <w:pStyle w:val="BodyText"/>
        <w:spacing w:line="360" w:lineRule="auto"/>
        <w:ind w:left="-144" w:right="576"/>
        <w:jc w:val="both"/>
        <w:rPr>
          <w:b/>
          <w:sz w:val="28"/>
        </w:rPr>
      </w:pPr>
    </w:p>
    <w:p w14:paraId="2185C25D" w14:textId="1B871FDE" w:rsidR="004B56D0" w:rsidRPr="00B11CC3" w:rsidRDefault="004B56D0" w:rsidP="00A72175">
      <w:pPr>
        <w:pStyle w:val="BodyText"/>
        <w:spacing w:line="360" w:lineRule="auto"/>
        <w:ind w:left="-144" w:right="576"/>
        <w:jc w:val="both"/>
        <w:rPr>
          <w:b/>
          <w:bCs/>
          <w:sz w:val="28"/>
          <w:szCs w:val="28"/>
        </w:rPr>
      </w:pPr>
      <w:r w:rsidRPr="00B11CC3">
        <w:rPr>
          <w:b/>
          <w:bCs/>
          <w:sz w:val="28"/>
          <w:szCs w:val="28"/>
        </w:rPr>
        <w:t>Parallel then Series</w:t>
      </w:r>
    </w:p>
    <w:p w14:paraId="438206C3" w14:textId="77777777" w:rsidR="00A84AA6" w:rsidRDefault="004B56D0" w:rsidP="00A72175">
      <w:pPr>
        <w:pStyle w:val="NormalWeb"/>
        <w:shd w:val="clear" w:color="auto" w:fill="FFFFFF"/>
        <w:spacing w:before="0" w:beforeAutospacing="0" w:after="0" w:afterAutospacing="0" w:line="480" w:lineRule="atLeast"/>
        <w:ind w:left="-144" w:right="576"/>
        <w:jc w:val="both"/>
        <w:textAlignment w:val="baseline"/>
      </w:pPr>
      <w:r>
        <w:t xml:space="preserve">This is the approach used in most passenger car electric vehicles and smaller battery pack designs. </w:t>
      </w:r>
    </w:p>
    <w:p w14:paraId="2FA7CA50" w14:textId="5AE94ED4" w:rsidR="004B56D0" w:rsidRDefault="004B56D0" w:rsidP="00A72175">
      <w:pPr>
        <w:pStyle w:val="NormalWeb"/>
        <w:shd w:val="clear" w:color="auto" w:fill="FFFFFF"/>
        <w:spacing w:before="0" w:beforeAutospacing="0" w:after="0" w:afterAutospacing="0" w:line="480" w:lineRule="atLeast"/>
        <w:ind w:left="-144" w:right="576"/>
        <w:jc w:val="both"/>
        <w:textAlignment w:val="baseline"/>
      </w:pPr>
      <w:proofErr w:type="gramStart"/>
      <w:r>
        <w:t>All of</w:t>
      </w:r>
      <w:proofErr w:type="gramEnd"/>
      <w:r>
        <w:t xml:space="preserve"> the cells working in parallel are joined together in groups and then these are joined in series.</w:t>
      </w:r>
      <w:r w:rsidR="00A84AA6" w:rsidRPr="00A84AA6">
        <w:rPr>
          <w:rFonts w:ascii="Helvetica" w:hAnsi="Helvetica" w:cs="Helvetica"/>
          <w:color w:val="000000"/>
        </w:rPr>
        <w:t xml:space="preserve"> </w:t>
      </w:r>
    </w:p>
    <w:p w14:paraId="4BB7BF4C" w14:textId="77777777" w:rsidR="004B56D0" w:rsidRDefault="004B56D0" w:rsidP="00A72175">
      <w:pPr>
        <w:pStyle w:val="BodyText"/>
        <w:spacing w:line="360" w:lineRule="auto"/>
        <w:ind w:left="-144" w:right="576"/>
        <w:jc w:val="both"/>
      </w:pPr>
    </w:p>
    <w:p w14:paraId="76AAAAC1" w14:textId="77777777" w:rsidR="004B56D0" w:rsidRDefault="004B56D0" w:rsidP="00A72175">
      <w:pPr>
        <w:pStyle w:val="BodyText"/>
        <w:spacing w:line="360" w:lineRule="auto"/>
        <w:ind w:left="-144" w:right="576"/>
        <w:jc w:val="center"/>
      </w:pPr>
      <w:r w:rsidRPr="004B56D0">
        <w:rPr>
          <w:noProof/>
        </w:rPr>
        <w:drawing>
          <wp:inline distT="0" distB="0" distL="0" distR="0" wp14:anchorId="533016EC" wp14:editId="14B2AA2C">
            <wp:extent cx="2324100" cy="1162211"/>
            <wp:effectExtent l="0" t="0" r="0" b="0"/>
            <wp:docPr id="8" name="Picture 7" descr="A black lines with white lines&#10;&#10;Description automatically generated with medium confidence">
              <a:extLst xmlns:a="http://schemas.openxmlformats.org/drawingml/2006/main">
                <a:ext uri="{FF2B5EF4-FFF2-40B4-BE49-F238E27FC236}">
                  <a16:creationId xmlns:a16="http://schemas.microsoft.com/office/drawing/2014/main" id="{66721DA5-ED89-4A36-179F-F04B0A6320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black lines with white lines&#10;&#10;Description automatically generated with medium confidence">
                      <a:extLst>
                        <a:ext uri="{FF2B5EF4-FFF2-40B4-BE49-F238E27FC236}">
                          <a16:creationId xmlns:a16="http://schemas.microsoft.com/office/drawing/2014/main" id="{66721DA5-ED89-4A36-179F-F04B0A6320F9}"/>
                        </a:ext>
                      </a:extLst>
                    </pic:cNvPr>
                    <pic:cNvPicPr>
                      <a:picLocks noChangeAspect="1"/>
                    </pic:cNvPicPr>
                  </pic:nvPicPr>
                  <pic:blipFill>
                    <a:blip r:embed="rId12"/>
                    <a:stretch>
                      <a:fillRect/>
                    </a:stretch>
                  </pic:blipFill>
                  <pic:spPr>
                    <a:xfrm>
                      <a:off x="0" y="0"/>
                      <a:ext cx="2342742" cy="1171533"/>
                    </a:xfrm>
                    <a:prstGeom prst="rect">
                      <a:avLst/>
                    </a:prstGeom>
                  </pic:spPr>
                </pic:pic>
              </a:graphicData>
            </a:graphic>
          </wp:inline>
        </w:drawing>
      </w:r>
    </w:p>
    <w:p w14:paraId="437ED2C9" w14:textId="28BDBAF1" w:rsidR="00B11CC3" w:rsidRDefault="00B11CC3" w:rsidP="00A72175">
      <w:pPr>
        <w:spacing w:before="23"/>
        <w:ind w:left="-144" w:right="576"/>
        <w:jc w:val="center"/>
        <w:rPr>
          <w:i/>
          <w:sz w:val="18"/>
        </w:rPr>
      </w:pPr>
      <w:r>
        <w:rPr>
          <w:i/>
          <w:color w:val="44536A"/>
          <w:sz w:val="18"/>
        </w:rPr>
        <w:t>Figure</w:t>
      </w:r>
      <w:r>
        <w:rPr>
          <w:i/>
          <w:color w:val="44536A"/>
          <w:spacing w:val="-5"/>
          <w:sz w:val="18"/>
        </w:rPr>
        <w:t xml:space="preserve"> </w:t>
      </w:r>
      <w:r>
        <w:rPr>
          <w:i/>
          <w:color w:val="44536A"/>
          <w:sz w:val="18"/>
        </w:rPr>
        <w:t>3.</w:t>
      </w:r>
      <w:r>
        <w:rPr>
          <w:i/>
          <w:color w:val="44536A"/>
          <w:spacing w:val="-2"/>
          <w:sz w:val="18"/>
        </w:rPr>
        <w:t xml:space="preserve"> </w:t>
      </w:r>
      <w:r w:rsidR="00767379">
        <w:rPr>
          <w:i/>
          <w:color w:val="44536A"/>
          <w:sz w:val="18"/>
        </w:rPr>
        <w:t>1</w:t>
      </w:r>
      <w:r>
        <w:rPr>
          <w:i/>
          <w:color w:val="44536A"/>
          <w:sz w:val="18"/>
        </w:rPr>
        <w:t>:</w:t>
      </w:r>
      <w:r>
        <w:rPr>
          <w:i/>
          <w:color w:val="44536A"/>
          <w:spacing w:val="-2"/>
          <w:sz w:val="18"/>
        </w:rPr>
        <w:t xml:space="preserve"> </w:t>
      </w:r>
      <w:r>
        <w:rPr>
          <w:i/>
          <w:color w:val="44536A"/>
          <w:sz w:val="18"/>
        </w:rPr>
        <w:t>Thevenin</w:t>
      </w:r>
      <w:r>
        <w:rPr>
          <w:i/>
          <w:color w:val="44536A"/>
          <w:spacing w:val="-5"/>
          <w:sz w:val="18"/>
        </w:rPr>
        <w:t xml:space="preserve"> </w:t>
      </w:r>
      <w:r>
        <w:rPr>
          <w:i/>
          <w:color w:val="44536A"/>
          <w:sz w:val="18"/>
        </w:rPr>
        <w:t>equivalent</w:t>
      </w:r>
      <w:r>
        <w:rPr>
          <w:i/>
          <w:color w:val="44536A"/>
          <w:spacing w:val="2"/>
          <w:sz w:val="18"/>
        </w:rPr>
        <w:t xml:space="preserve"> </w:t>
      </w:r>
      <w:r>
        <w:rPr>
          <w:i/>
          <w:color w:val="44536A"/>
          <w:sz w:val="18"/>
        </w:rPr>
        <w:t>electrical</w:t>
      </w:r>
      <w:r>
        <w:rPr>
          <w:i/>
          <w:color w:val="44536A"/>
          <w:spacing w:val="1"/>
          <w:sz w:val="18"/>
        </w:rPr>
        <w:t xml:space="preserve"> </w:t>
      </w:r>
      <w:r>
        <w:rPr>
          <w:i/>
          <w:color w:val="44536A"/>
          <w:sz w:val="18"/>
        </w:rPr>
        <w:t>model</w:t>
      </w:r>
      <w:r>
        <w:rPr>
          <w:i/>
          <w:color w:val="44536A"/>
          <w:spacing w:val="2"/>
          <w:sz w:val="18"/>
        </w:rPr>
        <w:t xml:space="preserve"> </w:t>
      </w:r>
      <w:r>
        <w:rPr>
          <w:i/>
          <w:color w:val="44536A"/>
          <w:sz w:val="18"/>
        </w:rPr>
        <w:t>of</w:t>
      </w:r>
      <w:r>
        <w:rPr>
          <w:i/>
          <w:color w:val="44536A"/>
          <w:spacing w:val="-3"/>
          <w:sz w:val="18"/>
        </w:rPr>
        <w:t xml:space="preserve"> </w:t>
      </w:r>
      <w:r>
        <w:rPr>
          <w:i/>
          <w:color w:val="44536A"/>
          <w:sz w:val="18"/>
        </w:rPr>
        <w:t>a</w:t>
      </w:r>
      <w:r>
        <w:rPr>
          <w:i/>
          <w:color w:val="44536A"/>
          <w:spacing w:val="-4"/>
          <w:sz w:val="18"/>
        </w:rPr>
        <w:t xml:space="preserve"> </w:t>
      </w:r>
      <w:r>
        <w:rPr>
          <w:i/>
          <w:color w:val="44536A"/>
          <w:sz w:val="18"/>
        </w:rPr>
        <w:t>Na-ion</w:t>
      </w:r>
      <w:r>
        <w:rPr>
          <w:i/>
          <w:color w:val="44536A"/>
          <w:spacing w:val="-4"/>
          <w:sz w:val="18"/>
        </w:rPr>
        <w:t xml:space="preserve"> </w:t>
      </w:r>
      <w:r>
        <w:rPr>
          <w:i/>
          <w:color w:val="44536A"/>
          <w:sz w:val="18"/>
        </w:rPr>
        <w:t>battery</w:t>
      </w:r>
    </w:p>
    <w:p w14:paraId="2E4D3077" w14:textId="77777777" w:rsidR="00462A4F" w:rsidRDefault="00462A4F" w:rsidP="00A72175">
      <w:pPr>
        <w:pStyle w:val="BodyText"/>
        <w:spacing w:line="360" w:lineRule="auto"/>
        <w:ind w:left="-144" w:right="576"/>
        <w:jc w:val="both"/>
      </w:pPr>
    </w:p>
    <w:p w14:paraId="397FF624" w14:textId="75EA084C" w:rsidR="004B56D0" w:rsidRPr="00B11CC3" w:rsidRDefault="004B56D0" w:rsidP="00A72175">
      <w:pPr>
        <w:pStyle w:val="BodyText"/>
        <w:spacing w:line="360" w:lineRule="auto"/>
        <w:ind w:left="-144" w:right="576"/>
        <w:jc w:val="both"/>
        <w:rPr>
          <w:b/>
          <w:bCs/>
          <w:sz w:val="28"/>
          <w:szCs w:val="28"/>
        </w:rPr>
      </w:pPr>
      <w:r w:rsidRPr="00B11CC3">
        <w:rPr>
          <w:b/>
          <w:bCs/>
          <w:sz w:val="28"/>
          <w:szCs w:val="28"/>
        </w:rPr>
        <w:t>Balancing Currents</w:t>
      </w:r>
    </w:p>
    <w:p w14:paraId="4C012D3A" w14:textId="47C7A5E3" w:rsidR="004B56D0" w:rsidRDefault="004B56D0" w:rsidP="00A72175">
      <w:pPr>
        <w:pStyle w:val="BodyText"/>
        <w:spacing w:line="360" w:lineRule="auto"/>
        <w:ind w:left="-144" w:right="576"/>
        <w:jc w:val="both"/>
      </w:pPr>
      <w:r>
        <w:t xml:space="preserve">In the case of the parallel and then series arrangement there will be balancing currents flowing within the parallel groups of cells. These occur due to small differences in the cells, cooling, connection resistance and how they age. These currents will be there rebalancing the cells. </w:t>
      </w:r>
    </w:p>
    <w:p w14:paraId="6B6F381F" w14:textId="3DF444AF" w:rsidR="004B56D0" w:rsidRDefault="004B56D0" w:rsidP="00A72175">
      <w:pPr>
        <w:pStyle w:val="BodyText"/>
        <w:spacing w:line="360" w:lineRule="auto"/>
        <w:ind w:left="-144" w:right="576"/>
        <w:jc w:val="center"/>
      </w:pPr>
      <w:r w:rsidRPr="004B56D0">
        <w:rPr>
          <w:noProof/>
        </w:rPr>
        <w:drawing>
          <wp:inline distT="0" distB="0" distL="0" distR="0" wp14:anchorId="5EFBB521" wp14:editId="4FDD7EF9">
            <wp:extent cx="2484120" cy="1353820"/>
            <wp:effectExtent l="0" t="0" r="0" b="0"/>
            <wp:docPr id="10" name="Picture 9" descr="A diagram of a grid with red arrows&#10;&#10;Description automatically generated">
              <a:extLst xmlns:a="http://schemas.openxmlformats.org/drawingml/2006/main">
                <a:ext uri="{FF2B5EF4-FFF2-40B4-BE49-F238E27FC236}">
                  <a16:creationId xmlns:a16="http://schemas.microsoft.com/office/drawing/2014/main" id="{03526543-E1A0-A05C-D206-0F834E646D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iagram of a grid with red arrows&#10;&#10;Description automatically generated">
                      <a:extLst>
                        <a:ext uri="{FF2B5EF4-FFF2-40B4-BE49-F238E27FC236}">
                          <a16:creationId xmlns:a16="http://schemas.microsoft.com/office/drawing/2014/main" id="{03526543-E1A0-A05C-D206-0F834E646D26}"/>
                        </a:ext>
                      </a:extLst>
                    </pic:cNvPr>
                    <pic:cNvPicPr>
                      <a:picLocks noChangeAspect="1"/>
                    </pic:cNvPicPr>
                  </pic:nvPicPr>
                  <pic:blipFill>
                    <a:blip r:embed="rId13"/>
                    <a:stretch>
                      <a:fillRect/>
                    </a:stretch>
                  </pic:blipFill>
                  <pic:spPr>
                    <a:xfrm>
                      <a:off x="0" y="0"/>
                      <a:ext cx="2484120" cy="1353820"/>
                    </a:xfrm>
                    <a:prstGeom prst="rect">
                      <a:avLst/>
                    </a:prstGeom>
                  </pic:spPr>
                </pic:pic>
              </a:graphicData>
            </a:graphic>
          </wp:inline>
        </w:drawing>
      </w:r>
    </w:p>
    <w:p w14:paraId="1CD68A66" w14:textId="12747A0F" w:rsidR="00B11CC3" w:rsidRDefault="00B11CC3" w:rsidP="00A72175">
      <w:pPr>
        <w:spacing w:before="23"/>
        <w:ind w:left="-144" w:right="576"/>
        <w:jc w:val="center"/>
        <w:rPr>
          <w:i/>
          <w:sz w:val="18"/>
        </w:rPr>
      </w:pPr>
      <w:r>
        <w:rPr>
          <w:i/>
          <w:color w:val="44536A"/>
          <w:sz w:val="18"/>
        </w:rPr>
        <w:t>Figure</w:t>
      </w:r>
      <w:r>
        <w:rPr>
          <w:i/>
          <w:color w:val="44536A"/>
          <w:spacing w:val="-5"/>
          <w:sz w:val="18"/>
        </w:rPr>
        <w:t xml:space="preserve"> </w:t>
      </w:r>
      <w:r>
        <w:rPr>
          <w:i/>
          <w:color w:val="44536A"/>
          <w:sz w:val="18"/>
        </w:rPr>
        <w:t>3.</w:t>
      </w:r>
      <w:r>
        <w:rPr>
          <w:i/>
          <w:color w:val="44536A"/>
          <w:spacing w:val="-2"/>
          <w:sz w:val="18"/>
        </w:rPr>
        <w:t xml:space="preserve"> </w:t>
      </w:r>
      <w:r w:rsidR="00767379">
        <w:rPr>
          <w:i/>
          <w:color w:val="44536A"/>
          <w:sz w:val="18"/>
        </w:rPr>
        <w:t>2</w:t>
      </w:r>
      <w:r>
        <w:rPr>
          <w:i/>
          <w:color w:val="44536A"/>
          <w:sz w:val="18"/>
        </w:rPr>
        <w:t>:</w:t>
      </w:r>
      <w:r>
        <w:rPr>
          <w:i/>
          <w:color w:val="44536A"/>
          <w:spacing w:val="-2"/>
          <w:sz w:val="18"/>
        </w:rPr>
        <w:t xml:space="preserve"> </w:t>
      </w:r>
      <w:r>
        <w:rPr>
          <w:i/>
          <w:color w:val="44536A"/>
          <w:sz w:val="18"/>
        </w:rPr>
        <w:t>Thevenin</w:t>
      </w:r>
      <w:r>
        <w:rPr>
          <w:i/>
          <w:color w:val="44536A"/>
          <w:spacing w:val="-5"/>
          <w:sz w:val="18"/>
        </w:rPr>
        <w:t xml:space="preserve"> </w:t>
      </w:r>
      <w:r>
        <w:rPr>
          <w:i/>
          <w:color w:val="44536A"/>
          <w:sz w:val="18"/>
        </w:rPr>
        <w:t>equivalent</w:t>
      </w:r>
      <w:r>
        <w:rPr>
          <w:i/>
          <w:color w:val="44536A"/>
          <w:spacing w:val="2"/>
          <w:sz w:val="18"/>
        </w:rPr>
        <w:t xml:space="preserve"> </w:t>
      </w:r>
      <w:r>
        <w:rPr>
          <w:i/>
          <w:color w:val="44536A"/>
          <w:sz w:val="18"/>
        </w:rPr>
        <w:t>electrical</w:t>
      </w:r>
      <w:r>
        <w:rPr>
          <w:i/>
          <w:color w:val="44536A"/>
          <w:spacing w:val="1"/>
          <w:sz w:val="18"/>
        </w:rPr>
        <w:t xml:space="preserve"> </w:t>
      </w:r>
      <w:r>
        <w:rPr>
          <w:i/>
          <w:color w:val="44536A"/>
          <w:sz w:val="18"/>
        </w:rPr>
        <w:t>model</w:t>
      </w:r>
      <w:r>
        <w:rPr>
          <w:i/>
          <w:color w:val="44536A"/>
          <w:spacing w:val="2"/>
          <w:sz w:val="18"/>
        </w:rPr>
        <w:t xml:space="preserve"> </w:t>
      </w:r>
      <w:r>
        <w:rPr>
          <w:i/>
          <w:color w:val="44536A"/>
          <w:sz w:val="18"/>
        </w:rPr>
        <w:t>of</w:t>
      </w:r>
      <w:r>
        <w:rPr>
          <w:i/>
          <w:color w:val="44536A"/>
          <w:spacing w:val="-3"/>
          <w:sz w:val="18"/>
        </w:rPr>
        <w:t xml:space="preserve"> </w:t>
      </w:r>
      <w:r>
        <w:rPr>
          <w:i/>
          <w:color w:val="44536A"/>
          <w:sz w:val="18"/>
        </w:rPr>
        <w:t>a</w:t>
      </w:r>
      <w:r>
        <w:rPr>
          <w:i/>
          <w:color w:val="44536A"/>
          <w:spacing w:val="-4"/>
          <w:sz w:val="18"/>
        </w:rPr>
        <w:t xml:space="preserve"> </w:t>
      </w:r>
      <w:r>
        <w:rPr>
          <w:i/>
          <w:color w:val="44536A"/>
          <w:sz w:val="18"/>
        </w:rPr>
        <w:t>Na-ion</w:t>
      </w:r>
      <w:r>
        <w:rPr>
          <w:i/>
          <w:color w:val="44536A"/>
          <w:spacing w:val="-4"/>
          <w:sz w:val="18"/>
        </w:rPr>
        <w:t xml:space="preserve"> </w:t>
      </w:r>
      <w:r>
        <w:rPr>
          <w:i/>
          <w:color w:val="44536A"/>
          <w:sz w:val="18"/>
        </w:rPr>
        <w:t>battery</w:t>
      </w:r>
    </w:p>
    <w:p w14:paraId="5B9922BD" w14:textId="77777777" w:rsidR="00B11CC3" w:rsidRDefault="00B11CC3" w:rsidP="00A72175">
      <w:pPr>
        <w:pStyle w:val="BodyText"/>
        <w:spacing w:line="360" w:lineRule="auto"/>
        <w:ind w:left="-144" w:right="576"/>
        <w:jc w:val="center"/>
      </w:pPr>
    </w:p>
    <w:p w14:paraId="7FD9E85A" w14:textId="61F27658" w:rsidR="004B56D0" w:rsidRPr="004B56D0" w:rsidRDefault="004B56D0" w:rsidP="00A72175">
      <w:pPr>
        <w:pStyle w:val="BodyText"/>
        <w:spacing w:line="360" w:lineRule="auto"/>
        <w:ind w:left="-144" w:right="576"/>
        <w:jc w:val="both"/>
        <w:rPr>
          <w:b/>
          <w:bCs/>
          <w:sz w:val="28"/>
          <w:szCs w:val="28"/>
          <w:lang w:val="en-IN"/>
        </w:rPr>
      </w:pPr>
      <w:r w:rsidRPr="00B11CC3">
        <w:rPr>
          <w:b/>
          <w:bCs/>
          <w:sz w:val="28"/>
          <w:szCs w:val="28"/>
        </w:rPr>
        <w:t xml:space="preserve">      </w:t>
      </w:r>
      <w:r w:rsidRPr="004B56D0">
        <w:rPr>
          <w:b/>
          <w:bCs/>
          <w:sz w:val="28"/>
          <w:szCs w:val="28"/>
        </w:rPr>
        <w:t>Battery Management System</w:t>
      </w:r>
    </w:p>
    <w:p w14:paraId="566AE876" w14:textId="77777777" w:rsidR="004B56D0" w:rsidRDefault="004B56D0" w:rsidP="00A72175">
      <w:pPr>
        <w:pStyle w:val="BodyText"/>
        <w:spacing w:line="360" w:lineRule="auto"/>
        <w:ind w:left="-144" w:right="576"/>
        <w:jc w:val="both"/>
      </w:pPr>
      <w:r>
        <w:t xml:space="preserve">One BMS can manage the battery pack as a whole. </w:t>
      </w:r>
    </w:p>
    <w:p w14:paraId="4323457E" w14:textId="6AE9D748" w:rsidR="004B56D0" w:rsidRDefault="004B56D0" w:rsidP="00A72175">
      <w:pPr>
        <w:pStyle w:val="BodyText"/>
        <w:spacing w:line="360" w:lineRule="auto"/>
        <w:ind w:left="-144" w:right="576"/>
        <w:jc w:val="center"/>
      </w:pPr>
      <w:r w:rsidRPr="004B56D0">
        <w:rPr>
          <w:noProof/>
        </w:rPr>
        <w:lastRenderedPageBreak/>
        <w:drawing>
          <wp:inline distT="0" distB="0" distL="0" distR="0" wp14:anchorId="27F4E848" wp14:editId="418CE6CD">
            <wp:extent cx="1874242" cy="1341120"/>
            <wp:effectExtent l="0" t="0" r="0" b="0"/>
            <wp:docPr id="325405886" name="Picture 325405886" descr="A diagram of a circuit&#10;&#10;Description automatically generated">
              <a:extLst xmlns:a="http://schemas.openxmlformats.org/drawingml/2006/main">
                <a:ext uri="{FF2B5EF4-FFF2-40B4-BE49-F238E27FC236}">
                  <a16:creationId xmlns:a16="http://schemas.microsoft.com/office/drawing/2014/main" id="{E24151D9-FE75-A09E-C298-D2F326DC00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05886" name="Picture 325405886" descr="A diagram of a circuit&#10;&#10;Description automatically generated">
                      <a:extLst>
                        <a:ext uri="{FF2B5EF4-FFF2-40B4-BE49-F238E27FC236}">
                          <a16:creationId xmlns:a16="http://schemas.microsoft.com/office/drawing/2014/main" id="{E24151D9-FE75-A09E-C298-D2F326DC0078}"/>
                        </a:ext>
                      </a:extLst>
                    </pic:cNvPr>
                    <pic:cNvPicPr>
                      <a:picLocks noChangeAspect="1"/>
                    </pic:cNvPicPr>
                  </pic:nvPicPr>
                  <pic:blipFill>
                    <a:blip r:embed="rId14"/>
                    <a:stretch>
                      <a:fillRect/>
                    </a:stretch>
                  </pic:blipFill>
                  <pic:spPr>
                    <a:xfrm>
                      <a:off x="0" y="0"/>
                      <a:ext cx="1907244" cy="1364735"/>
                    </a:xfrm>
                    <a:prstGeom prst="rect">
                      <a:avLst/>
                    </a:prstGeom>
                  </pic:spPr>
                </pic:pic>
              </a:graphicData>
            </a:graphic>
          </wp:inline>
        </w:drawing>
      </w:r>
    </w:p>
    <w:p w14:paraId="2C54C271" w14:textId="2B886D52" w:rsidR="00B11CC3" w:rsidRDefault="00B11CC3" w:rsidP="00A72175">
      <w:pPr>
        <w:spacing w:before="23"/>
        <w:ind w:left="-144" w:right="576"/>
        <w:jc w:val="center"/>
        <w:rPr>
          <w:i/>
          <w:sz w:val="18"/>
        </w:rPr>
      </w:pPr>
      <w:r>
        <w:rPr>
          <w:i/>
          <w:color w:val="44536A"/>
          <w:sz w:val="18"/>
        </w:rPr>
        <w:t>Figure</w:t>
      </w:r>
      <w:r>
        <w:rPr>
          <w:i/>
          <w:color w:val="44536A"/>
          <w:spacing w:val="-5"/>
          <w:sz w:val="18"/>
        </w:rPr>
        <w:t xml:space="preserve"> </w:t>
      </w:r>
      <w:r>
        <w:rPr>
          <w:i/>
          <w:color w:val="44536A"/>
          <w:sz w:val="18"/>
        </w:rPr>
        <w:t>3.</w:t>
      </w:r>
      <w:r>
        <w:rPr>
          <w:i/>
          <w:color w:val="44536A"/>
          <w:spacing w:val="-2"/>
          <w:sz w:val="18"/>
        </w:rPr>
        <w:t xml:space="preserve"> </w:t>
      </w:r>
      <w:r w:rsidR="00767379">
        <w:rPr>
          <w:i/>
          <w:color w:val="44536A"/>
          <w:sz w:val="18"/>
        </w:rPr>
        <w:t>3</w:t>
      </w:r>
      <w:r>
        <w:rPr>
          <w:i/>
          <w:color w:val="44536A"/>
          <w:sz w:val="18"/>
        </w:rPr>
        <w:t>:</w:t>
      </w:r>
      <w:r>
        <w:rPr>
          <w:i/>
          <w:color w:val="44536A"/>
          <w:spacing w:val="-2"/>
          <w:sz w:val="18"/>
        </w:rPr>
        <w:t xml:space="preserve"> </w:t>
      </w:r>
      <w:r>
        <w:rPr>
          <w:i/>
          <w:color w:val="44536A"/>
          <w:sz w:val="18"/>
        </w:rPr>
        <w:t>Thevenin</w:t>
      </w:r>
      <w:r>
        <w:rPr>
          <w:i/>
          <w:color w:val="44536A"/>
          <w:spacing w:val="-5"/>
          <w:sz w:val="18"/>
        </w:rPr>
        <w:t xml:space="preserve"> </w:t>
      </w:r>
      <w:r>
        <w:rPr>
          <w:i/>
          <w:color w:val="44536A"/>
          <w:sz w:val="18"/>
        </w:rPr>
        <w:t>equivalent</w:t>
      </w:r>
      <w:r>
        <w:rPr>
          <w:i/>
          <w:color w:val="44536A"/>
          <w:spacing w:val="2"/>
          <w:sz w:val="18"/>
        </w:rPr>
        <w:t xml:space="preserve"> </w:t>
      </w:r>
      <w:r>
        <w:rPr>
          <w:i/>
          <w:color w:val="44536A"/>
          <w:sz w:val="18"/>
        </w:rPr>
        <w:t>electrical</w:t>
      </w:r>
      <w:r>
        <w:rPr>
          <w:i/>
          <w:color w:val="44536A"/>
          <w:spacing w:val="1"/>
          <w:sz w:val="18"/>
        </w:rPr>
        <w:t xml:space="preserve"> </w:t>
      </w:r>
      <w:r>
        <w:rPr>
          <w:i/>
          <w:color w:val="44536A"/>
          <w:sz w:val="18"/>
        </w:rPr>
        <w:t>model</w:t>
      </w:r>
      <w:r>
        <w:rPr>
          <w:i/>
          <w:color w:val="44536A"/>
          <w:spacing w:val="2"/>
          <w:sz w:val="18"/>
        </w:rPr>
        <w:t xml:space="preserve"> </w:t>
      </w:r>
      <w:r>
        <w:rPr>
          <w:i/>
          <w:color w:val="44536A"/>
          <w:sz w:val="18"/>
        </w:rPr>
        <w:t>of</w:t>
      </w:r>
      <w:r>
        <w:rPr>
          <w:i/>
          <w:color w:val="44536A"/>
          <w:spacing w:val="-3"/>
          <w:sz w:val="18"/>
        </w:rPr>
        <w:t xml:space="preserve"> </w:t>
      </w:r>
      <w:r>
        <w:rPr>
          <w:i/>
          <w:color w:val="44536A"/>
          <w:sz w:val="18"/>
        </w:rPr>
        <w:t>a</w:t>
      </w:r>
      <w:r>
        <w:rPr>
          <w:i/>
          <w:color w:val="44536A"/>
          <w:spacing w:val="-4"/>
          <w:sz w:val="18"/>
        </w:rPr>
        <w:t xml:space="preserve"> </w:t>
      </w:r>
      <w:r>
        <w:rPr>
          <w:i/>
          <w:color w:val="44536A"/>
          <w:sz w:val="18"/>
        </w:rPr>
        <w:t>Na-ion</w:t>
      </w:r>
      <w:r>
        <w:rPr>
          <w:i/>
          <w:color w:val="44536A"/>
          <w:spacing w:val="-4"/>
          <w:sz w:val="18"/>
        </w:rPr>
        <w:t xml:space="preserve"> </w:t>
      </w:r>
      <w:r>
        <w:rPr>
          <w:i/>
          <w:color w:val="44536A"/>
          <w:sz w:val="18"/>
        </w:rPr>
        <w:t>battery</w:t>
      </w:r>
    </w:p>
    <w:p w14:paraId="675B1580" w14:textId="77777777" w:rsidR="00B11CC3" w:rsidRDefault="00B11CC3" w:rsidP="00A72175">
      <w:pPr>
        <w:pStyle w:val="BodyText"/>
        <w:spacing w:line="360" w:lineRule="auto"/>
        <w:ind w:left="-144" w:right="576"/>
        <w:jc w:val="center"/>
      </w:pPr>
    </w:p>
    <w:p w14:paraId="07C57D39" w14:textId="77777777" w:rsidR="00462A4F" w:rsidRDefault="00462A4F" w:rsidP="00A72175">
      <w:pPr>
        <w:pStyle w:val="BodyText"/>
        <w:spacing w:line="360" w:lineRule="auto"/>
        <w:ind w:left="-144" w:right="576"/>
        <w:jc w:val="both"/>
      </w:pPr>
    </w:p>
    <w:p w14:paraId="438F9D21" w14:textId="4083C7E8" w:rsidR="004B56D0" w:rsidRPr="00B11CC3" w:rsidRDefault="00462A4F" w:rsidP="00A72175">
      <w:pPr>
        <w:pStyle w:val="BodyText"/>
        <w:spacing w:line="360" w:lineRule="auto"/>
        <w:ind w:left="-144" w:right="576"/>
        <w:jc w:val="both"/>
        <w:rPr>
          <w:b/>
          <w:bCs/>
          <w:sz w:val="28"/>
          <w:szCs w:val="28"/>
        </w:rPr>
      </w:pPr>
      <w:r w:rsidRPr="00B11CC3">
        <w:rPr>
          <w:b/>
          <w:bCs/>
          <w:sz w:val="28"/>
          <w:szCs w:val="28"/>
        </w:rPr>
        <w:t xml:space="preserve">      </w:t>
      </w:r>
      <w:r w:rsidR="004B56D0" w:rsidRPr="00B11CC3">
        <w:rPr>
          <w:b/>
          <w:bCs/>
          <w:sz w:val="28"/>
          <w:szCs w:val="28"/>
        </w:rPr>
        <w:t xml:space="preserve">Series than Parallel </w:t>
      </w:r>
    </w:p>
    <w:p w14:paraId="68B9119B" w14:textId="4364F721" w:rsidR="00B11CC3" w:rsidRDefault="004B56D0" w:rsidP="00A72175">
      <w:pPr>
        <w:pStyle w:val="BodyText"/>
        <w:spacing w:line="360" w:lineRule="auto"/>
        <w:ind w:left="-144" w:right="576"/>
        <w:jc w:val="both"/>
      </w:pPr>
      <w:r>
        <w:t xml:space="preserve">This approach gives more flexibility for very large packs. The cells are wired together in series to get to the full system voltage, these series strings are then connected in parallel. </w:t>
      </w:r>
    </w:p>
    <w:p w14:paraId="3E371953" w14:textId="0E262729" w:rsidR="00462A4F" w:rsidRDefault="00462A4F" w:rsidP="00A72175">
      <w:pPr>
        <w:pStyle w:val="BodyText"/>
        <w:spacing w:line="360" w:lineRule="auto"/>
        <w:ind w:left="-144" w:right="576"/>
        <w:jc w:val="center"/>
      </w:pPr>
      <w:r w:rsidRPr="004B56D0">
        <w:rPr>
          <w:noProof/>
        </w:rPr>
        <w:drawing>
          <wp:inline distT="0" distB="0" distL="0" distR="0" wp14:anchorId="60E4B3F9" wp14:editId="40D93079">
            <wp:extent cx="2542359" cy="1228725"/>
            <wp:effectExtent l="0" t="0" r="0" b="0"/>
            <wp:docPr id="2000413898" name="Picture 2000413898" descr="A black lines with white dots&#10;&#10;Description automatically generated with medium confidence">
              <a:extLst xmlns:a="http://schemas.openxmlformats.org/drawingml/2006/main">
                <a:ext uri="{FF2B5EF4-FFF2-40B4-BE49-F238E27FC236}">
                  <a16:creationId xmlns:a16="http://schemas.microsoft.com/office/drawing/2014/main" id="{D5A64AD3-865F-39D2-5A9D-2EEB46D7D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13898" name="Picture 2000413898" descr="A black lines with white dots&#10;&#10;Description automatically generated with medium confidence">
                      <a:extLst>
                        <a:ext uri="{FF2B5EF4-FFF2-40B4-BE49-F238E27FC236}">
                          <a16:creationId xmlns:a16="http://schemas.microsoft.com/office/drawing/2014/main" id="{D5A64AD3-865F-39D2-5A9D-2EEB46D7D1AF}"/>
                        </a:ext>
                      </a:extLst>
                    </pic:cNvPr>
                    <pic:cNvPicPr>
                      <a:picLocks noChangeAspect="1"/>
                    </pic:cNvPicPr>
                  </pic:nvPicPr>
                  <pic:blipFill>
                    <a:blip r:embed="rId15"/>
                    <a:stretch>
                      <a:fillRect/>
                    </a:stretch>
                  </pic:blipFill>
                  <pic:spPr>
                    <a:xfrm>
                      <a:off x="0" y="0"/>
                      <a:ext cx="2585858" cy="1249748"/>
                    </a:xfrm>
                    <a:prstGeom prst="rect">
                      <a:avLst/>
                    </a:prstGeom>
                  </pic:spPr>
                </pic:pic>
              </a:graphicData>
            </a:graphic>
          </wp:inline>
        </w:drawing>
      </w:r>
    </w:p>
    <w:p w14:paraId="2A098B0F" w14:textId="645AA8D6" w:rsidR="00B11CC3" w:rsidRDefault="00B11CC3" w:rsidP="00A72175">
      <w:pPr>
        <w:spacing w:before="23"/>
        <w:ind w:left="-144" w:right="576"/>
        <w:jc w:val="center"/>
        <w:rPr>
          <w:i/>
          <w:sz w:val="18"/>
        </w:rPr>
      </w:pPr>
      <w:r>
        <w:rPr>
          <w:i/>
          <w:color w:val="44536A"/>
          <w:sz w:val="18"/>
        </w:rPr>
        <w:t>Figure</w:t>
      </w:r>
      <w:r>
        <w:rPr>
          <w:i/>
          <w:color w:val="44536A"/>
          <w:spacing w:val="-5"/>
          <w:sz w:val="18"/>
        </w:rPr>
        <w:t xml:space="preserve"> </w:t>
      </w:r>
      <w:r>
        <w:rPr>
          <w:i/>
          <w:color w:val="44536A"/>
          <w:sz w:val="18"/>
        </w:rPr>
        <w:t>3.</w:t>
      </w:r>
      <w:r>
        <w:rPr>
          <w:i/>
          <w:color w:val="44536A"/>
          <w:spacing w:val="-2"/>
          <w:sz w:val="18"/>
        </w:rPr>
        <w:t xml:space="preserve"> </w:t>
      </w:r>
      <w:r w:rsidR="00767379">
        <w:rPr>
          <w:i/>
          <w:color w:val="44536A"/>
          <w:sz w:val="18"/>
        </w:rPr>
        <w:t>4</w:t>
      </w:r>
      <w:r>
        <w:rPr>
          <w:i/>
          <w:color w:val="44536A"/>
          <w:sz w:val="18"/>
        </w:rPr>
        <w:t>:</w:t>
      </w:r>
      <w:r>
        <w:rPr>
          <w:i/>
          <w:color w:val="44536A"/>
          <w:spacing w:val="-2"/>
          <w:sz w:val="18"/>
        </w:rPr>
        <w:t xml:space="preserve"> </w:t>
      </w:r>
      <w:r>
        <w:rPr>
          <w:i/>
          <w:color w:val="44536A"/>
          <w:sz w:val="18"/>
        </w:rPr>
        <w:t>Thevenin</w:t>
      </w:r>
      <w:r>
        <w:rPr>
          <w:i/>
          <w:color w:val="44536A"/>
          <w:spacing w:val="-5"/>
          <w:sz w:val="18"/>
        </w:rPr>
        <w:t xml:space="preserve"> </w:t>
      </w:r>
      <w:r>
        <w:rPr>
          <w:i/>
          <w:color w:val="44536A"/>
          <w:sz w:val="18"/>
        </w:rPr>
        <w:t>equivalent</w:t>
      </w:r>
      <w:r>
        <w:rPr>
          <w:i/>
          <w:color w:val="44536A"/>
          <w:spacing w:val="2"/>
          <w:sz w:val="18"/>
        </w:rPr>
        <w:t xml:space="preserve"> </w:t>
      </w:r>
      <w:r>
        <w:rPr>
          <w:i/>
          <w:color w:val="44536A"/>
          <w:sz w:val="18"/>
        </w:rPr>
        <w:t>electrical</w:t>
      </w:r>
      <w:r>
        <w:rPr>
          <w:i/>
          <w:color w:val="44536A"/>
          <w:spacing w:val="1"/>
          <w:sz w:val="18"/>
        </w:rPr>
        <w:t xml:space="preserve"> </w:t>
      </w:r>
      <w:r>
        <w:rPr>
          <w:i/>
          <w:color w:val="44536A"/>
          <w:sz w:val="18"/>
        </w:rPr>
        <w:t>model</w:t>
      </w:r>
      <w:r>
        <w:rPr>
          <w:i/>
          <w:color w:val="44536A"/>
          <w:spacing w:val="2"/>
          <w:sz w:val="18"/>
        </w:rPr>
        <w:t xml:space="preserve"> </w:t>
      </w:r>
      <w:r>
        <w:rPr>
          <w:i/>
          <w:color w:val="44536A"/>
          <w:sz w:val="18"/>
        </w:rPr>
        <w:t>of</w:t>
      </w:r>
      <w:r>
        <w:rPr>
          <w:i/>
          <w:color w:val="44536A"/>
          <w:spacing w:val="-3"/>
          <w:sz w:val="18"/>
        </w:rPr>
        <w:t xml:space="preserve"> </w:t>
      </w:r>
      <w:r>
        <w:rPr>
          <w:i/>
          <w:color w:val="44536A"/>
          <w:sz w:val="18"/>
        </w:rPr>
        <w:t>a</w:t>
      </w:r>
      <w:r>
        <w:rPr>
          <w:i/>
          <w:color w:val="44536A"/>
          <w:spacing w:val="-4"/>
          <w:sz w:val="18"/>
        </w:rPr>
        <w:t xml:space="preserve"> </w:t>
      </w:r>
      <w:r>
        <w:rPr>
          <w:i/>
          <w:color w:val="44536A"/>
          <w:sz w:val="18"/>
        </w:rPr>
        <w:t>Na-ion</w:t>
      </w:r>
      <w:r>
        <w:rPr>
          <w:i/>
          <w:color w:val="44536A"/>
          <w:spacing w:val="-4"/>
          <w:sz w:val="18"/>
        </w:rPr>
        <w:t xml:space="preserve"> </w:t>
      </w:r>
      <w:r>
        <w:rPr>
          <w:i/>
          <w:color w:val="44536A"/>
          <w:sz w:val="18"/>
        </w:rPr>
        <w:t>battery</w:t>
      </w:r>
    </w:p>
    <w:p w14:paraId="380D93D5" w14:textId="77777777" w:rsidR="00462A4F" w:rsidRDefault="00462A4F" w:rsidP="00A72175">
      <w:pPr>
        <w:pStyle w:val="BodyText"/>
        <w:spacing w:line="360" w:lineRule="auto"/>
        <w:ind w:left="-144" w:right="576"/>
        <w:jc w:val="both"/>
      </w:pPr>
    </w:p>
    <w:p w14:paraId="606D40ED" w14:textId="77777777" w:rsidR="00A84AA6" w:rsidRDefault="00A84AA6" w:rsidP="00A72175">
      <w:pPr>
        <w:pStyle w:val="BodyText"/>
        <w:spacing w:line="360" w:lineRule="auto"/>
        <w:ind w:left="-144" w:right="576"/>
        <w:jc w:val="both"/>
        <w:rPr>
          <w:b/>
          <w:bCs/>
          <w:sz w:val="28"/>
          <w:szCs w:val="28"/>
        </w:rPr>
      </w:pPr>
    </w:p>
    <w:p w14:paraId="4CE1B4F2" w14:textId="77777777" w:rsidR="00A84AA6" w:rsidRDefault="00A84AA6" w:rsidP="00A72175">
      <w:pPr>
        <w:pStyle w:val="BodyText"/>
        <w:spacing w:line="360" w:lineRule="auto"/>
        <w:ind w:left="-144" w:right="576"/>
        <w:jc w:val="both"/>
        <w:rPr>
          <w:b/>
          <w:bCs/>
          <w:sz w:val="28"/>
          <w:szCs w:val="28"/>
        </w:rPr>
      </w:pPr>
    </w:p>
    <w:p w14:paraId="530F16AB" w14:textId="5A60C13A" w:rsidR="004B56D0" w:rsidRPr="00B11CC3" w:rsidRDefault="004B56D0" w:rsidP="00A72175">
      <w:pPr>
        <w:pStyle w:val="BodyText"/>
        <w:spacing w:line="360" w:lineRule="auto"/>
        <w:ind w:left="-144" w:right="576"/>
        <w:jc w:val="both"/>
        <w:rPr>
          <w:b/>
          <w:bCs/>
          <w:sz w:val="28"/>
          <w:szCs w:val="28"/>
        </w:rPr>
      </w:pPr>
      <w:r w:rsidRPr="00B11CC3">
        <w:rPr>
          <w:b/>
          <w:bCs/>
          <w:sz w:val="28"/>
          <w:szCs w:val="28"/>
        </w:rPr>
        <w:t xml:space="preserve">Balancing Currents </w:t>
      </w:r>
    </w:p>
    <w:p w14:paraId="4C9EF097" w14:textId="77899696" w:rsidR="004B56D0" w:rsidRDefault="004B56D0" w:rsidP="00A72175">
      <w:pPr>
        <w:pStyle w:val="BodyText"/>
        <w:spacing w:line="360" w:lineRule="auto"/>
        <w:ind w:left="-144" w:right="576"/>
        <w:jc w:val="both"/>
      </w:pPr>
      <w:r>
        <w:t>The current flows between the series strings will flow when the strings are brough together in parallel. Hence it is important to measure the voltage of each string and set limits on the differences. The difficulty occurs if the differences are too great. Then a decision must be made as to whether you isolate parts, or you charge/discharge to bring them into alignment. You could use a pre-charge resistor, but this might take a long time to align the strings.</w:t>
      </w:r>
      <w:r w:rsidRPr="004B56D0">
        <w:rPr>
          <w:noProof/>
          <w:sz w:val="22"/>
          <w:szCs w:val="22"/>
        </w:rPr>
        <w:t xml:space="preserve"> </w:t>
      </w:r>
    </w:p>
    <w:p w14:paraId="1575649F" w14:textId="10CAA177" w:rsidR="00462A4F" w:rsidRDefault="00462A4F" w:rsidP="00A72175">
      <w:pPr>
        <w:pStyle w:val="BodyText"/>
        <w:spacing w:line="360" w:lineRule="auto"/>
        <w:ind w:left="-144" w:right="576"/>
        <w:jc w:val="center"/>
      </w:pPr>
      <w:r w:rsidRPr="004B56D0">
        <w:rPr>
          <w:noProof/>
        </w:rPr>
        <w:drawing>
          <wp:inline distT="0" distB="0" distL="0" distR="0" wp14:anchorId="48A1082E" wp14:editId="64C39E28">
            <wp:extent cx="2590800" cy="1308100"/>
            <wp:effectExtent l="0" t="0" r="0" b="6350"/>
            <wp:docPr id="1497038062" name="Picture 1497038062" descr="A diagram of a circuit&#10;&#10;Description automatically generated">
              <a:extLst xmlns:a="http://schemas.openxmlformats.org/drawingml/2006/main">
                <a:ext uri="{FF2B5EF4-FFF2-40B4-BE49-F238E27FC236}">
                  <a16:creationId xmlns:a16="http://schemas.microsoft.com/office/drawing/2014/main" id="{C249A397-95D3-B4D7-5905-47EB233669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38062" name="Picture 1497038062" descr="A diagram of a circuit&#10;&#10;Description automatically generated">
                      <a:extLst>
                        <a:ext uri="{FF2B5EF4-FFF2-40B4-BE49-F238E27FC236}">
                          <a16:creationId xmlns:a16="http://schemas.microsoft.com/office/drawing/2014/main" id="{C249A397-95D3-B4D7-5905-47EB23366968}"/>
                        </a:ext>
                      </a:extLst>
                    </pic:cNvPr>
                    <pic:cNvPicPr>
                      <a:picLocks noChangeAspect="1"/>
                    </pic:cNvPicPr>
                  </pic:nvPicPr>
                  <pic:blipFill>
                    <a:blip r:embed="rId16"/>
                    <a:stretch>
                      <a:fillRect/>
                    </a:stretch>
                  </pic:blipFill>
                  <pic:spPr>
                    <a:xfrm>
                      <a:off x="0" y="0"/>
                      <a:ext cx="2600249" cy="1312871"/>
                    </a:xfrm>
                    <a:prstGeom prst="rect">
                      <a:avLst/>
                    </a:prstGeom>
                  </pic:spPr>
                </pic:pic>
              </a:graphicData>
            </a:graphic>
          </wp:inline>
        </w:drawing>
      </w:r>
    </w:p>
    <w:p w14:paraId="2EAF1A24" w14:textId="77777777" w:rsidR="00B11CC3" w:rsidRDefault="00B11CC3" w:rsidP="00A72175">
      <w:pPr>
        <w:spacing w:before="23"/>
        <w:ind w:left="-144" w:right="576"/>
        <w:jc w:val="center"/>
        <w:rPr>
          <w:i/>
          <w:sz w:val="18"/>
        </w:rPr>
      </w:pPr>
      <w:r>
        <w:rPr>
          <w:i/>
          <w:color w:val="44536A"/>
          <w:sz w:val="18"/>
        </w:rPr>
        <w:t>Figure</w:t>
      </w:r>
      <w:r>
        <w:rPr>
          <w:i/>
          <w:color w:val="44536A"/>
          <w:spacing w:val="-5"/>
          <w:sz w:val="18"/>
        </w:rPr>
        <w:t xml:space="preserve"> </w:t>
      </w:r>
      <w:r>
        <w:rPr>
          <w:i/>
          <w:color w:val="44536A"/>
          <w:sz w:val="18"/>
        </w:rPr>
        <w:t>3.</w:t>
      </w:r>
      <w:r>
        <w:rPr>
          <w:i/>
          <w:color w:val="44536A"/>
          <w:spacing w:val="-2"/>
          <w:sz w:val="18"/>
        </w:rPr>
        <w:t xml:space="preserve"> </w:t>
      </w:r>
      <w:r>
        <w:rPr>
          <w:i/>
          <w:color w:val="44536A"/>
          <w:sz w:val="18"/>
        </w:rPr>
        <w:t>5:</w:t>
      </w:r>
      <w:r>
        <w:rPr>
          <w:i/>
          <w:color w:val="44536A"/>
          <w:spacing w:val="-2"/>
          <w:sz w:val="18"/>
        </w:rPr>
        <w:t xml:space="preserve"> </w:t>
      </w:r>
      <w:r>
        <w:rPr>
          <w:i/>
          <w:color w:val="44536A"/>
          <w:sz w:val="18"/>
        </w:rPr>
        <w:t>Thevenin</w:t>
      </w:r>
      <w:r>
        <w:rPr>
          <w:i/>
          <w:color w:val="44536A"/>
          <w:spacing w:val="-5"/>
          <w:sz w:val="18"/>
        </w:rPr>
        <w:t xml:space="preserve"> </w:t>
      </w:r>
      <w:r>
        <w:rPr>
          <w:i/>
          <w:color w:val="44536A"/>
          <w:sz w:val="18"/>
        </w:rPr>
        <w:t>equivalent</w:t>
      </w:r>
      <w:r>
        <w:rPr>
          <w:i/>
          <w:color w:val="44536A"/>
          <w:spacing w:val="2"/>
          <w:sz w:val="18"/>
        </w:rPr>
        <w:t xml:space="preserve"> </w:t>
      </w:r>
      <w:r>
        <w:rPr>
          <w:i/>
          <w:color w:val="44536A"/>
          <w:sz w:val="18"/>
        </w:rPr>
        <w:t>electrical</w:t>
      </w:r>
      <w:r>
        <w:rPr>
          <w:i/>
          <w:color w:val="44536A"/>
          <w:spacing w:val="1"/>
          <w:sz w:val="18"/>
        </w:rPr>
        <w:t xml:space="preserve"> </w:t>
      </w:r>
      <w:r>
        <w:rPr>
          <w:i/>
          <w:color w:val="44536A"/>
          <w:sz w:val="18"/>
        </w:rPr>
        <w:t>model</w:t>
      </w:r>
      <w:r>
        <w:rPr>
          <w:i/>
          <w:color w:val="44536A"/>
          <w:spacing w:val="2"/>
          <w:sz w:val="18"/>
        </w:rPr>
        <w:t xml:space="preserve"> </w:t>
      </w:r>
      <w:r>
        <w:rPr>
          <w:i/>
          <w:color w:val="44536A"/>
          <w:sz w:val="18"/>
        </w:rPr>
        <w:t>of</w:t>
      </w:r>
      <w:r>
        <w:rPr>
          <w:i/>
          <w:color w:val="44536A"/>
          <w:spacing w:val="-3"/>
          <w:sz w:val="18"/>
        </w:rPr>
        <w:t xml:space="preserve"> </w:t>
      </w:r>
      <w:r>
        <w:rPr>
          <w:i/>
          <w:color w:val="44536A"/>
          <w:sz w:val="18"/>
        </w:rPr>
        <w:t>a</w:t>
      </w:r>
      <w:r>
        <w:rPr>
          <w:i/>
          <w:color w:val="44536A"/>
          <w:spacing w:val="-4"/>
          <w:sz w:val="18"/>
        </w:rPr>
        <w:t xml:space="preserve"> </w:t>
      </w:r>
      <w:r>
        <w:rPr>
          <w:i/>
          <w:color w:val="44536A"/>
          <w:sz w:val="18"/>
        </w:rPr>
        <w:t>Na-ion</w:t>
      </w:r>
      <w:r>
        <w:rPr>
          <w:i/>
          <w:color w:val="44536A"/>
          <w:spacing w:val="-4"/>
          <w:sz w:val="18"/>
        </w:rPr>
        <w:t xml:space="preserve"> </w:t>
      </w:r>
      <w:r>
        <w:rPr>
          <w:i/>
          <w:color w:val="44536A"/>
          <w:sz w:val="18"/>
        </w:rPr>
        <w:t>battery</w:t>
      </w:r>
    </w:p>
    <w:p w14:paraId="034CA6FE" w14:textId="77777777" w:rsidR="00B11CC3" w:rsidRDefault="00B11CC3" w:rsidP="00462A4F">
      <w:pPr>
        <w:pStyle w:val="BodyText"/>
        <w:spacing w:line="360" w:lineRule="auto"/>
        <w:ind w:left="380" w:right="1238"/>
        <w:jc w:val="center"/>
      </w:pPr>
    </w:p>
    <w:p w14:paraId="706EDAC5" w14:textId="77777777" w:rsidR="004E5C9F" w:rsidRDefault="004B56D0" w:rsidP="00462A4F">
      <w:pPr>
        <w:pStyle w:val="BodyText"/>
        <w:spacing w:line="360" w:lineRule="auto"/>
        <w:ind w:right="1238"/>
        <w:jc w:val="both"/>
        <w:rPr>
          <w:b/>
          <w:bCs/>
          <w:sz w:val="28"/>
          <w:szCs w:val="28"/>
        </w:rPr>
      </w:pPr>
      <w:r w:rsidRPr="00B11CC3">
        <w:rPr>
          <w:b/>
          <w:bCs/>
          <w:sz w:val="28"/>
          <w:szCs w:val="28"/>
        </w:rPr>
        <w:t xml:space="preserve">     </w:t>
      </w:r>
    </w:p>
    <w:p w14:paraId="61C2004B" w14:textId="428E962D" w:rsidR="004B56D0" w:rsidRPr="004B56D0" w:rsidRDefault="004B56D0" w:rsidP="00462A4F">
      <w:pPr>
        <w:pStyle w:val="BodyText"/>
        <w:spacing w:line="360" w:lineRule="auto"/>
        <w:ind w:right="1238"/>
        <w:jc w:val="both"/>
        <w:rPr>
          <w:b/>
          <w:bCs/>
          <w:sz w:val="28"/>
          <w:szCs w:val="28"/>
          <w:lang w:val="en-IN"/>
        </w:rPr>
      </w:pPr>
      <w:r w:rsidRPr="004B56D0">
        <w:rPr>
          <w:b/>
          <w:bCs/>
          <w:sz w:val="28"/>
          <w:szCs w:val="28"/>
        </w:rPr>
        <w:lastRenderedPageBreak/>
        <w:t>Battery Management System</w:t>
      </w:r>
    </w:p>
    <w:p w14:paraId="08F03BFE" w14:textId="0213EE28" w:rsidR="004B56D0" w:rsidRDefault="004B56D0" w:rsidP="00462A4F">
      <w:pPr>
        <w:pStyle w:val="BodyText"/>
        <w:spacing w:line="360" w:lineRule="auto"/>
        <w:ind w:left="380" w:right="1238"/>
        <w:jc w:val="both"/>
        <w:rPr>
          <w:noProof/>
          <w:sz w:val="22"/>
          <w:szCs w:val="22"/>
        </w:rPr>
      </w:pPr>
      <w:r>
        <w:t>One BMS is required to manage each series string, each string is a battery pack in its own right. A master BMS then has to sit over the top managing the total system and having to make decisions on how these are connected together and under what conditions.</w:t>
      </w:r>
      <w:r w:rsidR="00462A4F" w:rsidRPr="00462A4F">
        <w:rPr>
          <w:noProof/>
          <w:sz w:val="22"/>
          <w:szCs w:val="22"/>
        </w:rPr>
        <w:t xml:space="preserve"> </w:t>
      </w:r>
    </w:p>
    <w:p w14:paraId="1ED6C67A" w14:textId="3088F290" w:rsidR="00462A4F" w:rsidRDefault="00462A4F" w:rsidP="00462A4F">
      <w:pPr>
        <w:pStyle w:val="BodyText"/>
        <w:spacing w:line="360" w:lineRule="auto"/>
        <w:ind w:left="380" w:right="1238"/>
        <w:jc w:val="center"/>
      </w:pPr>
      <w:r w:rsidRPr="00462A4F">
        <w:rPr>
          <w:noProof/>
        </w:rPr>
        <w:drawing>
          <wp:inline distT="0" distB="0" distL="0" distR="0" wp14:anchorId="10CE59A7" wp14:editId="57521F41">
            <wp:extent cx="2980075" cy="2240245"/>
            <wp:effectExtent l="0" t="0" r="0" b="8255"/>
            <wp:docPr id="1766708557" name="Picture 1766708557" descr="A diagram of a diagram&#10;&#10;Description automatically generated">
              <a:extLst xmlns:a="http://schemas.openxmlformats.org/drawingml/2006/main">
                <a:ext uri="{FF2B5EF4-FFF2-40B4-BE49-F238E27FC236}">
                  <a16:creationId xmlns:a16="http://schemas.microsoft.com/office/drawing/2014/main" id="{3A06502A-6695-88A3-2FE9-D5B3C336DC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08557" name="Picture 1766708557" descr="A diagram of a diagram&#10;&#10;Description automatically generated">
                      <a:extLst>
                        <a:ext uri="{FF2B5EF4-FFF2-40B4-BE49-F238E27FC236}">
                          <a16:creationId xmlns:a16="http://schemas.microsoft.com/office/drawing/2014/main" id="{3A06502A-6695-88A3-2FE9-D5B3C336DC07}"/>
                        </a:ext>
                      </a:extLst>
                    </pic:cNvPr>
                    <pic:cNvPicPr>
                      <a:picLocks noChangeAspect="1"/>
                    </pic:cNvPicPr>
                  </pic:nvPicPr>
                  <pic:blipFill>
                    <a:blip r:embed="rId17"/>
                    <a:stretch>
                      <a:fillRect/>
                    </a:stretch>
                  </pic:blipFill>
                  <pic:spPr>
                    <a:xfrm>
                      <a:off x="0" y="0"/>
                      <a:ext cx="2980075" cy="2240245"/>
                    </a:xfrm>
                    <a:prstGeom prst="rect">
                      <a:avLst/>
                    </a:prstGeom>
                  </pic:spPr>
                </pic:pic>
              </a:graphicData>
            </a:graphic>
          </wp:inline>
        </w:drawing>
      </w:r>
    </w:p>
    <w:p w14:paraId="4262F2DF" w14:textId="39104FD5" w:rsidR="00B11CC3" w:rsidRDefault="00B11CC3" w:rsidP="00B11CC3">
      <w:pPr>
        <w:spacing w:before="23"/>
        <w:ind w:left="476" w:right="1226"/>
        <w:jc w:val="center"/>
        <w:rPr>
          <w:i/>
          <w:color w:val="44536A"/>
          <w:sz w:val="18"/>
        </w:rPr>
      </w:pPr>
      <w:r>
        <w:rPr>
          <w:i/>
          <w:color w:val="44536A"/>
          <w:sz w:val="18"/>
        </w:rPr>
        <w:t>Figure</w:t>
      </w:r>
      <w:r>
        <w:rPr>
          <w:i/>
          <w:color w:val="44536A"/>
          <w:spacing w:val="-5"/>
          <w:sz w:val="18"/>
        </w:rPr>
        <w:t xml:space="preserve"> </w:t>
      </w:r>
      <w:r>
        <w:rPr>
          <w:i/>
          <w:color w:val="44536A"/>
          <w:sz w:val="18"/>
        </w:rPr>
        <w:t>3.</w:t>
      </w:r>
      <w:r>
        <w:rPr>
          <w:i/>
          <w:color w:val="44536A"/>
          <w:spacing w:val="-2"/>
          <w:sz w:val="18"/>
        </w:rPr>
        <w:t xml:space="preserve"> </w:t>
      </w:r>
      <w:r w:rsidR="00767379">
        <w:rPr>
          <w:i/>
          <w:color w:val="44536A"/>
          <w:sz w:val="18"/>
        </w:rPr>
        <w:t>6</w:t>
      </w:r>
      <w:r>
        <w:rPr>
          <w:i/>
          <w:color w:val="44536A"/>
          <w:sz w:val="18"/>
        </w:rPr>
        <w:t>:</w:t>
      </w:r>
      <w:r>
        <w:rPr>
          <w:i/>
          <w:color w:val="44536A"/>
          <w:spacing w:val="-2"/>
          <w:sz w:val="18"/>
        </w:rPr>
        <w:t xml:space="preserve"> </w:t>
      </w:r>
      <w:r>
        <w:rPr>
          <w:i/>
          <w:color w:val="44536A"/>
          <w:sz w:val="18"/>
        </w:rPr>
        <w:t>Thevenin</w:t>
      </w:r>
      <w:r>
        <w:rPr>
          <w:i/>
          <w:color w:val="44536A"/>
          <w:spacing w:val="-5"/>
          <w:sz w:val="18"/>
        </w:rPr>
        <w:t xml:space="preserve"> </w:t>
      </w:r>
      <w:r>
        <w:rPr>
          <w:i/>
          <w:color w:val="44536A"/>
          <w:sz w:val="18"/>
        </w:rPr>
        <w:t>equivalent</w:t>
      </w:r>
      <w:r>
        <w:rPr>
          <w:i/>
          <w:color w:val="44536A"/>
          <w:spacing w:val="2"/>
          <w:sz w:val="18"/>
        </w:rPr>
        <w:t xml:space="preserve"> </w:t>
      </w:r>
      <w:r>
        <w:rPr>
          <w:i/>
          <w:color w:val="44536A"/>
          <w:sz w:val="18"/>
        </w:rPr>
        <w:t>electrical</w:t>
      </w:r>
      <w:r>
        <w:rPr>
          <w:i/>
          <w:color w:val="44536A"/>
          <w:spacing w:val="1"/>
          <w:sz w:val="18"/>
        </w:rPr>
        <w:t xml:space="preserve"> </w:t>
      </w:r>
      <w:r>
        <w:rPr>
          <w:i/>
          <w:color w:val="44536A"/>
          <w:sz w:val="18"/>
        </w:rPr>
        <w:t>model</w:t>
      </w:r>
      <w:r>
        <w:rPr>
          <w:i/>
          <w:color w:val="44536A"/>
          <w:spacing w:val="2"/>
          <w:sz w:val="18"/>
        </w:rPr>
        <w:t xml:space="preserve"> </w:t>
      </w:r>
      <w:r>
        <w:rPr>
          <w:i/>
          <w:color w:val="44536A"/>
          <w:sz w:val="18"/>
        </w:rPr>
        <w:t>of</w:t>
      </w:r>
      <w:r>
        <w:rPr>
          <w:i/>
          <w:color w:val="44536A"/>
          <w:spacing w:val="-3"/>
          <w:sz w:val="18"/>
        </w:rPr>
        <w:t xml:space="preserve"> </w:t>
      </w:r>
      <w:r>
        <w:rPr>
          <w:i/>
          <w:color w:val="44536A"/>
          <w:sz w:val="18"/>
        </w:rPr>
        <w:t>a</w:t>
      </w:r>
      <w:r>
        <w:rPr>
          <w:i/>
          <w:color w:val="44536A"/>
          <w:spacing w:val="-4"/>
          <w:sz w:val="18"/>
        </w:rPr>
        <w:t xml:space="preserve"> </w:t>
      </w:r>
      <w:r>
        <w:rPr>
          <w:i/>
          <w:color w:val="44536A"/>
          <w:sz w:val="18"/>
        </w:rPr>
        <w:t>Na-ion</w:t>
      </w:r>
      <w:r>
        <w:rPr>
          <w:i/>
          <w:color w:val="44536A"/>
          <w:spacing w:val="-4"/>
          <w:sz w:val="18"/>
        </w:rPr>
        <w:t xml:space="preserve"> </w:t>
      </w:r>
      <w:r>
        <w:rPr>
          <w:i/>
          <w:color w:val="44536A"/>
          <w:sz w:val="18"/>
        </w:rPr>
        <w:t>battery</w:t>
      </w:r>
    </w:p>
    <w:p w14:paraId="4C239103" w14:textId="77777777" w:rsidR="00E77864" w:rsidRDefault="00E77864" w:rsidP="00B11CC3">
      <w:pPr>
        <w:spacing w:before="23"/>
        <w:ind w:left="476" w:right="1226"/>
        <w:jc w:val="center"/>
        <w:rPr>
          <w:i/>
          <w:color w:val="44536A"/>
          <w:sz w:val="18"/>
        </w:rPr>
      </w:pPr>
    </w:p>
    <w:p w14:paraId="203B9D2A" w14:textId="77777777" w:rsidR="00E77864" w:rsidRDefault="00E77864" w:rsidP="00B11CC3">
      <w:pPr>
        <w:spacing w:before="23"/>
        <w:ind w:left="476" w:right="1226"/>
        <w:jc w:val="center"/>
        <w:rPr>
          <w:i/>
          <w:sz w:val="18"/>
        </w:rPr>
      </w:pPr>
    </w:p>
    <w:p w14:paraId="3D4433D0" w14:textId="02B887E9" w:rsidR="00E77864" w:rsidRPr="00767379" w:rsidRDefault="00E77864" w:rsidP="00767379">
      <w:pPr>
        <w:tabs>
          <w:tab w:val="left" w:pos="804"/>
        </w:tabs>
        <w:spacing w:before="1"/>
        <w:jc w:val="both"/>
        <w:rPr>
          <w:b/>
          <w:sz w:val="28"/>
        </w:rPr>
      </w:pPr>
      <w:r w:rsidRPr="00767379">
        <w:rPr>
          <w:b/>
          <w:sz w:val="28"/>
        </w:rPr>
        <w:t>3.2 Battery Composition</w:t>
      </w:r>
    </w:p>
    <w:p w14:paraId="5C4149D5" w14:textId="5FE4E1BD" w:rsidR="00B11CC3" w:rsidRDefault="00B11CC3" w:rsidP="00E77864">
      <w:pPr>
        <w:pStyle w:val="BodyText"/>
        <w:spacing w:line="360" w:lineRule="auto"/>
        <w:ind w:left="380" w:right="1238"/>
      </w:pPr>
    </w:p>
    <w:p w14:paraId="7D11B997" w14:textId="1FA457C8" w:rsidR="00643C0C" w:rsidRDefault="00E77864" w:rsidP="00E77864">
      <w:pPr>
        <w:pStyle w:val="BodyText"/>
        <w:spacing w:before="7"/>
        <w:jc w:val="center"/>
        <w:rPr>
          <w:i/>
          <w:sz w:val="23"/>
        </w:rPr>
      </w:pPr>
      <w:r>
        <w:rPr>
          <w:i/>
          <w:noProof/>
          <w:sz w:val="23"/>
        </w:rPr>
        <w:drawing>
          <wp:inline distT="0" distB="0" distL="0" distR="0" wp14:anchorId="7EC8609B" wp14:editId="791A17E0">
            <wp:extent cx="2963545" cy="1680092"/>
            <wp:effectExtent l="0" t="0" r="8255" b="0"/>
            <wp:docPr id="40568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84185" name="Picture 40568418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3566" cy="1697111"/>
                    </a:xfrm>
                    <a:prstGeom prst="rect">
                      <a:avLst/>
                    </a:prstGeom>
                  </pic:spPr>
                </pic:pic>
              </a:graphicData>
            </a:graphic>
          </wp:inline>
        </w:drawing>
      </w:r>
    </w:p>
    <w:p w14:paraId="11F67060" w14:textId="11062E19" w:rsidR="00767379" w:rsidRDefault="00767379" w:rsidP="00767379">
      <w:pPr>
        <w:spacing w:before="23"/>
        <w:ind w:left="476" w:right="1226"/>
        <w:jc w:val="center"/>
        <w:rPr>
          <w:i/>
          <w:color w:val="44536A"/>
          <w:sz w:val="18"/>
        </w:rPr>
      </w:pPr>
      <w:r>
        <w:rPr>
          <w:i/>
          <w:color w:val="44536A"/>
          <w:sz w:val="18"/>
        </w:rPr>
        <w:t>Figure</w:t>
      </w:r>
      <w:r>
        <w:rPr>
          <w:i/>
          <w:color w:val="44536A"/>
          <w:spacing w:val="-5"/>
          <w:sz w:val="18"/>
        </w:rPr>
        <w:t xml:space="preserve"> </w:t>
      </w:r>
      <w:r>
        <w:rPr>
          <w:i/>
          <w:color w:val="44536A"/>
          <w:sz w:val="18"/>
        </w:rPr>
        <w:t>3.</w:t>
      </w:r>
      <w:r>
        <w:rPr>
          <w:i/>
          <w:color w:val="44536A"/>
          <w:spacing w:val="-2"/>
          <w:sz w:val="18"/>
        </w:rPr>
        <w:t xml:space="preserve"> </w:t>
      </w:r>
      <w:r>
        <w:rPr>
          <w:i/>
          <w:color w:val="44536A"/>
          <w:sz w:val="18"/>
        </w:rPr>
        <w:t>7:</w:t>
      </w:r>
      <w:r>
        <w:rPr>
          <w:i/>
          <w:color w:val="44536A"/>
          <w:spacing w:val="-2"/>
          <w:sz w:val="18"/>
        </w:rPr>
        <w:t xml:space="preserve"> </w:t>
      </w:r>
      <w:r>
        <w:rPr>
          <w:i/>
          <w:color w:val="44536A"/>
          <w:sz w:val="18"/>
        </w:rPr>
        <w:t>Electrolyte and Binders</w:t>
      </w:r>
    </w:p>
    <w:p w14:paraId="6385756B" w14:textId="77777777" w:rsidR="00767379" w:rsidRDefault="00767379" w:rsidP="00E77864">
      <w:pPr>
        <w:pStyle w:val="BodyText"/>
        <w:spacing w:before="7"/>
        <w:jc w:val="center"/>
        <w:rPr>
          <w:i/>
          <w:sz w:val="23"/>
        </w:rPr>
      </w:pPr>
    </w:p>
    <w:p w14:paraId="17043652" w14:textId="4BD37B2D" w:rsidR="00E77864" w:rsidRPr="00E77864" w:rsidRDefault="00E77864" w:rsidP="00E77864">
      <w:pPr>
        <w:pStyle w:val="BodyText"/>
        <w:spacing w:before="7"/>
        <w:rPr>
          <w:b/>
          <w:bCs/>
          <w:iCs/>
          <w:sz w:val="23"/>
        </w:rPr>
      </w:pPr>
      <w:r w:rsidRPr="00E77864">
        <w:rPr>
          <w:b/>
          <w:bCs/>
          <w:iCs/>
          <w:sz w:val="23"/>
        </w:rPr>
        <w:t>ANODE</w:t>
      </w:r>
    </w:p>
    <w:p w14:paraId="17A4B498" w14:textId="77777777" w:rsidR="00E77864" w:rsidRPr="00E77864" w:rsidRDefault="00E77864" w:rsidP="00E77864">
      <w:pPr>
        <w:pStyle w:val="BodyText"/>
        <w:spacing w:before="7"/>
        <w:rPr>
          <w:i/>
          <w:sz w:val="23"/>
        </w:rPr>
      </w:pPr>
    </w:p>
    <w:p w14:paraId="24B0E5AA" w14:textId="17EB1A21" w:rsidR="00E77864" w:rsidRPr="00E77864" w:rsidRDefault="00E77864" w:rsidP="00E77864">
      <w:pPr>
        <w:pStyle w:val="BodyText"/>
        <w:spacing w:before="7"/>
        <w:ind w:left="-144" w:right="576"/>
        <w:jc w:val="both"/>
        <w:rPr>
          <w:iCs/>
          <w:szCs w:val="28"/>
        </w:rPr>
      </w:pPr>
      <w:r w:rsidRPr="00E77864">
        <w:rPr>
          <w:iCs/>
          <w:szCs w:val="28"/>
        </w:rPr>
        <w:t>1. Carbon-based Materials:</w:t>
      </w:r>
    </w:p>
    <w:p w14:paraId="3167784F" w14:textId="530AB125" w:rsidR="00E77864" w:rsidRPr="00E77864" w:rsidRDefault="00E77864" w:rsidP="00E77864">
      <w:pPr>
        <w:pStyle w:val="BodyText"/>
        <w:spacing w:before="7"/>
        <w:ind w:left="-144" w:right="576"/>
        <w:jc w:val="both"/>
        <w:rPr>
          <w:iCs/>
          <w:szCs w:val="28"/>
        </w:rPr>
      </w:pPr>
      <w:r w:rsidRPr="00E77864">
        <w:rPr>
          <w:iCs/>
          <w:szCs w:val="28"/>
        </w:rPr>
        <w:t xml:space="preserve">   - Hard carbon: Offers 300-360 </w:t>
      </w:r>
      <w:proofErr w:type="spellStart"/>
      <w:r w:rsidRPr="00E77864">
        <w:rPr>
          <w:iCs/>
          <w:szCs w:val="28"/>
        </w:rPr>
        <w:t>mAh</w:t>
      </w:r>
      <w:proofErr w:type="spellEnd"/>
      <w:r w:rsidRPr="00E77864">
        <w:rPr>
          <w:iCs/>
          <w:szCs w:val="28"/>
        </w:rPr>
        <w:t>/g capacity similar to graphite, preferred for its stability and lower working potential.</w:t>
      </w:r>
    </w:p>
    <w:p w14:paraId="697F4876" w14:textId="77777777" w:rsidR="00E77864" w:rsidRPr="00E77864" w:rsidRDefault="00E77864" w:rsidP="00E77864">
      <w:pPr>
        <w:pStyle w:val="BodyText"/>
        <w:spacing w:before="7"/>
        <w:ind w:left="-144" w:right="576"/>
        <w:jc w:val="both"/>
        <w:rPr>
          <w:iCs/>
          <w:szCs w:val="28"/>
        </w:rPr>
      </w:pPr>
      <w:r w:rsidRPr="00E77864">
        <w:rPr>
          <w:iCs/>
          <w:szCs w:val="28"/>
        </w:rPr>
        <w:t xml:space="preserve">   - Nitrogen-doped hard carbon: Shows larger specific capacity of 520 </w:t>
      </w:r>
      <w:proofErr w:type="spellStart"/>
      <w:r w:rsidRPr="00E77864">
        <w:rPr>
          <w:iCs/>
          <w:szCs w:val="28"/>
        </w:rPr>
        <w:t>mAh</w:t>
      </w:r>
      <w:proofErr w:type="spellEnd"/>
      <w:r w:rsidRPr="00E77864">
        <w:rPr>
          <w:iCs/>
          <w:szCs w:val="28"/>
        </w:rPr>
        <w:t>/g with excellent stability.</w:t>
      </w:r>
    </w:p>
    <w:p w14:paraId="530BC7EF" w14:textId="77777777" w:rsidR="00E77864" w:rsidRPr="00E77864" w:rsidRDefault="00E77864" w:rsidP="00E77864">
      <w:pPr>
        <w:pStyle w:val="BodyText"/>
        <w:spacing w:before="7"/>
        <w:ind w:left="-144" w:right="576"/>
        <w:jc w:val="both"/>
        <w:rPr>
          <w:iCs/>
          <w:szCs w:val="28"/>
        </w:rPr>
      </w:pPr>
    </w:p>
    <w:p w14:paraId="0601F957" w14:textId="1B9E10FC" w:rsidR="00E77864" w:rsidRPr="00E77864" w:rsidRDefault="00E77864" w:rsidP="00E77864">
      <w:pPr>
        <w:pStyle w:val="BodyText"/>
        <w:spacing w:before="7"/>
        <w:ind w:left="-144" w:right="576"/>
        <w:jc w:val="both"/>
        <w:rPr>
          <w:iCs/>
          <w:szCs w:val="28"/>
        </w:rPr>
      </w:pPr>
      <w:r w:rsidRPr="00E77864">
        <w:rPr>
          <w:iCs/>
          <w:szCs w:val="28"/>
        </w:rPr>
        <w:t>2. Graphene:</w:t>
      </w:r>
    </w:p>
    <w:p w14:paraId="14C72618" w14:textId="77777777" w:rsidR="00E77864" w:rsidRPr="00E77864" w:rsidRDefault="00E77864" w:rsidP="00E77864">
      <w:pPr>
        <w:pStyle w:val="BodyText"/>
        <w:spacing w:before="7"/>
        <w:ind w:left="-144" w:right="576"/>
        <w:jc w:val="both"/>
        <w:rPr>
          <w:iCs/>
          <w:szCs w:val="28"/>
        </w:rPr>
      </w:pPr>
      <w:r w:rsidRPr="00E77864">
        <w:rPr>
          <w:iCs/>
          <w:szCs w:val="28"/>
        </w:rPr>
        <w:t xml:space="preserve">   - Graphene Janus particles: Used to enhance energy density, reaching 337 </w:t>
      </w:r>
      <w:proofErr w:type="spellStart"/>
      <w:r w:rsidRPr="00E77864">
        <w:rPr>
          <w:iCs/>
          <w:szCs w:val="28"/>
        </w:rPr>
        <w:t>mAh</w:t>
      </w:r>
      <w:proofErr w:type="spellEnd"/>
      <w:r w:rsidRPr="00E77864">
        <w:rPr>
          <w:iCs/>
          <w:szCs w:val="28"/>
        </w:rPr>
        <w:t>/g.</w:t>
      </w:r>
    </w:p>
    <w:p w14:paraId="370D35FE" w14:textId="77777777" w:rsidR="00E77864" w:rsidRPr="00E77864" w:rsidRDefault="00E77864" w:rsidP="00E77864">
      <w:pPr>
        <w:pStyle w:val="BodyText"/>
        <w:spacing w:before="7"/>
        <w:ind w:left="-144" w:right="576"/>
        <w:jc w:val="both"/>
        <w:rPr>
          <w:iCs/>
          <w:szCs w:val="28"/>
        </w:rPr>
      </w:pPr>
    </w:p>
    <w:p w14:paraId="10DD31DC" w14:textId="73371FA5" w:rsidR="00E77864" w:rsidRPr="00E77864" w:rsidRDefault="00E77864" w:rsidP="00E77864">
      <w:pPr>
        <w:pStyle w:val="BodyText"/>
        <w:spacing w:before="7"/>
        <w:ind w:left="-144" w:right="576"/>
        <w:jc w:val="both"/>
        <w:rPr>
          <w:iCs/>
          <w:szCs w:val="28"/>
        </w:rPr>
      </w:pPr>
      <w:r w:rsidRPr="00E77864">
        <w:rPr>
          <w:iCs/>
          <w:szCs w:val="28"/>
        </w:rPr>
        <w:t>3. Carbon Arsenide:</w:t>
      </w:r>
    </w:p>
    <w:p w14:paraId="10CE7D92" w14:textId="77777777" w:rsidR="00E77864" w:rsidRPr="00E77864" w:rsidRDefault="00E77864" w:rsidP="00E77864">
      <w:pPr>
        <w:pStyle w:val="BodyText"/>
        <w:spacing w:before="7"/>
        <w:ind w:left="-144" w:right="576"/>
        <w:jc w:val="both"/>
        <w:rPr>
          <w:iCs/>
          <w:szCs w:val="28"/>
        </w:rPr>
      </w:pPr>
      <w:r w:rsidRPr="00E77864">
        <w:rPr>
          <w:iCs/>
          <w:szCs w:val="28"/>
        </w:rPr>
        <w:t xml:space="preserve">   - High specific gravity (794/596mAh/g), low expansion, and ultra-low diffusion barrier, maintaining stability during sodium intercalation.</w:t>
      </w:r>
    </w:p>
    <w:p w14:paraId="5CB409CD" w14:textId="77777777" w:rsidR="00E77864" w:rsidRPr="00E77864" w:rsidRDefault="00E77864" w:rsidP="00E77864">
      <w:pPr>
        <w:pStyle w:val="BodyText"/>
        <w:spacing w:before="7"/>
        <w:ind w:left="-144" w:right="576"/>
        <w:jc w:val="both"/>
        <w:rPr>
          <w:iCs/>
          <w:szCs w:val="28"/>
        </w:rPr>
      </w:pPr>
    </w:p>
    <w:p w14:paraId="01E8ED6B" w14:textId="4DCA1A31" w:rsidR="00E77864" w:rsidRPr="00E77864" w:rsidRDefault="00E77864" w:rsidP="00E77864">
      <w:pPr>
        <w:pStyle w:val="BodyText"/>
        <w:spacing w:before="7"/>
        <w:ind w:left="-144" w:right="576"/>
        <w:jc w:val="both"/>
        <w:rPr>
          <w:iCs/>
          <w:szCs w:val="28"/>
        </w:rPr>
      </w:pPr>
      <w:r w:rsidRPr="00E77864">
        <w:rPr>
          <w:iCs/>
          <w:szCs w:val="28"/>
        </w:rPr>
        <w:t>4. Metal Alloys:</w:t>
      </w:r>
    </w:p>
    <w:p w14:paraId="5FE8E395" w14:textId="77777777" w:rsidR="00E77864" w:rsidRPr="00E77864" w:rsidRDefault="00E77864" w:rsidP="00E77864">
      <w:pPr>
        <w:pStyle w:val="BodyText"/>
        <w:spacing w:before="7"/>
        <w:ind w:left="-144" w:right="576"/>
        <w:jc w:val="both"/>
        <w:rPr>
          <w:iCs/>
          <w:szCs w:val="28"/>
        </w:rPr>
      </w:pPr>
      <w:r w:rsidRPr="00E77864">
        <w:rPr>
          <w:iCs/>
          <w:szCs w:val="28"/>
        </w:rPr>
        <w:lastRenderedPageBreak/>
        <w:t xml:space="preserve">   - Nickel antimony (</w:t>
      </w:r>
      <w:proofErr w:type="spellStart"/>
      <w:r w:rsidRPr="00E77864">
        <w:rPr>
          <w:iCs/>
          <w:szCs w:val="28"/>
        </w:rPr>
        <w:t>NiSb</w:t>
      </w:r>
      <w:proofErr w:type="spellEnd"/>
      <w:r w:rsidRPr="00E77864">
        <w:rPr>
          <w:iCs/>
          <w:szCs w:val="28"/>
        </w:rPr>
        <w:t>): Forms a regulating interface on Na metal, reducing overpotential and dendrite formation.</w:t>
      </w:r>
    </w:p>
    <w:p w14:paraId="046FB070" w14:textId="77777777" w:rsidR="00E77864" w:rsidRPr="00E77864" w:rsidRDefault="00E77864" w:rsidP="00E77864">
      <w:pPr>
        <w:pStyle w:val="BodyText"/>
        <w:spacing w:before="7"/>
        <w:ind w:left="-144" w:right="576"/>
        <w:jc w:val="both"/>
        <w:rPr>
          <w:iCs/>
          <w:szCs w:val="28"/>
        </w:rPr>
      </w:pPr>
      <w:r w:rsidRPr="00E77864">
        <w:rPr>
          <w:iCs/>
          <w:szCs w:val="28"/>
        </w:rPr>
        <w:t xml:space="preserve">   - Various metals (Pb, P, Sn, Ge): Form stable alloys but face issues like volume change and material pulverization.</w:t>
      </w:r>
    </w:p>
    <w:p w14:paraId="4BD072FB" w14:textId="77777777" w:rsidR="00E77864" w:rsidRPr="00E77864" w:rsidRDefault="00E77864" w:rsidP="00E77864">
      <w:pPr>
        <w:pStyle w:val="BodyText"/>
        <w:spacing w:before="7"/>
        <w:ind w:left="-144" w:right="576"/>
        <w:jc w:val="both"/>
        <w:rPr>
          <w:iCs/>
          <w:szCs w:val="28"/>
        </w:rPr>
      </w:pPr>
    </w:p>
    <w:p w14:paraId="16D7ED2A" w14:textId="35721297" w:rsidR="00E77864" w:rsidRPr="00E77864" w:rsidRDefault="00E77864" w:rsidP="00E77864">
      <w:pPr>
        <w:pStyle w:val="BodyText"/>
        <w:spacing w:before="7"/>
        <w:ind w:left="-144" w:right="576"/>
        <w:jc w:val="both"/>
        <w:rPr>
          <w:iCs/>
          <w:szCs w:val="28"/>
        </w:rPr>
      </w:pPr>
      <w:r w:rsidRPr="00E77864">
        <w:rPr>
          <w:iCs/>
          <w:szCs w:val="28"/>
        </w:rPr>
        <w:t>5. Metals:</w:t>
      </w:r>
    </w:p>
    <w:p w14:paraId="74B21FE6" w14:textId="77777777" w:rsidR="00E77864" w:rsidRPr="00E77864" w:rsidRDefault="00E77864" w:rsidP="00E77864">
      <w:pPr>
        <w:pStyle w:val="BodyText"/>
        <w:spacing w:before="7"/>
        <w:ind w:left="-144" w:right="576"/>
        <w:jc w:val="both"/>
        <w:rPr>
          <w:iCs/>
          <w:szCs w:val="28"/>
        </w:rPr>
      </w:pPr>
      <w:r w:rsidRPr="00E77864">
        <w:rPr>
          <w:iCs/>
          <w:szCs w:val="28"/>
        </w:rPr>
        <w:t xml:space="preserve">   - Nano-sized magnesium particles: Achieved 478 </w:t>
      </w:r>
      <w:proofErr w:type="spellStart"/>
      <w:r w:rsidRPr="00E77864">
        <w:rPr>
          <w:iCs/>
          <w:szCs w:val="28"/>
        </w:rPr>
        <w:t>mAh</w:t>
      </w:r>
      <w:proofErr w:type="spellEnd"/>
      <w:r w:rsidRPr="00E77864">
        <w:rPr>
          <w:iCs/>
          <w:szCs w:val="28"/>
        </w:rPr>
        <w:t>/g.</w:t>
      </w:r>
    </w:p>
    <w:p w14:paraId="707EAADF" w14:textId="77777777" w:rsidR="00E77864" w:rsidRPr="00E77864" w:rsidRDefault="00E77864" w:rsidP="00E77864">
      <w:pPr>
        <w:pStyle w:val="BodyText"/>
        <w:spacing w:before="7"/>
        <w:ind w:left="-144" w:right="576"/>
        <w:jc w:val="both"/>
        <w:rPr>
          <w:iCs/>
          <w:szCs w:val="28"/>
        </w:rPr>
      </w:pPr>
    </w:p>
    <w:p w14:paraId="466E11A4" w14:textId="470D8518" w:rsidR="00E77864" w:rsidRPr="00E77864" w:rsidRDefault="00E77864" w:rsidP="00E77864">
      <w:pPr>
        <w:pStyle w:val="BodyText"/>
        <w:spacing w:before="7"/>
        <w:ind w:left="-144" w:right="576"/>
        <w:jc w:val="both"/>
        <w:rPr>
          <w:iCs/>
          <w:szCs w:val="28"/>
        </w:rPr>
      </w:pPr>
      <w:r w:rsidRPr="00E77864">
        <w:rPr>
          <w:iCs/>
          <w:szCs w:val="28"/>
        </w:rPr>
        <w:t>6. Oxides:</w:t>
      </w:r>
    </w:p>
    <w:p w14:paraId="07A79853" w14:textId="77777777" w:rsidR="00E77864" w:rsidRPr="00E77864" w:rsidRDefault="00E77864" w:rsidP="00E77864">
      <w:pPr>
        <w:pStyle w:val="BodyText"/>
        <w:spacing w:before="7"/>
        <w:ind w:left="-144" w:right="576"/>
        <w:jc w:val="both"/>
        <w:rPr>
          <w:iCs/>
          <w:szCs w:val="28"/>
        </w:rPr>
      </w:pPr>
      <w:r w:rsidRPr="00E77864">
        <w:rPr>
          <w:iCs/>
          <w:szCs w:val="28"/>
        </w:rPr>
        <w:t xml:space="preserve">   - Sodium titanate phases: Deliver capacities of 90-180 </w:t>
      </w:r>
      <w:proofErr w:type="spellStart"/>
      <w:r w:rsidRPr="00E77864">
        <w:rPr>
          <w:iCs/>
          <w:szCs w:val="28"/>
        </w:rPr>
        <w:t>mAh</w:t>
      </w:r>
      <w:proofErr w:type="spellEnd"/>
      <w:r w:rsidRPr="00E77864">
        <w:rPr>
          <w:iCs/>
          <w:szCs w:val="28"/>
        </w:rPr>
        <w:t>/g at low working potentials, but limited cycling stability.</w:t>
      </w:r>
    </w:p>
    <w:p w14:paraId="438B502A" w14:textId="77777777" w:rsidR="00E77864" w:rsidRPr="00E77864" w:rsidRDefault="00E77864" w:rsidP="00E77864">
      <w:pPr>
        <w:pStyle w:val="BodyText"/>
        <w:spacing w:before="7"/>
        <w:ind w:left="-144" w:right="576"/>
        <w:jc w:val="both"/>
        <w:rPr>
          <w:iCs/>
          <w:szCs w:val="28"/>
        </w:rPr>
      </w:pPr>
    </w:p>
    <w:p w14:paraId="528F34F2" w14:textId="7ADF758C" w:rsidR="00E77864" w:rsidRPr="00E77864" w:rsidRDefault="00E77864" w:rsidP="00E77864">
      <w:pPr>
        <w:pStyle w:val="BodyText"/>
        <w:spacing w:before="7"/>
        <w:ind w:left="-144" w:right="576"/>
        <w:jc w:val="both"/>
        <w:rPr>
          <w:iCs/>
          <w:szCs w:val="28"/>
        </w:rPr>
      </w:pPr>
      <w:r w:rsidRPr="00E77864">
        <w:rPr>
          <w:iCs/>
          <w:szCs w:val="28"/>
        </w:rPr>
        <w:t>7. Molybdenum Disulfide and TiS2:</w:t>
      </w:r>
    </w:p>
    <w:p w14:paraId="5AEF1203" w14:textId="77777777" w:rsidR="00E77864" w:rsidRPr="00E77864" w:rsidRDefault="00E77864" w:rsidP="00E77864">
      <w:pPr>
        <w:pStyle w:val="BodyText"/>
        <w:spacing w:before="7"/>
        <w:ind w:left="-144" w:right="576"/>
        <w:jc w:val="both"/>
        <w:rPr>
          <w:iCs/>
          <w:szCs w:val="28"/>
        </w:rPr>
      </w:pPr>
      <w:r w:rsidRPr="00E77864">
        <w:rPr>
          <w:iCs/>
          <w:szCs w:val="28"/>
        </w:rPr>
        <w:t xml:space="preserve">   - C-MoS2/NCNTs: Stores 348 </w:t>
      </w:r>
      <w:proofErr w:type="spellStart"/>
      <w:r w:rsidRPr="00E77864">
        <w:rPr>
          <w:iCs/>
          <w:szCs w:val="28"/>
        </w:rPr>
        <w:t>mAh</w:t>
      </w:r>
      <w:proofErr w:type="spellEnd"/>
      <w:r w:rsidRPr="00E77864">
        <w:rPr>
          <w:iCs/>
          <w:szCs w:val="28"/>
        </w:rPr>
        <w:t>/g with decent cycling stability.</w:t>
      </w:r>
    </w:p>
    <w:p w14:paraId="2092DEB9" w14:textId="77777777" w:rsidR="00E77864" w:rsidRPr="00E77864" w:rsidRDefault="00E77864" w:rsidP="00E77864">
      <w:pPr>
        <w:pStyle w:val="BodyText"/>
        <w:spacing w:before="7"/>
        <w:ind w:left="-144" w:right="576"/>
        <w:jc w:val="both"/>
        <w:rPr>
          <w:iCs/>
          <w:szCs w:val="28"/>
        </w:rPr>
      </w:pPr>
      <w:r w:rsidRPr="00E77864">
        <w:rPr>
          <w:iCs/>
          <w:szCs w:val="28"/>
        </w:rPr>
        <w:t xml:space="preserve">   - Pre-</w:t>
      </w:r>
      <w:proofErr w:type="spellStart"/>
      <w:r w:rsidRPr="00E77864">
        <w:rPr>
          <w:iCs/>
          <w:szCs w:val="28"/>
        </w:rPr>
        <w:t>potassiated</w:t>
      </w:r>
      <w:proofErr w:type="spellEnd"/>
      <w:r w:rsidRPr="00E77864">
        <w:rPr>
          <w:iCs/>
          <w:szCs w:val="28"/>
        </w:rPr>
        <w:t xml:space="preserve"> TiS2: Shows improved rate capability and cycling stability.</w:t>
      </w:r>
    </w:p>
    <w:p w14:paraId="3D772CAF" w14:textId="77777777" w:rsidR="00E77864" w:rsidRPr="00E77864" w:rsidRDefault="00E77864" w:rsidP="00E77864">
      <w:pPr>
        <w:pStyle w:val="BodyText"/>
        <w:spacing w:before="7"/>
        <w:ind w:left="-144" w:right="576"/>
        <w:jc w:val="both"/>
        <w:rPr>
          <w:iCs/>
          <w:szCs w:val="28"/>
        </w:rPr>
      </w:pPr>
    </w:p>
    <w:p w14:paraId="244D9CB7" w14:textId="1FFA085F" w:rsidR="00E77864" w:rsidRDefault="00E77864" w:rsidP="00E77864">
      <w:pPr>
        <w:pStyle w:val="BodyText"/>
        <w:spacing w:before="7"/>
        <w:ind w:left="-144" w:right="576"/>
        <w:jc w:val="both"/>
        <w:rPr>
          <w:i/>
          <w:sz w:val="23"/>
        </w:rPr>
      </w:pPr>
      <w:r w:rsidRPr="00E77864">
        <w:rPr>
          <w:iCs/>
          <w:szCs w:val="28"/>
        </w:rPr>
        <w:t>Each material presents its unique advantages and challenges in terms of capacity, stability, and cycling performance in sodium-ion batteries</w:t>
      </w:r>
      <w:r w:rsidRPr="00E77864">
        <w:rPr>
          <w:i/>
          <w:sz w:val="23"/>
        </w:rPr>
        <w:t>.</w:t>
      </w:r>
    </w:p>
    <w:p w14:paraId="375AEA64" w14:textId="22D81B05" w:rsidR="00E77864" w:rsidRDefault="00767379" w:rsidP="00E77864">
      <w:pPr>
        <w:pStyle w:val="BodyText"/>
        <w:spacing w:before="7"/>
        <w:ind w:left="-144" w:right="576"/>
        <w:jc w:val="both"/>
        <w:rPr>
          <w:i/>
          <w:sz w:val="23"/>
        </w:rPr>
      </w:pPr>
      <w:r>
        <w:rPr>
          <w:i/>
          <w:sz w:val="23"/>
        </w:rPr>
        <w:t xml:space="preserve">  </w:t>
      </w:r>
    </w:p>
    <w:p w14:paraId="7FADEF1B" w14:textId="61DDBED2" w:rsidR="00767379" w:rsidRDefault="00767379" w:rsidP="00E77864">
      <w:pPr>
        <w:pStyle w:val="BodyText"/>
        <w:spacing w:before="7"/>
        <w:ind w:left="-144" w:right="576"/>
        <w:jc w:val="both"/>
        <w:rPr>
          <w:b/>
          <w:bCs/>
          <w:iCs/>
          <w:sz w:val="23"/>
        </w:rPr>
      </w:pPr>
      <w:r w:rsidRPr="00767379">
        <w:rPr>
          <w:b/>
          <w:bCs/>
          <w:iCs/>
          <w:sz w:val="23"/>
        </w:rPr>
        <w:t>CATHODE</w:t>
      </w:r>
    </w:p>
    <w:p w14:paraId="6D668D8A" w14:textId="77777777" w:rsidR="00767379" w:rsidRPr="00767379" w:rsidRDefault="00767379" w:rsidP="00767379">
      <w:pPr>
        <w:pStyle w:val="BodyText"/>
        <w:spacing w:before="7"/>
        <w:ind w:left="-144" w:right="576"/>
        <w:jc w:val="both"/>
        <w:rPr>
          <w:b/>
          <w:bCs/>
          <w:iCs/>
          <w:sz w:val="23"/>
        </w:rPr>
      </w:pPr>
    </w:p>
    <w:p w14:paraId="1250D3C8" w14:textId="04EA8F9A" w:rsidR="00767379" w:rsidRPr="00767379" w:rsidRDefault="00767379" w:rsidP="00767379">
      <w:pPr>
        <w:pStyle w:val="BodyText"/>
        <w:spacing w:before="7"/>
        <w:ind w:left="-144" w:right="576"/>
        <w:jc w:val="both"/>
        <w:rPr>
          <w:iCs/>
          <w:sz w:val="23"/>
        </w:rPr>
      </w:pPr>
      <w:r w:rsidRPr="00767379">
        <w:rPr>
          <w:iCs/>
          <w:sz w:val="23"/>
        </w:rPr>
        <w:t>1. Oxides:</w:t>
      </w:r>
    </w:p>
    <w:p w14:paraId="41D961D1" w14:textId="77777777" w:rsidR="00767379" w:rsidRPr="00767379" w:rsidRDefault="00767379" w:rsidP="00767379">
      <w:pPr>
        <w:pStyle w:val="BodyText"/>
        <w:spacing w:before="7"/>
        <w:ind w:left="-144" w:right="576"/>
        <w:jc w:val="both"/>
        <w:rPr>
          <w:iCs/>
          <w:sz w:val="23"/>
        </w:rPr>
      </w:pPr>
      <w:r w:rsidRPr="00767379">
        <w:rPr>
          <w:iCs/>
          <w:sz w:val="23"/>
        </w:rPr>
        <w:t xml:space="preserve">   - Fe and Mn oxides: Sodium-rich compositions deliver 140-190 </w:t>
      </w:r>
      <w:proofErr w:type="spellStart"/>
      <w:r w:rsidRPr="00767379">
        <w:rPr>
          <w:iCs/>
          <w:sz w:val="23"/>
        </w:rPr>
        <w:t>mAh</w:t>
      </w:r>
      <w:proofErr w:type="spellEnd"/>
      <w:r w:rsidRPr="00767379">
        <w:rPr>
          <w:iCs/>
          <w:sz w:val="23"/>
        </w:rPr>
        <w:t>/g at various discharge voltages, comparable to commercial Li-ion systems.</w:t>
      </w:r>
    </w:p>
    <w:p w14:paraId="4B8A77AD" w14:textId="77777777" w:rsidR="00767379" w:rsidRPr="00767379" w:rsidRDefault="00767379" w:rsidP="00767379">
      <w:pPr>
        <w:pStyle w:val="BodyText"/>
        <w:spacing w:before="7"/>
        <w:ind w:left="-144" w:right="576"/>
        <w:jc w:val="both"/>
        <w:rPr>
          <w:iCs/>
          <w:sz w:val="23"/>
        </w:rPr>
      </w:pPr>
      <w:r w:rsidRPr="00767379">
        <w:rPr>
          <w:iCs/>
          <w:sz w:val="23"/>
        </w:rPr>
        <w:t xml:space="preserve">   - Na-rich oxides: Offer capacities around 157-175 </w:t>
      </w:r>
      <w:proofErr w:type="spellStart"/>
      <w:r w:rsidRPr="00767379">
        <w:rPr>
          <w:iCs/>
          <w:sz w:val="23"/>
        </w:rPr>
        <w:t>mAh</w:t>
      </w:r>
      <w:proofErr w:type="spellEnd"/>
      <w:r w:rsidRPr="00767379">
        <w:rPr>
          <w:iCs/>
          <w:sz w:val="23"/>
        </w:rPr>
        <w:t>/g with compositions containing abundant elements.</w:t>
      </w:r>
    </w:p>
    <w:p w14:paraId="1A1DFF24" w14:textId="77777777" w:rsidR="00767379" w:rsidRPr="00767379" w:rsidRDefault="00767379" w:rsidP="00767379">
      <w:pPr>
        <w:pStyle w:val="BodyText"/>
        <w:spacing w:before="7"/>
        <w:ind w:left="-144" w:right="576"/>
        <w:jc w:val="both"/>
        <w:rPr>
          <w:iCs/>
          <w:sz w:val="23"/>
        </w:rPr>
      </w:pPr>
      <w:r w:rsidRPr="00767379">
        <w:rPr>
          <w:iCs/>
          <w:sz w:val="23"/>
        </w:rPr>
        <w:t xml:space="preserve">   - Copper-substituted cathodes: Show improved capacity retention but are more expensive.</w:t>
      </w:r>
    </w:p>
    <w:p w14:paraId="0BD1D303" w14:textId="77777777" w:rsidR="00767379" w:rsidRPr="00767379" w:rsidRDefault="00767379" w:rsidP="00767379">
      <w:pPr>
        <w:pStyle w:val="BodyText"/>
        <w:spacing w:before="7"/>
        <w:ind w:left="-144" w:right="576"/>
        <w:jc w:val="both"/>
        <w:rPr>
          <w:iCs/>
          <w:sz w:val="23"/>
        </w:rPr>
      </w:pPr>
    </w:p>
    <w:p w14:paraId="0B98BFC8" w14:textId="1330CA6E" w:rsidR="00767379" w:rsidRPr="00767379" w:rsidRDefault="00767379" w:rsidP="00767379">
      <w:pPr>
        <w:pStyle w:val="BodyText"/>
        <w:spacing w:before="7"/>
        <w:ind w:left="-144" w:right="576"/>
        <w:jc w:val="both"/>
        <w:rPr>
          <w:iCs/>
          <w:sz w:val="23"/>
        </w:rPr>
      </w:pPr>
      <w:r w:rsidRPr="00767379">
        <w:rPr>
          <w:iCs/>
          <w:sz w:val="23"/>
        </w:rPr>
        <w:t>2. Oxyanions:</w:t>
      </w:r>
    </w:p>
    <w:p w14:paraId="7E021D24" w14:textId="77777777" w:rsidR="00767379" w:rsidRPr="00767379" w:rsidRDefault="00767379" w:rsidP="00767379">
      <w:pPr>
        <w:pStyle w:val="BodyText"/>
        <w:spacing w:before="7"/>
        <w:ind w:left="-144" w:right="576"/>
        <w:jc w:val="both"/>
        <w:rPr>
          <w:iCs/>
          <w:sz w:val="23"/>
        </w:rPr>
      </w:pPr>
      <w:r w:rsidRPr="00767379">
        <w:rPr>
          <w:iCs/>
          <w:sz w:val="23"/>
        </w:rPr>
        <w:t xml:space="preserve">   - Sodium vanadium phosphate and fluorophosphate: Exhibit cycling stability with capacities around 120 </w:t>
      </w:r>
      <w:proofErr w:type="spellStart"/>
      <w:r w:rsidRPr="00767379">
        <w:rPr>
          <w:iCs/>
          <w:sz w:val="23"/>
        </w:rPr>
        <w:t>mAh</w:t>
      </w:r>
      <w:proofErr w:type="spellEnd"/>
      <w:r w:rsidRPr="00767379">
        <w:rPr>
          <w:iCs/>
          <w:sz w:val="23"/>
        </w:rPr>
        <w:t>/g at high discharge voltages.</w:t>
      </w:r>
    </w:p>
    <w:p w14:paraId="3224E4D7" w14:textId="77777777" w:rsidR="00767379" w:rsidRPr="00767379" w:rsidRDefault="00767379" w:rsidP="00767379">
      <w:pPr>
        <w:pStyle w:val="BodyText"/>
        <w:spacing w:before="7"/>
        <w:ind w:left="-144" w:right="576"/>
        <w:jc w:val="both"/>
        <w:rPr>
          <w:iCs/>
          <w:sz w:val="23"/>
        </w:rPr>
      </w:pPr>
      <w:r w:rsidRPr="00767379">
        <w:rPr>
          <w:iCs/>
          <w:sz w:val="23"/>
        </w:rPr>
        <w:t xml:space="preserve">   - Sodium manganese silicate: Delivers high capacity (&gt;200 </w:t>
      </w:r>
      <w:proofErr w:type="spellStart"/>
      <w:r w:rsidRPr="00767379">
        <w:rPr>
          <w:iCs/>
          <w:sz w:val="23"/>
        </w:rPr>
        <w:t>mAh</w:t>
      </w:r>
      <w:proofErr w:type="spellEnd"/>
      <w:r w:rsidRPr="00767379">
        <w:rPr>
          <w:iCs/>
          <w:sz w:val="23"/>
        </w:rPr>
        <w:t>/g) with decent cycling stability.</w:t>
      </w:r>
    </w:p>
    <w:p w14:paraId="4C6BE233" w14:textId="77777777" w:rsidR="00767379" w:rsidRPr="00767379" w:rsidRDefault="00767379" w:rsidP="00767379">
      <w:pPr>
        <w:pStyle w:val="BodyText"/>
        <w:spacing w:before="7"/>
        <w:ind w:left="-144" w:right="576"/>
        <w:jc w:val="both"/>
        <w:rPr>
          <w:iCs/>
          <w:sz w:val="23"/>
        </w:rPr>
      </w:pPr>
    </w:p>
    <w:p w14:paraId="61D18D0D" w14:textId="2F0D94D5" w:rsidR="00767379" w:rsidRPr="00767379" w:rsidRDefault="00767379" w:rsidP="00767379">
      <w:pPr>
        <w:pStyle w:val="BodyText"/>
        <w:spacing w:before="7"/>
        <w:ind w:left="-144" w:right="576"/>
        <w:jc w:val="both"/>
        <w:rPr>
          <w:iCs/>
          <w:sz w:val="23"/>
        </w:rPr>
      </w:pPr>
      <w:r w:rsidRPr="00767379">
        <w:rPr>
          <w:iCs/>
          <w:sz w:val="23"/>
        </w:rPr>
        <w:t>3. Prussian Blue and Analogues:</w:t>
      </w:r>
    </w:p>
    <w:p w14:paraId="3F1D1359" w14:textId="77777777" w:rsidR="00767379" w:rsidRPr="00767379" w:rsidRDefault="00767379" w:rsidP="00767379">
      <w:pPr>
        <w:pStyle w:val="BodyText"/>
        <w:spacing w:before="7"/>
        <w:ind w:left="-144" w:right="576"/>
        <w:jc w:val="both"/>
        <w:rPr>
          <w:iCs/>
          <w:sz w:val="23"/>
        </w:rPr>
      </w:pPr>
      <w:r w:rsidRPr="00767379">
        <w:rPr>
          <w:iCs/>
          <w:sz w:val="23"/>
        </w:rPr>
        <w:t xml:space="preserve">   - Na2M[</w:t>
      </w:r>
      <w:proofErr w:type="gramStart"/>
      <w:r w:rsidRPr="00767379">
        <w:rPr>
          <w:iCs/>
          <w:sz w:val="23"/>
        </w:rPr>
        <w:t>Fe(</w:t>
      </w:r>
      <w:proofErr w:type="gramEnd"/>
      <w:r w:rsidRPr="00767379">
        <w:rPr>
          <w:iCs/>
          <w:sz w:val="23"/>
        </w:rPr>
        <w:t xml:space="preserve">CN)6] and analogues: Display capacities ranging from 150-209 </w:t>
      </w:r>
      <w:proofErr w:type="spellStart"/>
      <w:r w:rsidRPr="00767379">
        <w:rPr>
          <w:iCs/>
          <w:sz w:val="23"/>
        </w:rPr>
        <w:t>mAh</w:t>
      </w:r>
      <w:proofErr w:type="spellEnd"/>
      <w:r w:rsidRPr="00767379">
        <w:rPr>
          <w:iCs/>
          <w:sz w:val="23"/>
        </w:rPr>
        <w:t>/g, split between one or two voltage plateaus, with some variants demonstrating good cycling stability.</w:t>
      </w:r>
    </w:p>
    <w:p w14:paraId="597C1F30" w14:textId="77777777" w:rsidR="00767379" w:rsidRPr="00767379" w:rsidRDefault="00767379" w:rsidP="00767379">
      <w:pPr>
        <w:pStyle w:val="BodyText"/>
        <w:spacing w:before="7"/>
        <w:ind w:left="-144" w:right="576"/>
        <w:jc w:val="both"/>
        <w:rPr>
          <w:iCs/>
          <w:sz w:val="23"/>
        </w:rPr>
      </w:pPr>
    </w:p>
    <w:p w14:paraId="5DD72EBA" w14:textId="09C556D2" w:rsidR="00767379" w:rsidRDefault="00767379" w:rsidP="00767379">
      <w:pPr>
        <w:pStyle w:val="BodyText"/>
        <w:spacing w:before="7"/>
        <w:ind w:left="-144" w:right="576"/>
        <w:jc w:val="both"/>
        <w:rPr>
          <w:iCs/>
          <w:sz w:val="23"/>
        </w:rPr>
      </w:pPr>
      <w:r w:rsidRPr="00767379">
        <w:rPr>
          <w:iCs/>
          <w:sz w:val="23"/>
        </w:rPr>
        <w:t>Each type offers distinct advantages in capacity, cycling stability, and cost, contributing to the diversity of cathode options for sodium-ion batteries.</w:t>
      </w:r>
    </w:p>
    <w:p w14:paraId="7EC9D175" w14:textId="77777777" w:rsidR="00767379" w:rsidRDefault="00767379" w:rsidP="00767379">
      <w:pPr>
        <w:pStyle w:val="BodyText"/>
        <w:spacing w:before="7"/>
        <w:ind w:left="-144" w:right="576"/>
        <w:jc w:val="both"/>
        <w:rPr>
          <w:iCs/>
          <w:sz w:val="23"/>
        </w:rPr>
      </w:pPr>
    </w:p>
    <w:p w14:paraId="796AC453" w14:textId="77777777" w:rsidR="00767379" w:rsidRDefault="00767379" w:rsidP="00767379">
      <w:pPr>
        <w:pStyle w:val="BodyText"/>
        <w:spacing w:before="7"/>
        <w:ind w:left="-144" w:right="576"/>
        <w:jc w:val="both"/>
        <w:rPr>
          <w:iCs/>
          <w:sz w:val="23"/>
        </w:rPr>
      </w:pPr>
    </w:p>
    <w:p w14:paraId="1F1B1664" w14:textId="77777777" w:rsidR="00767379" w:rsidRDefault="00767379" w:rsidP="00767379">
      <w:pPr>
        <w:pStyle w:val="BodyText"/>
        <w:spacing w:before="7"/>
        <w:ind w:left="-144" w:right="576"/>
        <w:jc w:val="both"/>
        <w:rPr>
          <w:iCs/>
          <w:sz w:val="23"/>
        </w:rPr>
      </w:pPr>
    </w:p>
    <w:p w14:paraId="65A82A27" w14:textId="77777777" w:rsidR="00767379" w:rsidRDefault="00767379" w:rsidP="00767379">
      <w:pPr>
        <w:pStyle w:val="BodyText"/>
        <w:spacing w:before="7"/>
        <w:ind w:left="-144" w:right="576"/>
        <w:jc w:val="both"/>
        <w:rPr>
          <w:iCs/>
          <w:sz w:val="23"/>
        </w:rPr>
      </w:pPr>
    </w:p>
    <w:p w14:paraId="0856DF7C" w14:textId="77777777" w:rsidR="00767379" w:rsidRDefault="00767379" w:rsidP="00767379">
      <w:pPr>
        <w:pStyle w:val="BodyText"/>
        <w:spacing w:before="7"/>
        <w:ind w:left="-144" w:right="576"/>
        <w:jc w:val="both"/>
        <w:rPr>
          <w:iCs/>
          <w:sz w:val="23"/>
        </w:rPr>
      </w:pPr>
    </w:p>
    <w:p w14:paraId="29EF2663" w14:textId="77777777" w:rsidR="00767379" w:rsidRDefault="00767379" w:rsidP="00767379">
      <w:pPr>
        <w:pStyle w:val="BodyText"/>
        <w:spacing w:before="7"/>
        <w:ind w:left="-144" w:right="576"/>
        <w:jc w:val="both"/>
        <w:rPr>
          <w:iCs/>
          <w:sz w:val="23"/>
        </w:rPr>
      </w:pPr>
    </w:p>
    <w:p w14:paraId="6526E398" w14:textId="77777777" w:rsidR="00767379" w:rsidRDefault="00767379" w:rsidP="00767379">
      <w:pPr>
        <w:pStyle w:val="BodyText"/>
        <w:spacing w:before="7"/>
        <w:ind w:left="-144" w:right="576"/>
        <w:jc w:val="both"/>
        <w:rPr>
          <w:iCs/>
          <w:sz w:val="23"/>
        </w:rPr>
      </w:pPr>
    </w:p>
    <w:p w14:paraId="412230CF" w14:textId="77777777" w:rsidR="00767379" w:rsidRDefault="00767379" w:rsidP="00767379">
      <w:pPr>
        <w:pStyle w:val="BodyText"/>
        <w:spacing w:before="7"/>
        <w:ind w:left="-144" w:right="576"/>
        <w:jc w:val="both"/>
        <w:rPr>
          <w:iCs/>
          <w:sz w:val="23"/>
        </w:rPr>
      </w:pPr>
    </w:p>
    <w:p w14:paraId="2D2F5204" w14:textId="77777777" w:rsidR="00767379" w:rsidRDefault="00767379" w:rsidP="00767379">
      <w:pPr>
        <w:pStyle w:val="BodyText"/>
        <w:spacing w:before="7"/>
        <w:ind w:left="-144" w:right="576"/>
        <w:jc w:val="both"/>
        <w:rPr>
          <w:iCs/>
          <w:sz w:val="23"/>
        </w:rPr>
      </w:pPr>
    </w:p>
    <w:p w14:paraId="0226614E" w14:textId="77777777" w:rsidR="00767379" w:rsidRDefault="00767379" w:rsidP="00767379">
      <w:pPr>
        <w:pStyle w:val="BodyText"/>
        <w:spacing w:before="7"/>
        <w:ind w:left="-144" w:right="576"/>
        <w:jc w:val="both"/>
        <w:rPr>
          <w:iCs/>
          <w:sz w:val="23"/>
        </w:rPr>
      </w:pPr>
    </w:p>
    <w:p w14:paraId="788FC52E" w14:textId="77777777" w:rsidR="00767379" w:rsidRDefault="00767379" w:rsidP="00767379">
      <w:pPr>
        <w:pStyle w:val="BodyText"/>
        <w:spacing w:before="7"/>
        <w:ind w:left="-144" w:right="576"/>
        <w:jc w:val="both"/>
        <w:rPr>
          <w:iCs/>
          <w:sz w:val="23"/>
        </w:rPr>
      </w:pPr>
    </w:p>
    <w:p w14:paraId="2B529DD3" w14:textId="77777777" w:rsidR="00767379" w:rsidRDefault="00767379" w:rsidP="00767379">
      <w:pPr>
        <w:pStyle w:val="BodyText"/>
        <w:spacing w:before="7"/>
        <w:ind w:left="-144" w:right="576"/>
        <w:jc w:val="both"/>
        <w:rPr>
          <w:iCs/>
          <w:sz w:val="23"/>
        </w:rPr>
      </w:pPr>
    </w:p>
    <w:p w14:paraId="388A3432" w14:textId="77777777" w:rsidR="00767379" w:rsidRPr="00767379" w:rsidRDefault="00767379" w:rsidP="00767379">
      <w:pPr>
        <w:pStyle w:val="BodyText"/>
        <w:spacing w:before="7"/>
        <w:ind w:left="-144" w:right="576"/>
        <w:jc w:val="both"/>
        <w:rPr>
          <w:iCs/>
          <w:sz w:val="23"/>
        </w:rPr>
      </w:pPr>
    </w:p>
    <w:p w14:paraId="4211D00B" w14:textId="77777777" w:rsidR="00E77864" w:rsidRDefault="00E77864" w:rsidP="00E77864">
      <w:pPr>
        <w:pStyle w:val="BodyText"/>
        <w:spacing w:before="7"/>
        <w:ind w:left="-144" w:right="576"/>
        <w:jc w:val="both"/>
        <w:rPr>
          <w:i/>
          <w:sz w:val="23"/>
        </w:rPr>
      </w:pPr>
    </w:p>
    <w:p w14:paraId="2C09D649" w14:textId="473862CE" w:rsidR="00643C0C" w:rsidRPr="00E77864" w:rsidRDefault="00E77864" w:rsidP="00E77864">
      <w:pPr>
        <w:tabs>
          <w:tab w:val="left" w:pos="804"/>
        </w:tabs>
        <w:spacing w:before="1"/>
        <w:jc w:val="both"/>
        <w:rPr>
          <w:b/>
          <w:sz w:val="28"/>
        </w:rPr>
      </w:pPr>
      <w:r w:rsidRPr="00E77864">
        <w:rPr>
          <w:b/>
          <w:sz w:val="28"/>
        </w:rPr>
        <w:t xml:space="preserve">3.3 </w:t>
      </w:r>
      <w:r w:rsidR="00BE0DAD" w:rsidRPr="00E77864">
        <w:rPr>
          <w:b/>
          <w:sz w:val="28"/>
        </w:rPr>
        <w:t>Battery Compa</w:t>
      </w:r>
      <w:r w:rsidRPr="00E77864">
        <w:rPr>
          <w:b/>
          <w:sz w:val="28"/>
        </w:rPr>
        <w:t>rison</w:t>
      </w:r>
    </w:p>
    <w:p w14:paraId="77F15A36" w14:textId="535C07FE" w:rsidR="00A913AD" w:rsidRDefault="00BE0DAD" w:rsidP="00B11CC3">
      <w:pPr>
        <w:spacing w:before="23"/>
        <w:ind w:left="476" w:right="1226"/>
        <w:jc w:val="center"/>
        <w:rPr>
          <w:i/>
          <w:sz w:val="18"/>
        </w:rPr>
      </w:pPr>
      <w:r w:rsidRPr="00BE0DAD">
        <w:rPr>
          <w:noProof/>
          <w:sz w:val="24"/>
          <w:szCs w:val="24"/>
        </w:rPr>
        <w:drawing>
          <wp:inline distT="0" distB="0" distL="0" distR="0" wp14:anchorId="0CAB83A7" wp14:editId="4A4520F1">
            <wp:extent cx="4440553" cy="3816350"/>
            <wp:effectExtent l="0" t="0" r="0" b="0"/>
            <wp:docPr id="183634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44853" name=""/>
                    <pic:cNvPicPr/>
                  </pic:nvPicPr>
                  <pic:blipFill>
                    <a:blip r:embed="rId19"/>
                    <a:stretch>
                      <a:fillRect/>
                    </a:stretch>
                  </pic:blipFill>
                  <pic:spPr>
                    <a:xfrm>
                      <a:off x="0" y="0"/>
                      <a:ext cx="4450247" cy="3824682"/>
                    </a:xfrm>
                    <a:prstGeom prst="rect">
                      <a:avLst/>
                    </a:prstGeom>
                  </pic:spPr>
                </pic:pic>
              </a:graphicData>
            </a:graphic>
          </wp:inline>
        </w:drawing>
      </w:r>
    </w:p>
    <w:p w14:paraId="6C9E2BC5" w14:textId="77777777" w:rsidR="00A913AD" w:rsidRDefault="00A913AD" w:rsidP="00A913AD">
      <w:pPr>
        <w:keepNext/>
        <w:spacing w:before="23"/>
        <w:ind w:left="476" w:right="1226"/>
        <w:jc w:val="center"/>
      </w:pPr>
      <w:r>
        <w:rPr>
          <w:i/>
          <w:noProof/>
          <w:sz w:val="18"/>
        </w:rPr>
        <w:drawing>
          <wp:inline distT="0" distB="0" distL="0" distR="0" wp14:anchorId="0102EF70" wp14:editId="72B0DC1F">
            <wp:extent cx="3168650" cy="2172164"/>
            <wp:effectExtent l="0" t="0" r="0" b="0"/>
            <wp:docPr id="2213461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4611" name="Picture 1" descr="A graph of a graph&#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180479" cy="2180273"/>
                    </a:xfrm>
                    <a:prstGeom prst="rect">
                      <a:avLst/>
                    </a:prstGeom>
                  </pic:spPr>
                </pic:pic>
              </a:graphicData>
            </a:graphic>
          </wp:inline>
        </w:drawing>
      </w:r>
    </w:p>
    <w:p w14:paraId="112C3D56" w14:textId="551E582D" w:rsidR="00A913AD" w:rsidRDefault="00A913AD" w:rsidP="00A72175">
      <w:pPr>
        <w:pStyle w:val="Caption"/>
        <w:ind w:left="-144" w:right="576"/>
        <w:jc w:val="center"/>
        <w:rPr>
          <w:i w:val="0"/>
        </w:rPr>
      </w:pPr>
      <w:r>
        <w:t>Figure 3.</w:t>
      </w:r>
      <w:r w:rsidR="00581012">
        <w:t>5</w:t>
      </w:r>
      <w:r>
        <w:t xml:space="preserve"> Cell in Series</w:t>
      </w:r>
    </w:p>
    <w:p w14:paraId="3857F94B" w14:textId="705C0179" w:rsidR="00B11CC3" w:rsidRDefault="00B11CC3" w:rsidP="00A72175">
      <w:pPr>
        <w:pStyle w:val="BodyText"/>
        <w:spacing w:before="90" w:line="360" w:lineRule="auto"/>
        <w:ind w:left="-144" w:right="576"/>
        <w:jc w:val="both"/>
      </w:pPr>
      <w:r>
        <w:t>The terminal voltage of the cell is considered stable enough to estimate the OCV of the cell</w:t>
      </w:r>
      <w:r>
        <w:rPr>
          <w:spacing w:val="1"/>
        </w:rPr>
        <w:t xml:space="preserve"> </w:t>
      </w:r>
      <w:r>
        <w:t xml:space="preserve">after each 1-hour rest period. The SOC of the cell remains constant during the </w:t>
      </w:r>
      <w:r w:rsidR="00BE0DAD">
        <w:t>rest of the</w:t>
      </w:r>
      <w:r>
        <w:t xml:space="preserve"> period.</w:t>
      </w:r>
      <w:r>
        <w:rPr>
          <w:spacing w:val="1"/>
        </w:rPr>
        <w:t xml:space="preserve"> </w:t>
      </w:r>
      <w:r>
        <w:t>Experimental</w:t>
      </w:r>
      <w:r>
        <w:rPr>
          <w:spacing w:val="-15"/>
        </w:rPr>
        <w:t xml:space="preserve"> </w:t>
      </w:r>
      <w:r>
        <w:t>plot</w:t>
      </w:r>
      <w:r>
        <w:rPr>
          <w:spacing w:val="-9"/>
        </w:rPr>
        <w:t xml:space="preserve"> </w:t>
      </w:r>
      <w:r>
        <w:t>of</w:t>
      </w:r>
      <w:r>
        <w:rPr>
          <w:spacing w:val="-13"/>
        </w:rPr>
        <w:t xml:space="preserve"> </w:t>
      </w:r>
      <w:r>
        <w:t>pulse</w:t>
      </w:r>
      <w:r>
        <w:rPr>
          <w:spacing w:val="-6"/>
        </w:rPr>
        <w:t xml:space="preserve"> </w:t>
      </w:r>
      <w:r>
        <w:t>discharge</w:t>
      </w:r>
      <w:r>
        <w:rPr>
          <w:spacing w:val="-7"/>
        </w:rPr>
        <w:t xml:space="preserve"> </w:t>
      </w:r>
      <w:r>
        <w:t>test</w:t>
      </w:r>
      <w:r>
        <w:rPr>
          <w:spacing w:val="-4"/>
        </w:rPr>
        <w:t xml:space="preserve"> </w:t>
      </w:r>
      <w:r>
        <w:t>is</w:t>
      </w:r>
      <w:r>
        <w:rPr>
          <w:spacing w:val="-7"/>
        </w:rPr>
        <w:t xml:space="preserve"> </w:t>
      </w:r>
      <w:r>
        <w:t>shown</w:t>
      </w:r>
      <w:r>
        <w:rPr>
          <w:spacing w:val="-7"/>
        </w:rPr>
        <w:t xml:space="preserve"> </w:t>
      </w:r>
      <w:r>
        <w:t>in</w:t>
      </w:r>
      <w:r>
        <w:rPr>
          <w:spacing w:val="-10"/>
        </w:rPr>
        <w:t xml:space="preserve"> </w:t>
      </w:r>
      <w:r>
        <w:t>Figure</w:t>
      </w:r>
      <w:r>
        <w:rPr>
          <w:spacing w:val="-6"/>
        </w:rPr>
        <w:t xml:space="preserve"> </w:t>
      </w:r>
      <w:r>
        <w:t>3.4.</w:t>
      </w:r>
      <w:r>
        <w:rPr>
          <w:spacing w:val="-8"/>
        </w:rPr>
        <w:t xml:space="preserve"> </w:t>
      </w:r>
      <w:r>
        <w:t>During</w:t>
      </w:r>
      <w:r>
        <w:rPr>
          <w:spacing w:val="-5"/>
        </w:rPr>
        <w:t xml:space="preserve"> </w:t>
      </w:r>
      <w:r>
        <w:t>the</w:t>
      </w:r>
      <w:r>
        <w:rPr>
          <w:spacing w:val="-7"/>
        </w:rPr>
        <w:t xml:space="preserve"> </w:t>
      </w:r>
      <w:r>
        <w:t>SOC</w:t>
      </w:r>
      <w:r>
        <w:rPr>
          <w:spacing w:val="-7"/>
        </w:rPr>
        <w:t xml:space="preserve"> </w:t>
      </w:r>
      <w:r>
        <w:t>range</w:t>
      </w:r>
      <w:r>
        <w:rPr>
          <w:spacing w:val="-11"/>
        </w:rPr>
        <w:t xml:space="preserve"> </w:t>
      </w:r>
      <w:r>
        <w:t>of</w:t>
      </w:r>
      <w:r>
        <w:rPr>
          <w:spacing w:val="-13"/>
        </w:rPr>
        <w:t xml:space="preserve"> </w:t>
      </w:r>
      <w:r>
        <w:t>20-</w:t>
      </w:r>
      <w:r>
        <w:rPr>
          <w:spacing w:val="-58"/>
        </w:rPr>
        <w:t xml:space="preserve"> </w:t>
      </w:r>
      <w:r>
        <w:t>100 percent, a 10% SOC declination was set as a target in each of the pulse discharge cycles</w:t>
      </w:r>
      <w:r>
        <w:rPr>
          <w:spacing w:val="1"/>
        </w:rPr>
        <w:t xml:space="preserve"> </w:t>
      </w:r>
      <w:r>
        <w:t>and a 5% SOC declination was established as a target during the SOC range of 0-20 percent</w:t>
      </w:r>
      <w:r>
        <w:rPr>
          <w:spacing w:val="1"/>
        </w:rPr>
        <w:t xml:space="preserve"> </w:t>
      </w:r>
      <w:r>
        <w:t>to</w:t>
      </w:r>
      <w:r>
        <w:rPr>
          <w:spacing w:val="1"/>
        </w:rPr>
        <w:t xml:space="preserve"> </w:t>
      </w:r>
      <w:r>
        <w:t>capture</w:t>
      </w:r>
      <w:r>
        <w:rPr>
          <w:spacing w:val="-4"/>
        </w:rPr>
        <w:t xml:space="preserve"> </w:t>
      </w:r>
      <w:r>
        <w:t>the extremely</w:t>
      </w:r>
      <w:r>
        <w:rPr>
          <w:spacing w:val="-3"/>
        </w:rPr>
        <w:t xml:space="preserve"> </w:t>
      </w:r>
      <w:r>
        <w:t>dynamic</w:t>
      </w:r>
      <w:r>
        <w:rPr>
          <w:spacing w:val="5"/>
        </w:rPr>
        <w:t xml:space="preserve"> </w:t>
      </w:r>
      <w:r>
        <w:t>behavior</w:t>
      </w:r>
      <w:r>
        <w:rPr>
          <w:spacing w:val="3"/>
        </w:rPr>
        <w:t xml:space="preserve"> </w:t>
      </w:r>
      <w:r>
        <w:t>of</w:t>
      </w:r>
      <w:r>
        <w:rPr>
          <w:spacing w:val="-6"/>
        </w:rPr>
        <w:t xml:space="preserve"> </w:t>
      </w:r>
      <w:r>
        <w:t>the cell.</w:t>
      </w:r>
    </w:p>
    <w:p w14:paraId="220376F5" w14:textId="08299031" w:rsidR="00B11CC3" w:rsidRDefault="00B11CC3" w:rsidP="00A72175">
      <w:pPr>
        <w:pStyle w:val="BodyText"/>
        <w:spacing w:before="7"/>
        <w:ind w:left="-144" w:right="576"/>
        <w:jc w:val="both"/>
        <w:rPr>
          <w:sz w:val="25"/>
        </w:rPr>
      </w:pPr>
    </w:p>
    <w:p w14:paraId="21E322FC" w14:textId="77777777" w:rsidR="00B11CC3" w:rsidRDefault="00B11CC3" w:rsidP="00A72175">
      <w:pPr>
        <w:pStyle w:val="BodyText"/>
        <w:ind w:left="-144" w:right="576"/>
        <w:jc w:val="both"/>
        <w:rPr>
          <w:i/>
          <w:sz w:val="20"/>
        </w:rPr>
      </w:pPr>
    </w:p>
    <w:p w14:paraId="21C1CEED" w14:textId="77777777" w:rsidR="00B11CC3" w:rsidRDefault="00B11CC3" w:rsidP="00A72175">
      <w:pPr>
        <w:pStyle w:val="BodyText"/>
        <w:spacing w:before="5"/>
        <w:ind w:left="-144" w:right="576"/>
        <w:jc w:val="both"/>
        <w:rPr>
          <w:i/>
          <w:sz w:val="23"/>
        </w:rPr>
      </w:pPr>
    </w:p>
    <w:p w14:paraId="049CA300" w14:textId="77777777" w:rsidR="00A72175" w:rsidRDefault="00A72175" w:rsidP="00A72175">
      <w:pPr>
        <w:pStyle w:val="BodyText"/>
        <w:spacing w:before="5"/>
        <w:ind w:left="-144" w:right="576"/>
        <w:jc w:val="both"/>
        <w:rPr>
          <w:i/>
          <w:sz w:val="23"/>
        </w:rPr>
      </w:pPr>
    </w:p>
    <w:p w14:paraId="232C287A" w14:textId="3B340CE9" w:rsidR="00B11CC3" w:rsidRDefault="00B11CC3" w:rsidP="00A72175">
      <w:pPr>
        <w:pStyle w:val="BodyText"/>
        <w:spacing w:line="360" w:lineRule="auto"/>
        <w:ind w:left="-144" w:right="576"/>
        <w:jc w:val="both"/>
      </w:pPr>
      <w:r>
        <w:lastRenderedPageBreak/>
        <w:t>For determining the optimal number of branches, the relaxation period for one pulse is taken</w:t>
      </w:r>
      <w:r>
        <w:rPr>
          <w:spacing w:val="-57"/>
        </w:rPr>
        <w:t xml:space="preserve"> </w:t>
      </w:r>
      <w:r>
        <w:t>and fitted</w:t>
      </w:r>
      <w:r>
        <w:rPr>
          <w:spacing w:val="1"/>
        </w:rPr>
        <w:t xml:space="preserve"> </w:t>
      </w:r>
      <w:r>
        <w:t>against N-exponential curves. The best fit curve is chosen as the optimal value for</w:t>
      </w:r>
      <w:r>
        <w:rPr>
          <w:spacing w:val="-57"/>
        </w:rPr>
        <w:t xml:space="preserve"> </w:t>
      </w:r>
      <w:r>
        <w:t xml:space="preserve">the number of ranches as shown in </w:t>
      </w:r>
      <w:proofErr w:type="gramStart"/>
      <w:r>
        <w:t>the Figure</w:t>
      </w:r>
      <w:proofErr w:type="gramEnd"/>
      <w:r>
        <w:t xml:space="preserve"> 3.5. The final proposed model uses 2 RC</w:t>
      </w:r>
      <w:r>
        <w:rPr>
          <w:spacing w:val="1"/>
        </w:rPr>
        <w:t xml:space="preserve"> </w:t>
      </w:r>
      <w:r>
        <w:t xml:space="preserve">branches where the first RC branch </w:t>
      </w:r>
      <w:proofErr w:type="gramStart"/>
      <w:r>
        <w:t>overs</w:t>
      </w:r>
      <w:proofErr w:type="gramEnd"/>
      <w:r>
        <w:t xml:space="preserve"> fast transients, and the second RC circuit covers</w:t>
      </w:r>
      <w:r>
        <w:rPr>
          <w:spacing w:val="1"/>
        </w:rPr>
        <w:t xml:space="preserve"> </w:t>
      </w:r>
      <w:r w:rsidR="00BE0DAD">
        <w:t>slow.</w:t>
      </w:r>
    </w:p>
    <w:p w14:paraId="1C2BD633" w14:textId="48144E07" w:rsidR="004C3424" w:rsidRPr="00BE0DAD" w:rsidRDefault="004C3424" w:rsidP="00A72175">
      <w:pPr>
        <w:tabs>
          <w:tab w:val="left" w:pos="804"/>
        </w:tabs>
        <w:spacing w:before="59"/>
        <w:ind w:left="-144" w:right="576"/>
        <w:jc w:val="both"/>
        <w:rPr>
          <w:b/>
          <w:sz w:val="28"/>
        </w:rPr>
      </w:pPr>
      <w:bookmarkStart w:id="6" w:name="_TOC_250003"/>
    </w:p>
    <w:bookmarkEnd w:id="6"/>
    <w:p w14:paraId="66DC4DF5" w14:textId="77777777" w:rsidR="00B11CC3" w:rsidRDefault="00B11CC3" w:rsidP="00A72175">
      <w:pPr>
        <w:pStyle w:val="BodyText"/>
        <w:ind w:left="-144" w:right="576"/>
        <w:jc w:val="both"/>
        <w:rPr>
          <w:i/>
          <w:sz w:val="20"/>
        </w:rPr>
      </w:pPr>
    </w:p>
    <w:p w14:paraId="2CA7A5B8" w14:textId="77777777" w:rsidR="00B11CC3" w:rsidRDefault="00B11CC3" w:rsidP="00A72175">
      <w:pPr>
        <w:pStyle w:val="BodyText"/>
        <w:spacing w:before="232" w:line="360" w:lineRule="auto"/>
        <w:ind w:left="-144" w:right="576"/>
        <w:jc w:val="both"/>
      </w:pPr>
      <w:r>
        <w:rPr>
          <w:spacing w:val="-1"/>
        </w:rPr>
        <w:t>The</w:t>
      </w:r>
      <w:r>
        <w:rPr>
          <w:spacing w:val="-13"/>
        </w:rPr>
        <w:t xml:space="preserve"> </w:t>
      </w:r>
      <w:r>
        <w:rPr>
          <w:spacing w:val="-1"/>
        </w:rPr>
        <w:t>time</w:t>
      </w:r>
      <w:r>
        <w:rPr>
          <w:spacing w:val="-13"/>
        </w:rPr>
        <w:t xml:space="preserve"> </w:t>
      </w:r>
      <w:r>
        <w:rPr>
          <w:spacing w:val="-1"/>
        </w:rPr>
        <w:t>gap</w:t>
      </w:r>
      <w:r>
        <w:rPr>
          <w:spacing w:val="-12"/>
        </w:rPr>
        <w:t xml:space="preserve"> </w:t>
      </w:r>
      <w:r>
        <w:rPr>
          <w:spacing w:val="-1"/>
        </w:rPr>
        <w:t>between</w:t>
      </w:r>
      <w:r>
        <w:rPr>
          <w:spacing w:val="-17"/>
        </w:rPr>
        <w:t xml:space="preserve"> </w:t>
      </w:r>
      <w:r>
        <w:rPr>
          <w:spacing w:val="-1"/>
        </w:rPr>
        <w:t>the</w:t>
      </w:r>
      <w:r>
        <w:rPr>
          <w:spacing w:val="-13"/>
        </w:rPr>
        <w:t xml:space="preserve"> </w:t>
      </w:r>
      <w:r>
        <w:rPr>
          <w:spacing w:val="-1"/>
        </w:rPr>
        <w:t>two</w:t>
      </w:r>
      <w:r>
        <w:rPr>
          <w:spacing w:val="-8"/>
        </w:rPr>
        <w:t xml:space="preserve"> </w:t>
      </w:r>
      <w:r>
        <w:t>windows</w:t>
      </w:r>
      <w:r>
        <w:rPr>
          <w:spacing w:val="-10"/>
        </w:rPr>
        <w:t xml:space="preserve"> </w:t>
      </w:r>
      <w:r>
        <w:t>must</w:t>
      </w:r>
      <w:r>
        <w:rPr>
          <w:spacing w:val="-7"/>
        </w:rPr>
        <w:t xml:space="preserve"> </w:t>
      </w:r>
      <w:r>
        <w:t>be</w:t>
      </w:r>
      <w:r>
        <w:rPr>
          <w:spacing w:val="-9"/>
        </w:rPr>
        <w:t xml:space="preserve"> </w:t>
      </w:r>
      <w:r>
        <w:t>long</w:t>
      </w:r>
      <w:r>
        <w:rPr>
          <w:spacing w:val="-12"/>
        </w:rPr>
        <w:t xml:space="preserve"> </w:t>
      </w:r>
      <w:r>
        <w:t>enough</w:t>
      </w:r>
      <w:r>
        <w:rPr>
          <w:spacing w:val="-17"/>
        </w:rPr>
        <w:t xml:space="preserve"> </w:t>
      </w:r>
      <w:r>
        <w:t>to</w:t>
      </w:r>
      <w:r>
        <w:rPr>
          <w:spacing w:val="-8"/>
        </w:rPr>
        <w:t xml:space="preserve"> </w:t>
      </w:r>
      <w:r>
        <w:t>ensure</w:t>
      </w:r>
      <w:r>
        <w:rPr>
          <w:spacing w:val="-13"/>
        </w:rPr>
        <w:t xml:space="preserve"> </w:t>
      </w:r>
      <w:r>
        <w:t>the</w:t>
      </w:r>
      <w:r>
        <w:rPr>
          <w:spacing w:val="-13"/>
        </w:rPr>
        <w:t xml:space="preserve"> </w:t>
      </w:r>
      <w:r>
        <w:t>voltage</w:t>
      </w:r>
      <w:r>
        <w:rPr>
          <w:spacing w:val="-12"/>
        </w:rPr>
        <w:t xml:space="preserve"> </w:t>
      </w:r>
      <w:r>
        <w:t>of</w:t>
      </w:r>
      <w:r>
        <w:rPr>
          <w:spacing w:val="-20"/>
        </w:rPr>
        <w:t xml:space="preserve"> </w:t>
      </w:r>
      <w:r>
        <w:t>the</w:t>
      </w:r>
      <w:r>
        <w:rPr>
          <w:spacing w:val="-13"/>
        </w:rPr>
        <w:t xml:space="preserve"> </w:t>
      </w:r>
      <w:r>
        <w:t>shorter</w:t>
      </w:r>
      <w:r>
        <w:rPr>
          <w:spacing w:val="-57"/>
        </w:rPr>
        <w:t xml:space="preserve"> </w:t>
      </w:r>
      <w:r>
        <w:rPr>
          <w:position w:val="2"/>
        </w:rPr>
        <w:t>time constant branch should fall very close to zero. The time instant t</w:t>
      </w:r>
      <w:r>
        <w:rPr>
          <w:sz w:val="16"/>
        </w:rPr>
        <w:t xml:space="preserve">22 </w:t>
      </w:r>
      <w:r>
        <w:rPr>
          <w:position w:val="2"/>
        </w:rPr>
        <w:t>should be at least three</w:t>
      </w:r>
      <w:r>
        <w:rPr>
          <w:spacing w:val="-57"/>
          <w:position w:val="2"/>
        </w:rPr>
        <w:t xml:space="preserve"> </w:t>
      </w:r>
      <w:r>
        <w:t>times the shorter time constant to ensure the voltage of the shorter time-constant branch has</w:t>
      </w:r>
      <w:r>
        <w:rPr>
          <w:spacing w:val="1"/>
        </w:rPr>
        <w:t xml:space="preserve"> </w:t>
      </w:r>
      <w:r>
        <w:t>dropped</w:t>
      </w:r>
      <w:r>
        <w:rPr>
          <w:spacing w:val="-4"/>
        </w:rPr>
        <w:t xml:space="preserve"> </w:t>
      </w:r>
      <w:r>
        <w:t>below</w:t>
      </w:r>
      <w:r>
        <w:rPr>
          <w:spacing w:val="1"/>
        </w:rPr>
        <w:t xml:space="preserve"> </w:t>
      </w:r>
      <w:r>
        <w:t>5%</w:t>
      </w:r>
      <w:r>
        <w:rPr>
          <w:spacing w:val="-1"/>
        </w:rPr>
        <w:t xml:space="preserve"> </w:t>
      </w:r>
      <w:r>
        <w:t>of</w:t>
      </w:r>
      <w:r>
        <w:rPr>
          <w:spacing w:val="-1"/>
        </w:rPr>
        <w:t xml:space="preserve"> </w:t>
      </w:r>
      <w:r>
        <w:t>its</w:t>
      </w:r>
      <w:r>
        <w:rPr>
          <w:spacing w:val="4"/>
        </w:rPr>
        <w:t xml:space="preserve"> </w:t>
      </w:r>
      <w:r>
        <w:t>initial</w:t>
      </w:r>
      <w:r>
        <w:rPr>
          <w:spacing w:val="-4"/>
        </w:rPr>
        <w:t xml:space="preserve"> </w:t>
      </w:r>
      <w:r>
        <w:t>value.</w:t>
      </w:r>
    </w:p>
    <w:p w14:paraId="368D4508" w14:textId="77777777" w:rsidR="00B11CC3" w:rsidRDefault="00B11CC3" w:rsidP="00A72175">
      <w:pPr>
        <w:pStyle w:val="BodyText"/>
        <w:spacing w:line="360" w:lineRule="auto"/>
        <w:ind w:left="-144" w:right="576"/>
        <w:jc w:val="both"/>
      </w:pPr>
      <w:r>
        <w:t>The</w:t>
      </w:r>
      <w:r>
        <w:rPr>
          <w:spacing w:val="1"/>
        </w:rPr>
        <w:t xml:space="preserve"> </w:t>
      </w:r>
      <w:r>
        <w:t>voltage</w:t>
      </w:r>
      <w:r>
        <w:rPr>
          <w:spacing w:val="1"/>
        </w:rPr>
        <w:t xml:space="preserve"> </w:t>
      </w:r>
      <w:r>
        <w:t>characterization</w:t>
      </w:r>
      <w:r>
        <w:rPr>
          <w:spacing w:val="1"/>
        </w:rPr>
        <w:t xml:space="preserve"> </w:t>
      </w:r>
      <w:r>
        <w:t>process</w:t>
      </w:r>
      <w:r>
        <w:rPr>
          <w:spacing w:val="1"/>
        </w:rPr>
        <w:t xml:space="preserve"> </w:t>
      </w:r>
      <w:r>
        <w:t>is</w:t>
      </w:r>
      <w:r>
        <w:rPr>
          <w:spacing w:val="1"/>
        </w:rPr>
        <w:t xml:space="preserve"> </w:t>
      </w:r>
      <w:r>
        <w:t>used</w:t>
      </w:r>
      <w:r>
        <w:rPr>
          <w:spacing w:val="1"/>
        </w:rPr>
        <w:t xml:space="preserve"> </w:t>
      </w:r>
      <w:r>
        <w:t>to</w:t>
      </w:r>
      <w:r>
        <w:rPr>
          <w:spacing w:val="1"/>
        </w:rPr>
        <w:t xml:space="preserve"> </w:t>
      </w:r>
      <w:r>
        <w:t>calculate</w:t>
      </w:r>
      <w:r>
        <w:rPr>
          <w:spacing w:val="1"/>
        </w:rPr>
        <w:t xml:space="preserve"> </w:t>
      </w:r>
      <w:r>
        <w:t>the</w:t>
      </w:r>
      <w:r>
        <w:rPr>
          <w:spacing w:val="1"/>
        </w:rPr>
        <w:t xml:space="preserve"> </w:t>
      </w:r>
      <w:r>
        <w:t>values</w:t>
      </w:r>
      <w:r>
        <w:rPr>
          <w:spacing w:val="1"/>
        </w:rPr>
        <w:t xml:space="preserve"> </w:t>
      </w:r>
      <w:r>
        <w:t>of</w:t>
      </w:r>
      <w:r>
        <w:rPr>
          <w:spacing w:val="1"/>
        </w:rPr>
        <w:t xml:space="preserve"> </w:t>
      </w:r>
      <w:r>
        <w:t>resistances</w:t>
      </w:r>
      <w:r>
        <w:rPr>
          <w:spacing w:val="1"/>
        </w:rPr>
        <w:t xml:space="preserve"> </w:t>
      </w:r>
      <w:r>
        <w:t>and</w:t>
      </w:r>
      <w:r>
        <w:rPr>
          <w:spacing w:val="1"/>
        </w:rPr>
        <w:t xml:space="preserve"> </w:t>
      </w:r>
      <w:r>
        <w:t>capacitances. The SOC of the cell is assumed to be constant during the rest cycle, hence the</w:t>
      </w:r>
      <w:r>
        <w:rPr>
          <w:spacing w:val="1"/>
        </w:rPr>
        <w:t xml:space="preserve"> </w:t>
      </w:r>
      <w:r>
        <w:t>parameters are determined during the cell’s rest period for each relaxation period. The model</w:t>
      </w:r>
      <w:r>
        <w:rPr>
          <w:spacing w:val="1"/>
        </w:rPr>
        <w:t xml:space="preserve"> </w:t>
      </w:r>
      <w:r>
        <w:rPr>
          <w:spacing w:val="-1"/>
        </w:rPr>
        <w:t>parameters</w:t>
      </w:r>
      <w:r>
        <w:rPr>
          <w:spacing w:val="-13"/>
        </w:rPr>
        <w:t xml:space="preserve"> </w:t>
      </w:r>
      <w:r>
        <w:rPr>
          <w:spacing w:val="-1"/>
        </w:rPr>
        <w:t>were</w:t>
      </w:r>
      <w:r>
        <w:rPr>
          <w:spacing w:val="-12"/>
        </w:rPr>
        <w:t xml:space="preserve"> </w:t>
      </w:r>
      <w:r>
        <w:rPr>
          <w:spacing w:val="-1"/>
        </w:rPr>
        <w:t>fitted</w:t>
      </w:r>
      <w:r>
        <w:rPr>
          <w:spacing w:val="-11"/>
        </w:rPr>
        <w:t xml:space="preserve"> </w:t>
      </w:r>
      <w:r>
        <w:rPr>
          <w:spacing w:val="-1"/>
        </w:rPr>
        <w:t>using</w:t>
      </w:r>
      <w:r>
        <w:rPr>
          <w:spacing w:val="-7"/>
        </w:rPr>
        <w:t xml:space="preserve"> </w:t>
      </w:r>
      <w:r>
        <w:t>nonlinear</w:t>
      </w:r>
      <w:r>
        <w:rPr>
          <w:spacing w:val="-9"/>
        </w:rPr>
        <w:t xml:space="preserve"> </w:t>
      </w:r>
      <w:r>
        <w:t>curve</w:t>
      </w:r>
      <w:r>
        <w:rPr>
          <w:spacing w:val="-7"/>
        </w:rPr>
        <w:t xml:space="preserve"> </w:t>
      </w:r>
      <w:r>
        <w:t>fit</w:t>
      </w:r>
      <w:r>
        <w:rPr>
          <w:spacing w:val="-2"/>
        </w:rPr>
        <w:t xml:space="preserve"> </w:t>
      </w:r>
      <w:r>
        <w:t>function</w:t>
      </w:r>
      <w:r>
        <w:rPr>
          <w:spacing w:val="-15"/>
        </w:rPr>
        <w:t xml:space="preserve"> </w:t>
      </w:r>
      <w:r>
        <w:t>which</w:t>
      </w:r>
      <w:r>
        <w:rPr>
          <w:spacing w:val="-15"/>
        </w:rPr>
        <w:t xml:space="preserve"> </w:t>
      </w:r>
      <w:r>
        <w:t>uses</w:t>
      </w:r>
      <w:r>
        <w:rPr>
          <w:spacing w:val="-12"/>
        </w:rPr>
        <w:t xml:space="preserve"> </w:t>
      </w:r>
      <w:r>
        <w:t>non-linear</w:t>
      </w:r>
      <w:r>
        <w:rPr>
          <w:spacing w:val="-5"/>
        </w:rPr>
        <w:t xml:space="preserve"> </w:t>
      </w:r>
      <w:r>
        <w:t>squares</w:t>
      </w:r>
      <w:r>
        <w:rPr>
          <w:spacing w:val="-8"/>
        </w:rPr>
        <w:t xml:space="preserve"> </w:t>
      </w:r>
      <w:r>
        <w:t>method</w:t>
      </w:r>
      <w:r>
        <w:rPr>
          <w:spacing w:val="-58"/>
        </w:rPr>
        <w:t xml:space="preserve"> </w:t>
      </w:r>
      <w:r>
        <w:t>using</w:t>
      </w:r>
      <w:r>
        <w:rPr>
          <w:spacing w:val="1"/>
        </w:rPr>
        <w:t xml:space="preserve"> </w:t>
      </w:r>
      <w:r>
        <w:t>Levenberg–Marquardt</w:t>
      </w:r>
      <w:r>
        <w:rPr>
          <w:spacing w:val="7"/>
        </w:rPr>
        <w:t xml:space="preserve"> </w:t>
      </w:r>
      <w:r>
        <w:t>algorithm.</w:t>
      </w:r>
    </w:p>
    <w:p w14:paraId="34858584" w14:textId="77777777" w:rsidR="00B11CC3" w:rsidRDefault="00B11CC3" w:rsidP="00A72175">
      <w:pPr>
        <w:spacing w:line="360" w:lineRule="auto"/>
        <w:ind w:left="-144" w:right="576"/>
        <w:jc w:val="both"/>
      </w:pPr>
    </w:p>
    <w:p w14:paraId="015FE41C" w14:textId="5184A828" w:rsidR="00B11CC3" w:rsidRPr="00BB7AA9" w:rsidRDefault="00BB7AA9" w:rsidP="00BB7AA9">
      <w:pPr>
        <w:tabs>
          <w:tab w:val="left" w:pos="804"/>
        </w:tabs>
        <w:spacing w:before="208"/>
        <w:ind w:left="-288" w:right="576"/>
        <w:jc w:val="both"/>
        <w:rPr>
          <w:b/>
          <w:sz w:val="28"/>
        </w:rPr>
      </w:pPr>
      <w:bookmarkStart w:id="7" w:name="_TOC_250001"/>
      <w:r>
        <w:rPr>
          <w:b/>
          <w:sz w:val="28"/>
        </w:rPr>
        <w:t>3.4 Thermal</w:t>
      </w:r>
      <w:r w:rsidR="00B11CC3" w:rsidRPr="00BB7AA9">
        <w:rPr>
          <w:b/>
          <w:spacing w:val="-8"/>
          <w:sz w:val="28"/>
        </w:rPr>
        <w:t xml:space="preserve"> </w:t>
      </w:r>
      <w:bookmarkEnd w:id="7"/>
      <w:r w:rsidR="00B11CC3" w:rsidRPr="00BB7AA9">
        <w:rPr>
          <w:b/>
          <w:sz w:val="28"/>
        </w:rPr>
        <w:t>Management</w:t>
      </w:r>
    </w:p>
    <w:p w14:paraId="56BEC0C4" w14:textId="77777777" w:rsidR="00B11CC3" w:rsidRDefault="00B11CC3" w:rsidP="00A72175">
      <w:pPr>
        <w:pStyle w:val="BodyText"/>
        <w:spacing w:before="5"/>
        <w:ind w:left="-144" w:right="576"/>
        <w:jc w:val="both"/>
        <w:rPr>
          <w:b/>
          <w:sz w:val="27"/>
        </w:rPr>
      </w:pPr>
    </w:p>
    <w:p w14:paraId="6EF5FAB0" w14:textId="77777777" w:rsidR="00B11CC3" w:rsidRDefault="00B11CC3" w:rsidP="00A72175">
      <w:pPr>
        <w:pStyle w:val="BodyText"/>
        <w:spacing w:before="1" w:line="360" w:lineRule="auto"/>
        <w:ind w:left="-144" w:right="576"/>
        <w:jc w:val="both"/>
      </w:pPr>
      <w:r>
        <w:rPr>
          <w:spacing w:val="-1"/>
        </w:rPr>
        <w:t>Based</w:t>
      </w:r>
      <w:r>
        <w:rPr>
          <w:spacing w:val="-12"/>
        </w:rPr>
        <w:t xml:space="preserve"> </w:t>
      </w:r>
      <w:r>
        <w:rPr>
          <w:spacing w:val="-1"/>
        </w:rPr>
        <w:t>on</w:t>
      </w:r>
      <w:r>
        <w:rPr>
          <w:spacing w:val="-17"/>
        </w:rPr>
        <w:t xml:space="preserve"> </w:t>
      </w:r>
      <w:r>
        <w:rPr>
          <w:spacing w:val="-1"/>
        </w:rPr>
        <w:t>the</w:t>
      </w:r>
      <w:r>
        <w:rPr>
          <w:spacing w:val="-9"/>
        </w:rPr>
        <w:t xml:space="preserve"> </w:t>
      </w:r>
      <w:r>
        <w:rPr>
          <w:spacing w:val="-1"/>
        </w:rPr>
        <w:t>heat</w:t>
      </w:r>
      <w:r>
        <w:rPr>
          <w:spacing w:val="-7"/>
        </w:rPr>
        <w:t xml:space="preserve"> </w:t>
      </w:r>
      <w:r>
        <w:rPr>
          <w:spacing w:val="-1"/>
        </w:rPr>
        <w:t>generated</w:t>
      </w:r>
      <w:r>
        <w:rPr>
          <w:spacing w:val="-11"/>
        </w:rPr>
        <w:t xml:space="preserve"> </w:t>
      </w:r>
      <w:r>
        <w:rPr>
          <w:spacing w:val="-1"/>
        </w:rPr>
        <w:t>under</w:t>
      </w:r>
      <w:r>
        <w:rPr>
          <w:spacing w:val="-11"/>
        </w:rPr>
        <w:t xml:space="preserve"> </w:t>
      </w:r>
      <w:r>
        <w:rPr>
          <w:spacing w:val="-1"/>
        </w:rPr>
        <w:t>simulation</w:t>
      </w:r>
      <w:r>
        <w:rPr>
          <w:spacing w:val="-17"/>
        </w:rPr>
        <w:t xml:space="preserve"> </w:t>
      </w:r>
      <w:r>
        <w:t>at</w:t>
      </w:r>
      <w:r>
        <w:rPr>
          <w:spacing w:val="-7"/>
        </w:rPr>
        <w:t xml:space="preserve"> </w:t>
      </w:r>
      <w:r>
        <w:t>different</w:t>
      </w:r>
      <w:r>
        <w:rPr>
          <w:spacing w:val="-6"/>
        </w:rPr>
        <w:t xml:space="preserve"> </w:t>
      </w:r>
      <w:r>
        <w:t>C-rates,</w:t>
      </w:r>
      <w:r>
        <w:rPr>
          <w:spacing w:val="-10"/>
        </w:rPr>
        <w:t xml:space="preserve"> </w:t>
      </w:r>
      <w:r>
        <w:t>a</w:t>
      </w:r>
      <w:r>
        <w:rPr>
          <w:spacing w:val="-18"/>
        </w:rPr>
        <w:t xml:space="preserve"> </w:t>
      </w:r>
      <w:r>
        <w:t>thermal</w:t>
      </w:r>
      <w:r>
        <w:rPr>
          <w:spacing w:val="-17"/>
        </w:rPr>
        <w:t xml:space="preserve"> </w:t>
      </w:r>
      <w:r>
        <w:t>management</w:t>
      </w:r>
      <w:r>
        <w:rPr>
          <w:spacing w:val="-57"/>
        </w:rPr>
        <w:t xml:space="preserve"> </w:t>
      </w:r>
      <w:r>
        <w:t>system can be developed to control and maintain the temperature of the battery cells</w:t>
      </w:r>
      <w:r>
        <w:rPr>
          <w:spacing w:val="1"/>
        </w:rPr>
        <w:t xml:space="preserve"> </w:t>
      </w:r>
      <w:r>
        <w:t>within a safe operating range. During the simulation, the heat generated by the battery</w:t>
      </w:r>
      <w:r>
        <w:rPr>
          <w:spacing w:val="1"/>
        </w:rPr>
        <w:t xml:space="preserve"> </w:t>
      </w:r>
      <w:r>
        <w:t>under different C-rates can be measured and analyzed, this data can be used to estimate</w:t>
      </w:r>
      <w:r>
        <w:rPr>
          <w:spacing w:val="-57"/>
        </w:rPr>
        <w:t xml:space="preserve"> </w:t>
      </w:r>
      <w:r>
        <w:t>the</w:t>
      </w:r>
      <w:r>
        <w:rPr>
          <w:spacing w:val="-3"/>
        </w:rPr>
        <w:t xml:space="preserve"> </w:t>
      </w:r>
      <w:r>
        <w:t>heat</w:t>
      </w:r>
      <w:r>
        <w:rPr>
          <w:spacing w:val="4"/>
        </w:rPr>
        <w:t xml:space="preserve"> </w:t>
      </w:r>
      <w:r>
        <w:t>dissipation</w:t>
      </w:r>
      <w:r>
        <w:rPr>
          <w:spacing w:val="-6"/>
        </w:rPr>
        <w:t xml:space="preserve"> </w:t>
      </w:r>
      <w:r>
        <w:t>requirements for</w:t>
      </w:r>
      <w:r>
        <w:rPr>
          <w:spacing w:val="-4"/>
        </w:rPr>
        <w:t xml:space="preserve"> </w:t>
      </w:r>
      <w:r>
        <w:t>the</w:t>
      </w:r>
      <w:r>
        <w:rPr>
          <w:spacing w:val="-2"/>
        </w:rPr>
        <w:t xml:space="preserve"> </w:t>
      </w:r>
      <w:r>
        <w:t>battery</w:t>
      </w:r>
      <w:r>
        <w:rPr>
          <w:spacing w:val="-11"/>
        </w:rPr>
        <w:t xml:space="preserve"> </w:t>
      </w:r>
      <w:r>
        <w:t>under different</w:t>
      </w:r>
      <w:r>
        <w:rPr>
          <w:spacing w:val="-1"/>
        </w:rPr>
        <w:t xml:space="preserve"> </w:t>
      </w:r>
      <w:r>
        <w:t>operating</w:t>
      </w:r>
      <w:r>
        <w:rPr>
          <w:spacing w:val="-1"/>
        </w:rPr>
        <w:t xml:space="preserve"> </w:t>
      </w:r>
      <w:r>
        <w:t>conditions.</w:t>
      </w:r>
    </w:p>
    <w:p w14:paraId="6D9F3549" w14:textId="77777777" w:rsidR="00B11CC3" w:rsidRDefault="00B11CC3" w:rsidP="00A72175">
      <w:pPr>
        <w:pStyle w:val="BodyText"/>
        <w:spacing w:before="3"/>
        <w:ind w:left="-144" w:right="576"/>
        <w:jc w:val="both"/>
        <w:rPr>
          <w:sz w:val="36"/>
        </w:rPr>
      </w:pPr>
    </w:p>
    <w:p w14:paraId="0FCC1B65" w14:textId="77777777" w:rsidR="00B11CC3" w:rsidRDefault="00B11CC3" w:rsidP="00A72175">
      <w:pPr>
        <w:pStyle w:val="BodyText"/>
        <w:spacing w:line="360" w:lineRule="auto"/>
        <w:ind w:left="-144" w:right="576"/>
        <w:jc w:val="both"/>
      </w:pPr>
      <w:r>
        <w:t>This</w:t>
      </w:r>
      <w:r>
        <w:rPr>
          <w:spacing w:val="-4"/>
        </w:rPr>
        <w:t xml:space="preserve"> </w:t>
      </w:r>
      <w:r>
        <w:t>information</w:t>
      </w:r>
      <w:r>
        <w:rPr>
          <w:spacing w:val="-11"/>
        </w:rPr>
        <w:t xml:space="preserve"> </w:t>
      </w:r>
      <w:r>
        <w:t>can</w:t>
      </w:r>
      <w:r>
        <w:rPr>
          <w:spacing w:val="-10"/>
        </w:rPr>
        <w:t xml:space="preserve"> </w:t>
      </w:r>
      <w:r>
        <w:t>be</w:t>
      </w:r>
      <w:r>
        <w:rPr>
          <w:spacing w:val="-7"/>
        </w:rPr>
        <w:t xml:space="preserve"> </w:t>
      </w:r>
      <w:r>
        <w:t>used</w:t>
      </w:r>
      <w:r>
        <w:rPr>
          <w:spacing w:val="-6"/>
        </w:rPr>
        <w:t xml:space="preserve"> </w:t>
      </w:r>
      <w:r>
        <w:t>to</w:t>
      </w:r>
      <w:r>
        <w:rPr>
          <w:spacing w:val="-6"/>
        </w:rPr>
        <w:t xml:space="preserve"> </w:t>
      </w:r>
      <w:r>
        <w:t>develop</w:t>
      </w:r>
      <w:r>
        <w:rPr>
          <w:spacing w:val="-6"/>
        </w:rPr>
        <w:t xml:space="preserve"> </w:t>
      </w:r>
      <w:r>
        <w:t>a</w:t>
      </w:r>
      <w:r>
        <w:rPr>
          <w:spacing w:val="-7"/>
        </w:rPr>
        <w:t xml:space="preserve"> </w:t>
      </w:r>
      <w:r>
        <w:t>thermal</w:t>
      </w:r>
      <w:r>
        <w:rPr>
          <w:spacing w:val="-6"/>
        </w:rPr>
        <w:t xml:space="preserve"> </w:t>
      </w:r>
      <w:r>
        <w:t>management</w:t>
      </w:r>
      <w:r>
        <w:rPr>
          <w:spacing w:val="-1"/>
        </w:rPr>
        <w:t xml:space="preserve"> </w:t>
      </w:r>
      <w:r>
        <w:t>system</w:t>
      </w:r>
      <w:r>
        <w:rPr>
          <w:spacing w:val="-15"/>
        </w:rPr>
        <w:t xml:space="preserve"> </w:t>
      </w:r>
      <w:r>
        <w:t>that</w:t>
      </w:r>
      <w:r>
        <w:rPr>
          <w:spacing w:val="-5"/>
        </w:rPr>
        <w:t xml:space="preserve"> </w:t>
      </w:r>
      <w:r>
        <w:t>can</w:t>
      </w:r>
      <w:r>
        <w:rPr>
          <w:spacing w:val="-11"/>
        </w:rPr>
        <w:t xml:space="preserve"> </w:t>
      </w:r>
      <w:r>
        <w:t>actively</w:t>
      </w:r>
      <w:r>
        <w:rPr>
          <w:spacing w:val="-57"/>
        </w:rPr>
        <w:t xml:space="preserve"> </w:t>
      </w:r>
      <w:r>
        <w:t>control the temperature of the battery cells and maintain them within a safe operating</w:t>
      </w:r>
      <w:r>
        <w:rPr>
          <w:spacing w:val="1"/>
        </w:rPr>
        <w:t xml:space="preserve"> </w:t>
      </w:r>
      <w:r>
        <w:t>range, regardless of the C-rate at which the battery is being charged or discharged. This</w:t>
      </w:r>
      <w:r>
        <w:rPr>
          <w:spacing w:val="-57"/>
        </w:rPr>
        <w:t xml:space="preserve"> </w:t>
      </w:r>
      <w:r>
        <w:t>can be done by using active cooling methods, such as air or liquid cooling, or by using</w:t>
      </w:r>
      <w:r>
        <w:rPr>
          <w:spacing w:val="1"/>
        </w:rPr>
        <w:t xml:space="preserve"> </w:t>
      </w:r>
      <w:r>
        <w:t>a combination</w:t>
      </w:r>
      <w:r>
        <w:rPr>
          <w:spacing w:val="-4"/>
        </w:rPr>
        <w:t xml:space="preserve"> </w:t>
      </w:r>
      <w:r>
        <w:t>of</w:t>
      </w:r>
      <w:r>
        <w:rPr>
          <w:spacing w:val="-7"/>
        </w:rPr>
        <w:t xml:space="preserve"> </w:t>
      </w:r>
      <w:r>
        <w:t>passive and</w:t>
      </w:r>
      <w:r>
        <w:rPr>
          <w:spacing w:val="1"/>
        </w:rPr>
        <w:t xml:space="preserve"> </w:t>
      </w:r>
      <w:r>
        <w:t>active thermal</w:t>
      </w:r>
      <w:r>
        <w:rPr>
          <w:spacing w:val="1"/>
        </w:rPr>
        <w:t xml:space="preserve"> </w:t>
      </w:r>
      <w:r>
        <w:t>management</w:t>
      </w:r>
      <w:r>
        <w:rPr>
          <w:spacing w:val="11"/>
        </w:rPr>
        <w:t xml:space="preserve"> </w:t>
      </w:r>
      <w:r>
        <w:t>methods.</w:t>
      </w:r>
    </w:p>
    <w:p w14:paraId="2443BE7F" w14:textId="77777777" w:rsidR="00B11CC3" w:rsidRDefault="00B11CC3" w:rsidP="00A72175">
      <w:pPr>
        <w:pStyle w:val="BodyText"/>
        <w:spacing w:before="3"/>
        <w:ind w:left="-144" w:right="576"/>
        <w:jc w:val="both"/>
        <w:rPr>
          <w:sz w:val="36"/>
        </w:rPr>
      </w:pPr>
    </w:p>
    <w:p w14:paraId="55EFC894" w14:textId="77777777" w:rsidR="00B11CC3" w:rsidRDefault="00B11CC3" w:rsidP="00A72175">
      <w:pPr>
        <w:pStyle w:val="BodyText"/>
        <w:spacing w:line="360" w:lineRule="auto"/>
        <w:ind w:left="-144" w:right="576"/>
        <w:jc w:val="both"/>
      </w:pPr>
      <w:r>
        <w:t>A</w:t>
      </w:r>
      <w:r>
        <w:rPr>
          <w:spacing w:val="1"/>
        </w:rPr>
        <w:t xml:space="preserve"> </w:t>
      </w:r>
      <w:r>
        <w:t>thermal</w:t>
      </w:r>
      <w:r>
        <w:rPr>
          <w:spacing w:val="1"/>
        </w:rPr>
        <w:t xml:space="preserve"> </w:t>
      </w:r>
      <w:r>
        <w:t>management</w:t>
      </w:r>
      <w:r>
        <w:rPr>
          <w:spacing w:val="1"/>
        </w:rPr>
        <w:t xml:space="preserve"> </w:t>
      </w:r>
      <w:r>
        <w:t>system can</w:t>
      </w:r>
      <w:r>
        <w:rPr>
          <w:spacing w:val="1"/>
        </w:rPr>
        <w:t xml:space="preserve"> </w:t>
      </w:r>
      <w:r>
        <w:t>be</w:t>
      </w:r>
      <w:r>
        <w:rPr>
          <w:spacing w:val="1"/>
        </w:rPr>
        <w:t xml:space="preserve"> </w:t>
      </w:r>
      <w:r>
        <w:t>an</w:t>
      </w:r>
      <w:r>
        <w:rPr>
          <w:spacing w:val="1"/>
        </w:rPr>
        <w:t xml:space="preserve"> </w:t>
      </w:r>
      <w:r>
        <w:t>important</w:t>
      </w:r>
      <w:r>
        <w:rPr>
          <w:spacing w:val="1"/>
        </w:rPr>
        <w:t xml:space="preserve"> </w:t>
      </w:r>
      <w:r>
        <w:t>aspect</w:t>
      </w:r>
      <w:r>
        <w:rPr>
          <w:spacing w:val="1"/>
        </w:rPr>
        <w:t xml:space="preserve"> </w:t>
      </w:r>
      <w:r>
        <w:t>of battery design</w:t>
      </w:r>
      <w:r>
        <w:rPr>
          <w:spacing w:val="1"/>
        </w:rPr>
        <w:t xml:space="preserve"> </w:t>
      </w:r>
      <w:r>
        <w:t>and</w:t>
      </w:r>
      <w:r>
        <w:rPr>
          <w:spacing w:val="1"/>
        </w:rPr>
        <w:t xml:space="preserve"> </w:t>
      </w:r>
      <w:r>
        <w:t>operation,</w:t>
      </w:r>
      <w:r>
        <w:rPr>
          <w:spacing w:val="13"/>
        </w:rPr>
        <w:t xml:space="preserve"> </w:t>
      </w:r>
      <w:r>
        <w:t>as</w:t>
      </w:r>
      <w:r>
        <w:rPr>
          <w:spacing w:val="13"/>
        </w:rPr>
        <w:t xml:space="preserve"> </w:t>
      </w:r>
      <w:r>
        <w:t>it</w:t>
      </w:r>
      <w:r>
        <w:rPr>
          <w:spacing w:val="16"/>
        </w:rPr>
        <w:t xml:space="preserve"> </w:t>
      </w:r>
      <w:r>
        <w:t>can</w:t>
      </w:r>
      <w:r>
        <w:rPr>
          <w:spacing w:val="11"/>
        </w:rPr>
        <w:t xml:space="preserve"> </w:t>
      </w:r>
      <w:r>
        <w:t>help</w:t>
      </w:r>
      <w:r>
        <w:rPr>
          <w:spacing w:val="11"/>
        </w:rPr>
        <w:t xml:space="preserve"> </w:t>
      </w:r>
      <w:r>
        <w:t>to</w:t>
      </w:r>
      <w:r>
        <w:rPr>
          <w:spacing w:val="16"/>
        </w:rPr>
        <w:t xml:space="preserve"> </w:t>
      </w:r>
      <w:r>
        <w:t>prevent</w:t>
      </w:r>
      <w:r>
        <w:rPr>
          <w:spacing w:val="16"/>
        </w:rPr>
        <w:t xml:space="preserve"> </w:t>
      </w:r>
      <w:r>
        <w:t>thermal</w:t>
      </w:r>
      <w:r>
        <w:rPr>
          <w:spacing w:val="2"/>
        </w:rPr>
        <w:t xml:space="preserve"> </w:t>
      </w:r>
      <w:r>
        <w:t>runaway,</w:t>
      </w:r>
      <w:r>
        <w:rPr>
          <w:spacing w:val="13"/>
        </w:rPr>
        <w:t xml:space="preserve"> </w:t>
      </w:r>
      <w:r>
        <w:t>a</w:t>
      </w:r>
      <w:r>
        <w:rPr>
          <w:spacing w:val="10"/>
        </w:rPr>
        <w:t xml:space="preserve"> </w:t>
      </w:r>
      <w:r>
        <w:t>phenomenon</w:t>
      </w:r>
      <w:r>
        <w:rPr>
          <w:spacing w:val="6"/>
        </w:rPr>
        <w:t xml:space="preserve"> </w:t>
      </w:r>
      <w:proofErr w:type="gramStart"/>
      <w:r>
        <w:t>were</w:t>
      </w:r>
      <w:proofErr w:type="gramEnd"/>
      <w:r>
        <w:rPr>
          <w:spacing w:val="10"/>
        </w:rPr>
        <w:t xml:space="preserve"> </w:t>
      </w:r>
      <w:r>
        <w:t>the temperature of the battery increases uncontrollably, which can cause damage to the</w:t>
      </w:r>
      <w:r>
        <w:rPr>
          <w:spacing w:val="1"/>
        </w:rPr>
        <w:t xml:space="preserve"> </w:t>
      </w:r>
      <w:r>
        <w:t>battery and even lead to a fire. Additionally, a well-designed thermal management</w:t>
      </w:r>
      <w:r>
        <w:rPr>
          <w:spacing w:val="1"/>
        </w:rPr>
        <w:t xml:space="preserve"> </w:t>
      </w:r>
      <w:r>
        <w:t>system</w:t>
      </w:r>
      <w:r>
        <w:rPr>
          <w:spacing w:val="-9"/>
        </w:rPr>
        <w:t xml:space="preserve"> </w:t>
      </w:r>
      <w:r>
        <w:t>can</w:t>
      </w:r>
      <w:r>
        <w:rPr>
          <w:spacing w:val="-4"/>
        </w:rPr>
        <w:t xml:space="preserve"> </w:t>
      </w:r>
      <w:r>
        <w:t>help</w:t>
      </w:r>
      <w:r>
        <w:rPr>
          <w:spacing w:val="1"/>
        </w:rPr>
        <w:t xml:space="preserve"> </w:t>
      </w:r>
      <w:r>
        <w:t>to improve the</w:t>
      </w:r>
      <w:r>
        <w:rPr>
          <w:spacing w:val="-1"/>
        </w:rPr>
        <w:t xml:space="preserve"> </w:t>
      </w:r>
      <w:r>
        <w:t>performance,</w:t>
      </w:r>
      <w:r>
        <w:rPr>
          <w:spacing w:val="3"/>
        </w:rPr>
        <w:t xml:space="preserve"> </w:t>
      </w:r>
      <w:proofErr w:type="gramStart"/>
      <w:r>
        <w:t>safety</w:t>
      </w:r>
      <w:proofErr w:type="gramEnd"/>
      <w:r>
        <w:rPr>
          <w:spacing w:val="-5"/>
        </w:rPr>
        <w:t xml:space="preserve"> </w:t>
      </w:r>
      <w:r>
        <w:t>and</w:t>
      </w:r>
      <w:r>
        <w:rPr>
          <w:spacing w:val="5"/>
        </w:rPr>
        <w:t xml:space="preserve"> </w:t>
      </w:r>
      <w:r>
        <w:t>longevity</w:t>
      </w:r>
      <w:r>
        <w:rPr>
          <w:spacing w:val="-4"/>
        </w:rPr>
        <w:t xml:space="preserve"> </w:t>
      </w:r>
      <w:r>
        <w:t>of</w:t>
      </w:r>
      <w:r>
        <w:rPr>
          <w:spacing w:val="-8"/>
        </w:rPr>
        <w:t xml:space="preserve"> </w:t>
      </w:r>
      <w:r>
        <w:t>the battery.</w:t>
      </w:r>
    </w:p>
    <w:p w14:paraId="6AEEC9AD" w14:textId="77777777" w:rsidR="00B11CC3" w:rsidRDefault="00B11CC3" w:rsidP="00A72175">
      <w:pPr>
        <w:pStyle w:val="BodyText"/>
        <w:spacing w:before="2" w:line="360" w:lineRule="auto"/>
        <w:ind w:left="-144" w:right="576"/>
        <w:jc w:val="both"/>
      </w:pPr>
      <w:r>
        <w:lastRenderedPageBreak/>
        <w:t>The battery's heat is controlled using a combination of paraffin wax and expanded</w:t>
      </w:r>
      <w:r>
        <w:rPr>
          <w:spacing w:val="1"/>
        </w:rPr>
        <w:t xml:space="preserve"> </w:t>
      </w:r>
      <w:r>
        <w:t>graphite. The fins on the battery help to increase the surface area that is in contact with</w:t>
      </w:r>
      <w:r>
        <w:rPr>
          <w:spacing w:val="1"/>
        </w:rPr>
        <w:t xml:space="preserve"> </w:t>
      </w:r>
      <w:r>
        <w:rPr>
          <w:spacing w:val="-1"/>
        </w:rPr>
        <w:t>the</w:t>
      </w:r>
      <w:r>
        <w:rPr>
          <w:spacing w:val="-13"/>
        </w:rPr>
        <w:t xml:space="preserve"> </w:t>
      </w:r>
      <w:r>
        <w:rPr>
          <w:spacing w:val="-1"/>
        </w:rPr>
        <w:t>heat</w:t>
      </w:r>
      <w:r>
        <w:rPr>
          <w:spacing w:val="-7"/>
        </w:rPr>
        <w:t xml:space="preserve"> </w:t>
      </w:r>
      <w:r>
        <w:rPr>
          <w:spacing w:val="-1"/>
        </w:rPr>
        <w:t>transfer</w:t>
      </w:r>
      <w:r>
        <w:rPr>
          <w:spacing w:val="-5"/>
        </w:rPr>
        <w:t xml:space="preserve"> </w:t>
      </w:r>
      <w:r>
        <w:rPr>
          <w:spacing w:val="-1"/>
        </w:rPr>
        <w:t>material</w:t>
      </w:r>
      <w:r>
        <w:rPr>
          <w:spacing w:val="-17"/>
        </w:rPr>
        <w:t xml:space="preserve"> </w:t>
      </w:r>
      <w:r>
        <w:rPr>
          <w:spacing w:val="-1"/>
        </w:rPr>
        <w:t>(PCM),</w:t>
      </w:r>
      <w:r>
        <w:rPr>
          <w:spacing w:val="-9"/>
        </w:rPr>
        <w:t xml:space="preserve"> </w:t>
      </w:r>
      <w:r>
        <w:rPr>
          <w:spacing w:val="-1"/>
        </w:rPr>
        <w:t>which</w:t>
      </w:r>
      <w:r>
        <w:rPr>
          <w:spacing w:val="-12"/>
        </w:rPr>
        <w:t xml:space="preserve"> </w:t>
      </w:r>
      <w:r>
        <w:rPr>
          <w:spacing w:val="-1"/>
        </w:rPr>
        <w:t>helps</w:t>
      </w:r>
      <w:r>
        <w:rPr>
          <w:spacing w:val="-15"/>
        </w:rPr>
        <w:t xml:space="preserve"> </w:t>
      </w:r>
      <w:r>
        <w:rPr>
          <w:spacing w:val="-1"/>
        </w:rPr>
        <w:t>to</w:t>
      </w:r>
      <w:r>
        <w:rPr>
          <w:spacing w:val="-6"/>
        </w:rPr>
        <w:t xml:space="preserve"> </w:t>
      </w:r>
      <w:r>
        <w:rPr>
          <w:spacing w:val="-1"/>
        </w:rPr>
        <w:t>dissipate</w:t>
      </w:r>
      <w:r>
        <w:rPr>
          <w:spacing w:val="-18"/>
        </w:rPr>
        <w:t xml:space="preserve"> </w:t>
      </w:r>
      <w:r>
        <w:t>the</w:t>
      </w:r>
      <w:r>
        <w:rPr>
          <w:spacing w:val="-13"/>
        </w:rPr>
        <w:t xml:space="preserve"> </w:t>
      </w:r>
      <w:r>
        <w:t>heat</w:t>
      </w:r>
      <w:r>
        <w:rPr>
          <w:spacing w:val="-6"/>
        </w:rPr>
        <w:t xml:space="preserve"> </w:t>
      </w:r>
      <w:r>
        <w:t>away</w:t>
      </w:r>
      <w:r>
        <w:rPr>
          <w:spacing w:val="-17"/>
        </w:rPr>
        <w:t xml:space="preserve"> </w:t>
      </w:r>
      <w:r>
        <w:t>from</w:t>
      </w:r>
      <w:r>
        <w:rPr>
          <w:spacing w:val="-22"/>
        </w:rPr>
        <w:t xml:space="preserve"> </w:t>
      </w:r>
      <w:r>
        <w:t>the</w:t>
      </w:r>
      <w:r>
        <w:rPr>
          <w:spacing w:val="-12"/>
        </w:rPr>
        <w:t xml:space="preserve"> </w:t>
      </w:r>
      <w:r>
        <w:t>battery.</w:t>
      </w:r>
    </w:p>
    <w:p w14:paraId="047E81D8" w14:textId="77777777" w:rsidR="00BB7AA9" w:rsidRDefault="00BB7AA9" w:rsidP="00A72175">
      <w:pPr>
        <w:pStyle w:val="BodyText"/>
        <w:spacing w:before="2" w:line="360" w:lineRule="auto"/>
        <w:ind w:left="-144" w:right="576"/>
        <w:jc w:val="both"/>
      </w:pPr>
    </w:p>
    <w:p w14:paraId="587836A2" w14:textId="575DF6BF" w:rsidR="00BB7AA9" w:rsidRPr="009607B9" w:rsidRDefault="009607B9" w:rsidP="00A72175">
      <w:pPr>
        <w:pStyle w:val="BodyText"/>
        <w:spacing w:before="2" w:line="360" w:lineRule="auto"/>
        <w:ind w:left="-144" w:right="576"/>
        <w:jc w:val="both"/>
        <w:rPr>
          <w:b/>
          <w:bCs/>
          <w:sz w:val="28"/>
          <w:szCs w:val="28"/>
        </w:rPr>
      </w:pPr>
      <w:r w:rsidRPr="009607B9">
        <w:rPr>
          <w:b/>
          <w:bCs/>
          <w:sz w:val="28"/>
          <w:szCs w:val="28"/>
        </w:rPr>
        <w:t>3.5</w:t>
      </w:r>
      <w:r>
        <w:rPr>
          <w:b/>
          <w:bCs/>
          <w:sz w:val="28"/>
          <w:szCs w:val="28"/>
        </w:rPr>
        <w:t xml:space="preserve"> </w:t>
      </w:r>
      <w:r w:rsidRPr="009607B9">
        <w:rPr>
          <w:b/>
          <w:bCs/>
          <w:sz w:val="28"/>
          <w:szCs w:val="28"/>
        </w:rPr>
        <w:t>HPPC</w:t>
      </w:r>
      <w:r w:rsidR="00BB7AA9" w:rsidRPr="009607B9">
        <w:rPr>
          <w:b/>
          <w:bCs/>
          <w:sz w:val="28"/>
          <w:szCs w:val="28"/>
        </w:rPr>
        <w:t xml:space="preserve"> </w:t>
      </w:r>
      <w:r>
        <w:rPr>
          <w:b/>
          <w:bCs/>
          <w:sz w:val="28"/>
          <w:szCs w:val="28"/>
        </w:rPr>
        <w:t>T</w:t>
      </w:r>
      <w:r w:rsidR="00BB7AA9" w:rsidRPr="009607B9">
        <w:rPr>
          <w:b/>
          <w:bCs/>
          <w:sz w:val="28"/>
          <w:szCs w:val="28"/>
        </w:rPr>
        <w:t>est</w:t>
      </w:r>
    </w:p>
    <w:p w14:paraId="5A6D5282" w14:textId="7506FBAD" w:rsidR="00BB7AA9" w:rsidRPr="00BB7AA9" w:rsidRDefault="00BB7AA9" w:rsidP="00A72175">
      <w:pPr>
        <w:pStyle w:val="BodyText"/>
        <w:spacing w:before="2" w:line="360" w:lineRule="auto"/>
        <w:ind w:left="-144" w:right="576"/>
        <w:jc w:val="both"/>
      </w:pPr>
      <w:r w:rsidRPr="00BB7AA9">
        <w:rPr>
          <w:color w:val="212121"/>
          <w:shd w:val="clear" w:color="auto" w:fill="FFFFFF"/>
        </w:rPr>
        <w:t xml:space="preserve">A typical HPPC data is a set of discharge-charge pulses, applied to a battery at different state of charge (SOC) and at a given </w:t>
      </w:r>
      <w:r w:rsidRPr="00BB7AA9">
        <w:rPr>
          <w:color w:val="212121"/>
          <w:shd w:val="clear" w:color="auto" w:fill="FFFFFF"/>
        </w:rPr>
        <w:t>temperature.</w:t>
      </w:r>
      <w:r w:rsidRPr="00BB7AA9">
        <w:rPr>
          <w:color w:val="212121"/>
          <w:shd w:val="clear" w:color="auto" w:fill="FFFFFF"/>
        </w:rPr>
        <w:t xml:space="preserve"> The magnitude of the pulse depends upon the cell capacity and the test temperature. At the end of every sequence of discharge-charge pulse operations, the SOC decreases by about 10% by applying a constant discharge current of C/3. A long rest time of one hour is recommended for the cells to relax after every sequence of discharge-charge pulses. This process continues until it covers all points of interest in the SOC range.</w:t>
      </w:r>
    </w:p>
    <w:p w14:paraId="33A1977A" w14:textId="77777777" w:rsidR="00BB7AA9" w:rsidRDefault="00BB7AA9" w:rsidP="00BB7AA9">
      <w:pPr>
        <w:spacing w:line="360" w:lineRule="auto"/>
        <w:ind w:left="-144" w:right="-144"/>
        <w:jc w:val="both"/>
      </w:pPr>
    </w:p>
    <w:p w14:paraId="06359736" w14:textId="77777777" w:rsidR="00BB7AA9" w:rsidRPr="009607B9" w:rsidRDefault="00BB7AA9" w:rsidP="00BB7AA9">
      <w:pPr>
        <w:pStyle w:val="BodyText"/>
        <w:spacing w:line="360" w:lineRule="auto"/>
        <w:ind w:left="-144" w:right="-144"/>
        <w:rPr>
          <w:b/>
          <w:bCs/>
        </w:rPr>
      </w:pPr>
      <w:r w:rsidRPr="009607B9">
        <w:rPr>
          <w:b/>
          <w:bCs/>
        </w:rPr>
        <w:t>Test Conditions and Setup</w:t>
      </w:r>
    </w:p>
    <w:p w14:paraId="50F69EE6" w14:textId="2816B082" w:rsidR="00BB7AA9" w:rsidRPr="00BB7AA9" w:rsidRDefault="00BB7AA9" w:rsidP="00BB7AA9">
      <w:pPr>
        <w:pStyle w:val="BodyText"/>
        <w:spacing w:line="360" w:lineRule="auto"/>
        <w:ind w:left="-144" w:right="-144"/>
        <w:rPr>
          <w:color w:val="212121"/>
        </w:rPr>
      </w:pPr>
      <w:r w:rsidRPr="00BB7AA9">
        <w:rPr>
          <w:color w:val="212121"/>
        </w:rPr>
        <w:t>The cells were tested at five different temperatures: </w:t>
      </w:r>
      <w:r w:rsidRPr="00BB7AA9">
        <w:rPr>
          <w:rStyle w:val="mathtext"/>
          <w:rFonts w:eastAsiaTheme="majorEastAsia"/>
          <w:color w:val="212121"/>
        </w:rPr>
        <w:t>0</w:t>
      </w:r>
      <w:r w:rsidRPr="00BB7AA9">
        <w:rPr>
          <w:rStyle w:val="mathtext"/>
          <w:rFonts w:eastAsiaTheme="majorEastAsia"/>
          <w:i/>
          <w:iCs/>
          <w:color w:val="212121"/>
          <w:position w:val="9"/>
        </w:rPr>
        <w:t>o</w:t>
      </w:r>
      <w:r w:rsidRPr="00BB7AA9">
        <w:rPr>
          <w:rStyle w:val="mathtext"/>
          <w:rFonts w:eastAsiaTheme="majorEastAsia"/>
          <w:i/>
          <w:iCs/>
          <w:color w:val="212121"/>
        </w:rPr>
        <w:t>C</w:t>
      </w:r>
      <w:r w:rsidRPr="00BB7AA9">
        <w:rPr>
          <w:rStyle w:val="mathtext"/>
          <w:rFonts w:eastAsiaTheme="majorEastAsia"/>
          <w:color w:val="212121"/>
        </w:rPr>
        <w:t>,10</w:t>
      </w:r>
      <w:r w:rsidRPr="00BB7AA9">
        <w:rPr>
          <w:rStyle w:val="mathtext"/>
          <w:rFonts w:eastAsiaTheme="majorEastAsia"/>
          <w:i/>
          <w:iCs/>
          <w:color w:val="212121"/>
          <w:position w:val="9"/>
        </w:rPr>
        <w:t>o</w:t>
      </w:r>
      <w:r w:rsidRPr="00BB7AA9">
        <w:rPr>
          <w:rStyle w:val="mathtext"/>
          <w:rFonts w:eastAsiaTheme="majorEastAsia"/>
          <w:i/>
          <w:iCs/>
          <w:color w:val="212121"/>
        </w:rPr>
        <w:t>C</w:t>
      </w:r>
      <w:r w:rsidRPr="00BB7AA9">
        <w:rPr>
          <w:rStyle w:val="mathtext"/>
          <w:rFonts w:eastAsiaTheme="majorEastAsia"/>
          <w:color w:val="212121"/>
        </w:rPr>
        <w:t>,25</w:t>
      </w:r>
      <w:r w:rsidRPr="00BB7AA9">
        <w:rPr>
          <w:rStyle w:val="mathtext"/>
          <w:rFonts w:eastAsiaTheme="majorEastAsia"/>
          <w:i/>
          <w:iCs/>
          <w:color w:val="212121"/>
          <w:position w:val="9"/>
        </w:rPr>
        <w:t>o</w:t>
      </w:r>
      <w:r w:rsidRPr="00BB7AA9">
        <w:rPr>
          <w:rStyle w:val="mathtext"/>
          <w:rFonts w:eastAsiaTheme="majorEastAsia"/>
          <w:i/>
          <w:iCs/>
          <w:color w:val="212121"/>
        </w:rPr>
        <w:t>C</w:t>
      </w:r>
      <w:r w:rsidRPr="00BB7AA9">
        <w:rPr>
          <w:rStyle w:val="mathtext"/>
          <w:rFonts w:eastAsiaTheme="majorEastAsia"/>
          <w:color w:val="212121"/>
        </w:rPr>
        <w:t>,35</w:t>
      </w:r>
      <w:r w:rsidRPr="00BB7AA9">
        <w:rPr>
          <w:rStyle w:val="mathtext"/>
          <w:rFonts w:eastAsiaTheme="majorEastAsia"/>
          <w:i/>
          <w:iCs/>
          <w:color w:val="212121"/>
          <w:position w:val="9"/>
        </w:rPr>
        <w:t>o</w:t>
      </w:r>
      <w:r w:rsidRPr="00BB7AA9">
        <w:rPr>
          <w:rStyle w:val="mathtext"/>
          <w:rFonts w:eastAsiaTheme="majorEastAsia"/>
          <w:i/>
          <w:iCs/>
          <w:color w:val="212121"/>
        </w:rPr>
        <w:t>C</w:t>
      </w:r>
      <w:r w:rsidRPr="00BB7AA9">
        <w:rPr>
          <w:rStyle w:val="mathtext"/>
          <w:rFonts w:eastAsiaTheme="majorEastAsia"/>
          <w:color w:val="212121"/>
        </w:rPr>
        <w:t>, and</w:t>
      </w:r>
      <w:r w:rsidRPr="00BB7AA9">
        <w:rPr>
          <w:rStyle w:val="mathtext"/>
          <w:rFonts w:eastAsiaTheme="majorEastAsia"/>
          <w:color w:val="212121"/>
        </w:rPr>
        <w:t> 45</w:t>
      </w:r>
      <w:r w:rsidRPr="00BB7AA9">
        <w:rPr>
          <w:rStyle w:val="mathtext"/>
          <w:rFonts w:eastAsiaTheme="majorEastAsia"/>
          <w:i/>
          <w:iCs/>
          <w:color w:val="212121"/>
          <w:position w:val="9"/>
        </w:rPr>
        <w:t>o</w:t>
      </w:r>
      <w:r w:rsidRPr="00BB7AA9">
        <w:rPr>
          <w:rStyle w:val="mathtext"/>
          <w:rFonts w:eastAsiaTheme="majorEastAsia"/>
          <w:i/>
          <w:iCs/>
          <w:color w:val="212121"/>
        </w:rPr>
        <w:t>C</w:t>
      </w:r>
      <w:r w:rsidRPr="00BB7AA9">
        <w:rPr>
          <w:color w:val="212121"/>
        </w:rPr>
        <w:t> chamber temperatures. During the test duration, the temperature was uniform.</w:t>
      </w:r>
    </w:p>
    <w:p w14:paraId="203AC4CF" w14:textId="5FE38E6F" w:rsidR="00BB7AA9" w:rsidRPr="00BB7AA9" w:rsidRDefault="00BB7AA9" w:rsidP="00BB7AA9">
      <w:pPr>
        <w:pStyle w:val="BodyText"/>
        <w:spacing w:line="360" w:lineRule="auto"/>
        <w:ind w:left="-144" w:right="-144"/>
        <w:rPr>
          <w:color w:val="212121"/>
        </w:rPr>
      </w:pPr>
      <w:r w:rsidRPr="00BB7AA9">
        <w:rPr>
          <w:color w:val="212121"/>
        </w:rPr>
        <w:t xml:space="preserve">These plots show the battery test data. Each test data has nine </w:t>
      </w:r>
      <w:r w:rsidRPr="00BB7AA9">
        <w:rPr>
          <w:color w:val="212121"/>
        </w:rPr>
        <w:t>pairs</w:t>
      </w:r>
      <w:r w:rsidRPr="00BB7AA9">
        <w:rPr>
          <w:color w:val="212121"/>
        </w:rPr>
        <w:t xml:space="preserve"> of discharge-charge pulses. After each discharge-charge operation, a C/3 constant current (SOC sweep step) decreases the cell SOC by 10%</w:t>
      </w:r>
    </w:p>
    <w:p w14:paraId="240BA59F" w14:textId="77777777" w:rsidR="00BB7AA9" w:rsidRDefault="00BB7AA9" w:rsidP="00B11CC3">
      <w:pPr>
        <w:spacing w:line="360" w:lineRule="auto"/>
        <w:jc w:val="both"/>
      </w:pPr>
    </w:p>
    <w:p w14:paraId="649E1ECB" w14:textId="16EB0E21" w:rsidR="00BB7AA9" w:rsidRDefault="00BB7AA9" w:rsidP="00B11CC3">
      <w:pPr>
        <w:spacing w:line="360" w:lineRule="auto"/>
        <w:jc w:val="both"/>
        <w:sectPr w:rsidR="00BB7AA9" w:rsidSect="00FC27B9">
          <w:pgSz w:w="11910" w:h="16840"/>
          <w:pgMar w:top="1360" w:right="300" w:bottom="1240" w:left="1060" w:header="0" w:footer="1056" w:gutter="0"/>
          <w:cols w:space="720"/>
        </w:sectPr>
      </w:pPr>
      <w:r>
        <w:rPr>
          <w:noProof/>
        </w:rPr>
        <w:drawing>
          <wp:inline distT="0" distB="0" distL="0" distR="0" wp14:anchorId="58415C17" wp14:editId="5075E2CB">
            <wp:extent cx="3183467" cy="2232558"/>
            <wp:effectExtent l="0" t="0" r="0" b="0"/>
            <wp:docPr id="1300626047"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26047" name="Picture 2" descr="A graph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7407" cy="2242334"/>
                    </a:xfrm>
                    <a:prstGeom prst="rect">
                      <a:avLst/>
                    </a:prstGeom>
                    <a:noFill/>
                    <a:ln>
                      <a:noFill/>
                    </a:ln>
                  </pic:spPr>
                </pic:pic>
              </a:graphicData>
            </a:graphic>
          </wp:inline>
        </w:drawing>
      </w:r>
      <w:r w:rsidRPr="00BB7AA9">
        <w:t xml:space="preserve"> </w:t>
      </w:r>
      <w:r>
        <w:rPr>
          <w:noProof/>
        </w:rPr>
        <w:drawing>
          <wp:inline distT="0" distB="0" distL="0" distR="0" wp14:anchorId="1B9694D2" wp14:editId="28297899">
            <wp:extent cx="3081020" cy="2213172"/>
            <wp:effectExtent l="0" t="0" r="5080" b="0"/>
            <wp:docPr id="694156249"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56249" name="Picture 3" descr="A graph of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6342" cy="2231362"/>
                    </a:xfrm>
                    <a:prstGeom prst="rect">
                      <a:avLst/>
                    </a:prstGeom>
                    <a:noFill/>
                    <a:ln>
                      <a:noFill/>
                    </a:ln>
                  </pic:spPr>
                </pic:pic>
              </a:graphicData>
            </a:graphic>
          </wp:inline>
        </w:drawing>
      </w:r>
    </w:p>
    <w:p w14:paraId="6FDCBCCF" w14:textId="77777777" w:rsidR="00643C0C" w:rsidRDefault="00BB7AA9" w:rsidP="00462A4F">
      <w:pPr>
        <w:spacing w:line="480" w:lineRule="auto"/>
        <w:jc w:val="both"/>
        <w:rPr>
          <w:sz w:val="28"/>
        </w:rPr>
      </w:pPr>
      <w:bookmarkStart w:id="8" w:name="_TOC_250002"/>
      <w:bookmarkEnd w:id="8"/>
      <w:r>
        <w:rPr>
          <w:noProof/>
        </w:rPr>
        <w:lastRenderedPageBreak/>
        <w:drawing>
          <wp:inline distT="0" distB="0" distL="0" distR="0" wp14:anchorId="77613AC1" wp14:editId="6C7D4BC6">
            <wp:extent cx="3006186" cy="2252134"/>
            <wp:effectExtent l="0" t="0" r="3810" b="0"/>
            <wp:docPr id="398848287"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48287" name="Picture 4" descr="A graph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3434" cy="2257564"/>
                    </a:xfrm>
                    <a:prstGeom prst="rect">
                      <a:avLst/>
                    </a:prstGeom>
                    <a:noFill/>
                    <a:ln>
                      <a:noFill/>
                    </a:ln>
                  </pic:spPr>
                </pic:pic>
              </a:graphicData>
            </a:graphic>
          </wp:inline>
        </w:drawing>
      </w:r>
      <w:r w:rsidR="009607B9">
        <w:rPr>
          <w:noProof/>
        </w:rPr>
        <w:drawing>
          <wp:inline distT="0" distB="0" distL="0" distR="0" wp14:anchorId="47082E54" wp14:editId="4727C67A">
            <wp:extent cx="3004942" cy="2251202"/>
            <wp:effectExtent l="0" t="0" r="5080" b="0"/>
            <wp:docPr id="1585907370" name="Picture 5"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07370" name="Picture 5" descr="A graph of a line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9509" cy="2277098"/>
                    </a:xfrm>
                    <a:prstGeom prst="rect">
                      <a:avLst/>
                    </a:prstGeom>
                    <a:noFill/>
                    <a:ln>
                      <a:noFill/>
                    </a:ln>
                  </pic:spPr>
                </pic:pic>
              </a:graphicData>
            </a:graphic>
          </wp:inline>
        </w:drawing>
      </w:r>
    </w:p>
    <w:p w14:paraId="59D93B7C" w14:textId="4E818426" w:rsidR="009607B9" w:rsidRDefault="009607B9" w:rsidP="00462A4F">
      <w:pPr>
        <w:spacing w:line="480" w:lineRule="auto"/>
        <w:jc w:val="both"/>
        <w:rPr>
          <w:sz w:val="28"/>
        </w:rPr>
        <w:sectPr w:rsidR="009607B9" w:rsidSect="00FC27B9">
          <w:pgSz w:w="11910" w:h="16840"/>
          <w:pgMar w:top="1340" w:right="300" w:bottom="1240" w:left="1060" w:header="0" w:footer="1056" w:gutter="0"/>
          <w:cols w:space="720"/>
        </w:sectPr>
      </w:pPr>
      <w:r>
        <w:rPr>
          <w:noProof/>
        </w:rPr>
        <w:drawing>
          <wp:inline distT="0" distB="0" distL="0" distR="0" wp14:anchorId="0FE8E1FC" wp14:editId="41CDEFA9">
            <wp:extent cx="3031067" cy="2270774"/>
            <wp:effectExtent l="0" t="0" r="0" b="0"/>
            <wp:docPr id="35648691" name="Picture 6"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8691" name="Picture 6" descr="A graph of a line grap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848" cy="2290837"/>
                    </a:xfrm>
                    <a:prstGeom prst="rect">
                      <a:avLst/>
                    </a:prstGeom>
                    <a:noFill/>
                    <a:ln>
                      <a:noFill/>
                    </a:ln>
                  </pic:spPr>
                </pic:pic>
              </a:graphicData>
            </a:graphic>
          </wp:inline>
        </w:drawing>
      </w:r>
    </w:p>
    <w:p w14:paraId="7DCBE261" w14:textId="77777777" w:rsidR="00643C0C" w:rsidRDefault="00000000" w:rsidP="00A72175">
      <w:pPr>
        <w:pStyle w:val="Heading1"/>
        <w:ind w:left="0" w:right="1230" w:firstLine="0"/>
        <w:jc w:val="both"/>
      </w:pPr>
      <w:bookmarkStart w:id="9" w:name="_TOC_250000"/>
      <w:bookmarkEnd w:id="9"/>
      <w:r>
        <w:lastRenderedPageBreak/>
        <w:t>REFERENCES</w:t>
      </w:r>
    </w:p>
    <w:p w14:paraId="11B89761" w14:textId="77777777" w:rsidR="00643C0C" w:rsidRDefault="00643C0C" w:rsidP="00462A4F">
      <w:pPr>
        <w:pStyle w:val="BodyText"/>
        <w:jc w:val="both"/>
        <w:rPr>
          <w:b/>
          <w:sz w:val="30"/>
        </w:rPr>
      </w:pPr>
    </w:p>
    <w:p w14:paraId="71942CB1" w14:textId="77777777" w:rsidR="00643C0C" w:rsidRPr="009876ED" w:rsidRDefault="00643C0C" w:rsidP="00462A4F">
      <w:pPr>
        <w:pStyle w:val="BodyText"/>
        <w:spacing w:before="10"/>
        <w:jc w:val="both"/>
        <w:rPr>
          <w:b/>
          <w:sz w:val="40"/>
          <w:szCs w:val="22"/>
        </w:rPr>
      </w:pPr>
    </w:p>
    <w:p w14:paraId="5C8374F1" w14:textId="77777777" w:rsidR="00643C0C" w:rsidRPr="009876ED" w:rsidRDefault="00000000" w:rsidP="00462A4F">
      <w:pPr>
        <w:pStyle w:val="ListParagraph"/>
        <w:numPr>
          <w:ilvl w:val="0"/>
          <w:numId w:val="1"/>
        </w:numPr>
        <w:tabs>
          <w:tab w:val="left" w:pos="525"/>
        </w:tabs>
        <w:spacing w:before="0" w:line="357" w:lineRule="auto"/>
        <w:ind w:right="1101"/>
        <w:jc w:val="both"/>
        <w:rPr>
          <w:sz w:val="24"/>
          <w:szCs w:val="20"/>
        </w:rPr>
      </w:pPr>
      <w:bookmarkStart w:id="10" w:name="[1]_Rajesh_Akula,_C._Balaji,_2022,_has_d"/>
      <w:bookmarkEnd w:id="10"/>
      <w:r w:rsidRPr="009876ED">
        <w:rPr>
          <w:sz w:val="24"/>
          <w:szCs w:val="20"/>
        </w:rPr>
        <w:t>Rajesh</w:t>
      </w:r>
      <w:r w:rsidRPr="009876ED">
        <w:rPr>
          <w:spacing w:val="-14"/>
          <w:sz w:val="24"/>
          <w:szCs w:val="20"/>
        </w:rPr>
        <w:t xml:space="preserve"> </w:t>
      </w:r>
      <w:r w:rsidRPr="009876ED">
        <w:rPr>
          <w:sz w:val="24"/>
          <w:szCs w:val="20"/>
        </w:rPr>
        <w:t>Akula,</w:t>
      </w:r>
      <w:r w:rsidRPr="009876ED">
        <w:rPr>
          <w:spacing w:val="-13"/>
          <w:sz w:val="24"/>
          <w:szCs w:val="20"/>
        </w:rPr>
        <w:t xml:space="preserve"> </w:t>
      </w:r>
      <w:r w:rsidRPr="009876ED">
        <w:rPr>
          <w:sz w:val="24"/>
          <w:szCs w:val="20"/>
        </w:rPr>
        <w:t>C.</w:t>
      </w:r>
      <w:r w:rsidRPr="009876ED">
        <w:rPr>
          <w:spacing w:val="-12"/>
          <w:sz w:val="24"/>
          <w:szCs w:val="20"/>
        </w:rPr>
        <w:t xml:space="preserve"> </w:t>
      </w:r>
      <w:r w:rsidRPr="009876ED">
        <w:rPr>
          <w:sz w:val="24"/>
          <w:szCs w:val="20"/>
        </w:rPr>
        <w:t>Balaji,</w:t>
      </w:r>
      <w:r w:rsidRPr="009876ED">
        <w:rPr>
          <w:spacing w:val="-12"/>
          <w:sz w:val="24"/>
          <w:szCs w:val="20"/>
        </w:rPr>
        <w:t xml:space="preserve"> </w:t>
      </w:r>
      <w:r w:rsidRPr="009876ED">
        <w:rPr>
          <w:sz w:val="24"/>
          <w:szCs w:val="20"/>
        </w:rPr>
        <w:t>2022,</w:t>
      </w:r>
      <w:r w:rsidRPr="009876ED">
        <w:rPr>
          <w:spacing w:val="-12"/>
          <w:sz w:val="24"/>
          <w:szCs w:val="20"/>
        </w:rPr>
        <w:t xml:space="preserve"> </w:t>
      </w:r>
      <w:r w:rsidRPr="009876ED">
        <w:rPr>
          <w:sz w:val="24"/>
          <w:szCs w:val="20"/>
        </w:rPr>
        <w:t>has</w:t>
      </w:r>
      <w:r w:rsidRPr="009876ED">
        <w:rPr>
          <w:spacing w:val="-12"/>
          <w:sz w:val="24"/>
          <w:szCs w:val="20"/>
        </w:rPr>
        <w:t xml:space="preserve"> </w:t>
      </w:r>
      <w:r w:rsidRPr="009876ED">
        <w:rPr>
          <w:sz w:val="24"/>
          <w:szCs w:val="20"/>
        </w:rPr>
        <w:t>discussed</w:t>
      </w:r>
      <w:r w:rsidRPr="009876ED">
        <w:rPr>
          <w:spacing w:val="-14"/>
          <w:sz w:val="24"/>
          <w:szCs w:val="20"/>
        </w:rPr>
        <w:t xml:space="preserve"> </w:t>
      </w:r>
      <w:r w:rsidRPr="009876ED">
        <w:rPr>
          <w:sz w:val="24"/>
          <w:szCs w:val="20"/>
        </w:rPr>
        <w:t>in</w:t>
      </w:r>
      <w:r w:rsidRPr="009876ED">
        <w:rPr>
          <w:spacing w:val="-15"/>
          <w:sz w:val="24"/>
          <w:szCs w:val="20"/>
        </w:rPr>
        <w:t xml:space="preserve"> </w:t>
      </w:r>
      <w:r w:rsidRPr="009876ED">
        <w:rPr>
          <w:sz w:val="24"/>
          <w:szCs w:val="20"/>
        </w:rPr>
        <w:t>his</w:t>
      </w:r>
      <w:r w:rsidRPr="009876ED">
        <w:rPr>
          <w:spacing w:val="-12"/>
          <w:sz w:val="24"/>
          <w:szCs w:val="20"/>
        </w:rPr>
        <w:t xml:space="preserve"> </w:t>
      </w:r>
      <w:r w:rsidRPr="009876ED">
        <w:rPr>
          <w:sz w:val="24"/>
          <w:szCs w:val="20"/>
        </w:rPr>
        <w:t>paper</w:t>
      </w:r>
      <w:r w:rsidRPr="009876ED">
        <w:rPr>
          <w:spacing w:val="-16"/>
          <w:sz w:val="24"/>
          <w:szCs w:val="20"/>
        </w:rPr>
        <w:t xml:space="preserve"> </w:t>
      </w:r>
      <w:r w:rsidRPr="009876ED">
        <w:rPr>
          <w:sz w:val="24"/>
          <w:szCs w:val="20"/>
        </w:rPr>
        <w:t>“Thermal</w:t>
      </w:r>
      <w:r w:rsidRPr="009876ED">
        <w:rPr>
          <w:spacing w:val="-10"/>
          <w:sz w:val="24"/>
          <w:szCs w:val="20"/>
        </w:rPr>
        <w:t xml:space="preserve"> </w:t>
      </w:r>
      <w:r w:rsidRPr="009876ED">
        <w:rPr>
          <w:sz w:val="24"/>
          <w:szCs w:val="20"/>
        </w:rPr>
        <w:t>management</w:t>
      </w:r>
      <w:r w:rsidRPr="009876ED">
        <w:rPr>
          <w:spacing w:val="-68"/>
          <w:sz w:val="24"/>
          <w:szCs w:val="20"/>
        </w:rPr>
        <w:t xml:space="preserve"> </w:t>
      </w:r>
      <w:r w:rsidRPr="009876ED">
        <w:rPr>
          <w:sz w:val="24"/>
          <w:szCs w:val="20"/>
        </w:rPr>
        <w:t>of</w:t>
      </w:r>
      <w:r w:rsidRPr="009876ED">
        <w:rPr>
          <w:spacing w:val="-7"/>
          <w:sz w:val="24"/>
          <w:szCs w:val="20"/>
        </w:rPr>
        <w:t xml:space="preserve"> </w:t>
      </w:r>
      <w:r w:rsidRPr="009876ED">
        <w:rPr>
          <w:sz w:val="24"/>
          <w:szCs w:val="20"/>
        </w:rPr>
        <w:t>18650</w:t>
      </w:r>
      <w:r w:rsidRPr="009876ED">
        <w:rPr>
          <w:spacing w:val="3"/>
          <w:sz w:val="24"/>
          <w:szCs w:val="20"/>
        </w:rPr>
        <w:t xml:space="preserve"> </w:t>
      </w:r>
      <w:r w:rsidRPr="009876ED">
        <w:rPr>
          <w:sz w:val="24"/>
          <w:szCs w:val="20"/>
        </w:rPr>
        <w:t>Li-ion</w:t>
      </w:r>
      <w:r w:rsidRPr="009876ED">
        <w:rPr>
          <w:spacing w:val="-5"/>
          <w:sz w:val="24"/>
          <w:szCs w:val="20"/>
        </w:rPr>
        <w:t xml:space="preserve"> </w:t>
      </w:r>
      <w:r w:rsidRPr="009876ED">
        <w:rPr>
          <w:sz w:val="24"/>
          <w:szCs w:val="20"/>
        </w:rPr>
        <w:t>battery</w:t>
      </w:r>
      <w:r w:rsidRPr="009876ED">
        <w:rPr>
          <w:spacing w:val="-1"/>
          <w:sz w:val="24"/>
          <w:szCs w:val="20"/>
        </w:rPr>
        <w:t xml:space="preserve"> </w:t>
      </w:r>
      <w:r w:rsidRPr="009876ED">
        <w:rPr>
          <w:sz w:val="24"/>
          <w:szCs w:val="20"/>
        </w:rPr>
        <w:t>using</w:t>
      </w:r>
      <w:r w:rsidRPr="009876ED">
        <w:rPr>
          <w:spacing w:val="-1"/>
          <w:sz w:val="24"/>
          <w:szCs w:val="20"/>
        </w:rPr>
        <w:t xml:space="preserve"> </w:t>
      </w:r>
      <w:r w:rsidRPr="009876ED">
        <w:rPr>
          <w:sz w:val="24"/>
          <w:szCs w:val="20"/>
        </w:rPr>
        <w:t>novel</w:t>
      </w:r>
      <w:r w:rsidRPr="009876ED">
        <w:rPr>
          <w:spacing w:val="-1"/>
          <w:sz w:val="24"/>
          <w:szCs w:val="20"/>
        </w:rPr>
        <w:t xml:space="preserve"> </w:t>
      </w:r>
      <w:r w:rsidRPr="009876ED">
        <w:rPr>
          <w:sz w:val="24"/>
          <w:szCs w:val="20"/>
        </w:rPr>
        <w:t>fins–PCM–EG composite</w:t>
      </w:r>
      <w:r w:rsidRPr="009876ED">
        <w:rPr>
          <w:spacing w:val="7"/>
          <w:sz w:val="24"/>
          <w:szCs w:val="20"/>
        </w:rPr>
        <w:t xml:space="preserve"> </w:t>
      </w:r>
      <w:r w:rsidRPr="009876ED">
        <w:rPr>
          <w:sz w:val="24"/>
          <w:szCs w:val="20"/>
        </w:rPr>
        <w:t>heat</w:t>
      </w:r>
      <w:r w:rsidRPr="009876ED">
        <w:rPr>
          <w:spacing w:val="-1"/>
          <w:sz w:val="24"/>
          <w:szCs w:val="20"/>
        </w:rPr>
        <w:t xml:space="preserve"> </w:t>
      </w:r>
      <w:r w:rsidRPr="009876ED">
        <w:rPr>
          <w:sz w:val="24"/>
          <w:szCs w:val="20"/>
        </w:rPr>
        <w:t>sinks”.</w:t>
      </w:r>
    </w:p>
    <w:p w14:paraId="3A2A1818" w14:textId="77777777" w:rsidR="00643C0C" w:rsidRPr="009876ED" w:rsidRDefault="00000000" w:rsidP="00462A4F">
      <w:pPr>
        <w:pStyle w:val="ListParagraph"/>
        <w:numPr>
          <w:ilvl w:val="0"/>
          <w:numId w:val="1"/>
        </w:numPr>
        <w:tabs>
          <w:tab w:val="left" w:pos="525"/>
        </w:tabs>
        <w:spacing w:before="202" w:line="362" w:lineRule="auto"/>
        <w:ind w:right="1095"/>
        <w:jc w:val="both"/>
        <w:rPr>
          <w:sz w:val="24"/>
          <w:szCs w:val="20"/>
        </w:rPr>
      </w:pPr>
      <w:r w:rsidRPr="009876ED">
        <w:rPr>
          <w:w w:val="95"/>
          <w:sz w:val="24"/>
          <w:szCs w:val="20"/>
        </w:rPr>
        <w:t>Chen,</w:t>
      </w:r>
      <w:r w:rsidRPr="009876ED">
        <w:rPr>
          <w:spacing w:val="22"/>
          <w:w w:val="95"/>
          <w:sz w:val="24"/>
          <w:szCs w:val="20"/>
        </w:rPr>
        <w:t xml:space="preserve"> </w:t>
      </w:r>
      <w:r w:rsidRPr="009876ED">
        <w:rPr>
          <w:w w:val="95"/>
          <w:sz w:val="24"/>
          <w:szCs w:val="20"/>
        </w:rPr>
        <w:t>K.,</w:t>
      </w:r>
      <w:r w:rsidRPr="009876ED">
        <w:rPr>
          <w:spacing w:val="23"/>
          <w:w w:val="95"/>
          <w:sz w:val="24"/>
          <w:szCs w:val="20"/>
        </w:rPr>
        <w:t xml:space="preserve"> </w:t>
      </w:r>
      <w:r w:rsidRPr="009876ED">
        <w:rPr>
          <w:w w:val="95"/>
          <w:sz w:val="24"/>
          <w:szCs w:val="20"/>
        </w:rPr>
        <w:t>Hou,</w:t>
      </w:r>
      <w:r w:rsidRPr="009876ED">
        <w:rPr>
          <w:spacing w:val="23"/>
          <w:w w:val="95"/>
          <w:sz w:val="24"/>
          <w:szCs w:val="20"/>
        </w:rPr>
        <w:t xml:space="preserve"> </w:t>
      </w:r>
      <w:r w:rsidRPr="009876ED">
        <w:rPr>
          <w:w w:val="95"/>
          <w:sz w:val="24"/>
          <w:szCs w:val="20"/>
        </w:rPr>
        <w:t>J.,</w:t>
      </w:r>
      <w:r w:rsidRPr="009876ED">
        <w:rPr>
          <w:spacing w:val="16"/>
          <w:w w:val="95"/>
          <w:sz w:val="24"/>
          <w:szCs w:val="20"/>
        </w:rPr>
        <w:t xml:space="preserve"> </w:t>
      </w:r>
      <w:r w:rsidRPr="009876ED">
        <w:rPr>
          <w:w w:val="95"/>
          <w:sz w:val="24"/>
          <w:szCs w:val="20"/>
        </w:rPr>
        <w:t>Song,</w:t>
      </w:r>
      <w:r w:rsidRPr="009876ED">
        <w:rPr>
          <w:spacing w:val="23"/>
          <w:w w:val="95"/>
          <w:sz w:val="24"/>
          <w:szCs w:val="20"/>
        </w:rPr>
        <w:t xml:space="preserve"> </w:t>
      </w:r>
      <w:r w:rsidRPr="009876ED">
        <w:rPr>
          <w:w w:val="95"/>
          <w:sz w:val="24"/>
          <w:szCs w:val="20"/>
        </w:rPr>
        <w:t>M.,</w:t>
      </w:r>
      <w:r w:rsidRPr="009876ED">
        <w:rPr>
          <w:spacing w:val="21"/>
          <w:w w:val="95"/>
          <w:sz w:val="24"/>
          <w:szCs w:val="20"/>
        </w:rPr>
        <w:t xml:space="preserve"> </w:t>
      </w:r>
      <w:r w:rsidRPr="009876ED">
        <w:rPr>
          <w:w w:val="95"/>
          <w:sz w:val="24"/>
          <w:szCs w:val="20"/>
        </w:rPr>
        <w:t>Wang,</w:t>
      </w:r>
      <w:r w:rsidRPr="009876ED">
        <w:rPr>
          <w:spacing w:val="10"/>
          <w:w w:val="95"/>
          <w:sz w:val="24"/>
          <w:szCs w:val="20"/>
        </w:rPr>
        <w:t xml:space="preserve"> </w:t>
      </w:r>
      <w:r w:rsidRPr="009876ED">
        <w:rPr>
          <w:w w:val="95"/>
          <w:sz w:val="24"/>
          <w:szCs w:val="20"/>
        </w:rPr>
        <w:t>S.,</w:t>
      </w:r>
      <w:r w:rsidRPr="009876ED">
        <w:rPr>
          <w:spacing w:val="23"/>
          <w:w w:val="95"/>
          <w:sz w:val="24"/>
          <w:szCs w:val="20"/>
        </w:rPr>
        <w:t xml:space="preserve"> </w:t>
      </w:r>
      <w:r w:rsidRPr="009876ED">
        <w:rPr>
          <w:w w:val="95"/>
          <w:sz w:val="24"/>
          <w:szCs w:val="20"/>
        </w:rPr>
        <w:t>Wu,</w:t>
      </w:r>
      <w:r w:rsidRPr="009876ED">
        <w:rPr>
          <w:spacing w:val="17"/>
          <w:w w:val="95"/>
          <w:sz w:val="24"/>
          <w:szCs w:val="20"/>
        </w:rPr>
        <w:t xml:space="preserve"> </w:t>
      </w:r>
      <w:r w:rsidRPr="009876ED">
        <w:rPr>
          <w:w w:val="95"/>
          <w:sz w:val="24"/>
          <w:szCs w:val="20"/>
        </w:rPr>
        <w:t>W.,</w:t>
      </w:r>
      <w:r w:rsidRPr="009876ED">
        <w:rPr>
          <w:spacing w:val="-2"/>
          <w:w w:val="95"/>
          <w:sz w:val="24"/>
          <w:szCs w:val="20"/>
        </w:rPr>
        <w:t xml:space="preserve"> </w:t>
      </w:r>
      <w:r w:rsidRPr="009876ED">
        <w:rPr>
          <w:w w:val="95"/>
          <w:sz w:val="24"/>
          <w:szCs w:val="20"/>
        </w:rPr>
        <w:t>&amp;</w:t>
      </w:r>
      <w:r w:rsidRPr="009876ED">
        <w:rPr>
          <w:spacing w:val="19"/>
          <w:w w:val="95"/>
          <w:sz w:val="24"/>
          <w:szCs w:val="20"/>
        </w:rPr>
        <w:t xml:space="preserve"> </w:t>
      </w:r>
      <w:r w:rsidRPr="009876ED">
        <w:rPr>
          <w:w w:val="95"/>
          <w:sz w:val="24"/>
          <w:szCs w:val="20"/>
        </w:rPr>
        <w:t>Zhang,</w:t>
      </w:r>
      <w:r w:rsidRPr="009876ED">
        <w:rPr>
          <w:spacing w:val="23"/>
          <w:w w:val="95"/>
          <w:sz w:val="24"/>
          <w:szCs w:val="20"/>
        </w:rPr>
        <w:t xml:space="preserve"> </w:t>
      </w:r>
      <w:r w:rsidRPr="009876ED">
        <w:rPr>
          <w:w w:val="95"/>
          <w:sz w:val="24"/>
          <w:szCs w:val="20"/>
        </w:rPr>
        <w:t>Y.</w:t>
      </w:r>
      <w:r w:rsidRPr="009876ED">
        <w:rPr>
          <w:spacing w:val="23"/>
          <w:w w:val="95"/>
          <w:sz w:val="24"/>
          <w:szCs w:val="20"/>
        </w:rPr>
        <w:t xml:space="preserve"> </w:t>
      </w:r>
      <w:r w:rsidRPr="009876ED">
        <w:rPr>
          <w:w w:val="95"/>
          <w:sz w:val="24"/>
          <w:szCs w:val="20"/>
        </w:rPr>
        <w:t>2019</w:t>
      </w:r>
      <w:r w:rsidRPr="009876ED">
        <w:rPr>
          <w:spacing w:val="20"/>
          <w:w w:val="95"/>
          <w:sz w:val="24"/>
          <w:szCs w:val="20"/>
        </w:rPr>
        <w:t xml:space="preserve"> </w:t>
      </w:r>
      <w:r w:rsidRPr="009876ED">
        <w:rPr>
          <w:w w:val="95"/>
          <w:sz w:val="24"/>
          <w:szCs w:val="20"/>
        </w:rPr>
        <w:t>demonstrated</w:t>
      </w:r>
      <w:r w:rsidRPr="009876ED">
        <w:rPr>
          <w:spacing w:val="-64"/>
          <w:w w:val="95"/>
          <w:sz w:val="24"/>
          <w:szCs w:val="20"/>
        </w:rPr>
        <w:t xml:space="preserve"> </w:t>
      </w:r>
      <w:r w:rsidRPr="009876ED">
        <w:rPr>
          <w:sz w:val="24"/>
          <w:szCs w:val="20"/>
        </w:rPr>
        <w:t>in his paper “Design of battery thermal management system based on phase</w:t>
      </w:r>
      <w:r w:rsidRPr="009876ED">
        <w:rPr>
          <w:spacing w:val="1"/>
          <w:sz w:val="24"/>
          <w:szCs w:val="20"/>
        </w:rPr>
        <w:t xml:space="preserve"> </w:t>
      </w:r>
      <w:r w:rsidRPr="009876ED">
        <w:rPr>
          <w:sz w:val="24"/>
          <w:szCs w:val="20"/>
        </w:rPr>
        <w:t>change</w:t>
      </w:r>
      <w:r w:rsidRPr="009876ED">
        <w:rPr>
          <w:spacing w:val="6"/>
          <w:sz w:val="24"/>
          <w:szCs w:val="20"/>
        </w:rPr>
        <w:t xml:space="preserve"> </w:t>
      </w:r>
      <w:r w:rsidRPr="009876ED">
        <w:rPr>
          <w:sz w:val="24"/>
          <w:szCs w:val="20"/>
        </w:rPr>
        <w:t>material</w:t>
      </w:r>
      <w:r w:rsidRPr="009876ED">
        <w:rPr>
          <w:spacing w:val="-4"/>
          <w:sz w:val="24"/>
          <w:szCs w:val="20"/>
        </w:rPr>
        <w:t xml:space="preserve"> </w:t>
      </w:r>
      <w:r w:rsidRPr="009876ED">
        <w:rPr>
          <w:sz w:val="24"/>
          <w:szCs w:val="20"/>
        </w:rPr>
        <w:t>and heat</w:t>
      </w:r>
      <w:r w:rsidRPr="009876ED">
        <w:rPr>
          <w:spacing w:val="1"/>
          <w:sz w:val="24"/>
          <w:szCs w:val="20"/>
        </w:rPr>
        <w:t xml:space="preserve"> </w:t>
      </w:r>
      <w:r w:rsidRPr="009876ED">
        <w:rPr>
          <w:sz w:val="24"/>
          <w:szCs w:val="20"/>
        </w:rPr>
        <w:t>pipe”.</w:t>
      </w:r>
    </w:p>
    <w:p w14:paraId="7BEB22B0" w14:textId="77777777" w:rsidR="00643C0C" w:rsidRPr="009876ED" w:rsidRDefault="00000000" w:rsidP="00462A4F">
      <w:pPr>
        <w:pStyle w:val="ListParagraph"/>
        <w:numPr>
          <w:ilvl w:val="0"/>
          <w:numId w:val="1"/>
        </w:numPr>
        <w:tabs>
          <w:tab w:val="left" w:pos="525"/>
        </w:tabs>
        <w:spacing w:before="188" w:line="362" w:lineRule="auto"/>
        <w:ind w:right="1092"/>
        <w:jc w:val="both"/>
        <w:rPr>
          <w:sz w:val="24"/>
          <w:szCs w:val="20"/>
        </w:rPr>
      </w:pPr>
      <w:r w:rsidRPr="009876ED">
        <w:rPr>
          <w:sz w:val="24"/>
          <w:szCs w:val="20"/>
        </w:rPr>
        <w:t xml:space="preserve">Rajesh Akula &amp; Chakravarthy Balaji. 2021 demonstrated in his paper </w:t>
      </w:r>
      <w:proofErr w:type="gramStart"/>
      <w:r w:rsidRPr="009876ED">
        <w:rPr>
          <w:sz w:val="24"/>
          <w:szCs w:val="20"/>
        </w:rPr>
        <w:t>“ Effect</w:t>
      </w:r>
      <w:proofErr w:type="gramEnd"/>
      <w:r w:rsidRPr="009876ED">
        <w:rPr>
          <w:spacing w:val="1"/>
          <w:sz w:val="24"/>
          <w:szCs w:val="20"/>
        </w:rPr>
        <w:t xml:space="preserve"> </w:t>
      </w:r>
      <w:r w:rsidRPr="009876ED">
        <w:rPr>
          <w:sz w:val="24"/>
          <w:szCs w:val="20"/>
        </w:rPr>
        <w:t>of PCM fill ratio and heat sink orientation on the thermal management of</w:t>
      </w:r>
      <w:r w:rsidRPr="009876ED">
        <w:rPr>
          <w:spacing w:val="1"/>
          <w:sz w:val="24"/>
          <w:szCs w:val="20"/>
        </w:rPr>
        <w:t xml:space="preserve"> </w:t>
      </w:r>
      <w:r w:rsidRPr="009876ED">
        <w:rPr>
          <w:sz w:val="24"/>
          <w:szCs w:val="20"/>
        </w:rPr>
        <w:t>transient power spikes</w:t>
      </w:r>
      <w:r w:rsidRPr="009876ED">
        <w:rPr>
          <w:spacing w:val="2"/>
          <w:sz w:val="24"/>
          <w:szCs w:val="20"/>
        </w:rPr>
        <w:t xml:space="preserve"> </w:t>
      </w:r>
      <w:r w:rsidRPr="009876ED">
        <w:rPr>
          <w:sz w:val="24"/>
          <w:szCs w:val="20"/>
        </w:rPr>
        <w:t>in</w:t>
      </w:r>
      <w:r w:rsidRPr="009876ED">
        <w:rPr>
          <w:spacing w:val="-4"/>
          <w:sz w:val="24"/>
          <w:szCs w:val="20"/>
        </w:rPr>
        <w:t xml:space="preserve"> </w:t>
      </w:r>
      <w:r w:rsidRPr="009876ED">
        <w:rPr>
          <w:sz w:val="24"/>
          <w:szCs w:val="20"/>
        </w:rPr>
        <w:t>electronics”.</w:t>
      </w:r>
    </w:p>
    <w:p w14:paraId="069EAF34" w14:textId="77777777" w:rsidR="00643C0C" w:rsidRPr="009876ED" w:rsidRDefault="00000000" w:rsidP="00462A4F">
      <w:pPr>
        <w:pStyle w:val="ListParagraph"/>
        <w:numPr>
          <w:ilvl w:val="0"/>
          <w:numId w:val="1"/>
        </w:numPr>
        <w:tabs>
          <w:tab w:val="left" w:pos="525"/>
        </w:tabs>
        <w:spacing w:before="194" w:line="360" w:lineRule="auto"/>
        <w:ind w:right="1089"/>
        <w:jc w:val="both"/>
        <w:rPr>
          <w:sz w:val="24"/>
          <w:szCs w:val="20"/>
        </w:rPr>
      </w:pPr>
      <w:r w:rsidRPr="009876ED">
        <w:rPr>
          <w:w w:val="95"/>
          <w:sz w:val="24"/>
          <w:szCs w:val="20"/>
        </w:rPr>
        <w:t>Tran,</w:t>
      </w:r>
      <w:r w:rsidRPr="009876ED">
        <w:rPr>
          <w:spacing w:val="21"/>
          <w:w w:val="95"/>
          <w:sz w:val="24"/>
          <w:szCs w:val="20"/>
        </w:rPr>
        <w:t xml:space="preserve"> </w:t>
      </w:r>
      <w:r w:rsidRPr="009876ED">
        <w:rPr>
          <w:w w:val="95"/>
          <w:sz w:val="24"/>
          <w:szCs w:val="20"/>
        </w:rPr>
        <w:t>M.-K.,</w:t>
      </w:r>
      <w:r w:rsidRPr="009876ED">
        <w:rPr>
          <w:spacing w:val="21"/>
          <w:w w:val="95"/>
          <w:sz w:val="24"/>
          <w:szCs w:val="20"/>
        </w:rPr>
        <w:t xml:space="preserve"> </w:t>
      </w:r>
      <w:r w:rsidRPr="009876ED">
        <w:rPr>
          <w:w w:val="95"/>
          <w:sz w:val="24"/>
          <w:szCs w:val="20"/>
        </w:rPr>
        <w:t>Cunanan,</w:t>
      </w:r>
      <w:r w:rsidRPr="009876ED">
        <w:rPr>
          <w:spacing w:val="21"/>
          <w:w w:val="95"/>
          <w:sz w:val="24"/>
          <w:szCs w:val="20"/>
        </w:rPr>
        <w:t xml:space="preserve"> </w:t>
      </w:r>
      <w:r w:rsidRPr="009876ED">
        <w:rPr>
          <w:w w:val="95"/>
          <w:sz w:val="24"/>
          <w:szCs w:val="20"/>
        </w:rPr>
        <w:t>C.,</w:t>
      </w:r>
      <w:r w:rsidRPr="009876ED">
        <w:rPr>
          <w:spacing w:val="15"/>
          <w:w w:val="95"/>
          <w:sz w:val="24"/>
          <w:szCs w:val="20"/>
        </w:rPr>
        <w:t xml:space="preserve"> </w:t>
      </w:r>
      <w:r w:rsidRPr="009876ED">
        <w:rPr>
          <w:w w:val="95"/>
          <w:sz w:val="24"/>
          <w:szCs w:val="20"/>
        </w:rPr>
        <w:t>Panchal,</w:t>
      </w:r>
      <w:r w:rsidRPr="009876ED">
        <w:rPr>
          <w:spacing w:val="21"/>
          <w:w w:val="95"/>
          <w:sz w:val="24"/>
          <w:szCs w:val="20"/>
        </w:rPr>
        <w:t xml:space="preserve"> </w:t>
      </w:r>
      <w:r w:rsidRPr="009876ED">
        <w:rPr>
          <w:w w:val="95"/>
          <w:sz w:val="24"/>
          <w:szCs w:val="20"/>
        </w:rPr>
        <w:t>S.,</w:t>
      </w:r>
      <w:r w:rsidRPr="009876ED">
        <w:rPr>
          <w:spacing w:val="15"/>
          <w:w w:val="95"/>
          <w:sz w:val="24"/>
          <w:szCs w:val="20"/>
        </w:rPr>
        <w:t xml:space="preserve"> </w:t>
      </w:r>
      <w:r w:rsidRPr="009876ED">
        <w:rPr>
          <w:w w:val="95"/>
          <w:sz w:val="24"/>
          <w:szCs w:val="20"/>
        </w:rPr>
        <w:t>Fraser,</w:t>
      </w:r>
      <w:r w:rsidRPr="009876ED">
        <w:rPr>
          <w:spacing w:val="21"/>
          <w:w w:val="95"/>
          <w:sz w:val="24"/>
          <w:szCs w:val="20"/>
        </w:rPr>
        <w:t xml:space="preserve"> </w:t>
      </w:r>
      <w:r w:rsidRPr="009876ED">
        <w:rPr>
          <w:w w:val="95"/>
          <w:sz w:val="24"/>
          <w:szCs w:val="20"/>
        </w:rPr>
        <w:t>R.,</w:t>
      </w:r>
      <w:r w:rsidRPr="009876ED">
        <w:rPr>
          <w:spacing w:val="15"/>
          <w:w w:val="95"/>
          <w:sz w:val="24"/>
          <w:szCs w:val="20"/>
        </w:rPr>
        <w:t xml:space="preserve"> </w:t>
      </w:r>
      <w:r w:rsidRPr="009876ED">
        <w:rPr>
          <w:w w:val="95"/>
          <w:sz w:val="24"/>
          <w:szCs w:val="20"/>
        </w:rPr>
        <w:t>Fowler,</w:t>
      </w:r>
      <w:r w:rsidRPr="009876ED">
        <w:rPr>
          <w:spacing w:val="21"/>
          <w:w w:val="95"/>
          <w:sz w:val="24"/>
          <w:szCs w:val="20"/>
        </w:rPr>
        <w:t xml:space="preserve"> </w:t>
      </w:r>
      <w:r w:rsidRPr="009876ED">
        <w:rPr>
          <w:w w:val="95"/>
          <w:sz w:val="24"/>
          <w:szCs w:val="20"/>
        </w:rPr>
        <w:t>M.</w:t>
      </w:r>
      <w:r w:rsidRPr="009876ED">
        <w:rPr>
          <w:spacing w:val="21"/>
          <w:w w:val="95"/>
          <w:sz w:val="24"/>
          <w:szCs w:val="20"/>
        </w:rPr>
        <w:t xml:space="preserve"> </w:t>
      </w:r>
      <w:r w:rsidRPr="009876ED">
        <w:rPr>
          <w:w w:val="95"/>
          <w:sz w:val="24"/>
          <w:szCs w:val="20"/>
        </w:rPr>
        <w:t>2021</w:t>
      </w:r>
      <w:r w:rsidRPr="009876ED">
        <w:rPr>
          <w:spacing w:val="11"/>
          <w:w w:val="95"/>
          <w:sz w:val="24"/>
          <w:szCs w:val="20"/>
        </w:rPr>
        <w:t xml:space="preserve"> </w:t>
      </w:r>
      <w:r w:rsidRPr="009876ED">
        <w:rPr>
          <w:w w:val="95"/>
          <w:sz w:val="24"/>
          <w:szCs w:val="20"/>
        </w:rPr>
        <w:t>demonstrated</w:t>
      </w:r>
      <w:r w:rsidRPr="009876ED">
        <w:rPr>
          <w:spacing w:val="1"/>
          <w:w w:val="95"/>
          <w:sz w:val="24"/>
          <w:szCs w:val="20"/>
        </w:rPr>
        <w:t xml:space="preserve"> </w:t>
      </w:r>
      <w:r w:rsidRPr="009876ED">
        <w:rPr>
          <w:sz w:val="24"/>
          <w:szCs w:val="20"/>
        </w:rPr>
        <w:t>in</w:t>
      </w:r>
      <w:r w:rsidRPr="009876ED">
        <w:rPr>
          <w:spacing w:val="-14"/>
          <w:sz w:val="24"/>
          <w:szCs w:val="20"/>
        </w:rPr>
        <w:t xml:space="preserve"> </w:t>
      </w:r>
      <w:r w:rsidRPr="009876ED">
        <w:rPr>
          <w:sz w:val="24"/>
          <w:szCs w:val="20"/>
        </w:rPr>
        <w:t>his</w:t>
      </w:r>
      <w:r w:rsidRPr="009876ED">
        <w:rPr>
          <w:spacing w:val="-10"/>
          <w:sz w:val="24"/>
          <w:szCs w:val="20"/>
        </w:rPr>
        <w:t xml:space="preserve"> </w:t>
      </w:r>
      <w:r w:rsidRPr="009876ED">
        <w:rPr>
          <w:sz w:val="24"/>
          <w:szCs w:val="20"/>
        </w:rPr>
        <w:t>paper</w:t>
      </w:r>
      <w:r w:rsidRPr="009876ED">
        <w:rPr>
          <w:spacing w:val="-14"/>
          <w:sz w:val="24"/>
          <w:szCs w:val="20"/>
        </w:rPr>
        <w:t xml:space="preserve"> </w:t>
      </w:r>
      <w:r w:rsidRPr="009876ED">
        <w:rPr>
          <w:sz w:val="24"/>
          <w:szCs w:val="20"/>
        </w:rPr>
        <w:t>“Investigation</w:t>
      </w:r>
      <w:r w:rsidRPr="009876ED">
        <w:rPr>
          <w:spacing w:val="-16"/>
          <w:sz w:val="24"/>
          <w:szCs w:val="20"/>
        </w:rPr>
        <w:t xml:space="preserve"> </w:t>
      </w:r>
      <w:r w:rsidRPr="009876ED">
        <w:rPr>
          <w:sz w:val="24"/>
          <w:szCs w:val="20"/>
        </w:rPr>
        <w:t>of</w:t>
      </w:r>
      <w:r w:rsidRPr="009876ED">
        <w:rPr>
          <w:spacing w:val="-14"/>
          <w:sz w:val="24"/>
          <w:szCs w:val="20"/>
        </w:rPr>
        <w:t xml:space="preserve"> </w:t>
      </w:r>
      <w:r w:rsidRPr="009876ED">
        <w:rPr>
          <w:sz w:val="24"/>
          <w:szCs w:val="20"/>
        </w:rPr>
        <w:t>Individual</w:t>
      </w:r>
      <w:r w:rsidRPr="009876ED">
        <w:rPr>
          <w:spacing w:val="-17"/>
          <w:sz w:val="24"/>
          <w:szCs w:val="20"/>
        </w:rPr>
        <w:t xml:space="preserve"> </w:t>
      </w:r>
      <w:r w:rsidRPr="009876ED">
        <w:rPr>
          <w:sz w:val="24"/>
          <w:szCs w:val="20"/>
        </w:rPr>
        <w:t>Cells</w:t>
      </w:r>
      <w:r w:rsidRPr="009876ED">
        <w:rPr>
          <w:spacing w:val="-5"/>
          <w:sz w:val="24"/>
          <w:szCs w:val="20"/>
        </w:rPr>
        <w:t xml:space="preserve"> </w:t>
      </w:r>
      <w:r w:rsidRPr="009876ED">
        <w:rPr>
          <w:sz w:val="24"/>
          <w:szCs w:val="20"/>
        </w:rPr>
        <w:t>Replacement</w:t>
      </w:r>
      <w:r w:rsidRPr="009876ED">
        <w:rPr>
          <w:spacing w:val="-13"/>
          <w:sz w:val="24"/>
          <w:szCs w:val="20"/>
        </w:rPr>
        <w:t xml:space="preserve"> </w:t>
      </w:r>
      <w:r w:rsidRPr="009876ED">
        <w:rPr>
          <w:sz w:val="24"/>
          <w:szCs w:val="20"/>
        </w:rPr>
        <w:t>Concept</w:t>
      </w:r>
      <w:r w:rsidRPr="009876ED">
        <w:rPr>
          <w:spacing w:val="-8"/>
          <w:sz w:val="24"/>
          <w:szCs w:val="20"/>
        </w:rPr>
        <w:t xml:space="preserve"> </w:t>
      </w:r>
      <w:r w:rsidRPr="009876ED">
        <w:rPr>
          <w:sz w:val="24"/>
          <w:szCs w:val="20"/>
        </w:rPr>
        <w:t>in</w:t>
      </w:r>
      <w:r w:rsidRPr="009876ED">
        <w:rPr>
          <w:spacing w:val="-13"/>
          <w:sz w:val="24"/>
          <w:szCs w:val="20"/>
        </w:rPr>
        <w:t xml:space="preserve"> </w:t>
      </w:r>
      <w:r w:rsidRPr="009876ED">
        <w:rPr>
          <w:sz w:val="24"/>
          <w:szCs w:val="20"/>
        </w:rPr>
        <w:t>Lithium-</w:t>
      </w:r>
      <w:r w:rsidRPr="009876ED">
        <w:rPr>
          <w:spacing w:val="-68"/>
          <w:sz w:val="24"/>
          <w:szCs w:val="20"/>
        </w:rPr>
        <w:t xml:space="preserve"> </w:t>
      </w:r>
      <w:r w:rsidRPr="009876ED">
        <w:rPr>
          <w:sz w:val="24"/>
          <w:szCs w:val="20"/>
        </w:rPr>
        <w:t>Ion Battery Packs with Analysis on Economic Feasibility and Pack Design</w:t>
      </w:r>
      <w:r w:rsidRPr="009876ED">
        <w:rPr>
          <w:spacing w:val="1"/>
          <w:sz w:val="24"/>
          <w:szCs w:val="20"/>
        </w:rPr>
        <w:t xml:space="preserve"> </w:t>
      </w:r>
      <w:r w:rsidRPr="009876ED">
        <w:rPr>
          <w:sz w:val="24"/>
          <w:szCs w:val="20"/>
        </w:rPr>
        <w:t>Requirements”.</w:t>
      </w:r>
    </w:p>
    <w:p w14:paraId="10B41BB6" w14:textId="77777777" w:rsidR="00643C0C" w:rsidRPr="009876ED" w:rsidRDefault="00000000" w:rsidP="00462A4F">
      <w:pPr>
        <w:pStyle w:val="ListParagraph"/>
        <w:numPr>
          <w:ilvl w:val="0"/>
          <w:numId w:val="1"/>
        </w:numPr>
        <w:tabs>
          <w:tab w:val="left" w:pos="525"/>
        </w:tabs>
        <w:spacing w:before="200" w:line="360" w:lineRule="auto"/>
        <w:ind w:right="1089"/>
        <w:jc w:val="both"/>
        <w:rPr>
          <w:sz w:val="24"/>
          <w:szCs w:val="20"/>
        </w:rPr>
      </w:pPr>
      <w:proofErr w:type="spellStart"/>
      <w:r w:rsidRPr="009876ED">
        <w:rPr>
          <w:sz w:val="24"/>
          <w:szCs w:val="20"/>
        </w:rPr>
        <w:t>Jingwen</w:t>
      </w:r>
      <w:proofErr w:type="spellEnd"/>
      <w:r w:rsidRPr="009876ED">
        <w:rPr>
          <w:sz w:val="24"/>
          <w:szCs w:val="20"/>
        </w:rPr>
        <w:t xml:space="preserve"> </w:t>
      </w:r>
      <w:proofErr w:type="spellStart"/>
      <w:r w:rsidRPr="009876ED">
        <w:rPr>
          <w:sz w:val="24"/>
          <w:szCs w:val="20"/>
        </w:rPr>
        <w:t>Wenga</w:t>
      </w:r>
      <w:proofErr w:type="spellEnd"/>
      <w:r w:rsidRPr="009876ED">
        <w:rPr>
          <w:sz w:val="24"/>
          <w:szCs w:val="20"/>
        </w:rPr>
        <w:t>,</w:t>
      </w:r>
      <w:r w:rsidRPr="009876ED">
        <w:rPr>
          <w:spacing w:val="1"/>
          <w:sz w:val="24"/>
          <w:szCs w:val="20"/>
        </w:rPr>
        <w:t xml:space="preserve"> </w:t>
      </w:r>
      <w:proofErr w:type="spellStart"/>
      <w:r w:rsidRPr="009876ED">
        <w:rPr>
          <w:sz w:val="24"/>
          <w:szCs w:val="20"/>
        </w:rPr>
        <w:t>Dongxu</w:t>
      </w:r>
      <w:proofErr w:type="spellEnd"/>
      <w:r w:rsidRPr="009876ED">
        <w:rPr>
          <w:sz w:val="24"/>
          <w:szCs w:val="20"/>
        </w:rPr>
        <w:t xml:space="preserve"> </w:t>
      </w:r>
      <w:proofErr w:type="spellStart"/>
      <w:r w:rsidRPr="009876ED">
        <w:rPr>
          <w:sz w:val="24"/>
          <w:szCs w:val="20"/>
        </w:rPr>
        <w:t>Ouyanga</w:t>
      </w:r>
      <w:proofErr w:type="spellEnd"/>
      <w:r w:rsidRPr="009876ED">
        <w:rPr>
          <w:sz w:val="24"/>
          <w:szCs w:val="20"/>
        </w:rPr>
        <w:t xml:space="preserve">, Xiaoqing </w:t>
      </w:r>
      <w:proofErr w:type="spellStart"/>
      <w:r w:rsidRPr="009876ED">
        <w:rPr>
          <w:sz w:val="24"/>
          <w:szCs w:val="20"/>
        </w:rPr>
        <w:t>Yangb</w:t>
      </w:r>
      <w:proofErr w:type="spellEnd"/>
      <w:r w:rsidRPr="009876ED">
        <w:rPr>
          <w:sz w:val="24"/>
          <w:szCs w:val="20"/>
        </w:rPr>
        <w:t xml:space="preserve">, </w:t>
      </w:r>
      <w:proofErr w:type="spellStart"/>
      <w:r w:rsidRPr="009876ED">
        <w:rPr>
          <w:sz w:val="24"/>
          <w:szCs w:val="20"/>
        </w:rPr>
        <w:t>Mingyi</w:t>
      </w:r>
      <w:proofErr w:type="spellEnd"/>
      <w:r w:rsidRPr="009876ED">
        <w:rPr>
          <w:sz w:val="24"/>
          <w:szCs w:val="20"/>
        </w:rPr>
        <w:t xml:space="preserve"> </w:t>
      </w:r>
      <w:proofErr w:type="spellStart"/>
      <w:r w:rsidRPr="009876ED">
        <w:rPr>
          <w:sz w:val="24"/>
          <w:szCs w:val="20"/>
        </w:rPr>
        <w:t>Chenc</w:t>
      </w:r>
      <w:proofErr w:type="spellEnd"/>
      <w:r w:rsidRPr="009876ED">
        <w:rPr>
          <w:sz w:val="24"/>
          <w:szCs w:val="20"/>
        </w:rPr>
        <w:t xml:space="preserve">, </w:t>
      </w:r>
      <w:proofErr w:type="spellStart"/>
      <w:r w:rsidRPr="009876ED">
        <w:rPr>
          <w:sz w:val="24"/>
          <w:szCs w:val="20"/>
        </w:rPr>
        <w:t>Guoqing</w:t>
      </w:r>
      <w:proofErr w:type="spellEnd"/>
      <w:r w:rsidRPr="009876ED">
        <w:rPr>
          <w:spacing w:val="1"/>
          <w:sz w:val="24"/>
          <w:szCs w:val="20"/>
        </w:rPr>
        <w:t xml:space="preserve"> </w:t>
      </w:r>
      <w:proofErr w:type="spellStart"/>
      <w:r w:rsidRPr="009876ED">
        <w:rPr>
          <w:sz w:val="24"/>
          <w:szCs w:val="20"/>
        </w:rPr>
        <w:t>Zhangb</w:t>
      </w:r>
      <w:proofErr w:type="spellEnd"/>
      <w:r w:rsidRPr="009876ED">
        <w:rPr>
          <w:sz w:val="24"/>
          <w:szCs w:val="20"/>
        </w:rPr>
        <w:t>, Jian Wang, 2020, has discussed in his paper “Optimization of the</w:t>
      </w:r>
      <w:r w:rsidRPr="009876ED">
        <w:rPr>
          <w:spacing w:val="1"/>
          <w:sz w:val="24"/>
          <w:szCs w:val="20"/>
        </w:rPr>
        <w:t xml:space="preserve"> </w:t>
      </w:r>
      <w:r w:rsidRPr="009876ED">
        <w:rPr>
          <w:sz w:val="24"/>
          <w:szCs w:val="20"/>
        </w:rPr>
        <w:t>internal</w:t>
      </w:r>
      <w:r w:rsidRPr="009876ED">
        <w:rPr>
          <w:spacing w:val="1"/>
          <w:sz w:val="24"/>
          <w:szCs w:val="20"/>
        </w:rPr>
        <w:t xml:space="preserve"> </w:t>
      </w:r>
      <w:r w:rsidRPr="009876ED">
        <w:rPr>
          <w:sz w:val="24"/>
          <w:szCs w:val="20"/>
        </w:rPr>
        <w:t>fin</w:t>
      </w:r>
      <w:r w:rsidRPr="009876ED">
        <w:rPr>
          <w:spacing w:val="1"/>
          <w:sz w:val="24"/>
          <w:szCs w:val="20"/>
        </w:rPr>
        <w:t xml:space="preserve"> </w:t>
      </w:r>
      <w:r w:rsidRPr="009876ED">
        <w:rPr>
          <w:sz w:val="24"/>
          <w:szCs w:val="20"/>
        </w:rPr>
        <w:t>in</w:t>
      </w:r>
      <w:r w:rsidRPr="009876ED">
        <w:rPr>
          <w:spacing w:val="1"/>
          <w:sz w:val="24"/>
          <w:szCs w:val="20"/>
        </w:rPr>
        <w:t xml:space="preserve"> </w:t>
      </w:r>
      <w:r w:rsidRPr="009876ED">
        <w:rPr>
          <w:sz w:val="24"/>
          <w:szCs w:val="20"/>
        </w:rPr>
        <w:t>a</w:t>
      </w:r>
      <w:r w:rsidRPr="009876ED">
        <w:rPr>
          <w:spacing w:val="1"/>
          <w:sz w:val="24"/>
          <w:szCs w:val="20"/>
        </w:rPr>
        <w:t xml:space="preserve"> </w:t>
      </w:r>
      <w:r w:rsidRPr="009876ED">
        <w:rPr>
          <w:sz w:val="24"/>
          <w:szCs w:val="20"/>
        </w:rPr>
        <w:t>phase-change-material</w:t>
      </w:r>
      <w:r w:rsidRPr="009876ED">
        <w:rPr>
          <w:spacing w:val="1"/>
          <w:sz w:val="24"/>
          <w:szCs w:val="20"/>
        </w:rPr>
        <w:t xml:space="preserve"> </w:t>
      </w:r>
      <w:r w:rsidRPr="009876ED">
        <w:rPr>
          <w:sz w:val="24"/>
          <w:szCs w:val="20"/>
        </w:rPr>
        <w:t>module</w:t>
      </w:r>
      <w:r w:rsidRPr="009876ED">
        <w:rPr>
          <w:spacing w:val="1"/>
          <w:sz w:val="24"/>
          <w:szCs w:val="20"/>
        </w:rPr>
        <w:t xml:space="preserve"> </w:t>
      </w:r>
      <w:r w:rsidRPr="009876ED">
        <w:rPr>
          <w:sz w:val="24"/>
          <w:szCs w:val="20"/>
        </w:rPr>
        <w:t>for</w:t>
      </w:r>
      <w:r w:rsidRPr="009876ED">
        <w:rPr>
          <w:spacing w:val="1"/>
          <w:sz w:val="24"/>
          <w:szCs w:val="20"/>
        </w:rPr>
        <w:t xml:space="preserve"> </w:t>
      </w:r>
      <w:r w:rsidRPr="009876ED">
        <w:rPr>
          <w:sz w:val="24"/>
          <w:szCs w:val="20"/>
        </w:rPr>
        <w:t>battery</w:t>
      </w:r>
      <w:r w:rsidRPr="009876ED">
        <w:rPr>
          <w:spacing w:val="1"/>
          <w:sz w:val="24"/>
          <w:szCs w:val="20"/>
        </w:rPr>
        <w:t xml:space="preserve"> </w:t>
      </w:r>
      <w:r w:rsidRPr="009876ED">
        <w:rPr>
          <w:sz w:val="24"/>
          <w:szCs w:val="20"/>
        </w:rPr>
        <w:t>thermal</w:t>
      </w:r>
      <w:r w:rsidRPr="009876ED">
        <w:rPr>
          <w:spacing w:val="1"/>
          <w:sz w:val="24"/>
          <w:szCs w:val="20"/>
        </w:rPr>
        <w:t xml:space="preserve"> </w:t>
      </w:r>
      <w:r w:rsidRPr="009876ED">
        <w:rPr>
          <w:sz w:val="24"/>
          <w:szCs w:val="20"/>
        </w:rPr>
        <w:t>management”.</w:t>
      </w:r>
    </w:p>
    <w:p w14:paraId="6897C2F9" w14:textId="77777777" w:rsidR="00643C0C" w:rsidRPr="009876ED" w:rsidRDefault="00000000" w:rsidP="00462A4F">
      <w:pPr>
        <w:pStyle w:val="ListParagraph"/>
        <w:numPr>
          <w:ilvl w:val="0"/>
          <w:numId w:val="1"/>
        </w:numPr>
        <w:tabs>
          <w:tab w:val="left" w:pos="525"/>
        </w:tabs>
        <w:spacing w:before="200" w:line="362" w:lineRule="auto"/>
        <w:ind w:right="1089"/>
        <w:jc w:val="both"/>
        <w:rPr>
          <w:sz w:val="24"/>
          <w:szCs w:val="20"/>
        </w:rPr>
      </w:pPr>
      <w:r w:rsidRPr="009876ED">
        <w:rPr>
          <w:sz w:val="24"/>
          <w:szCs w:val="20"/>
        </w:rPr>
        <w:t>Kai</w:t>
      </w:r>
      <w:r w:rsidRPr="009876ED">
        <w:rPr>
          <w:spacing w:val="1"/>
          <w:sz w:val="24"/>
          <w:szCs w:val="20"/>
        </w:rPr>
        <w:t xml:space="preserve"> </w:t>
      </w:r>
      <w:r w:rsidRPr="009876ED">
        <w:rPr>
          <w:sz w:val="24"/>
          <w:szCs w:val="20"/>
        </w:rPr>
        <w:t>Chen,</w:t>
      </w:r>
      <w:r w:rsidRPr="009876ED">
        <w:rPr>
          <w:spacing w:val="1"/>
          <w:sz w:val="24"/>
          <w:szCs w:val="20"/>
        </w:rPr>
        <w:t xml:space="preserve"> </w:t>
      </w:r>
      <w:r w:rsidRPr="009876ED">
        <w:rPr>
          <w:sz w:val="24"/>
          <w:szCs w:val="20"/>
        </w:rPr>
        <w:t>Yiming</w:t>
      </w:r>
      <w:r w:rsidRPr="009876ED">
        <w:rPr>
          <w:spacing w:val="1"/>
          <w:sz w:val="24"/>
          <w:szCs w:val="20"/>
        </w:rPr>
        <w:t xml:space="preserve"> </w:t>
      </w:r>
      <w:r w:rsidRPr="009876ED">
        <w:rPr>
          <w:sz w:val="24"/>
          <w:szCs w:val="20"/>
        </w:rPr>
        <w:t>Chen,</w:t>
      </w:r>
      <w:r w:rsidRPr="009876ED">
        <w:rPr>
          <w:spacing w:val="1"/>
          <w:sz w:val="24"/>
          <w:szCs w:val="20"/>
        </w:rPr>
        <w:t xml:space="preserve"> </w:t>
      </w:r>
      <w:proofErr w:type="spellStart"/>
      <w:r w:rsidRPr="009876ED">
        <w:rPr>
          <w:sz w:val="24"/>
          <w:szCs w:val="20"/>
        </w:rPr>
        <w:t>Mengxuan</w:t>
      </w:r>
      <w:proofErr w:type="spellEnd"/>
      <w:r w:rsidRPr="009876ED">
        <w:rPr>
          <w:spacing w:val="1"/>
          <w:sz w:val="24"/>
          <w:szCs w:val="20"/>
        </w:rPr>
        <w:t xml:space="preserve"> </w:t>
      </w:r>
      <w:r w:rsidRPr="009876ED">
        <w:rPr>
          <w:sz w:val="24"/>
          <w:szCs w:val="20"/>
        </w:rPr>
        <w:t>Song,</w:t>
      </w:r>
      <w:r w:rsidRPr="009876ED">
        <w:rPr>
          <w:spacing w:val="1"/>
          <w:sz w:val="24"/>
          <w:szCs w:val="20"/>
        </w:rPr>
        <w:t xml:space="preserve"> </w:t>
      </w:r>
      <w:proofErr w:type="spellStart"/>
      <w:r w:rsidRPr="009876ED">
        <w:rPr>
          <w:sz w:val="24"/>
          <w:szCs w:val="20"/>
        </w:rPr>
        <w:t>Shuangfeng</w:t>
      </w:r>
      <w:proofErr w:type="spellEnd"/>
      <w:r w:rsidRPr="009876ED">
        <w:rPr>
          <w:spacing w:val="1"/>
          <w:sz w:val="24"/>
          <w:szCs w:val="20"/>
        </w:rPr>
        <w:t xml:space="preserve"> </w:t>
      </w:r>
      <w:r w:rsidRPr="009876ED">
        <w:rPr>
          <w:sz w:val="24"/>
          <w:szCs w:val="20"/>
        </w:rPr>
        <w:t>Wang,</w:t>
      </w:r>
      <w:r w:rsidRPr="009876ED">
        <w:rPr>
          <w:spacing w:val="1"/>
          <w:sz w:val="24"/>
          <w:szCs w:val="20"/>
        </w:rPr>
        <w:t xml:space="preserve"> </w:t>
      </w:r>
      <w:r w:rsidRPr="009876ED">
        <w:rPr>
          <w:sz w:val="24"/>
          <w:szCs w:val="20"/>
        </w:rPr>
        <w:t>2022,</w:t>
      </w:r>
      <w:r w:rsidRPr="009876ED">
        <w:rPr>
          <w:spacing w:val="1"/>
          <w:sz w:val="24"/>
          <w:szCs w:val="20"/>
        </w:rPr>
        <w:t xml:space="preserve"> </w:t>
      </w:r>
      <w:r w:rsidRPr="009876ED">
        <w:rPr>
          <w:sz w:val="24"/>
          <w:szCs w:val="20"/>
        </w:rPr>
        <w:t>has</w:t>
      </w:r>
      <w:r w:rsidRPr="009876ED">
        <w:rPr>
          <w:spacing w:val="1"/>
          <w:sz w:val="24"/>
          <w:szCs w:val="20"/>
        </w:rPr>
        <w:t xml:space="preserve"> </w:t>
      </w:r>
      <w:r w:rsidRPr="009876ED">
        <w:rPr>
          <w:sz w:val="24"/>
          <w:szCs w:val="20"/>
        </w:rPr>
        <w:t>discussed</w:t>
      </w:r>
      <w:r w:rsidRPr="009876ED">
        <w:rPr>
          <w:spacing w:val="1"/>
          <w:sz w:val="24"/>
          <w:szCs w:val="20"/>
        </w:rPr>
        <w:t xml:space="preserve"> </w:t>
      </w:r>
      <w:r w:rsidRPr="009876ED">
        <w:rPr>
          <w:sz w:val="24"/>
          <w:szCs w:val="20"/>
        </w:rPr>
        <w:t>in</w:t>
      </w:r>
      <w:r w:rsidRPr="009876ED">
        <w:rPr>
          <w:spacing w:val="1"/>
          <w:sz w:val="24"/>
          <w:szCs w:val="20"/>
        </w:rPr>
        <w:t xml:space="preserve"> </w:t>
      </w:r>
      <w:r w:rsidRPr="009876ED">
        <w:rPr>
          <w:sz w:val="24"/>
          <w:szCs w:val="20"/>
        </w:rPr>
        <w:t>his</w:t>
      </w:r>
      <w:r w:rsidRPr="009876ED">
        <w:rPr>
          <w:spacing w:val="1"/>
          <w:sz w:val="24"/>
          <w:szCs w:val="20"/>
        </w:rPr>
        <w:t xml:space="preserve"> </w:t>
      </w:r>
      <w:r w:rsidRPr="009876ED">
        <w:rPr>
          <w:sz w:val="24"/>
          <w:szCs w:val="20"/>
        </w:rPr>
        <w:t>paper</w:t>
      </w:r>
      <w:r w:rsidRPr="009876ED">
        <w:rPr>
          <w:spacing w:val="1"/>
          <w:sz w:val="24"/>
          <w:szCs w:val="20"/>
        </w:rPr>
        <w:t xml:space="preserve"> </w:t>
      </w:r>
      <w:r w:rsidRPr="009876ED">
        <w:rPr>
          <w:sz w:val="24"/>
          <w:szCs w:val="20"/>
        </w:rPr>
        <w:t>“</w:t>
      </w:r>
      <w:proofErr w:type="gramStart"/>
      <w:r w:rsidRPr="009876ED">
        <w:rPr>
          <w:sz w:val="24"/>
          <w:szCs w:val="20"/>
        </w:rPr>
        <w:t>Multi-parameter</w:t>
      </w:r>
      <w:proofErr w:type="gramEnd"/>
      <w:r w:rsidRPr="009876ED">
        <w:rPr>
          <w:spacing w:val="1"/>
          <w:sz w:val="24"/>
          <w:szCs w:val="20"/>
        </w:rPr>
        <w:t xml:space="preserve"> </w:t>
      </w:r>
      <w:r w:rsidRPr="009876ED">
        <w:rPr>
          <w:sz w:val="24"/>
          <w:szCs w:val="20"/>
        </w:rPr>
        <w:t>structure</w:t>
      </w:r>
      <w:r w:rsidRPr="009876ED">
        <w:rPr>
          <w:spacing w:val="1"/>
          <w:sz w:val="24"/>
          <w:szCs w:val="20"/>
        </w:rPr>
        <w:t xml:space="preserve"> </w:t>
      </w:r>
      <w:r w:rsidRPr="009876ED">
        <w:rPr>
          <w:sz w:val="24"/>
          <w:szCs w:val="20"/>
        </w:rPr>
        <w:t>design</w:t>
      </w:r>
      <w:r w:rsidRPr="009876ED">
        <w:rPr>
          <w:spacing w:val="1"/>
          <w:sz w:val="24"/>
          <w:szCs w:val="20"/>
        </w:rPr>
        <w:t xml:space="preserve"> </w:t>
      </w:r>
      <w:r w:rsidRPr="009876ED">
        <w:rPr>
          <w:sz w:val="24"/>
          <w:szCs w:val="20"/>
        </w:rPr>
        <w:t>of</w:t>
      </w:r>
      <w:r w:rsidRPr="009876ED">
        <w:rPr>
          <w:spacing w:val="1"/>
          <w:sz w:val="24"/>
          <w:szCs w:val="20"/>
        </w:rPr>
        <w:t xml:space="preserve"> </w:t>
      </w:r>
      <w:r w:rsidRPr="009876ED">
        <w:rPr>
          <w:sz w:val="24"/>
          <w:szCs w:val="20"/>
        </w:rPr>
        <w:t>parallel</w:t>
      </w:r>
      <w:r w:rsidRPr="009876ED">
        <w:rPr>
          <w:spacing w:val="1"/>
          <w:sz w:val="24"/>
          <w:szCs w:val="20"/>
        </w:rPr>
        <w:t xml:space="preserve"> </w:t>
      </w:r>
      <w:r w:rsidRPr="009876ED">
        <w:rPr>
          <w:sz w:val="24"/>
          <w:szCs w:val="20"/>
        </w:rPr>
        <w:t>mini-</w:t>
      </w:r>
      <w:r w:rsidRPr="009876ED">
        <w:rPr>
          <w:spacing w:val="1"/>
          <w:sz w:val="24"/>
          <w:szCs w:val="20"/>
        </w:rPr>
        <w:t xml:space="preserve"> </w:t>
      </w:r>
      <w:r w:rsidRPr="009876ED">
        <w:rPr>
          <w:sz w:val="24"/>
          <w:szCs w:val="20"/>
        </w:rPr>
        <w:t>channel</w:t>
      </w:r>
      <w:r w:rsidRPr="009876ED">
        <w:rPr>
          <w:spacing w:val="-5"/>
          <w:sz w:val="24"/>
          <w:szCs w:val="20"/>
        </w:rPr>
        <w:t xml:space="preserve"> </w:t>
      </w:r>
      <w:r w:rsidRPr="009876ED">
        <w:rPr>
          <w:sz w:val="24"/>
          <w:szCs w:val="20"/>
        </w:rPr>
        <w:t>cold plate</w:t>
      </w:r>
      <w:r w:rsidRPr="009876ED">
        <w:rPr>
          <w:spacing w:val="7"/>
          <w:sz w:val="24"/>
          <w:szCs w:val="20"/>
        </w:rPr>
        <w:t xml:space="preserve"> </w:t>
      </w:r>
      <w:r w:rsidRPr="009876ED">
        <w:rPr>
          <w:sz w:val="24"/>
          <w:szCs w:val="20"/>
        </w:rPr>
        <w:t>for</w:t>
      </w:r>
      <w:r w:rsidRPr="009876ED">
        <w:rPr>
          <w:spacing w:val="-1"/>
          <w:sz w:val="24"/>
          <w:szCs w:val="20"/>
        </w:rPr>
        <w:t xml:space="preserve"> </w:t>
      </w:r>
      <w:r w:rsidRPr="009876ED">
        <w:rPr>
          <w:sz w:val="24"/>
          <w:szCs w:val="20"/>
        </w:rPr>
        <w:t>battery</w:t>
      </w:r>
      <w:r w:rsidRPr="009876ED">
        <w:rPr>
          <w:spacing w:val="-3"/>
          <w:sz w:val="24"/>
          <w:szCs w:val="20"/>
        </w:rPr>
        <w:t xml:space="preserve"> </w:t>
      </w:r>
      <w:r w:rsidRPr="009876ED">
        <w:rPr>
          <w:sz w:val="24"/>
          <w:szCs w:val="20"/>
        </w:rPr>
        <w:t>thermal management”.</w:t>
      </w:r>
    </w:p>
    <w:p w14:paraId="211FAA98" w14:textId="77777777" w:rsidR="00643C0C" w:rsidRPr="009876ED" w:rsidRDefault="00000000" w:rsidP="00462A4F">
      <w:pPr>
        <w:pStyle w:val="ListParagraph"/>
        <w:numPr>
          <w:ilvl w:val="0"/>
          <w:numId w:val="1"/>
        </w:numPr>
        <w:tabs>
          <w:tab w:val="left" w:pos="525"/>
        </w:tabs>
        <w:spacing w:before="193" w:line="362" w:lineRule="auto"/>
        <w:ind w:right="1086"/>
        <w:jc w:val="both"/>
        <w:rPr>
          <w:sz w:val="24"/>
          <w:szCs w:val="20"/>
        </w:rPr>
      </w:pPr>
      <w:r w:rsidRPr="009876ED">
        <w:rPr>
          <w:sz w:val="24"/>
          <w:szCs w:val="20"/>
        </w:rPr>
        <w:t>Kudakwashe</w:t>
      </w:r>
      <w:r w:rsidRPr="009876ED">
        <w:rPr>
          <w:spacing w:val="1"/>
          <w:sz w:val="24"/>
          <w:szCs w:val="20"/>
        </w:rPr>
        <w:t xml:space="preserve"> </w:t>
      </w:r>
      <w:proofErr w:type="spellStart"/>
      <w:r w:rsidRPr="009876ED">
        <w:rPr>
          <w:sz w:val="24"/>
          <w:szCs w:val="20"/>
        </w:rPr>
        <w:t>Chayambuka</w:t>
      </w:r>
      <w:proofErr w:type="spellEnd"/>
      <w:r w:rsidRPr="009876ED">
        <w:rPr>
          <w:sz w:val="24"/>
          <w:szCs w:val="20"/>
        </w:rPr>
        <w:t>,</w:t>
      </w:r>
      <w:r w:rsidRPr="009876ED">
        <w:rPr>
          <w:spacing w:val="1"/>
          <w:sz w:val="24"/>
          <w:szCs w:val="20"/>
        </w:rPr>
        <w:t xml:space="preserve"> </w:t>
      </w:r>
      <w:r w:rsidRPr="009876ED">
        <w:rPr>
          <w:sz w:val="24"/>
          <w:szCs w:val="20"/>
        </w:rPr>
        <w:t>Ming Jiang,</w:t>
      </w:r>
      <w:r w:rsidRPr="009876ED">
        <w:rPr>
          <w:spacing w:val="1"/>
          <w:sz w:val="24"/>
          <w:szCs w:val="20"/>
        </w:rPr>
        <w:t xml:space="preserve"> </w:t>
      </w:r>
      <w:proofErr w:type="spellStart"/>
      <w:r w:rsidRPr="009876ED">
        <w:rPr>
          <w:sz w:val="24"/>
          <w:szCs w:val="20"/>
        </w:rPr>
        <w:t>Grietus</w:t>
      </w:r>
      <w:proofErr w:type="spellEnd"/>
      <w:r w:rsidRPr="009876ED">
        <w:rPr>
          <w:spacing w:val="1"/>
          <w:sz w:val="24"/>
          <w:szCs w:val="20"/>
        </w:rPr>
        <w:t xml:space="preserve"> </w:t>
      </w:r>
      <w:r w:rsidRPr="009876ED">
        <w:rPr>
          <w:sz w:val="24"/>
          <w:szCs w:val="20"/>
        </w:rPr>
        <w:t>Mulder,</w:t>
      </w:r>
      <w:r w:rsidRPr="009876ED">
        <w:rPr>
          <w:spacing w:val="1"/>
          <w:sz w:val="24"/>
          <w:szCs w:val="20"/>
        </w:rPr>
        <w:t xml:space="preserve"> </w:t>
      </w:r>
      <w:proofErr w:type="spellStart"/>
      <w:r w:rsidRPr="009876ED">
        <w:rPr>
          <w:sz w:val="24"/>
          <w:szCs w:val="20"/>
        </w:rPr>
        <w:t>DmitriL</w:t>
      </w:r>
      <w:proofErr w:type="spellEnd"/>
      <w:r w:rsidRPr="009876ED">
        <w:rPr>
          <w:sz w:val="24"/>
          <w:szCs w:val="20"/>
        </w:rPr>
        <w:t>.</w:t>
      </w:r>
      <w:r w:rsidRPr="009876ED">
        <w:rPr>
          <w:spacing w:val="1"/>
          <w:sz w:val="24"/>
          <w:szCs w:val="20"/>
        </w:rPr>
        <w:t xml:space="preserve"> </w:t>
      </w:r>
      <w:r w:rsidRPr="009876ED">
        <w:rPr>
          <w:sz w:val="24"/>
          <w:szCs w:val="20"/>
        </w:rPr>
        <w:t>Danilov,</w:t>
      </w:r>
      <w:r w:rsidRPr="009876ED">
        <w:rPr>
          <w:spacing w:val="1"/>
          <w:sz w:val="24"/>
          <w:szCs w:val="20"/>
        </w:rPr>
        <w:t xml:space="preserve"> </w:t>
      </w:r>
      <w:r w:rsidRPr="009876ED">
        <w:rPr>
          <w:sz w:val="24"/>
          <w:szCs w:val="20"/>
        </w:rPr>
        <w:t xml:space="preserve">Peter H.L. </w:t>
      </w:r>
      <w:proofErr w:type="spellStart"/>
      <w:r w:rsidRPr="009876ED">
        <w:rPr>
          <w:sz w:val="24"/>
          <w:szCs w:val="20"/>
        </w:rPr>
        <w:t>Notten</w:t>
      </w:r>
      <w:proofErr w:type="spellEnd"/>
      <w:r w:rsidRPr="009876ED">
        <w:rPr>
          <w:sz w:val="24"/>
          <w:szCs w:val="20"/>
        </w:rPr>
        <w:t>, 2021, has discussed in his paper “Physics-based modeling of</w:t>
      </w:r>
      <w:r w:rsidRPr="009876ED">
        <w:rPr>
          <w:spacing w:val="-67"/>
          <w:sz w:val="24"/>
          <w:szCs w:val="20"/>
        </w:rPr>
        <w:t xml:space="preserve"> </w:t>
      </w:r>
      <w:r w:rsidRPr="009876ED">
        <w:rPr>
          <w:sz w:val="24"/>
          <w:szCs w:val="20"/>
        </w:rPr>
        <w:t>sodium-ion</w:t>
      </w:r>
      <w:r w:rsidRPr="009876ED">
        <w:rPr>
          <w:spacing w:val="-5"/>
          <w:sz w:val="24"/>
          <w:szCs w:val="20"/>
        </w:rPr>
        <w:t xml:space="preserve"> </w:t>
      </w:r>
      <w:r w:rsidRPr="009876ED">
        <w:rPr>
          <w:sz w:val="24"/>
          <w:szCs w:val="20"/>
        </w:rPr>
        <w:t>batteries</w:t>
      </w:r>
      <w:r w:rsidRPr="009876ED">
        <w:rPr>
          <w:spacing w:val="1"/>
          <w:sz w:val="24"/>
          <w:szCs w:val="20"/>
        </w:rPr>
        <w:t xml:space="preserve"> </w:t>
      </w:r>
      <w:r w:rsidRPr="009876ED">
        <w:rPr>
          <w:sz w:val="24"/>
          <w:szCs w:val="20"/>
        </w:rPr>
        <w:t>part I:</w:t>
      </w:r>
      <w:r w:rsidRPr="009876ED">
        <w:rPr>
          <w:spacing w:val="-1"/>
          <w:sz w:val="24"/>
          <w:szCs w:val="20"/>
        </w:rPr>
        <w:t xml:space="preserve"> </w:t>
      </w:r>
      <w:r w:rsidRPr="009876ED">
        <w:rPr>
          <w:sz w:val="24"/>
          <w:szCs w:val="20"/>
        </w:rPr>
        <w:t>Experimental</w:t>
      </w:r>
      <w:r w:rsidRPr="009876ED">
        <w:rPr>
          <w:spacing w:val="-5"/>
          <w:sz w:val="24"/>
          <w:szCs w:val="20"/>
        </w:rPr>
        <w:t xml:space="preserve"> </w:t>
      </w:r>
      <w:r w:rsidRPr="009876ED">
        <w:rPr>
          <w:sz w:val="24"/>
          <w:szCs w:val="20"/>
        </w:rPr>
        <w:t>parameter</w:t>
      </w:r>
      <w:r w:rsidRPr="009876ED">
        <w:rPr>
          <w:spacing w:val="-1"/>
          <w:sz w:val="24"/>
          <w:szCs w:val="20"/>
        </w:rPr>
        <w:t xml:space="preserve"> </w:t>
      </w:r>
      <w:r w:rsidRPr="009876ED">
        <w:rPr>
          <w:sz w:val="24"/>
          <w:szCs w:val="20"/>
        </w:rPr>
        <w:t>determination.”</w:t>
      </w:r>
    </w:p>
    <w:p w14:paraId="56E03E6B" w14:textId="77777777" w:rsidR="00643C0C" w:rsidRDefault="00643C0C" w:rsidP="00462A4F">
      <w:pPr>
        <w:spacing w:line="362" w:lineRule="auto"/>
        <w:jc w:val="both"/>
        <w:rPr>
          <w:sz w:val="28"/>
        </w:rPr>
        <w:sectPr w:rsidR="00643C0C" w:rsidSect="00FC27B9">
          <w:pgSz w:w="11910" w:h="16840"/>
          <w:pgMar w:top="1360" w:right="300" w:bottom="1240" w:left="1060" w:header="0" w:footer="1056" w:gutter="0"/>
          <w:cols w:space="720"/>
        </w:sectPr>
      </w:pPr>
    </w:p>
    <w:p w14:paraId="73C7675C" w14:textId="77777777" w:rsidR="00643C0C" w:rsidRPr="009876ED" w:rsidRDefault="00000000" w:rsidP="00462A4F">
      <w:pPr>
        <w:pStyle w:val="ListParagraph"/>
        <w:numPr>
          <w:ilvl w:val="0"/>
          <w:numId w:val="1"/>
        </w:numPr>
        <w:tabs>
          <w:tab w:val="left" w:pos="525"/>
        </w:tabs>
        <w:spacing w:before="70" w:line="362" w:lineRule="auto"/>
        <w:ind w:right="1086"/>
        <w:jc w:val="both"/>
        <w:rPr>
          <w:sz w:val="24"/>
          <w:szCs w:val="20"/>
        </w:rPr>
      </w:pPr>
      <w:r w:rsidRPr="009876ED">
        <w:rPr>
          <w:sz w:val="24"/>
          <w:szCs w:val="20"/>
        </w:rPr>
        <w:lastRenderedPageBreak/>
        <w:t>Kudakwashe</w:t>
      </w:r>
      <w:r w:rsidRPr="009876ED">
        <w:rPr>
          <w:spacing w:val="1"/>
          <w:sz w:val="24"/>
          <w:szCs w:val="20"/>
        </w:rPr>
        <w:t xml:space="preserve"> </w:t>
      </w:r>
      <w:proofErr w:type="spellStart"/>
      <w:r w:rsidRPr="009876ED">
        <w:rPr>
          <w:sz w:val="24"/>
          <w:szCs w:val="20"/>
        </w:rPr>
        <w:t>Chayambuka</w:t>
      </w:r>
      <w:proofErr w:type="spellEnd"/>
      <w:r w:rsidRPr="009876ED">
        <w:rPr>
          <w:sz w:val="24"/>
          <w:szCs w:val="20"/>
        </w:rPr>
        <w:t>,</w:t>
      </w:r>
      <w:r w:rsidRPr="009876ED">
        <w:rPr>
          <w:spacing w:val="1"/>
          <w:sz w:val="24"/>
          <w:szCs w:val="20"/>
        </w:rPr>
        <w:t xml:space="preserve"> </w:t>
      </w:r>
      <w:r w:rsidRPr="009876ED">
        <w:rPr>
          <w:sz w:val="24"/>
          <w:szCs w:val="20"/>
        </w:rPr>
        <w:t>Ming Jiang,</w:t>
      </w:r>
      <w:r w:rsidRPr="009876ED">
        <w:rPr>
          <w:spacing w:val="1"/>
          <w:sz w:val="24"/>
          <w:szCs w:val="20"/>
        </w:rPr>
        <w:t xml:space="preserve"> </w:t>
      </w:r>
      <w:proofErr w:type="spellStart"/>
      <w:r w:rsidRPr="009876ED">
        <w:rPr>
          <w:sz w:val="24"/>
          <w:szCs w:val="20"/>
        </w:rPr>
        <w:t>Grietus</w:t>
      </w:r>
      <w:proofErr w:type="spellEnd"/>
      <w:r w:rsidRPr="009876ED">
        <w:rPr>
          <w:spacing w:val="1"/>
          <w:sz w:val="24"/>
          <w:szCs w:val="20"/>
        </w:rPr>
        <w:t xml:space="preserve"> </w:t>
      </w:r>
      <w:r w:rsidRPr="009876ED">
        <w:rPr>
          <w:sz w:val="24"/>
          <w:szCs w:val="20"/>
        </w:rPr>
        <w:t>Mulder,</w:t>
      </w:r>
      <w:r w:rsidRPr="009876ED">
        <w:rPr>
          <w:spacing w:val="1"/>
          <w:sz w:val="24"/>
          <w:szCs w:val="20"/>
        </w:rPr>
        <w:t xml:space="preserve"> </w:t>
      </w:r>
      <w:proofErr w:type="spellStart"/>
      <w:r w:rsidRPr="009876ED">
        <w:rPr>
          <w:sz w:val="24"/>
          <w:szCs w:val="20"/>
        </w:rPr>
        <w:t>DmitriL</w:t>
      </w:r>
      <w:proofErr w:type="spellEnd"/>
      <w:r w:rsidRPr="009876ED">
        <w:rPr>
          <w:sz w:val="24"/>
          <w:szCs w:val="20"/>
        </w:rPr>
        <w:t>.</w:t>
      </w:r>
      <w:r w:rsidRPr="009876ED">
        <w:rPr>
          <w:spacing w:val="1"/>
          <w:sz w:val="24"/>
          <w:szCs w:val="20"/>
        </w:rPr>
        <w:t xml:space="preserve"> </w:t>
      </w:r>
      <w:r w:rsidRPr="009876ED">
        <w:rPr>
          <w:sz w:val="24"/>
          <w:szCs w:val="20"/>
        </w:rPr>
        <w:t>Danilov,</w:t>
      </w:r>
      <w:r w:rsidRPr="009876ED">
        <w:rPr>
          <w:spacing w:val="1"/>
          <w:sz w:val="24"/>
          <w:szCs w:val="20"/>
        </w:rPr>
        <w:t xml:space="preserve"> </w:t>
      </w:r>
      <w:r w:rsidRPr="009876ED">
        <w:rPr>
          <w:sz w:val="24"/>
          <w:szCs w:val="20"/>
        </w:rPr>
        <w:t>Peter</w:t>
      </w:r>
      <w:r w:rsidRPr="009876ED">
        <w:rPr>
          <w:spacing w:val="-10"/>
          <w:sz w:val="24"/>
          <w:szCs w:val="20"/>
        </w:rPr>
        <w:t xml:space="preserve"> </w:t>
      </w:r>
      <w:r w:rsidRPr="009876ED">
        <w:rPr>
          <w:sz w:val="24"/>
          <w:szCs w:val="20"/>
        </w:rPr>
        <w:t>H.L.</w:t>
      </w:r>
      <w:r w:rsidRPr="009876ED">
        <w:rPr>
          <w:spacing w:val="-7"/>
          <w:sz w:val="24"/>
          <w:szCs w:val="20"/>
        </w:rPr>
        <w:t xml:space="preserve"> </w:t>
      </w:r>
      <w:proofErr w:type="spellStart"/>
      <w:r w:rsidRPr="009876ED">
        <w:rPr>
          <w:sz w:val="24"/>
          <w:szCs w:val="20"/>
        </w:rPr>
        <w:t>Notten</w:t>
      </w:r>
      <w:proofErr w:type="spellEnd"/>
      <w:r w:rsidRPr="009876ED">
        <w:rPr>
          <w:sz w:val="24"/>
          <w:szCs w:val="20"/>
        </w:rPr>
        <w:t>,</w:t>
      </w:r>
      <w:r w:rsidRPr="009876ED">
        <w:rPr>
          <w:spacing w:val="-7"/>
          <w:sz w:val="24"/>
          <w:szCs w:val="20"/>
        </w:rPr>
        <w:t xml:space="preserve"> </w:t>
      </w:r>
      <w:r w:rsidRPr="009876ED">
        <w:rPr>
          <w:sz w:val="24"/>
          <w:szCs w:val="20"/>
        </w:rPr>
        <w:t>2021,</w:t>
      </w:r>
      <w:r w:rsidRPr="009876ED">
        <w:rPr>
          <w:spacing w:val="-7"/>
          <w:sz w:val="24"/>
          <w:szCs w:val="20"/>
        </w:rPr>
        <w:t xml:space="preserve"> </w:t>
      </w:r>
      <w:r w:rsidRPr="009876ED">
        <w:rPr>
          <w:sz w:val="24"/>
          <w:szCs w:val="20"/>
        </w:rPr>
        <w:t>has</w:t>
      </w:r>
      <w:r w:rsidRPr="009876ED">
        <w:rPr>
          <w:spacing w:val="-7"/>
          <w:sz w:val="24"/>
          <w:szCs w:val="20"/>
        </w:rPr>
        <w:t xml:space="preserve"> </w:t>
      </w:r>
      <w:r w:rsidRPr="009876ED">
        <w:rPr>
          <w:sz w:val="24"/>
          <w:szCs w:val="20"/>
        </w:rPr>
        <w:t>discussed</w:t>
      </w:r>
      <w:r w:rsidRPr="009876ED">
        <w:rPr>
          <w:spacing w:val="-9"/>
          <w:sz w:val="24"/>
          <w:szCs w:val="20"/>
        </w:rPr>
        <w:t xml:space="preserve"> </w:t>
      </w:r>
      <w:r w:rsidRPr="009876ED">
        <w:rPr>
          <w:sz w:val="24"/>
          <w:szCs w:val="20"/>
        </w:rPr>
        <w:t>in</w:t>
      </w:r>
      <w:r w:rsidRPr="009876ED">
        <w:rPr>
          <w:spacing w:val="-14"/>
          <w:sz w:val="24"/>
          <w:szCs w:val="20"/>
        </w:rPr>
        <w:t xml:space="preserve"> </w:t>
      </w:r>
      <w:r w:rsidRPr="009876ED">
        <w:rPr>
          <w:sz w:val="24"/>
          <w:szCs w:val="20"/>
        </w:rPr>
        <w:t>his</w:t>
      </w:r>
      <w:r w:rsidRPr="009876ED">
        <w:rPr>
          <w:spacing w:val="-8"/>
          <w:sz w:val="24"/>
          <w:szCs w:val="20"/>
        </w:rPr>
        <w:t xml:space="preserve"> </w:t>
      </w:r>
      <w:r w:rsidRPr="009876ED">
        <w:rPr>
          <w:sz w:val="24"/>
          <w:szCs w:val="20"/>
        </w:rPr>
        <w:t>paper,</w:t>
      </w:r>
      <w:r w:rsidRPr="009876ED">
        <w:rPr>
          <w:spacing w:val="-16"/>
          <w:sz w:val="24"/>
          <w:szCs w:val="20"/>
        </w:rPr>
        <w:t xml:space="preserve"> </w:t>
      </w:r>
      <w:r w:rsidRPr="009876ED">
        <w:rPr>
          <w:sz w:val="24"/>
          <w:szCs w:val="20"/>
        </w:rPr>
        <w:t>“Physics-based</w:t>
      </w:r>
      <w:r w:rsidRPr="009876ED">
        <w:rPr>
          <w:spacing w:val="-6"/>
          <w:sz w:val="24"/>
          <w:szCs w:val="20"/>
        </w:rPr>
        <w:t xml:space="preserve"> </w:t>
      </w:r>
      <w:r w:rsidRPr="009876ED">
        <w:rPr>
          <w:sz w:val="24"/>
          <w:szCs w:val="20"/>
        </w:rPr>
        <w:t>modeling</w:t>
      </w:r>
      <w:r w:rsidRPr="009876ED">
        <w:rPr>
          <w:spacing w:val="-13"/>
          <w:sz w:val="24"/>
          <w:szCs w:val="20"/>
        </w:rPr>
        <w:t xml:space="preserve"> </w:t>
      </w:r>
      <w:r w:rsidRPr="009876ED">
        <w:rPr>
          <w:sz w:val="24"/>
          <w:szCs w:val="20"/>
        </w:rPr>
        <w:t>of</w:t>
      </w:r>
      <w:r w:rsidRPr="009876ED">
        <w:rPr>
          <w:spacing w:val="-68"/>
          <w:sz w:val="24"/>
          <w:szCs w:val="20"/>
        </w:rPr>
        <w:t xml:space="preserve"> </w:t>
      </w:r>
      <w:r w:rsidRPr="009876ED">
        <w:rPr>
          <w:sz w:val="24"/>
          <w:szCs w:val="20"/>
        </w:rPr>
        <w:t>sodium-ion</w:t>
      </w:r>
      <w:r w:rsidRPr="009876ED">
        <w:rPr>
          <w:spacing w:val="-4"/>
          <w:sz w:val="24"/>
          <w:szCs w:val="20"/>
        </w:rPr>
        <w:t xml:space="preserve"> </w:t>
      </w:r>
      <w:r w:rsidRPr="009876ED">
        <w:rPr>
          <w:sz w:val="24"/>
          <w:szCs w:val="20"/>
        </w:rPr>
        <w:t>batteries</w:t>
      </w:r>
      <w:r w:rsidRPr="009876ED">
        <w:rPr>
          <w:spacing w:val="2"/>
          <w:sz w:val="24"/>
          <w:szCs w:val="20"/>
        </w:rPr>
        <w:t xml:space="preserve"> </w:t>
      </w:r>
      <w:r w:rsidRPr="009876ED">
        <w:rPr>
          <w:sz w:val="24"/>
          <w:szCs w:val="20"/>
        </w:rPr>
        <w:t>part</w:t>
      </w:r>
      <w:r w:rsidRPr="009876ED">
        <w:rPr>
          <w:spacing w:val="1"/>
          <w:sz w:val="24"/>
          <w:szCs w:val="20"/>
        </w:rPr>
        <w:t xml:space="preserve"> </w:t>
      </w:r>
      <w:r w:rsidRPr="009876ED">
        <w:rPr>
          <w:sz w:val="24"/>
          <w:szCs w:val="20"/>
        </w:rPr>
        <w:t>II.</w:t>
      </w:r>
      <w:r w:rsidRPr="009876ED">
        <w:rPr>
          <w:spacing w:val="3"/>
          <w:sz w:val="24"/>
          <w:szCs w:val="20"/>
        </w:rPr>
        <w:t xml:space="preserve"> </w:t>
      </w:r>
      <w:r w:rsidRPr="009876ED">
        <w:rPr>
          <w:sz w:val="24"/>
          <w:szCs w:val="20"/>
        </w:rPr>
        <w:t>Model</w:t>
      </w:r>
      <w:r w:rsidRPr="009876ED">
        <w:rPr>
          <w:spacing w:val="-4"/>
          <w:sz w:val="24"/>
          <w:szCs w:val="20"/>
        </w:rPr>
        <w:t xml:space="preserve"> </w:t>
      </w:r>
      <w:r w:rsidRPr="009876ED">
        <w:rPr>
          <w:sz w:val="24"/>
          <w:szCs w:val="20"/>
        </w:rPr>
        <w:t>and validation”.</w:t>
      </w:r>
    </w:p>
    <w:p w14:paraId="43D5221E" w14:textId="77777777" w:rsidR="00643C0C" w:rsidRPr="009876ED" w:rsidRDefault="00000000" w:rsidP="00462A4F">
      <w:pPr>
        <w:pStyle w:val="ListParagraph"/>
        <w:numPr>
          <w:ilvl w:val="0"/>
          <w:numId w:val="1"/>
        </w:numPr>
        <w:tabs>
          <w:tab w:val="left" w:pos="597"/>
        </w:tabs>
        <w:spacing w:before="193" w:line="362" w:lineRule="auto"/>
        <w:ind w:right="1086"/>
        <w:jc w:val="both"/>
        <w:rPr>
          <w:sz w:val="24"/>
          <w:szCs w:val="20"/>
        </w:rPr>
      </w:pPr>
      <w:r w:rsidRPr="009876ED">
        <w:rPr>
          <w:sz w:val="24"/>
          <w:szCs w:val="20"/>
        </w:rPr>
        <w:t xml:space="preserve">Kudakwashe </w:t>
      </w:r>
      <w:proofErr w:type="spellStart"/>
      <w:r w:rsidRPr="009876ED">
        <w:rPr>
          <w:sz w:val="24"/>
          <w:szCs w:val="20"/>
        </w:rPr>
        <w:t>Chayambuka</w:t>
      </w:r>
      <w:proofErr w:type="spellEnd"/>
      <w:r w:rsidRPr="009876ED">
        <w:rPr>
          <w:sz w:val="24"/>
          <w:szCs w:val="20"/>
        </w:rPr>
        <w:t xml:space="preserve">, Ming Jiang, </w:t>
      </w:r>
      <w:proofErr w:type="spellStart"/>
      <w:r w:rsidRPr="009876ED">
        <w:rPr>
          <w:sz w:val="24"/>
          <w:szCs w:val="20"/>
        </w:rPr>
        <w:t>Grietus</w:t>
      </w:r>
      <w:proofErr w:type="spellEnd"/>
      <w:r w:rsidRPr="009876ED">
        <w:rPr>
          <w:sz w:val="24"/>
          <w:szCs w:val="20"/>
        </w:rPr>
        <w:t xml:space="preserve"> Mulder, </w:t>
      </w:r>
      <w:proofErr w:type="spellStart"/>
      <w:r w:rsidRPr="009876ED">
        <w:rPr>
          <w:sz w:val="24"/>
          <w:szCs w:val="20"/>
        </w:rPr>
        <w:t>DmitriL</w:t>
      </w:r>
      <w:proofErr w:type="spellEnd"/>
      <w:r w:rsidRPr="009876ED">
        <w:rPr>
          <w:sz w:val="24"/>
          <w:szCs w:val="20"/>
        </w:rPr>
        <w:t>. Danilov,</w:t>
      </w:r>
      <w:r w:rsidRPr="009876ED">
        <w:rPr>
          <w:spacing w:val="1"/>
          <w:sz w:val="24"/>
          <w:szCs w:val="20"/>
        </w:rPr>
        <w:t xml:space="preserve"> </w:t>
      </w:r>
      <w:r w:rsidRPr="009876ED">
        <w:rPr>
          <w:sz w:val="24"/>
          <w:szCs w:val="20"/>
        </w:rPr>
        <w:t>Peter</w:t>
      </w:r>
      <w:r w:rsidRPr="009876ED">
        <w:rPr>
          <w:spacing w:val="-10"/>
          <w:sz w:val="24"/>
          <w:szCs w:val="20"/>
        </w:rPr>
        <w:t xml:space="preserve"> </w:t>
      </w:r>
      <w:r w:rsidRPr="009876ED">
        <w:rPr>
          <w:sz w:val="24"/>
          <w:szCs w:val="20"/>
        </w:rPr>
        <w:t>H.L.</w:t>
      </w:r>
      <w:r w:rsidRPr="009876ED">
        <w:rPr>
          <w:spacing w:val="-7"/>
          <w:sz w:val="24"/>
          <w:szCs w:val="20"/>
        </w:rPr>
        <w:t xml:space="preserve"> </w:t>
      </w:r>
      <w:proofErr w:type="spellStart"/>
      <w:r w:rsidRPr="009876ED">
        <w:rPr>
          <w:sz w:val="24"/>
          <w:szCs w:val="20"/>
        </w:rPr>
        <w:t>Notten</w:t>
      </w:r>
      <w:proofErr w:type="spellEnd"/>
      <w:r w:rsidRPr="009876ED">
        <w:rPr>
          <w:sz w:val="24"/>
          <w:szCs w:val="20"/>
        </w:rPr>
        <w:t>,</w:t>
      </w:r>
      <w:r w:rsidRPr="009876ED">
        <w:rPr>
          <w:spacing w:val="-7"/>
          <w:sz w:val="24"/>
          <w:szCs w:val="20"/>
        </w:rPr>
        <w:t xml:space="preserve"> </w:t>
      </w:r>
      <w:r w:rsidRPr="009876ED">
        <w:rPr>
          <w:sz w:val="24"/>
          <w:szCs w:val="20"/>
        </w:rPr>
        <w:t>2021,</w:t>
      </w:r>
      <w:r w:rsidRPr="009876ED">
        <w:rPr>
          <w:spacing w:val="-7"/>
          <w:sz w:val="24"/>
          <w:szCs w:val="20"/>
        </w:rPr>
        <w:t xml:space="preserve"> </w:t>
      </w:r>
      <w:r w:rsidRPr="009876ED">
        <w:rPr>
          <w:sz w:val="24"/>
          <w:szCs w:val="20"/>
        </w:rPr>
        <w:t>has</w:t>
      </w:r>
      <w:r w:rsidRPr="009876ED">
        <w:rPr>
          <w:spacing w:val="-7"/>
          <w:sz w:val="24"/>
          <w:szCs w:val="20"/>
        </w:rPr>
        <w:t xml:space="preserve"> </w:t>
      </w:r>
      <w:r w:rsidRPr="009876ED">
        <w:rPr>
          <w:sz w:val="24"/>
          <w:szCs w:val="20"/>
        </w:rPr>
        <w:t>discussed</w:t>
      </w:r>
      <w:r w:rsidRPr="009876ED">
        <w:rPr>
          <w:spacing w:val="-9"/>
          <w:sz w:val="24"/>
          <w:szCs w:val="20"/>
        </w:rPr>
        <w:t xml:space="preserve"> </w:t>
      </w:r>
      <w:r w:rsidRPr="009876ED">
        <w:rPr>
          <w:sz w:val="24"/>
          <w:szCs w:val="20"/>
        </w:rPr>
        <w:t>in</w:t>
      </w:r>
      <w:r w:rsidRPr="009876ED">
        <w:rPr>
          <w:spacing w:val="-14"/>
          <w:sz w:val="24"/>
          <w:szCs w:val="20"/>
        </w:rPr>
        <w:t xml:space="preserve"> </w:t>
      </w:r>
      <w:r w:rsidRPr="009876ED">
        <w:rPr>
          <w:sz w:val="24"/>
          <w:szCs w:val="20"/>
        </w:rPr>
        <w:t>his</w:t>
      </w:r>
      <w:r w:rsidRPr="009876ED">
        <w:rPr>
          <w:spacing w:val="-8"/>
          <w:sz w:val="24"/>
          <w:szCs w:val="20"/>
        </w:rPr>
        <w:t xml:space="preserve"> </w:t>
      </w:r>
      <w:r w:rsidRPr="009876ED">
        <w:rPr>
          <w:sz w:val="24"/>
          <w:szCs w:val="20"/>
        </w:rPr>
        <w:t>paper,</w:t>
      </w:r>
      <w:r w:rsidRPr="009876ED">
        <w:rPr>
          <w:spacing w:val="-16"/>
          <w:sz w:val="24"/>
          <w:szCs w:val="20"/>
        </w:rPr>
        <w:t xml:space="preserve"> </w:t>
      </w:r>
      <w:r w:rsidRPr="009876ED">
        <w:rPr>
          <w:sz w:val="24"/>
          <w:szCs w:val="20"/>
        </w:rPr>
        <w:t>“Physics-based</w:t>
      </w:r>
      <w:r w:rsidRPr="009876ED">
        <w:rPr>
          <w:spacing w:val="-6"/>
          <w:sz w:val="24"/>
          <w:szCs w:val="20"/>
        </w:rPr>
        <w:t xml:space="preserve"> </w:t>
      </w:r>
      <w:r w:rsidRPr="009876ED">
        <w:rPr>
          <w:sz w:val="24"/>
          <w:szCs w:val="20"/>
        </w:rPr>
        <w:t>modeling</w:t>
      </w:r>
      <w:r w:rsidRPr="009876ED">
        <w:rPr>
          <w:spacing w:val="-13"/>
          <w:sz w:val="24"/>
          <w:szCs w:val="20"/>
        </w:rPr>
        <w:t xml:space="preserve"> </w:t>
      </w:r>
      <w:r w:rsidRPr="009876ED">
        <w:rPr>
          <w:sz w:val="24"/>
          <w:szCs w:val="20"/>
        </w:rPr>
        <w:t>of</w:t>
      </w:r>
      <w:r w:rsidRPr="009876ED">
        <w:rPr>
          <w:spacing w:val="-68"/>
          <w:sz w:val="24"/>
          <w:szCs w:val="20"/>
        </w:rPr>
        <w:t xml:space="preserve"> </w:t>
      </w:r>
      <w:r w:rsidRPr="009876ED">
        <w:rPr>
          <w:sz w:val="24"/>
          <w:szCs w:val="20"/>
        </w:rPr>
        <w:t>sodium-ion</w:t>
      </w:r>
      <w:r w:rsidRPr="009876ED">
        <w:rPr>
          <w:spacing w:val="-4"/>
          <w:sz w:val="24"/>
          <w:szCs w:val="20"/>
        </w:rPr>
        <w:t xml:space="preserve"> </w:t>
      </w:r>
      <w:r w:rsidRPr="009876ED">
        <w:rPr>
          <w:sz w:val="24"/>
          <w:szCs w:val="20"/>
        </w:rPr>
        <w:t>batteries</w:t>
      </w:r>
      <w:r w:rsidRPr="009876ED">
        <w:rPr>
          <w:spacing w:val="2"/>
          <w:sz w:val="24"/>
          <w:szCs w:val="20"/>
        </w:rPr>
        <w:t xml:space="preserve"> </w:t>
      </w:r>
      <w:r w:rsidRPr="009876ED">
        <w:rPr>
          <w:sz w:val="24"/>
          <w:szCs w:val="20"/>
        </w:rPr>
        <w:t>part</w:t>
      </w:r>
      <w:r w:rsidRPr="009876ED">
        <w:rPr>
          <w:spacing w:val="1"/>
          <w:sz w:val="24"/>
          <w:szCs w:val="20"/>
        </w:rPr>
        <w:t xml:space="preserve"> </w:t>
      </w:r>
      <w:r w:rsidRPr="009876ED">
        <w:rPr>
          <w:sz w:val="24"/>
          <w:szCs w:val="20"/>
        </w:rPr>
        <w:t>II.</w:t>
      </w:r>
      <w:r w:rsidRPr="009876ED">
        <w:rPr>
          <w:spacing w:val="3"/>
          <w:sz w:val="24"/>
          <w:szCs w:val="20"/>
        </w:rPr>
        <w:t xml:space="preserve"> </w:t>
      </w:r>
      <w:r w:rsidRPr="009876ED">
        <w:rPr>
          <w:sz w:val="24"/>
          <w:szCs w:val="20"/>
        </w:rPr>
        <w:t>Model</w:t>
      </w:r>
      <w:r w:rsidRPr="009876ED">
        <w:rPr>
          <w:spacing w:val="-4"/>
          <w:sz w:val="24"/>
          <w:szCs w:val="20"/>
        </w:rPr>
        <w:t xml:space="preserve"> </w:t>
      </w:r>
      <w:r w:rsidRPr="009876ED">
        <w:rPr>
          <w:sz w:val="24"/>
          <w:szCs w:val="20"/>
        </w:rPr>
        <w:t>and validation”.</w:t>
      </w:r>
    </w:p>
    <w:sectPr w:rsidR="00643C0C" w:rsidRPr="009876ED">
      <w:pgSz w:w="11910" w:h="16840"/>
      <w:pgMar w:top="1340" w:right="300" w:bottom="1240" w:left="1060" w:header="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47A" w14:textId="77777777" w:rsidR="00FC27B9" w:rsidRDefault="00FC27B9">
      <w:r>
        <w:separator/>
      </w:r>
    </w:p>
  </w:endnote>
  <w:endnote w:type="continuationSeparator" w:id="0">
    <w:p w14:paraId="2E58FBB8" w14:textId="77777777" w:rsidR="00FC27B9" w:rsidRDefault="00FC2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0A72" w14:textId="77777777" w:rsidR="00643C0C" w:rsidRDefault="00000000">
    <w:pPr>
      <w:pStyle w:val="BodyText"/>
      <w:spacing w:line="14" w:lineRule="auto"/>
      <w:rPr>
        <w:sz w:val="20"/>
      </w:rPr>
    </w:pPr>
    <w:r>
      <w:pict w14:anchorId="2FCC4CD2">
        <v:shapetype id="_x0000_t202" coordsize="21600,21600" o:spt="202" path="m,l,21600r21600,l21600,xe">
          <v:stroke joinstyle="miter"/>
          <v:path gradientshapeok="t" o:connecttype="rect"/>
        </v:shapetype>
        <v:shape id="_x0000_s1025" type="#_x0000_t202" style="position:absolute;margin-left:288.7pt;margin-top:778.1pt;width:18pt;height:15.3pt;z-index:-251658752;mso-position-horizontal-relative:page;mso-position-vertical-relative:page" filled="f" stroked="f">
          <v:textbox style="mso-next-textbox:#_x0000_s1025" inset="0,0,0,0">
            <w:txbxContent>
              <w:p w14:paraId="4BABF180" w14:textId="77777777" w:rsidR="00643C0C"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25C0B" w14:textId="77777777" w:rsidR="00FC27B9" w:rsidRDefault="00FC27B9">
      <w:r>
        <w:separator/>
      </w:r>
    </w:p>
  </w:footnote>
  <w:footnote w:type="continuationSeparator" w:id="0">
    <w:p w14:paraId="29454CB5" w14:textId="77777777" w:rsidR="00FC27B9" w:rsidRDefault="00FC2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9BE"/>
    <w:multiLevelType w:val="hybridMultilevel"/>
    <w:tmpl w:val="284676AA"/>
    <w:lvl w:ilvl="0" w:tplc="D0FC09B4">
      <w:start w:val="1"/>
      <w:numFmt w:val="decimal"/>
      <w:lvlText w:val="[%1]"/>
      <w:lvlJc w:val="left"/>
      <w:pPr>
        <w:ind w:left="524" w:hanging="360"/>
      </w:pPr>
      <w:rPr>
        <w:rFonts w:ascii="Times New Roman" w:eastAsia="Times New Roman" w:hAnsi="Times New Roman" w:cs="Times New Roman" w:hint="default"/>
        <w:spacing w:val="-2"/>
        <w:w w:val="99"/>
        <w:sz w:val="28"/>
        <w:szCs w:val="28"/>
        <w:lang w:val="en-US" w:eastAsia="en-US" w:bidi="ar-SA"/>
      </w:rPr>
    </w:lvl>
    <w:lvl w:ilvl="1" w:tplc="AC860EC0">
      <w:numFmt w:val="bullet"/>
      <w:lvlText w:val="•"/>
      <w:lvlJc w:val="left"/>
      <w:pPr>
        <w:ind w:left="1522" w:hanging="360"/>
      </w:pPr>
      <w:rPr>
        <w:rFonts w:hint="default"/>
        <w:lang w:val="en-US" w:eastAsia="en-US" w:bidi="ar-SA"/>
      </w:rPr>
    </w:lvl>
    <w:lvl w:ilvl="2" w:tplc="44223B0E">
      <w:numFmt w:val="bullet"/>
      <w:lvlText w:val="•"/>
      <w:lvlJc w:val="left"/>
      <w:pPr>
        <w:ind w:left="2524" w:hanging="360"/>
      </w:pPr>
      <w:rPr>
        <w:rFonts w:hint="default"/>
        <w:lang w:val="en-US" w:eastAsia="en-US" w:bidi="ar-SA"/>
      </w:rPr>
    </w:lvl>
    <w:lvl w:ilvl="3" w:tplc="1152E8DA">
      <w:numFmt w:val="bullet"/>
      <w:lvlText w:val="•"/>
      <w:lvlJc w:val="left"/>
      <w:pPr>
        <w:ind w:left="3527" w:hanging="360"/>
      </w:pPr>
      <w:rPr>
        <w:rFonts w:hint="default"/>
        <w:lang w:val="en-US" w:eastAsia="en-US" w:bidi="ar-SA"/>
      </w:rPr>
    </w:lvl>
    <w:lvl w:ilvl="4" w:tplc="720219F2">
      <w:numFmt w:val="bullet"/>
      <w:lvlText w:val="•"/>
      <w:lvlJc w:val="left"/>
      <w:pPr>
        <w:ind w:left="4529" w:hanging="360"/>
      </w:pPr>
      <w:rPr>
        <w:rFonts w:hint="default"/>
        <w:lang w:val="en-US" w:eastAsia="en-US" w:bidi="ar-SA"/>
      </w:rPr>
    </w:lvl>
    <w:lvl w:ilvl="5" w:tplc="B61E3B5A">
      <w:numFmt w:val="bullet"/>
      <w:lvlText w:val="•"/>
      <w:lvlJc w:val="left"/>
      <w:pPr>
        <w:ind w:left="5532" w:hanging="360"/>
      </w:pPr>
      <w:rPr>
        <w:rFonts w:hint="default"/>
        <w:lang w:val="en-US" w:eastAsia="en-US" w:bidi="ar-SA"/>
      </w:rPr>
    </w:lvl>
    <w:lvl w:ilvl="6" w:tplc="4AC009BE">
      <w:numFmt w:val="bullet"/>
      <w:lvlText w:val="•"/>
      <w:lvlJc w:val="left"/>
      <w:pPr>
        <w:ind w:left="6534" w:hanging="360"/>
      </w:pPr>
      <w:rPr>
        <w:rFonts w:hint="default"/>
        <w:lang w:val="en-US" w:eastAsia="en-US" w:bidi="ar-SA"/>
      </w:rPr>
    </w:lvl>
    <w:lvl w:ilvl="7" w:tplc="20DAB824">
      <w:numFmt w:val="bullet"/>
      <w:lvlText w:val="•"/>
      <w:lvlJc w:val="left"/>
      <w:pPr>
        <w:ind w:left="7536" w:hanging="360"/>
      </w:pPr>
      <w:rPr>
        <w:rFonts w:hint="default"/>
        <w:lang w:val="en-US" w:eastAsia="en-US" w:bidi="ar-SA"/>
      </w:rPr>
    </w:lvl>
    <w:lvl w:ilvl="8" w:tplc="E0F232BC">
      <w:numFmt w:val="bullet"/>
      <w:lvlText w:val="•"/>
      <w:lvlJc w:val="left"/>
      <w:pPr>
        <w:ind w:left="8539" w:hanging="360"/>
      </w:pPr>
      <w:rPr>
        <w:rFonts w:hint="default"/>
        <w:lang w:val="en-US" w:eastAsia="en-US" w:bidi="ar-SA"/>
      </w:rPr>
    </w:lvl>
  </w:abstractNum>
  <w:abstractNum w:abstractNumId="1" w15:restartNumberingAfterBreak="0">
    <w:nsid w:val="23302B48"/>
    <w:multiLevelType w:val="multilevel"/>
    <w:tmpl w:val="2C565F68"/>
    <w:lvl w:ilvl="0">
      <w:start w:val="1"/>
      <w:numFmt w:val="decimal"/>
      <w:lvlText w:val="%1"/>
      <w:lvlJc w:val="left"/>
      <w:pPr>
        <w:ind w:left="1101" w:hanging="721"/>
      </w:pPr>
      <w:rPr>
        <w:rFonts w:hint="default"/>
        <w:lang w:val="en-US" w:eastAsia="en-US" w:bidi="ar-SA"/>
      </w:rPr>
    </w:lvl>
    <w:lvl w:ilvl="1">
      <w:start w:val="1"/>
      <w:numFmt w:val="decimal"/>
      <w:lvlText w:val="%1.%2"/>
      <w:lvlJc w:val="left"/>
      <w:pPr>
        <w:ind w:left="1101" w:hanging="721"/>
      </w:pPr>
      <w:rPr>
        <w:rFonts w:ascii="Times New Roman" w:eastAsia="Times New Roman" w:hAnsi="Times New Roman" w:cs="Times New Roman" w:hint="default"/>
        <w:b/>
        <w:bCs/>
        <w:color w:val="006FC0"/>
        <w:w w:val="100"/>
        <w:sz w:val="24"/>
        <w:szCs w:val="24"/>
        <w:lang w:val="en-US" w:eastAsia="en-US" w:bidi="ar-SA"/>
      </w:rPr>
    </w:lvl>
    <w:lvl w:ilvl="2">
      <w:numFmt w:val="bullet"/>
      <w:lvlText w:val="•"/>
      <w:lvlJc w:val="left"/>
      <w:pPr>
        <w:ind w:left="1368" w:hanging="721"/>
      </w:pPr>
      <w:rPr>
        <w:rFonts w:hint="default"/>
        <w:lang w:val="en-US" w:eastAsia="en-US" w:bidi="ar-SA"/>
      </w:rPr>
    </w:lvl>
    <w:lvl w:ilvl="3">
      <w:numFmt w:val="bullet"/>
      <w:lvlText w:val="•"/>
      <w:lvlJc w:val="left"/>
      <w:pPr>
        <w:ind w:left="1503" w:hanging="721"/>
      </w:pPr>
      <w:rPr>
        <w:rFonts w:hint="default"/>
        <w:lang w:val="en-US" w:eastAsia="en-US" w:bidi="ar-SA"/>
      </w:rPr>
    </w:lvl>
    <w:lvl w:ilvl="4">
      <w:numFmt w:val="bullet"/>
      <w:lvlText w:val="•"/>
      <w:lvlJc w:val="left"/>
      <w:pPr>
        <w:ind w:left="1637" w:hanging="721"/>
      </w:pPr>
      <w:rPr>
        <w:rFonts w:hint="default"/>
        <w:lang w:val="en-US" w:eastAsia="en-US" w:bidi="ar-SA"/>
      </w:rPr>
    </w:lvl>
    <w:lvl w:ilvl="5">
      <w:numFmt w:val="bullet"/>
      <w:lvlText w:val="•"/>
      <w:lvlJc w:val="left"/>
      <w:pPr>
        <w:ind w:left="1771" w:hanging="721"/>
      </w:pPr>
      <w:rPr>
        <w:rFonts w:hint="default"/>
        <w:lang w:val="en-US" w:eastAsia="en-US" w:bidi="ar-SA"/>
      </w:rPr>
    </w:lvl>
    <w:lvl w:ilvl="6">
      <w:numFmt w:val="bullet"/>
      <w:lvlText w:val="•"/>
      <w:lvlJc w:val="left"/>
      <w:pPr>
        <w:ind w:left="1906" w:hanging="721"/>
      </w:pPr>
      <w:rPr>
        <w:rFonts w:hint="default"/>
        <w:lang w:val="en-US" w:eastAsia="en-US" w:bidi="ar-SA"/>
      </w:rPr>
    </w:lvl>
    <w:lvl w:ilvl="7">
      <w:numFmt w:val="bullet"/>
      <w:lvlText w:val="•"/>
      <w:lvlJc w:val="left"/>
      <w:pPr>
        <w:ind w:left="2040" w:hanging="721"/>
      </w:pPr>
      <w:rPr>
        <w:rFonts w:hint="default"/>
        <w:lang w:val="en-US" w:eastAsia="en-US" w:bidi="ar-SA"/>
      </w:rPr>
    </w:lvl>
    <w:lvl w:ilvl="8">
      <w:numFmt w:val="bullet"/>
      <w:lvlText w:val="•"/>
      <w:lvlJc w:val="left"/>
      <w:pPr>
        <w:ind w:left="2175" w:hanging="721"/>
      </w:pPr>
      <w:rPr>
        <w:rFonts w:hint="default"/>
        <w:lang w:val="en-US" w:eastAsia="en-US" w:bidi="ar-SA"/>
      </w:rPr>
    </w:lvl>
  </w:abstractNum>
  <w:abstractNum w:abstractNumId="2" w15:restartNumberingAfterBreak="0">
    <w:nsid w:val="4DFF790F"/>
    <w:multiLevelType w:val="multilevel"/>
    <w:tmpl w:val="05B0AB1C"/>
    <w:lvl w:ilvl="0">
      <w:start w:val="2"/>
      <w:numFmt w:val="decimal"/>
      <w:lvlText w:val="%1"/>
      <w:lvlJc w:val="left"/>
      <w:pPr>
        <w:ind w:left="802" w:hanging="423"/>
      </w:pPr>
      <w:rPr>
        <w:rFonts w:hint="default"/>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101" w:hanging="361"/>
      </w:pPr>
      <w:rPr>
        <w:rFonts w:ascii="Symbol" w:eastAsia="Symbol" w:hAnsi="Symbol" w:cs="Symbol" w:hint="default"/>
        <w:w w:val="99"/>
        <w:sz w:val="25"/>
        <w:szCs w:val="25"/>
        <w:lang w:val="en-US" w:eastAsia="en-US" w:bidi="ar-SA"/>
      </w:rPr>
    </w:lvl>
    <w:lvl w:ilvl="3">
      <w:numFmt w:val="bullet"/>
      <w:lvlText w:val="•"/>
      <w:lvlJc w:val="left"/>
      <w:pPr>
        <w:ind w:left="3198" w:hanging="361"/>
      </w:pPr>
      <w:rPr>
        <w:rFonts w:hint="default"/>
        <w:lang w:val="en-US" w:eastAsia="en-US" w:bidi="ar-SA"/>
      </w:rPr>
    </w:lvl>
    <w:lvl w:ilvl="4">
      <w:numFmt w:val="bullet"/>
      <w:lvlText w:val="•"/>
      <w:lvlJc w:val="left"/>
      <w:pPr>
        <w:ind w:left="4248" w:hanging="361"/>
      </w:pPr>
      <w:rPr>
        <w:rFonts w:hint="default"/>
        <w:lang w:val="en-US" w:eastAsia="en-US" w:bidi="ar-SA"/>
      </w:rPr>
    </w:lvl>
    <w:lvl w:ilvl="5">
      <w:numFmt w:val="bullet"/>
      <w:lvlText w:val="•"/>
      <w:lvlJc w:val="left"/>
      <w:pPr>
        <w:ind w:left="5297" w:hanging="361"/>
      </w:pPr>
      <w:rPr>
        <w:rFonts w:hint="default"/>
        <w:lang w:val="en-US" w:eastAsia="en-US" w:bidi="ar-SA"/>
      </w:rPr>
    </w:lvl>
    <w:lvl w:ilvl="6">
      <w:numFmt w:val="bullet"/>
      <w:lvlText w:val="•"/>
      <w:lvlJc w:val="left"/>
      <w:pPr>
        <w:ind w:left="6346" w:hanging="361"/>
      </w:pPr>
      <w:rPr>
        <w:rFonts w:hint="default"/>
        <w:lang w:val="en-US" w:eastAsia="en-US" w:bidi="ar-SA"/>
      </w:rPr>
    </w:lvl>
    <w:lvl w:ilvl="7">
      <w:numFmt w:val="bullet"/>
      <w:lvlText w:val="•"/>
      <w:lvlJc w:val="left"/>
      <w:pPr>
        <w:ind w:left="7396" w:hanging="361"/>
      </w:pPr>
      <w:rPr>
        <w:rFonts w:hint="default"/>
        <w:lang w:val="en-US" w:eastAsia="en-US" w:bidi="ar-SA"/>
      </w:rPr>
    </w:lvl>
    <w:lvl w:ilvl="8">
      <w:numFmt w:val="bullet"/>
      <w:lvlText w:val="•"/>
      <w:lvlJc w:val="left"/>
      <w:pPr>
        <w:ind w:left="8445" w:hanging="361"/>
      </w:pPr>
      <w:rPr>
        <w:rFonts w:hint="default"/>
        <w:lang w:val="en-US" w:eastAsia="en-US" w:bidi="ar-SA"/>
      </w:rPr>
    </w:lvl>
  </w:abstractNum>
  <w:abstractNum w:abstractNumId="3" w15:restartNumberingAfterBreak="0">
    <w:nsid w:val="5E233F10"/>
    <w:multiLevelType w:val="multilevel"/>
    <w:tmpl w:val="18F60F28"/>
    <w:lvl w:ilvl="0">
      <w:start w:val="3"/>
      <w:numFmt w:val="decimal"/>
      <w:lvlText w:val="%1"/>
      <w:lvlJc w:val="left"/>
      <w:pPr>
        <w:ind w:left="2661" w:hanging="2281"/>
      </w:pPr>
      <w:rPr>
        <w:rFonts w:hint="default"/>
        <w:lang w:val="en-US" w:eastAsia="en-US" w:bidi="ar-SA"/>
      </w:rPr>
    </w:lvl>
    <w:lvl w:ilvl="1">
      <w:start w:val="1"/>
      <w:numFmt w:val="decimal"/>
      <w:lvlText w:val="%1.%2"/>
      <w:lvlJc w:val="left"/>
      <w:pPr>
        <w:ind w:left="2661" w:hanging="228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236" w:hanging="2281"/>
      </w:pPr>
      <w:rPr>
        <w:rFonts w:hint="default"/>
        <w:lang w:val="en-US" w:eastAsia="en-US" w:bidi="ar-SA"/>
      </w:rPr>
    </w:lvl>
    <w:lvl w:ilvl="3">
      <w:numFmt w:val="bullet"/>
      <w:lvlText w:val="•"/>
      <w:lvlJc w:val="left"/>
      <w:pPr>
        <w:ind w:left="5025" w:hanging="2281"/>
      </w:pPr>
      <w:rPr>
        <w:rFonts w:hint="default"/>
        <w:lang w:val="en-US" w:eastAsia="en-US" w:bidi="ar-SA"/>
      </w:rPr>
    </w:lvl>
    <w:lvl w:ilvl="4">
      <w:numFmt w:val="bullet"/>
      <w:lvlText w:val="•"/>
      <w:lvlJc w:val="left"/>
      <w:pPr>
        <w:ind w:left="5813" w:hanging="2281"/>
      </w:pPr>
      <w:rPr>
        <w:rFonts w:hint="default"/>
        <w:lang w:val="en-US" w:eastAsia="en-US" w:bidi="ar-SA"/>
      </w:rPr>
    </w:lvl>
    <w:lvl w:ilvl="5">
      <w:numFmt w:val="bullet"/>
      <w:lvlText w:val="•"/>
      <w:lvlJc w:val="left"/>
      <w:pPr>
        <w:ind w:left="6602" w:hanging="2281"/>
      </w:pPr>
      <w:rPr>
        <w:rFonts w:hint="default"/>
        <w:lang w:val="en-US" w:eastAsia="en-US" w:bidi="ar-SA"/>
      </w:rPr>
    </w:lvl>
    <w:lvl w:ilvl="6">
      <w:numFmt w:val="bullet"/>
      <w:lvlText w:val="•"/>
      <w:lvlJc w:val="left"/>
      <w:pPr>
        <w:ind w:left="7390" w:hanging="2281"/>
      </w:pPr>
      <w:rPr>
        <w:rFonts w:hint="default"/>
        <w:lang w:val="en-US" w:eastAsia="en-US" w:bidi="ar-SA"/>
      </w:rPr>
    </w:lvl>
    <w:lvl w:ilvl="7">
      <w:numFmt w:val="bullet"/>
      <w:lvlText w:val="•"/>
      <w:lvlJc w:val="left"/>
      <w:pPr>
        <w:ind w:left="8178" w:hanging="2281"/>
      </w:pPr>
      <w:rPr>
        <w:rFonts w:hint="default"/>
        <w:lang w:val="en-US" w:eastAsia="en-US" w:bidi="ar-SA"/>
      </w:rPr>
    </w:lvl>
    <w:lvl w:ilvl="8">
      <w:numFmt w:val="bullet"/>
      <w:lvlText w:val="•"/>
      <w:lvlJc w:val="left"/>
      <w:pPr>
        <w:ind w:left="8967" w:hanging="2281"/>
      </w:pPr>
      <w:rPr>
        <w:rFonts w:hint="default"/>
        <w:lang w:val="en-US" w:eastAsia="en-US" w:bidi="ar-SA"/>
      </w:rPr>
    </w:lvl>
  </w:abstractNum>
  <w:abstractNum w:abstractNumId="4" w15:restartNumberingAfterBreak="0">
    <w:nsid w:val="7C674DFD"/>
    <w:multiLevelType w:val="multilevel"/>
    <w:tmpl w:val="7578209A"/>
    <w:lvl w:ilvl="0">
      <w:start w:val="3"/>
      <w:numFmt w:val="decimal"/>
      <w:lvlText w:val="%1"/>
      <w:lvlJc w:val="left"/>
      <w:pPr>
        <w:ind w:left="803" w:hanging="423"/>
      </w:pPr>
      <w:rPr>
        <w:rFonts w:hint="default"/>
        <w:lang w:val="en-US" w:eastAsia="en-US" w:bidi="ar-SA"/>
      </w:rPr>
    </w:lvl>
    <w:lvl w:ilvl="1">
      <w:start w:val="1"/>
      <w:numFmt w:val="decimal"/>
      <w:lvlText w:val="%1.%2"/>
      <w:lvlJc w:val="left"/>
      <w:pPr>
        <w:ind w:left="80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091" w:hanging="361"/>
      </w:pPr>
      <w:rPr>
        <w:rFonts w:ascii="Times New Roman" w:eastAsia="Times New Roman" w:hAnsi="Times New Roman" w:cs="Times New Roman" w:hint="default"/>
        <w:spacing w:val="-2"/>
        <w:w w:val="99"/>
        <w:sz w:val="28"/>
        <w:szCs w:val="28"/>
        <w:lang w:val="en-US" w:eastAsia="en-US" w:bidi="ar-SA"/>
      </w:rPr>
    </w:lvl>
    <w:lvl w:ilvl="3">
      <w:numFmt w:val="bullet"/>
      <w:lvlText w:val="•"/>
      <w:lvlJc w:val="left"/>
      <w:pPr>
        <w:ind w:left="3198" w:hanging="361"/>
      </w:pPr>
      <w:rPr>
        <w:rFonts w:hint="default"/>
        <w:lang w:val="en-US" w:eastAsia="en-US" w:bidi="ar-SA"/>
      </w:rPr>
    </w:lvl>
    <w:lvl w:ilvl="4">
      <w:numFmt w:val="bullet"/>
      <w:lvlText w:val="•"/>
      <w:lvlJc w:val="left"/>
      <w:pPr>
        <w:ind w:left="4248" w:hanging="361"/>
      </w:pPr>
      <w:rPr>
        <w:rFonts w:hint="default"/>
        <w:lang w:val="en-US" w:eastAsia="en-US" w:bidi="ar-SA"/>
      </w:rPr>
    </w:lvl>
    <w:lvl w:ilvl="5">
      <w:numFmt w:val="bullet"/>
      <w:lvlText w:val="•"/>
      <w:lvlJc w:val="left"/>
      <w:pPr>
        <w:ind w:left="5297" w:hanging="361"/>
      </w:pPr>
      <w:rPr>
        <w:rFonts w:hint="default"/>
        <w:lang w:val="en-US" w:eastAsia="en-US" w:bidi="ar-SA"/>
      </w:rPr>
    </w:lvl>
    <w:lvl w:ilvl="6">
      <w:numFmt w:val="bullet"/>
      <w:lvlText w:val="•"/>
      <w:lvlJc w:val="left"/>
      <w:pPr>
        <w:ind w:left="6346" w:hanging="361"/>
      </w:pPr>
      <w:rPr>
        <w:rFonts w:hint="default"/>
        <w:lang w:val="en-US" w:eastAsia="en-US" w:bidi="ar-SA"/>
      </w:rPr>
    </w:lvl>
    <w:lvl w:ilvl="7">
      <w:numFmt w:val="bullet"/>
      <w:lvlText w:val="•"/>
      <w:lvlJc w:val="left"/>
      <w:pPr>
        <w:ind w:left="7396" w:hanging="361"/>
      </w:pPr>
      <w:rPr>
        <w:rFonts w:hint="default"/>
        <w:lang w:val="en-US" w:eastAsia="en-US" w:bidi="ar-SA"/>
      </w:rPr>
    </w:lvl>
    <w:lvl w:ilvl="8">
      <w:numFmt w:val="bullet"/>
      <w:lvlText w:val="•"/>
      <w:lvlJc w:val="left"/>
      <w:pPr>
        <w:ind w:left="8445" w:hanging="361"/>
      </w:pPr>
      <w:rPr>
        <w:rFonts w:hint="default"/>
        <w:lang w:val="en-US" w:eastAsia="en-US" w:bidi="ar-SA"/>
      </w:rPr>
    </w:lvl>
  </w:abstractNum>
  <w:abstractNum w:abstractNumId="5" w15:restartNumberingAfterBreak="0">
    <w:nsid w:val="7D045F25"/>
    <w:multiLevelType w:val="multilevel"/>
    <w:tmpl w:val="8E5247FC"/>
    <w:lvl w:ilvl="0">
      <w:start w:val="1"/>
      <w:numFmt w:val="decimal"/>
      <w:lvlText w:val="%1"/>
      <w:lvlJc w:val="left"/>
      <w:pPr>
        <w:ind w:left="682" w:hanging="303"/>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47"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96" w:hanging="365"/>
      </w:pPr>
      <w:rPr>
        <w:rFonts w:hint="default"/>
        <w:lang w:val="en-US" w:eastAsia="en-US" w:bidi="ar-SA"/>
      </w:rPr>
    </w:lvl>
    <w:lvl w:ilvl="3">
      <w:numFmt w:val="bullet"/>
      <w:lvlText w:val="•"/>
      <w:lvlJc w:val="left"/>
      <w:pPr>
        <w:ind w:left="3152" w:hanging="365"/>
      </w:pPr>
      <w:rPr>
        <w:rFonts w:hint="default"/>
        <w:lang w:val="en-US" w:eastAsia="en-US" w:bidi="ar-SA"/>
      </w:rPr>
    </w:lvl>
    <w:lvl w:ilvl="4">
      <w:numFmt w:val="bullet"/>
      <w:lvlText w:val="•"/>
      <w:lvlJc w:val="left"/>
      <w:pPr>
        <w:ind w:left="4208" w:hanging="365"/>
      </w:pPr>
      <w:rPr>
        <w:rFonts w:hint="default"/>
        <w:lang w:val="en-US" w:eastAsia="en-US" w:bidi="ar-SA"/>
      </w:rPr>
    </w:lvl>
    <w:lvl w:ilvl="5">
      <w:numFmt w:val="bullet"/>
      <w:lvlText w:val="•"/>
      <w:lvlJc w:val="left"/>
      <w:pPr>
        <w:ind w:left="5264" w:hanging="365"/>
      </w:pPr>
      <w:rPr>
        <w:rFonts w:hint="default"/>
        <w:lang w:val="en-US" w:eastAsia="en-US" w:bidi="ar-SA"/>
      </w:rPr>
    </w:lvl>
    <w:lvl w:ilvl="6">
      <w:numFmt w:val="bullet"/>
      <w:lvlText w:val="•"/>
      <w:lvlJc w:val="left"/>
      <w:pPr>
        <w:ind w:left="6320" w:hanging="365"/>
      </w:pPr>
      <w:rPr>
        <w:rFonts w:hint="default"/>
        <w:lang w:val="en-US" w:eastAsia="en-US" w:bidi="ar-SA"/>
      </w:rPr>
    </w:lvl>
    <w:lvl w:ilvl="7">
      <w:numFmt w:val="bullet"/>
      <w:lvlText w:val="•"/>
      <w:lvlJc w:val="left"/>
      <w:pPr>
        <w:ind w:left="7376" w:hanging="365"/>
      </w:pPr>
      <w:rPr>
        <w:rFonts w:hint="default"/>
        <w:lang w:val="en-US" w:eastAsia="en-US" w:bidi="ar-SA"/>
      </w:rPr>
    </w:lvl>
    <w:lvl w:ilvl="8">
      <w:numFmt w:val="bullet"/>
      <w:lvlText w:val="•"/>
      <w:lvlJc w:val="left"/>
      <w:pPr>
        <w:ind w:left="8432" w:hanging="365"/>
      </w:pPr>
      <w:rPr>
        <w:rFonts w:hint="default"/>
        <w:lang w:val="en-US" w:eastAsia="en-US" w:bidi="ar-SA"/>
      </w:rPr>
    </w:lvl>
  </w:abstractNum>
  <w:num w:numId="1" w16cid:durableId="1677807252">
    <w:abstractNumId w:val="0"/>
  </w:num>
  <w:num w:numId="2" w16cid:durableId="1030642127">
    <w:abstractNumId w:val="4"/>
  </w:num>
  <w:num w:numId="3" w16cid:durableId="575240761">
    <w:abstractNumId w:val="2"/>
  </w:num>
  <w:num w:numId="4" w16cid:durableId="856502352">
    <w:abstractNumId w:val="1"/>
  </w:num>
  <w:num w:numId="5" w16cid:durableId="1140422882">
    <w:abstractNumId w:val="3"/>
  </w:num>
  <w:num w:numId="6" w16cid:durableId="1211109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3C0C"/>
    <w:rsid w:val="00053AE6"/>
    <w:rsid w:val="00100138"/>
    <w:rsid w:val="00106C27"/>
    <w:rsid w:val="00223877"/>
    <w:rsid w:val="002274BF"/>
    <w:rsid w:val="00281734"/>
    <w:rsid w:val="002843F4"/>
    <w:rsid w:val="002D2C68"/>
    <w:rsid w:val="00382C27"/>
    <w:rsid w:val="00462A4F"/>
    <w:rsid w:val="004B56D0"/>
    <w:rsid w:val="004C3424"/>
    <w:rsid w:val="004E5C9F"/>
    <w:rsid w:val="00575AF8"/>
    <w:rsid w:val="00581012"/>
    <w:rsid w:val="00643C0C"/>
    <w:rsid w:val="00722387"/>
    <w:rsid w:val="00767379"/>
    <w:rsid w:val="007844FD"/>
    <w:rsid w:val="00787980"/>
    <w:rsid w:val="009518C9"/>
    <w:rsid w:val="009607B9"/>
    <w:rsid w:val="009876ED"/>
    <w:rsid w:val="0099518A"/>
    <w:rsid w:val="00A72175"/>
    <w:rsid w:val="00A84AA6"/>
    <w:rsid w:val="00A913AD"/>
    <w:rsid w:val="00B11CC3"/>
    <w:rsid w:val="00BB7AA9"/>
    <w:rsid w:val="00BD5C43"/>
    <w:rsid w:val="00BE0DAD"/>
    <w:rsid w:val="00C01374"/>
    <w:rsid w:val="00D5769E"/>
    <w:rsid w:val="00D86C88"/>
    <w:rsid w:val="00DC3173"/>
    <w:rsid w:val="00E03903"/>
    <w:rsid w:val="00E51CC5"/>
    <w:rsid w:val="00E77864"/>
    <w:rsid w:val="00EF66F0"/>
    <w:rsid w:val="00F30253"/>
    <w:rsid w:val="00F81DC2"/>
    <w:rsid w:val="00FC2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6DA3F"/>
  <w15:docId w15:val="{3AB29466-911C-4E8A-80C5-84DE4D1D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175"/>
    <w:rPr>
      <w:rFonts w:ascii="Times New Roman" w:eastAsia="Times New Roman" w:hAnsi="Times New Roman" w:cs="Times New Roman"/>
    </w:rPr>
  </w:style>
  <w:style w:type="paragraph" w:styleId="Heading1">
    <w:name w:val="heading 1"/>
    <w:basedOn w:val="Normal"/>
    <w:uiPriority w:val="9"/>
    <w:qFormat/>
    <w:pPr>
      <w:spacing w:before="59"/>
      <w:ind w:left="803" w:hanging="424"/>
      <w:outlineLvl w:val="0"/>
    </w:pPr>
    <w:rPr>
      <w:b/>
      <w:bCs/>
      <w:sz w:val="28"/>
      <w:szCs w:val="28"/>
    </w:rPr>
  </w:style>
  <w:style w:type="paragraph" w:styleId="Heading2">
    <w:name w:val="heading 2"/>
    <w:basedOn w:val="Normal"/>
    <w:uiPriority w:val="9"/>
    <w:unhideWhenUsed/>
    <w:qFormat/>
    <w:pPr>
      <w:spacing w:before="90"/>
      <w:ind w:left="1101"/>
      <w:outlineLvl w:val="1"/>
    </w:pPr>
    <w:rPr>
      <w:b/>
      <w:bCs/>
      <w:sz w:val="24"/>
      <w:szCs w:val="24"/>
    </w:rPr>
  </w:style>
  <w:style w:type="paragraph" w:styleId="Heading3">
    <w:name w:val="heading 3"/>
    <w:basedOn w:val="Normal"/>
    <w:uiPriority w:val="9"/>
    <w:unhideWhenUsed/>
    <w:qFormat/>
    <w:pPr>
      <w:spacing w:before="1"/>
      <w:ind w:left="476" w:right="1225"/>
      <w:jc w:val="center"/>
      <w:outlineLvl w:val="2"/>
    </w:pPr>
    <w:rPr>
      <w:b/>
      <w:bCs/>
      <w:i/>
      <w:iCs/>
      <w:sz w:val="24"/>
      <w:szCs w:val="24"/>
    </w:rPr>
  </w:style>
  <w:style w:type="paragraph" w:styleId="Heading4">
    <w:name w:val="heading 4"/>
    <w:basedOn w:val="Normal"/>
    <w:next w:val="Normal"/>
    <w:link w:val="Heading4Char"/>
    <w:uiPriority w:val="9"/>
    <w:semiHidden/>
    <w:unhideWhenUsed/>
    <w:qFormat/>
    <w:rsid w:val="00BB7AA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9"/>
      <w:ind w:left="682" w:hanging="303"/>
    </w:pPr>
    <w:rPr>
      <w:b/>
      <w:bCs/>
      <w:sz w:val="24"/>
      <w:szCs w:val="24"/>
    </w:rPr>
  </w:style>
  <w:style w:type="paragraph" w:styleId="TOC2">
    <w:name w:val="toc 2"/>
    <w:basedOn w:val="Normal"/>
    <w:uiPriority w:val="1"/>
    <w:qFormat/>
    <w:pPr>
      <w:spacing w:before="204"/>
      <w:ind w:left="380"/>
    </w:pPr>
    <w:rPr>
      <w:b/>
      <w:bCs/>
      <w:sz w:val="24"/>
      <w:szCs w:val="24"/>
    </w:rPr>
  </w:style>
  <w:style w:type="paragraph" w:styleId="TOC3">
    <w:name w:val="toc 3"/>
    <w:basedOn w:val="Normal"/>
    <w:uiPriority w:val="1"/>
    <w:qFormat/>
    <w:pPr>
      <w:spacing w:before="478"/>
      <w:ind w:left="682"/>
    </w:pPr>
    <w:rPr>
      <w:b/>
      <w:bCs/>
      <w:sz w:val="24"/>
      <w:szCs w:val="24"/>
    </w:rPr>
  </w:style>
  <w:style w:type="paragraph" w:styleId="TOC4">
    <w:name w:val="toc 4"/>
    <w:basedOn w:val="Normal"/>
    <w:uiPriority w:val="1"/>
    <w:qFormat/>
    <w:pPr>
      <w:spacing w:before="199"/>
      <w:ind w:left="1048" w:hanging="367"/>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0"/>
      <w:ind w:left="476" w:right="1232"/>
      <w:jc w:val="center"/>
    </w:pPr>
    <w:rPr>
      <w:b/>
      <w:bCs/>
      <w:i/>
      <w:iCs/>
      <w:sz w:val="56"/>
      <w:szCs w:val="56"/>
    </w:rPr>
  </w:style>
  <w:style w:type="paragraph" w:styleId="ListParagraph">
    <w:name w:val="List Paragraph"/>
    <w:basedOn w:val="Normal"/>
    <w:uiPriority w:val="1"/>
    <w:qFormat/>
    <w:pPr>
      <w:spacing w:before="199"/>
      <w:ind w:left="1101" w:hanging="361"/>
    </w:pPr>
  </w:style>
  <w:style w:type="paragraph" w:customStyle="1" w:styleId="TableParagraph">
    <w:name w:val="Table Paragraph"/>
    <w:basedOn w:val="Normal"/>
    <w:uiPriority w:val="1"/>
    <w:qFormat/>
    <w:pPr>
      <w:ind w:left="105"/>
    </w:pPr>
  </w:style>
  <w:style w:type="paragraph" w:styleId="NormalWeb">
    <w:name w:val="Normal (Web)"/>
    <w:basedOn w:val="Normal"/>
    <w:uiPriority w:val="99"/>
    <w:unhideWhenUsed/>
    <w:rsid w:val="00A84AA6"/>
    <w:pPr>
      <w:widowControl/>
      <w:autoSpaceDE/>
      <w:autoSpaceDN/>
      <w:spacing w:before="100" w:beforeAutospacing="1" w:after="100" w:afterAutospacing="1"/>
    </w:pPr>
    <w:rPr>
      <w:sz w:val="24"/>
      <w:szCs w:val="24"/>
      <w:lang w:val="en-IN" w:eastAsia="en-IN"/>
    </w:rPr>
  </w:style>
  <w:style w:type="paragraph" w:styleId="Caption">
    <w:name w:val="caption"/>
    <w:basedOn w:val="Normal"/>
    <w:next w:val="Normal"/>
    <w:uiPriority w:val="35"/>
    <w:unhideWhenUsed/>
    <w:qFormat/>
    <w:rsid w:val="00A913AD"/>
    <w:pPr>
      <w:spacing w:after="200"/>
    </w:pPr>
    <w:rPr>
      <w:i/>
      <w:iCs/>
      <w:color w:val="1F497D" w:themeColor="text2"/>
      <w:sz w:val="18"/>
      <w:szCs w:val="18"/>
    </w:rPr>
  </w:style>
  <w:style w:type="character" w:styleId="Hyperlink">
    <w:name w:val="Hyperlink"/>
    <w:basedOn w:val="DefaultParagraphFont"/>
    <w:uiPriority w:val="99"/>
    <w:semiHidden/>
    <w:unhideWhenUsed/>
    <w:rsid w:val="00BB7AA9"/>
    <w:rPr>
      <w:color w:val="0000FF"/>
      <w:u w:val="single"/>
    </w:rPr>
  </w:style>
  <w:style w:type="character" w:customStyle="1" w:styleId="Heading4Char">
    <w:name w:val="Heading 4 Char"/>
    <w:basedOn w:val="DefaultParagraphFont"/>
    <w:link w:val="Heading4"/>
    <w:uiPriority w:val="9"/>
    <w:semiHidden/>
    <w:rsid w:val="00BB7AA9"/>
    <w:rPr>
      <w:rFonts w:asciiTheme="majorHAnsi" w:eastAsiaTheme="majorEastAsia" w:hAnsiTheme="majorHAnsi" w:cstheme="majorBidi"/>
      <w:i/>
      <w:iCs/>
      <w:color w:val="365F91" w:themeColor="accent1" w:themeShade="BF"/>
    </w:rPr>
  </w:style>
  <w:style w:type="character" w:customStyle="1" w:styleId="mathtext">
    <w:name w:val="mathtext"/>
    <w:basedOn w:val="DefaultParagraphFont"/>
    <w:rsid w:val="00BB7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6292">
      <w:bodyDiv w:val="1"/>
      <w:marLeft w:val="0"/>
      <w:marRight w:val="0"/>
      <w:marTop w:val="0"/>
      <w:marBottom w:val="0"/>
      <w:divBdr>
        <w:top w:val="none" w:sz="0" w:space="0" w:color="auto"/>
        <w:left w:val="none" w:sz="0" w:space="0" w:color="auto"/>
        <w:bottom w:val="none" w:sz="0" w:space="0" w:color="auto"/>
        <w:right w:val="none" w:sz="0" w:space="0" w:color="auto"/>
      </w:divBdr>
    </w:div>
    <w:div w:id="931399959">
      <w:bodyDiv w:val="1"/>
      <w:marLeft w:val="0"/>
      <w:marRight w:val="0"/>
      <w:marTop w:val="0"/>
      <w:marBottom w:val="0"/>
      <w:divBdr>
        <w:top w:val="none" w:sz="0" w:space="0" w:color="auto"/>
        <w:left w:val="none" w:sz="0" w:space="0" w:color="auto"/>
        <w:bottom w:val="none" w:sz="0" w:space="0" w:color="auto"/>
        <w:right w:val="none" w:sz="0" w:space="0" w:color="auto"/>
      </w:divBdr>
    </w:div>
    <w:div w:id="1252394112">
      <w:bodyDiv w:val="1"/>
      <w:marLeft w:val="0"/>
      <w:marRight w:val="0"/>
      <w:marTop w:val="0"/>
      <w:marBottom w:val="0"/>
      <w:divBdr>
        <w:top w:val="none" w:sz="0" w:space="0" w:color="auto"/>
        <w:left w:val="none" w:sz="0" w:space="0" w:color="auto"/>
        <w:bottom w:val="none" w:sz="0" w:space="0" w:color="auto"/>
        <w:right w:val="none" w:sz="0" w:space="0" w:color="auto"/>
      </w:divBdr>
    </w:div>
    <w:div w:id="1269896025">
      <w:bodyDiv w:val="1"/>
      <w:marLeft w:val="0"/>
      <w:marRight w:val="0"/>
      <w:marTop w:val="0"/>
      <w:marBottom w:val="0"/>
      <w:divBdr>
        <w:top w:val="none" w:sz="0" w:space="0" w:color="auto"/>
        <w:left w:val="none" w:sz="0" w:space="0" w:color="auto"/>
        <w:bottom w:val="none" w:sz="0" w:space="0" w:color="auto"/>
        <w:right w:val="none" w:sz="0" w:space="0" w:color="auto"/>
      </w:divBdr>
    </w:div>
    <w:div w:id="1351877142">
      <w:bodyDiv w:val="1"/>
      <w:marLeft w:val="0"/>
      <w:marRight w:val="0"/>
      <w:marTop w:val="0"/>
      <w:marBottom w:val="0"/>
      <w:divBdr>
        <w:top w:val="none" w:sz="0" w:space="0" w:color="auto"/>
        <w:left w:val="none" w:sz="0" w:space="0" w:color="auto"/>
        <w:bottom w:val="none" w:sz="0" w:space="0" w:color="auto"/>
        <w:right w:val="none" w:sz="0" w:space="0" w:color="auto"/>
      </w:divBdr>
    </w:div>
    <w:div w:id="1895508325">
      <w:bodyDiv w:val="1"/>
      <w:marLeft w:val="0"/>
      <w:marRight w:val="0"/>
      <w:marTop w:val="0"/>
      <w:marBottom w:val="0"/>
      <w:divBdr>
        <w:top w:val="none" w:sz="0" w:space="0" w:color="auto"/>
        <w:left w:val="none" w:sz="0" w:space="0" w:color="auto"/>
        <w:bottom w:val="none" w:sz="0" w:space="0" w:color="auto"/>
        <w:right w:val="none" w:sz="0" w:space="0" w:color="auto"/>
      </w:divBdr>
    </w:div>
    <w:div w:id="2019387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4710-3D74-4920-B18D-2D3C6EBC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20</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Vinyas N Swamy</dc:creator>
  <cp:lastModifiedBy>Pratham Borkar</cp:lastModifiedBy>
  <cp:revision>5</cp:revision>
  <cp:lastPrinted>2023-11-02T15:09:00Z</cp:lastPrinted>
  <dcterms:created xsi:type="dcterms:W3CDTF">2023-12-13T03:08:00Z</dcterms:created>
  <dcterms:modified xsi:type="dcterms:W3CDTF">2024-01-11T17:46:00Z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2023-01-12T00:00:00Z</vt:filetime>
  </property>
  <property fmtid="{D5CDD505-2E9C-101B-9397-08002B2CF9AE}" pid="3" name="Creator">
    <vt:lpwstr>Microsoft® Word 2016</vt:lpwstr>
  </property>
  <property fmtid="{D5CDD505-2E9C-101B-9397-08002B2CF9AE}" pid="4" name="LastSaved">
    <vt:filetime>2023-07-07T00:00:00Z</vt:filetime>
  </property>
</Properties>
</file>