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Cursor IDE vs Google Antigravity</w:t>
      </w:r>
    </w:p>
    <w:p>
      <w:r>
        <w:t>This document provides a comparative overview of Cursor IDE and Google Antigravity, focusing on their purpose, capabilities, and relevance for developers.</w:t>
      </w:r>
    </w:p>
    <w:p>
      <w:pPr>
        <w:pStyle w:val="Heading2"/>
      </w:pPr>
      <w:r>
        <w:t>1. Cursor IDE</w:t>
      </w:r>
    </w:p>
    <w:p>
      <w:r>
        <w:t>Cursor IDE is an AI-first code editor built on top of Visual Studio Code. It deeply integrates large language models to assist developers with writing, refactoring, understanding, and debugging code.</w:t>
      </w:r>
    </w:p>
    <w:p>
      <w:r>
        <w:t>Key features include:</w:t>
        <w:br/>
        <w:t>- AI-powered code completion and refactoring</w:t>
        <w:br/>
        <w:t>- Context-aware code understanding across files</w:t>
        <w:br/>
        <w:t>- Inline chat for explaining and generating code</w:t>
        <w:br/>
        <w:t>- Productivity-focused workflows for real-world software development</w:t>
      </w:r>
    </w:p>
    <w:p>
      <w:pPr>
        <w:pStyle w:val="Heading2"/>
      </w:pPr>
      <w:r>
        <w:t>2. Google Antigravity</w:t>
      </w:r>
    </w:p>
    <w:p>
      <w:r>
        <w:t>Google Antigravity is an experimental research project by Google focused on advanced AI reasoning and automated code synthesis. It is not a mainstream developer tool but rather a research initiative.</w:t>
      </w:r>
    </w:p>
    <w:p>
      <w:r>
        <w:t>Key characteristics include:</w:t>
        <w:br/>
        <w:t>- Research-oriented AI experimentation</w:t>
        <w:br/>
        <w:t>- Focus on autonomous reasoning and long-horizon tasks</w:t>
        <w:br/>
        <w:t>- Limited or no direct IDE-style developer interface</w:t>
        <w:br/>
        <w:t>- Primarily used internally or in research contexts</w:t>
      </w:r>
    </w:p>
    <w:p>
      <w:pPr>
        <w:pStyle w:val="Heading2"/>
      </w:pPr>
      <w:r>
        <w:t>3. Key Differences</w:t>
      </w:r>
    </w:p>
    <w:p>
      <w:r>
        <w:t>Cursor IDE is designed for everyday developers to boost productivity and speed in real coding environments. In contrast, Google Antigravity is aimed at exploring future possibilities of AI reasoning rather than daily software development.</w:t>
      </w:r>
    </w:p>
    <w:p>
      <w:r>
        <w:t>In short:</w:t>
        <w:br/>
        <w:t>- Cursor IDE = Practical, developer-facing, production-ready</w:t>
        <w:br/>
        <w:t>- Google Antigravity = Experimental, research-focused, conceptual</w:t>
      </w:r>
    </w:p>
    <w:p>
      <w:pPr>
        <w:pStyle w:val="Heading2"/>
      </w:pPr>
      <w:r>
        <w:t>4. Conclusion</w:t>
      </w:r>
    </w:p>
    <w:p>
      <w:r>
        <w:t>Both Cursor IDE and Google Antigravity represent different ends of the AI tooling spectrum. Cursor IDE focuses on immediate developer productivity, while Google Antigravity pushes the boundaries of what AI systems might achieve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