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Inside GPT: A Step-by-Step Story of What Happens Before It Generates an Answer</w:t>
      </w:r>
    </w:p>
    <w:p>
      <w:r>
        <w:t>Let us imagine you type the question:</w:t>
        <w:br/>
        <w:br/>
        <w:t>"Why is sky blue?"</w:t>
        <w:br/>
        <w:br/>
        <w:t>Now we will walk step-by-step through what happens inside GPT before it generates the very first word of its answer.</w:t>
      </w:r>
    </w:p>
    <w:p>
      <w:pPr>
        <w:pStyle w:val="Heading2"/>
      </w:pPr>
      <w:r>
        <w:t>Step 1: Tokenization – Breaking Sentence into Pieces</w:t>
      </w:r>
    </w:p>
    <w:p>
      <w:r>
        <w:t>The model first breaks the sentence into tokens:</w:t>
        <w:br/>
        <w:t>[Why, is, sky, blue, ?]</w:t>
        <w:br/>
        <w:br/>
        <w:t>Each token is converted into a token ID:</w:t>
        <w:br/>
        <w:t>[12, 45, 233, 876, 5]</w:t>
      </w:r>
    </w:p>
    <w:p>
      <w:pPr>
        <w:pStyle w:val="Heading2"/>
      </w:pPr>
      <w:r>
        <w:t>Step 2: Word Embeddings – Converting Words into Vectors</w:t>
      </w:r>
    </w:p>
    <w:p>
      <w:r>
        <w:t>Each token ID is looked up in a large embedding table.</w:t>
        <w:br/>
        <w:t>Let us assume embedding size = 4 (for simplicity).</w:t>
        <w:br/>
        <w:br/>
        <w:t>Embedding Matrix (X):</w:t>
      </w:r>
    </w:p>
    <w:p>
      <w:r>
        <w:t>Why  → [0.2, -0.1, 0.4, 0.7]</w:t>
        <w:br/>
        <w:t>is   → [0.5, 0.3, -0.2, 0.1]</w:t>
        <w:br/>
        <w:t>sky  → [0.6, 0.8, 0.1, -0.3]</w:t>
        <w:br/>
        <w:t>blue → [0.7, 0.2, 0.9, 0.4]</w:t>
        <w:br/>
        <w:t>?    → [0.1, -0.5, 0.3, 0.2]</w:t>
      </w:r>
    </w:p>
    <w:p>
      <w:r>
        <w:t>So we now have a matrix X of size (5 words × 4 dimensions).</w:t>
      </w:r>
    </w:p>
    <w:p>
      <w:pPr>
        <w:pStyle w:val="Heading2"/>
      </w:pPr>
      <w:r>
        <w:t>Step 3: Positional Encoding – Teaching Order to the Model</w:t>
      </w:r>
    </w:p>
    <w:p>
      <w:r>
        <w:t>Transformers do NOT know word order automatically.</w:t>
        <w:br/>
        <w:t>So we create a positional encoding matrix (P).</w:t>
        <w:br/>
        <w:br/>
        <w:t>Example Positional Matrix:</w:t>
      </w:r>
    </w:p>
    <w:p>
      <w:r>
        <w:t>Position 1 → [0.01, 0.01, 0.01, 0.01]</w:t>
        <w:br/>
        <w:t>Position 2 → [0.02, 0.02, 0.02, 0.02]</w:t>
        <w:br/>
        <w:t>Position 3 → [0.03, 0.03, 0.03, 0.03]</w:t>
        <w:br/>
        <w:t>Position 4 → [0.04, 0.04, 0.04, 0.04]</w:t>
        <w:br/>
        <w:t>Position 5 → [0.05, 0.05, 0.05, 0.05]</w:t>
      </w:r>
    </w:p>
    <w:p>
      <w:r>
        <w:t>Now we ADD embeddings and positional encodings:</w:t>
        <w:br/>
        <w:br/>
        <w:t>New Input Matrix = X + P</w:t>
        <w:br/>
        <w:br/>
        <w:t>Example for 'Why':</w:t>
        <w:br/>
        <w:t>[0.2, -0.1, 0.4, 0.7] + [0.01, 0.01, 0.01, 0.01]</w:t>
        <w:br/>
        <w:t>= [0.21, -0.09, 0.41, 0.71]</w:t>
        <w:br/>
        <w:br/>
        <w:t>Now every word vector contains BOTH meaning and position.</w:t>
      </w:r>
    </w:p>
    <w:p>
      <w:pPr>
        <w:pStyle w:val="Heading2"/>
      </w:pPr>
      <w:r>
        <w:t>Step 4: Creating Q, K, V – The Attention Preparation</w:t>
      </w:r>
    </w:p>
    <w:p>
      <w:r>
        <w:t>Inside the model, there are three learned matrices:</w:t>
        <w:br/>
        <w:t>Wq, Wk, Wv (each of size 4×4 in our small example).</w:t>
        <w:br/>
        <w:br/>
        <w:t>We multiply:</w:t>
        <w:br/>
        <w:t>Q = X × Wq</w:t>
        <w:br/>
        <w:t>K = X × Wk</w:t>
        <w:br/>
        <w:t>V = X × Wv</w:t>
        <w:br/>
        <w:br/>
        <w:t>These matrices are learned during training.</w:t>
      </w:r>
    </w:p>
    <w:p>
      <w:r>
        <w:t>Think of it like this:</w:t>
        <w:br/>
        <w:t>Query (Q): What am I looking for?</w:t>
        <w:br/>
        <w:t>Key (K): What information do I contain?</w:t>
        <w:br/>
        <w:t>Value (V): What information will I share?</w:t>
      </w:r>
    </w:p>
    <w:p>
      <w:pPr>
        <w:pStyle w:val="Heading2"/>
      </w:pPr>
      <w:r>
        <w:t>Step 5: Attention Scores – Who Should Listen to Whom?</w:t>
      </w:r>
    </w:p>
    <w:p>
      <w:r>
        <w:t>We compute similarity using:</w:t>
        <w:br/>
        <w:t>Scores = Q × K^T</w:t>
        <w:br/>
        <w:br/>
        <w:t>This creates a 5×5 matrix.</w:t>
        <w:br/>
        <w:t>Each row tells how much a word attends to every other word.</w:t>
      </w:r>
    </w:p>
    <w:p>
      <w:r>
        <w:t>Example for the word 'blue':</w:t>
        <w:br/>
        <w:t>[0.1, 0.2, 0.9, 0.8, 0.05]</w:t>
      </w:r>
    </w:p>
    <w:p>
      <w:r>
        <w:t>This means 'blue' strongly relates to 'sky'.</w:t>
      </w:r>
    </w:p>
    <w:p>
      <w:pPr>
        <w:pStyle w:val="Heading2"/>
      </w:pPr>
      <w:r>
        <w:t>Step 6: Softmax – Converting Scores to Probabilities</w:t>
      </w:r>
    </w:p>
    <w:p>
      <w:r>
        <w:t>After applying softmax:</w:t>
        <w:br/>
        <w:t>[0.05, 0.07, 0.45, 0.40, 0.03]</w:t>
        <w:br/>
        <w:br/>
        <w:t>Now these numbers sum to 1.</w:t>
        <w:br/>
        <w:t>They represent attention weights.</w:t>
      </w:r>
    </w:p>
    <w:p>
      <w:pPr>
        <w:pStyle w:val="Heading2"/>
      </w:pPr>
      <w:r>
        <w:t>Step 7: Contextual Embeddings – Words Gain Meaning from Context</w:t>
      </w:r>
    </w:p>
    <w:p>
      <w:r>
        <w:t>Now we compute:</w:t>
        <w:br/>
        <w:t>Context = Attention × V</w:t>
        <w:br/>
        <w:br/>
        <w:t>For 'blue':</w:t>
        <w:br/>
        <w:t>New_blue = 0.05×V(Why) + 0.07×V(is) + 0.45×V(sky) + 0.40×V(blue) + 0.03×V(?)</w:t>
        <w:br/>
        <w:br/>
        <w:t>Original blue vector:</w:t>
        <w:br/>
        <w:t>[0.7, 0.2, 0.9, 0.4]</w:t>
        <w:br/>
        <w:br/>
        <w:t>After attention (approx):</w:t>
        <w:br/>
        <w:t>[0.55, 0.44, 0.405, 0.025]</w:t>
        <w:br/>
        <w:br/>
        <w:t>Now 'blue' is specifically connected to 'sky'.</w:t>
        <w:br/>
        <w:t>This new representation is called a contextual embedding.</w:t>
      </w:r>
    </w:p>
    <w:p>
      <w:pPr>
        <w:pStyle w:val="Heading2"/>
      </w:pPr>
      <w:r>
        <w:t>Step 8: Feed Forward Layer – Deeper Processing</w:t>
      </w:r>
    </w:p>
    <w:p>
      <w:r>
        <w:t>Each contextual vector passes through:</w:t>
        <w:br/>
        <w:t>Linear → ReLU → Linear</w:t>
        <w:br/>
        <w:br/>
        <w:t>This increases the model’s expressive power.</w:t>
      </w:r>
    </w:p>
    <w:p>
      <w:pPr>
        <w:pStyle w:val="Heading2"/>
      </w:pPr>
      <w:r>
        <w:t>Step 9: Predicting the Next Word</w:t>
      </w:r>
    </w:p>
    <w:p>
      <w:r>
        <w:t>We take ONLY the last token representation ('?').</w:t>
        <w:br/>
        <w:t>Multiply it by a large output matrix (hidden_size × vocab_size).</w:t>
        <w:br/>
        <w:br/>
        <w:t>This produces logits for every word in the vocabulary.</w:t>
        <w:br/>
        <w:t>Softmax converts logits into probabilities.</w:t>
        <w:br/>
        <w:br/>
        <w:t>Example:</w:t>
        <w:br/>
        <w:t>Because → 0.42</w:t>
        <w:br/>
        <w:t>Light   → 0.30</w:t>
        <w:br/>
        <w:t>It      → 0.08</w:t>
        <w:br/>
        <w:t>The     → 0.10</w:t>
        <w:br/>
        <w:br/>
        <w:t>GPT selects the highest probability word and begins generating the answer.</w:t>
      </w:r>
    </w:p>
    <w:p>
      <w:pPr>
        <w:pStyle w:val="Heading2"/>
      </w:pPr>
      <w:r>
        <w:t>Final Big Picture</w:t>
      </w:r>
    </w:p>
    <w:p>
      <w:r>
        <w:t>Before GPT generates even ONE word, it:</w:t>
        <w:br/>
        <w:t>1. Converts words to embeddings</w:t>
        <w:br/>
        <w:t>2. Adds positional encodings</w:t>
        <w:br/>
        <w:t>3. Creates Q, K, V matrices</w:t>
        <w:br/>
        <w:t>4. Computes attention scores</w:t>
        <w:br/>
        <w:t>5. Builds contextual embeddings</w:t>
        <w:br/>
        <w:t>6. Applies neural networks</w:t>
        <w:br/>
        <w:t>7. Computes probabilities over the entire vocabulary</w:t>
        <w:br/>
        <w:br/>
        <w:t>All of this happens through matrix multiplications and neural network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