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119" w:right="0" w:firstLine="0"/>
        <w:jc w:val="left"/>
        <w:rPr>
          <w:rFonts w:ascii="Tahoma"/>
          <w:b/>
          <w:sz w:val="33"/>
        </w:rPr>
      </w:pPr>
      <w:r>
        <w:rPr>
          <w:rFonts w:ascii="Tahoma"/>
          <w:b/>
          <w:sz w:val="33"/>
        </w:rPr>
        <mc:AlternateContent>
          <mc:Choice Requires="wps">
            <w:drawing>
              <wp:anchor distT="0" distB="0" distL="0" distR="0" allowOverlap="1" layoutInCell="1" locked="0" behindDoc="1" simplePos="0" relativeHeight="4874705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9200" cy="10693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9200" cy="10693400"/>
                          <a:chExt cx="7569200" cy="106934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7612" cy="10693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19850"/>
                            <a:ext cx="1428750" cy="426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8145"/>
                            <a:ext cx="1981200" cy="4267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3827" y="10265472"/>
                            <a:ext cx="411480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409" y="411455"/>
                            <a:ext cx="704849" cy="704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4925" y="0"/>
                            <a:ext cx="3714750" cy="35788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6pt;height:842pt;mso-position-horizontal-relative:page;mso-position-vertical-relative:page;z-index:-15845888" id="docshapegroup1" coordorigin="0,0" coordsize="11920,16840">
                <v:shape style="position:absolute;left:0;top:0;width:11918;height:16840" type="#_x0000_t75" id="docshape2" stroked="false">
                  <v:imagedata r:id="rId5" o:title=""/>
                </v:shape>
                <v:shape style="position:absolute;left:0;top:10110;width:2250;height:6720" type="#_x0000_t75" id="docshape3" stroked="false">
                  <v:imagedata r:id="rId6" o:title=""/>
                </v:shape>
                <v:shape style="position:absolute;left:0;top:2627;width:3120;height:6720" type="#_x0000_t75" id="docshape4" stroked="false">
                  <v:imagedata r:id="rId7" o:title=""/>
                </v:shape>
                <v:shape style="position:absolute;left:5439;top:16166;width:6480;height:555" type="#_x0000_t75" id="docshape5" stroked="false">
                  <v:imagedata r:id="rId8" o:title=""/>
                </v:shape>
                <v:shape style="position:absolute;left:1166;top:647;width:1110;height:1110" type="#_x0000_t75" id="docshape6" stroked="false">
                  <v:imagedata r:id="rId9" o:title=""/>
                </v:shape>
                <v:shape style="position:absolute;left:6055;top:0;width:5850;height:5636" type="#_x0000_t75" id="docshape7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292928"/>
          <w:sz w:val="33"/>
        </w:rPr>
        <w:t>EW </w:t>
      </w:r>
      <w:r>
        <w:rPr>
          <w:rFonts w:ascii="Tahoma"/>
          <w:b/>
          <w:color w:val="292928"/>
          <w:spacing w:val="-2"/>
          <w:sz w:val="33"/>
        </w:rPr>
        <w:t>Signature</w:t>
      </w:r>
    </w:p>
    <w:p>
      <w:pPr>
        <w:pStyle w:val="BodyText"/>
        <w:rPr>
          <w:rFonts w:ascii="Tahoma"/>
          <w:b/>
          <w:sz w:val="33"/>
        </w:rPr>
      </w:pPr>
    </w:p>
    <w:p>
      <w:pPr>
        <w:pStyle w:val="BodyText"/>
        <w:rPr>
          <w:rFonts w:ascii="Tahoma"/>
          <w:b/>
          <w:sz w:val="33"/>
        </w:rPr>
      </w:pPr>
    </w:p>
    <w:p>
      <w:pPr>
        <w:pStyle w:val="BodyText"/>
        <w:rPr>
          <w:rFonts w:ascii="Tahoma"/>
          <w:b/>
          <w:sz w:val="33"/>
        </w:rPr>
      </w:pPr>
    </w:p>
    <w:p>
      <w:pPr>
        <w:pStyle w:val="BodyText"/>
        <w:rPr>
          <w:rFonts w:ascii="Tahoma"/>
          <w:b/>
          <w:sz w:val="33"/>
        </w:rPr>
      </w:pPr>
    </w:p>
    <w:p>
      <w:pPr>
        <w:pStyle w:val="BodyText"/>
        <w:rPr>
          <w:rFonts w:ascii="Tahoma"/>
          <w:b/>
          <w:sz w:val="33"/>
        </w:rPr>
      </w:pPr>
    </w:p>
    <w:p>
      <w:pPr>
        <w:pStyle w:val="BodyText"/>
        <w:rPr>
          <w:rFonts w:ascii="Tahoma"/>
          <w:b/>
          <w:sz w:val="33"/>
        </w:rPr>
      </w:pPr>
    </w:p>
    <w:p>
      <w:pPr>
        <w:pStyle w:val="BodyText"/>
        <w:rPr>
          <w:rFonts w:ascii="Tahoma"/>
          <w:b/>
          <w:sz w:val="33"/>
        </w:rPr>
      </w:pPr>
    </w:p>
    <w:p>
      <w:pPr>
        <w:pStyle w:val="BodyText"/>
        <w:rPr>
          <w:rFonts w:ascii="Tahoma"/>
          <w:b/>
          <w:sz w:val="33"/>
        </w:rPr>
      </w:pPr>
    </w:p>
    <w:p>
      <w:pPr>
        <w:pStyle w:val="BodyText"/>
        <w:rPr>
          <w:rFonts w:ascii="Tahoma"/>
          <w:b/>
          <w:sz w:val="33"/>
        </w:rPr>
      </w:pPr>
    </w:p>
    <w:p>
      <w:pPr>
        <w:pStyle w:val="BodyText"/>
        <w:spacing w:before="174"/>
        <w:rPr>
          <w:rFonts w:ascii="Tahoma"/>
          <w:b/>
          <w:sz w:val="33"/>
        </w:rPr>
      </w:pPr>
    </w:p>
    <w:p>
      <w:pPr>
        <w:pStyle w:val="Title"/>
      </w:pPr>
      <w:bookmarkStart w:name="Advertising " w:id="1"/>
      <w:bookmarkEnd w:id="1"/>
      <w:r>
        <w:rPr/>
      </w:r>
      <w:r>
        <w:rPr>
          <w:color w:val="E2AF49"/>
          <w:spacing w:val="-2"/>
        </w:rPr>
        <w:t>Advertising</w:t>
      </w:r>
    </w:p>
    <w:p>
      <w:pPr>
        <w:spacing w:line="235" w:lineRule="auto" w:before="380"/>
        <w:ind w:left="1387" w:right="725" w:firstLine="0"/>
        <w:jc w:val="center"/>
        <w:rPr>
          <w:rFonts w:ascii="Verdana"/>
          <w:sz w:val="125"/>
        </w:rPr>
      </w:pPr>
      <w:r>
        <w:rPr>
          <w:rFonts w:ascii="Verdana"/>
          <w:color w:val="292928"/>
          <w:spacing w:val="-2"/>
          <w:sz w:val="125"/>
        </w:rPr>
        <w:t>AGREEMENT TEMPLATE</w:t>
      </w:r>
    </w:p>
    <w:p>
      <w:pPr>
        <w:pStyle w:val="BodyText"/>
        <w:rPr>
          <w:rFonts w:ascii="Verdana"/>
          <w:sz w:val="125"/>
        </w:rPr>
      </w:pPr>
    </w:p>
    <w:p>
      <w:pPr>
        <w:pStyle w:val="BodyText"/>
        <w:rPr>
          <w:rFonts w:ascii="Verdana"/>
          <w:sz w:val="125"/>
        </w:rPr>
      </w:pPr>
    </w:p>
    <w:p>
      <w:pPr>
        <w:pStyle w:val="BodyText"/>
        <w:spacing w:before="38"/>
        <w:rPr>
          <w:rFonts w:ascii="Verdana"/>
          <w:sz w:val="125"/>
        </w:rPr>
      </w:pPr>
    </w:p>
    <w:p>
      <w:pPr>
        <w:spacing w:before="0"/>
        <w:ind w:left="6477" w:right="0" w:firstLine="0"/>
        <w:jc w:val="left"/>
        <w:rPr>
          <w:rFonts w:ascii="Tahoma"/>
          <w:b/>
          <w:sz w:val="45"/>
        </w:rPr>
      </w:pPr>
      <w:r>
        <w:rPr>
          <w:rFonts w:ascii="Tahoma"/>
          <w:b/>
          <w:color w:val="292928"/>
          <w:sz w:val="45"/>
        </w:rPr>
        <w:t>EW </w:t>
      </w:r>
      <w:r>
        <w:rPr>
          <w:rFonts w:ascii="Tahoma"/>
          <w:b/>
          <w:color w:val="292928"/>
          <w:spacing w:val="-2"/>
          <w:sz w:val="45"/>
        </w:rPr>
        <w:t>Signature</w:t>
      </w:r>
    </w:p>
    <w:p>
      <w:pPr>
        <w:spacing w:after="0"/>
        <w:jc w:val="left"/>
        <w:rPr>
          <w:rFonts w:ascii="Tahoma"/>
          <w:b/>
          <w:sz w:val="45"/>
        </w:rPr>
        <w:sectPr>
          <w:type w:val="continuous"/>
          <w:pgSz w:w="11920" w:h="16840"/>
          <w:pgMar w:top="1740" w:bottom="0" w:left="566" w:right="1417"/>
        </w:sectPr>
      </w:pPr>
    </w:p>
    <w:p>
      <w:pPr>
        <w:pStyle w:val="BodyText"/>
        <w:spacing w:line="259" w:lineRule="auto" w:before="24"/>
        <w:ind w:left="880" w:right="29"/>
        <w:jc w:val="both"/>
      </w:pPr>
      <w:r>
        <w:rPr/>
        <w:t>This Advertising Agreement, hereinafter referred to as the "Agreement," outlines the</w:t>
      </w:r>
      <w:r>
        <w:rPr>
          <w:spacing w:val="-6"/>
        </w:rPr>
        <w:t> </w:t>
      </w:r>
      <w:r>
        <w:rPr/>
        <w:t>terms and conditions upon which COMPANY NAME, a Company duly registered under the laws of STATE, having a registered number of REGISTERED NUMBER with its registered address at REGISTERED ADDRESS, hereby engages ADVERTISER NAME, a Company duly registered under the laws of state, having a registered number of REGISTERED NUMBER with its registered address at REGISTERED ADDRESS, as an advertiser for the Company, hereinafter jointly referred to as the "Parties."</w:t>
      </w:r>
    </w:p>
    <w:p>
      <w:pPr>
        <w:pStyle w:val="BodyText"/>
        <w:spacing w:before="154"/>
      </w:pPr>
    </w:p>
    <w:p>
      <w:pPr>
        <w:pStyle w:val="BodyText"/>
        <w:spacing w:line="631" w:lineRule="auto"/>
        <w:ind w:left="880" w:right="2149"/>
      </w:pPr>
      <w:r>
        <w:rPr/>
        <w:t>WHEREAS the principal business of the Company is ACTIVITY WHEREAS:</w:t>
      </w:r>
      <w:r>
        <w:rPr>
          <w:spacing w:val="-7"/>
        </w:rPr>
        <w:t> </w:t>
      </w:r>
      <w:r>
        <w:rPr/>
        <w:t>Advertiser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advertising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area.</w:t>
      </w:r>
    </w:p>
    <w:p>
      <w:pPr>
        <w:pStyle w:val="BodyText"/>
        <w:spacing w:line="259" w:lineRule="auto"/>
        <w:ind w:left="880" w:right="48"/>
        <w:jc w:val="both"/>
      </w:pPr>
      <w:r>
        <w:rPr/>
        <w:t>WHEREAS 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desirous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engaging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advertiser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advertising</w:t>
      </w:r>
      <w:r>
        <w:rPr>
          <w:spacing w:val="-6"/>
        </w:rPr>
        <w:t> </w:t>
      </w:r>
      <w:r>
        <w:rPr/>
        <w:t>services on such terms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outlined</w:t>
      </w:r>
      <w:r>
        <w:rPr>
          <w:spacing w:val="-4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advertiser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part is desirous of being engaged by the Company to provide said advertisement on said terms.</w:t>
      </w:r>
    </w:p>
    <w:p>
      <w:pPr>
        <w:pStyle w:val="BodyText"/>
        <w:spacing w:before="156"/>
        <w:ind w:left="880"/>
      </w:pPr>
      <w:r>
        <w:rPr/>
        <w:t>NOW,</w:t>
      </w:r>
      <w:r>
        <w:rPr>
          <w:spacing w:val="-6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HEREBY</w:t>
      </w:r>
      <w:r>
        <w:rPr>
          <w:spacing w:val="-6"/>
        </w:rPr>
        <w:t> </w:t>
      </w:r>
      <w:r>
        <w:rPr/>
        <w:t>AGREED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20" w:right="0" w:hanging="255"/>
        <w:jc w:val="left"/>
      </w:pPr>
      <w:bookmarkStart w:name="1.​DEFINITIONS " w:id="2"/>
      <w:bookmarkEnd w:id="2"/>
      <w:r>
        <w:rPr>
          <w:b w:val="0"/>
        </w:rPr>
      </w:r>
      <w:r>
        <w:rPr>
          <w:spacing w:val="-2"/>
        </w:rPr>
        <w:t>DEFINITIONS</w:t>
      </w:r>
    </w:p>
    <w:p>
      <w:pPr>
        <w:pStyle w:val="BodyText"/>
        <w:spacing w:before="278"/>
        <w:ind w:left="88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Advertising</w:t>
      </w:r>
      <w:r>
        <w:rPr>
          <w:spacing w:val="-1"/>
        </w:rPr>
        <w:t> </w:t>
      </w:r>
      <w:r>
        <w:rPr>
          <w:spacing w:val="-2"/>
        </w:rPr>
        <w:t>Agreement: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281" w:after="0"/>
        <w:ind w:left="1239" w:right="0" w:hanging="374"/>
        <w:jc w:val="left"/>
        <w:rPr>
          <w:sz w:val="24"/>
        </w:rPr>
      </w:pPr>
      <w:r>
        <w:rPr>
          <w:b/>
          <w:sz w:val="24"/>
        </w:rPr>
        <w:t>"Territory"</w:t>
      </w:r>
      <w:r>
        <w:rPr>
          <w:b/>
          <w:spacing w:val="-12"/>
          <w:sz w:val="24"/>
        </w:rPr>
        <w:t> </w:t>
      </w:r>
      <w:r>
        <w:rPr>
          <w:sz w:val="24"/>
        </w:rPr>
        <w:t>means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TERRITORY.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2" w:after="0"/>
        <w:ind w:left="1239" w:right="0" w:hanging="374"/>
        <w:jc w:val="left"/>
        <w:rPr>
          <w:sz w:val="24"/>
        </w:rPr>
      </w:pPr>
      <w:r>
        <w:rPr>
          <w:b/>
          <w:sz w:val="24"/>
        </w:rPr>
        <w:t>"Social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Media"</w:t>
      </w:r>
      <w:r>
        <w:rPr>
          <w:b/>
          <w:spacing w:val="-4"/>
          <w:sz w:val="24"/>
        </w:rPr>
        <w:t> </w:t>
      </w:r>
      <w:r>
        <w:rPr>
          <w:sz w:val="24"/>
        </w:rPr>
        <w:t>refers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platforms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Facebook,</w:t>
      </w:r>
      <w:r>
        <w:rPr>
          <w:spacing w:val="-4"/>
          <w:sz w:val="24"/>
        </w:rPr>
        <w:t> </w:t>
      </w:r>
      <w:r>
        <w:rPr>
          <w:sz w:val="24"/>
        </w:rPr>
        <w:t>Google+,</w:t>
      </w:r>
      <w:r>
        <w:rPr>
          <w:spacing w:val="-5"/>
          <w:sz w:val="24"/>
        </w:rPr>
        <w:t> </w:t>
      </w:r>
      <w:r>
        <w:rPr>
          <w:sz w:val="24"/>
        </w:rPr>
        <w:t>LinkedIn,</w:t>
      </w:r>
      <w:r>
        <w:rPr>
          <w:spacing w:val="-4"/>
          <w:sz w:val="24"/>
        </w:rPr>
        <w:t> etc.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b/>
          <w:sz w:val="24"/>
        </w:rPr>
        <w:t>"Advertisements"</w:t>
      </w:r>
      <w:r>
        <w:rPr>
          <w:b/>
          <w:spacing w:val="-4"/>
          <w:sz w:val="24"/>
        </w:rPr>
        <w:t> </w:t>
      </w:r>
      <w:r>
        <w:rPr>
          <w:sz w:val="24"/>
        </w:rPr>
        <w:t>means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ads.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b/>
          <w:sz w:val="24"/>
        </w:rPr>
        <w:t>"PPC"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"CPC"</w:t>
      </w:r>
      <w:r>
        <w:rPr>
          <w:b/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3"/>
          <w:sz w:val="24"/>
        </w:rPr>
        <w:t> </w:t>
      </w:r>
      <w:r>
        <w:rPr>
          <w:sz w:val="24"/>
        </w:rPr>
        <w:t>Pay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advertising.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b/>
          <w:sz w:val="24"/>
        </w:rPr>
        <w:t>"PPV",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"PPM",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"PPI",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"CPI",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"CPM"</w:t>
      </w:r>
      <w:r>
        <w:rPr>
          <w:b/>
          <w:spacing w:val="-1"/>
          <w:sz w:val="24"/>
        </w:rPr>
        <w:t> </w:t>
      </w:r>
      <w:r>
        <w:rPr>
          <w:sz w:val="24"/>
        </w:rPr>
        <w:t>mean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advertising.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b/>
          <w:sz w:val="24"/>
        </w:rPr>
        <w:t>"Display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Ads"</w:t>
      </w:r>
      <w:r>
        <w:rPr>
          <w:b/>
          <w:spacing w:val="-5"/>
          <w:sz w:val="24"/>
        </w:rPr>
        <w:t> </w:t>
      </w:r>
      <w:r>
        <w:rPr>
          <w:sz w:val="24"/>
        </w:rPr>
        <w:t>refers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advertisements</w:t>
      </w:r>
      <w:r>
        <w:rPr>
          <w:spacing w:val="-5"/>
          <w:sz w:val="24"/>
        </w:rPr>
        <w:t> </w:t>
      </w:r>
      <w:r>
        <w:rPr>
          <w:sz w:val="24"/>
        </w:rPr>
        <w:t>via</w:t>
      </w:r>
      <w:r>
        <w:rPr>
          <w:spacing w:val="-5"/>
          <w:sz w:val="24"/>
        </w:rPr>
        <w:t> </w:t>
      </w: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networks.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b/>
          <w:sz w:val="24"/>
        </w:rPr>
        <w:t>"SEO"</w:t>
      </w:r>
      <w:r>
        <w:rPr>
          <w:b/>
          <w:spacing w:val="-3"/>
          <w:sz w:val="24"/>
        </w:rPr>
        <w:t> </w:t>
      </w:r>
      <w:r>
        <w:rPr>
          <w:sz w:val="24"/>
        </w:rPr>
        <w:t>means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Engine</w:t>
      </w:r>
      <w:r>
        <w:rPr>
          <w:spacing w:val="-2"/>
          <w:sz w:val="24"/>
        </w:rPr>
        <w:t> Optimisation.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b/>
          <w:sz w:val="24"/>
        </w:rPr>
        <w:t>"Video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Advertising"</w:t>
      </w:r>
      <w:r>
        <w:rPr>
          <w:b/>
          <w:spacing w:val="-7"/>
          <w:sz w:val="24"/>
        </w:rPr>
        <w:t> </w:t>
      </w:r>
      <w:r>
        <w:rPr>
          <w:sz w:val="24"/>
        </w:rPr>
        <w:t>refers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advertising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platforms</w:t>
      </w:r>
      <w:r>
        <w:rPr>
          <w:spacing w:val="-8"/>
          <w:sz w:val="24"/>
        </w:rPr>
        <w:t> </w:t>
      </w:r>
      <w:r>
        <w:rPr>
          <w:sz w:val="24"/>
        </w:rPr>
        <w:t>like</w:t>
      </w:r>
      <w:r>
        <w:rPr>
          <w:spacing w:val="-7"/>
          <w:sz w:val="24"/>
        </w:rPr>
        <w:t> </w:t>
      </w:r>
      <w:r>
        <w:rPr>
          <w:sz w:val="24"/>
        </w:rPr>
        <w:t>YouTube,</w:t>
      </w:r>
      <w:r>
        <w:rPr>
          <w:spacing w:val="-8"/>
          <w:sz w:val="24"/>
        </w:rPr>
        <w:t> </w:t>
      </w:r>
      <w:r>
        <w:rPr>
          <w:sz w:val="24"/>
        </w:rPr>
        <w:t>Vimeo,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similar.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b/>
          <w:sz w:val="24"/>
        </w:rPr>
        <w:t>"Viral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Advertising"</w:t>
      </w:r>
      <w:r>
        <w:rPr>
          <w:b/>
          <w:spacing w:val="-3"/>
          <w:sz w:val="24"/>
        </w:rPr>
        <w:t> </w:t>
      </w:r>
      <w:r>
        <w:rPr>
          <w:sz w:val="24"/>
        </w:rPr>
        <w:t>includes</w:t>
      </w:r>
      <w:r>
        <w:rPr>
          <w:spacing w:val="-4"/>
          <w:sz w:val="24"/>
        </w:rPr>
        <w:t> </w:t>
      </w:r>
      <w:r>
        <w:rPr>
          <w:sz w:val="24"/>
        </w:rPr>
        <w:t>forms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viral</w:t>
      </w:r>
      <w:r>
        <w:rPr>
          <w:spacing w:val="-3"/>
          <w:sz w:val="24"/>
        </w:rPr>
        <w:t> </w:t>
      </w:r>
      <w:r>
        <w:rPr>
          <w:sz w:val="24"/>
        </w:rPr>
        <w:t>marketing,</w:t>
      </w:r>
      <w:r>
        <w:rPr>
          <w:spacing w:val="-4"/>
          <w:sz w:val="24"/>
        </w:rPr>
        <w:t> </w:t>
      </w:r>
      <w:r>
        <w:rPr>
          <w:sz w:val="24"/>
        </w:rPr>
        <w:t>stealth</w:t>
      </w:r>
      <w:r>
        <w:rPr>
          <w:spacing w:val="-3"/>
          <w:sz w:val="24"/>
        </w:rPr>
        <w:t> </w:t>
      </w:r>
      <w:r>
        <w:rPr>
          <w:sz w:val="24"/>
        </w:rPr>
        <w:t>advertising,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memes.</w:t>
      </w:r>
    </w:p>
    <w:p>
      <w:pPr>
        <w:pStyle w:val="ListParagraph"/>
        <w:numPr>
          <w:ilvl w:val="1"/>
          <w:numId w:val="1"/>
        </w:numPr>
        <w:tabs>
          <w:tab w:pos="1359" w:val="left" w:leader="none"/>
        </w:tabs>
        <w:spacing w:line="240" w:lineRule="auto" w:before="0" w:after="0"/>
        <w:ind w:left="1359" w:right="0" w:hanging="494"/>
        <w:jc w:val="left"/>
        <w:rPr>
          <w:sz w:val="24"/>
        </w:rPr>
      </w:pPr>
      <w:r>
        <w:rPr>
          <w:b/>
          <w:sz w:val="24"/>
        </w:rPr>
        <w:t>"Bonus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Offers"</w:t>
      </w:r>
      <w:r>
        <w:rPr>
          <w:b/>
          <w:spacing w:val="-3"/>
          <w:sz w:val="24"/>
        </w:rPr>
        <w:t> </w:t>
      </w:r>
      <w:r>
        <w:rPr>
          <w:sz w:val="24"/>
        </w:rPr>
        <w:t>includes</w:t>
      </w:r>
      <w:r>
        <w:rPr>
          <w:spacing w:val="-3"/>
          <w:sz w:val="24"/>
        </w:rPr>
        <w:t> </w:t>
      </w:r>
      <w:r>
        <w:rPr>
          <w:sz w:val="24"/>
        </w:rPr>
        <w:t>offering</w:t>
      </w:r>
      <w:r>
        <w:rPr>
          <w:spacing w:val="-3"/>
          <w:sz w:val="24"/>
        </w:rPr>
        <w:t> </w:t>
      </w:r>
      <w:r>
        <w:rPr>
          <w:sz w:val="24"/>
        </w:rPr>
        <w:t>goods,</w:t>
      </w:r>
      <w:r>
        <w:rPr>
          <w:spacing w:val="-3"/>
          <w:sz w:val="24"/>
        </w:rPr>
        <w:t> </w:t>
      </w:r>
      <w:r>
        <w:rPr>
          <w:sz w:val="24"/>
        </w:rPr>
        <w:t>services,</w:t>
      </w:r>
      <w:r>
        <w:rPr>
          <w:spacing w:val="-3"/>
          <w:sz w:val="24"/>
        </w:rPr>
        <w:t> </w:t>
      </w:r>
      <w:r>
        <w:rPr>
          <w:sz w:val="24"/>
        </w:rPr>
        <w:t>ebooks,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incentives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customers.</w:t>
      </w:r>
    </w:p>
    <w:p>
      <w:pPr>
        <w:pStyle w:val="ListParagraph"/>
        <w:numPr>
          <w:ilvl w:val="1"/>
          <w:numId w:val="1"/>
        </w:numPr>
        <w:tabs>
          <w:tab w:pos="1359" w:val="left" w:leader="none"/>
        </w:tabs>
        <w:spacing w:line="240" w:lineRule="auto" w:before="0" w:after="0"/>
        <w:ind w:left="1359" w:right="0" w:hanging="494"/>
        <w:jc w:val="left"/>
        <w:rPr>
          <w:sz w:val="24"/>
        </w:rPr>
      </w:pPr>
      <w:r>
        <w:rPr>
          <w:b/>
          <w:sz w:val="24"/>
        </w:rPr>
        <w:t>"Fees"</w:t>
      </w:r>
      <w:r>
        <w:rPr>
          <w:b/>
          <w:spacing w:val="-6"/>
          <w:sz w:val="24"/>
        </w:rPr>
        <w:t> </w:t>
      </w:r>
      <w:r>
        <w:rPr>
          <w:sz w:val="24"/>
        </w:rPr>
        <w:t>refers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amounts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Clause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4.</w:t>
      </w:r>
    </w:p>
    <w:p>
      <w:pPr>
        <w:pStyle w:val="ListParagraph"/>
        <w:numPr>
          <w:ilvl w:val="1"/>
          <w:numId w:val="1"/>
        </w:numPr>
        <w:tabs>
          <w:tab w:pos="1359" w:val="left" w:leader="none"/>
        </w:tabs>
        <w:spacing w:line="240" w:lineRule="auto" w:before="0" w:after="0"/>
        <w:ind w:left="1359" w:right="0" w:hanging="494"/>
        <w:jc w:val="left"/>
        <w:rPr>
          <w:sz w:val="24"/>
        </w:rPr>
      </w:pPr>
      <w:r>
        <w:rPr>
          <w:b/>
          <w:sz w:val="24"/>
        </w:rPr>
        <w:t>"Budget"</w:t>
      </w:r>
      <w:r>
        <w:rPr>
          <w:b/>
          <w:spacing w:val="-6"/>
          <w:sz w:val="24"/>
        </w:rPr>
        <w:t> </w:t>
      </w:r>
      <w:r>
        <w:rPr>
          <w:sz w:val="24"/>
        </w:rPr>
        <w:t>refers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advertising</w:t>
      </w:r>
      <w:r>
        <w:rPr>
          <w:spacing w:val="-4"/>
          <w:sz w:val="24"/>
        </w:rPr>
        <w:t> </w:t>
      </w:r>
      <w:r>
        <w:rPr>
          <w:sz w:val="24"/>
        </w:rPr>
        <w:t>budget</w:t>
      </w:r>
      <w:r>
        <w:rPr>
          <w:spacing w:val="-3"/>
          <w:sz w:val="24"/>
        </w:rPr>
        <w:t> </w:t>
      </w:r>
      <w:r>
        <w:rPr>
          <w:sz w:val="24"/>
        </w:rPr>
        <w:t>outlined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Clause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5.</w:t>
      </w:r>
    </w:p>
    <w:p>
      <w:pPr>
        <w:pStyle w:val="ListParagraph"/>
        <w:numPr>
          <w:ilvl w:val="1"/>
          <w:numId w:val="1"/>
        </w:numPr>
        <w:tabs>
          <w:tab w:pos="1359" w:val="left" w:leader="none"/>
        </w:tabs>
        <w:spacing w:line="240" w:lineRule="auto" w:before="0" w:after="0"/>
        <w:ind w:left="1359" w:right="0" w:hanging="494"/>
        <w:jc w:val="left"/>
        <w:rPr>
          <w:sz w:val="24"/>
        </w:rPr>
      </w:pPr>
      <w:r>
        <w:rPr>
          <w:sz w:val="24"/>
        </w:rPr>
        <w:t>Grammatical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contextual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clarifications: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280" w:after="0"/>
        <w:ind w:left="1600" w:right="0" w:hanging="375"/>
        <w:jc w:val="left"/>
        <w:rPr>
          <w:sz w:val="24"/>
        </w:rPr>
      </w:pPr>
      <w:r>
        <w:rPr>
          <w:sz w:val="24"/>
        </w:rPr>
        <w:t>Singular</w:t>
      </w:r>
      <w:r>
        <w:rPr>
          <w:spacing w:val="-1"/>
          <w:sz w:val="24"/>
        </w:rPr>
        <w:t> </w:t>
      </w:r>
      <w:r>
        <w:rPr>
          <w:sz w:val="24"/>
        </w:rPr>
        <w:t>includes</w:t>
      </w:r>
      <w:r>
        <w:rPr>
          <w:spacing w:val="-1"/>
          <w:sz w:val="24"/>
        </w:rPr>
        <w:t> </w:t>
      </w:r>
      <w:r>
        <w:rPr>
          <w:sz w:val="24"/>
        </w:rPr>
        <w:t>plural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versa.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Terms</w:t>
      </w:r>
      <w:r>
        <w:rPr>
          <w:spacing w:val="-7"/>
          <w:sz w:val="24"/>
        </w:rPr>
        <w:t> </w:t>
      </w:r>
      <w:r>
        <w:rPr>
          <w:sz w:val="24"/>
        </w:rPr>
        <w:t>denoting</w:t>
      </w:r>
      <w:r>
        <w:rPr>
          <w:spacing w:val="-4"/>
          <w:sz w:val="24"/>
        </w:rPr>
        <w:t> </w:t>
      </w:r>
      <w:r>
        <w:rPr>
          <w:sz w:val="24"/>
        </w:rPr>
        <w:t>people</w:t>
      </w:r>
      <w:r>
        <w:rPr>
          <w:spacing w:val="-5"/>
          <w:sz w:val="24"/>
        </w:rPr>
        <w:t> </w:t>
      </w:r>
      <w:r>
        <w:rPr>
          <w:sz w:val="24"/>
        </w:rPr>
        <w:t>include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natural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legal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persons.</w:t>
      </w:r>
    </w:p>
    <w:p>
      <w:pPr>
        <w:pStyle w:val="ListParagraph"/>
        <w:numPr>
          <w:ilvl w:val="1"/>
          <w:numId w:val="1"/>
        </w:numPr>
        <w:tabs>
          <w:tab w:pos="2079" w:val="left" w:leader="none"/>
        </w:tabs>
        <w:spacing w:line="240" w:lineRule="auto" w:before="0" w:after="0"/>
        <w:ind w:left="2079" w:right="0" w:hanging="494"/>
        <w:jc w:val="left"/>
        <w:rPr>
          <w:sz w:val="24"/>
        </w:rPr>
      </w:pPr>
      <w:r>
        <w:rPr>
          <w:sz w:val="24"/>
        </w:rPr>
        <w:t>Headings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convenience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Agreement.</w:t>
      </w:r>
    </w:p>
    <w:p>
      <w:pPr>
        <w:pStyle w:val="ListParagraph"/>
        <w:numPr>
          <w:ilvl w:val="1"/>
          <w:numId w:val="1"/>
        </w:numPr>
        <w:tabs>
          <w:tab w:pos="2079" w:val="left" w:leader="none"/>
        </w:tabs>
        <w:spacing w:line="240" w:lineRule="auto" w:before="0" w:after="0"/>
        <w:ind w:left="2079" w:right="0" w:hanging="494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English</w:t>
      </w:r>
      <w:r>
        <w:rPr>
          <w:spacing w:val="-4"/>
          <w:sz w:val="24"/>
        </w:rPr>
        <w:t> </w:t>
      </w:r>
      <w:r>
        <w:rPr>
          <w:sz w:val="24"/>
        </w:rPr>
        <w:t>version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Agreement</w:t>
      </w:r>
      <w:r>
        <w:rPr>
          <w:spacing w:val="-4"/>
          <w:sz w:val="24"/>
        </w:rPr>
        <w:t> </w:t>
      </w:r>
      <w:r>
        <w:rPr>
          <w:sz w:val="24"/>
        </w:rPr>
        <w:t>prevails</w:t>
      </w:r>
      <w:r>
        <w:rPr>
          <w:spacing w:val="-4"/>
          <w:sz w:val="24"/>
        </w:rPr>
        <w:t> </w:t>
      </w:r>
      <w:r>
        <w:rPr>
          <w:sz w:val="24"/>
        </w:rPr>
        <w:t>over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translation.</w:t>
      </w:r>
    </w:p>
    <w:p>
      <w:pPr>
        <w:pStyle w:val="ListParagraph"/>
        <w:numPr>
          <w:ilvl w:val="1"/>
          <w:numId w:val="1"/>
        </w:numPr>
        <w:tabs>
          <w:tab w:pos="2079" w:val="left" w:leader="none"/>
        </w:tabs>
        <w:spacing w:line="240" w:lineRule="auto" w:before="0" w:after="0"/>
        <w:ind w:left="2079" w:right="0" w:hanging="494"/>
        <w:jc w:val="left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illegal</w:t>
      </w:r>
      <w:r>
        <w:rPr>
          <w:spacing w:val="-4"/>
          <w:sz w:val="24"/>
        </w:rPr>
        <w:t> </w:t>
      </w:r>
      <w:r>
        <w:rPr>
          <w:sz w:val="24"/>
        </w:rPr>
        <w:t>clause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void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clause</w:t>
      </w:r>
      <w:r>
        <w:rPr>
          <w:spacing w:val="-4"/>
          <w:sz w:val="24"/>
        </w:rPr>
        <w:t> </w:t>
      </w:r>
      <w:r>
        <w:rPr>
          <w:sz w:val="24"/>
        </w:rPr>
        <w:t>only,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entire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2079" w:val="left" w:leader="none"/>
        </w:tabs>
        <w:spacing w:line="240" w:lineRule="auto" w:before="0" w:after="0"/>
        <w:ind w:left="2079" w:right="0" w:hanging="494"/>
        <w:jc w:val="left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Agreement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executed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counterparts,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considered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original.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</w:tabs>
        <w:spacing w:line="240" w:lineRule="auto" w:before="0" w:after="0"/>
        <w:ind w:left="2064" w:right="0" w:hanging="479"/>
        <w:jc w:val="left"/>
        <w:rPr>
          <w:sz w:val="24"/>
        </w:rPr>
      </w:pPr>
      <w:r>
        <w:rPr>
          <w:sz w:val="24"/>
        </w:rPr>
        <w:t>Despite</w:t>
      </w:r>
      <w:r>
        <w:rPr>
          <w:spacing w:val="-4"/>
          <w:sz w:val="24"/>
        </w:rPr>
        <w:t> </w:t>
      </w:r>
      <w:r>
        <w:rPr>
          <w:sz w:val="24"/>
        </w:rPr>
        <w:t>errors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execution,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terms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binding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Parties’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conduct.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909320</wp:posOffset>
            </wp:positionH>
            <wp:positionV relativeFrom="paragraph">
              <wp:posOffset>301714</wp:posOffset>
            </wp:positionV>
            <wp:extent cx="5734049" cy="190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20" w:h="16840"/>
          <w:pgMar w:top="1400" w:bottom="280" w:left="566" w:right="1417"/>
        </w:sectPr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24" w:after="0"/>
        <w:ind w:left="1120" w:right="0" w:hanging="255"/>
        <w:jc w:val="left"/>
      </w:pPr>
      <w:bookmarkStart w:name="2.​INFORMATION PROVISION " w:id="3"/>
      <w:bookmarkEnd w:id="3"/>
      <w:r>
        <w:rPr>
          <w:b w:val="0"/>
        </w:rPr>
      </w:r>
      <w:r>
        <w:rPr>
          <w:spacing w:val="-2"/>
        </w:rPr>
        <w:t>INFORMATION</w:t>
      </w:r>
      <w:r>
        <w:rPr>
          <w:spacing w:val="1"/>
        </w:rPr>
        <w:t> </w:t>
      </w:r>
      <w:r>
        <w:rPr>
          <w:spacing w:val="-2"/>
        </w:rPr>
        <w:t>PROVISION</w:t>
      </w:r>
    </w:p>
    <w:p>
      <w:pPr>
        <w:pStyle w:val="BodyText"/>
        <w:spacing w:before="280"/>
        <w:ind w:left="880"/>
      </w:pP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agrees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Advertiser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pStyle w:val="Heading2"/>
        <w:numPr>
          <w:ilvl w:val="1"/>
          <w:numId w:val="1"/>
        </w:numPr>
        <w:tabs>
          <w:tab w:pos="1224" w:val="left" w:leader="none"/>
        </w:tabs>
        <w:spacing w:line="240" w:lineRule="auto" w:before="278" w:after="0"/>
        <w:ind w:left="1224" w:right="0" w:hanging="359"/>
        <w:jc w:val="left"/>
      </w:pPr>
      <w:bookmarkStart w:name="2.1​Advertising Types and Features: " w:id="4"/>
      <w:bookmarkEnd w:id="4"/>
      <w:r>
        <w:rPr>
          <w:b w:val="0"/>
        </w:rPr>
      </w:r>
      <w:r>
        <w:rPr/>
        <w:t>Advertising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281" w:after="0"/>
        <w:ind w:left="1600" w:right="0" w:hanging="375"/>
        <w:jc w:val="left"/>
        <w:rPr>
          <w:sz w:val="24"/>
        </w:rPr>
      </w:pPr>
      <w:r>
        <w:rPr>
          <w:sz w:val="24"/>
        </w:rPr>
        <w:t>Advertising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websites</w:t>
      </w:r>
      <w:r>
        <w:rPr>
          <w:spacing w:val="-3"/>
          <w:sz w:val="24"/>
        </w:rPr>
        <w:t> </w:t>
      </w:r>
      <w:r>
        <w:rPr>
          <w:sz w:val="24"/>
        </w:rPr>
        <w:t>sharing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similar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audience.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Viral</w:t>
      </w:r>
      <w:r>
        <w:rPr>
          <w:spacing w:val="-6"/>
          <w:sz w:val="24"/>
        </w:rPr>
        <w:t> </w:t>
      </w:r>
      <w:r>
        <w:rPr>
          <w:sz w:val="24"/>
        </w:rPr>
        <w:t>Advertising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word-of-mouth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brand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ambassadorship.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Video</w:t>
      </w:r>
      <w:r>
        <w:rPr>
          <w:spacing w:val="-6"/>
          <w:sz w:val="24"/>
        </w:rPr>
        <w:t> </w:t>
      </w:r>
      <w:r>
        <w:rPr>
          <w:sz w:val="24"/>
        </w:rPr>
        <w:t>Advertising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educate</w:t>
      </w:r>
      <w:r>
        <w:rPr>
          <w:spacing w:val="-5"/>
          <w:sz w:val="24"/>
        </w:rPr>
        <w:t> </w:t>
      </w:r>
      <w:r>
        <w:rPr>
          <w:sz w:val="24"/>
        </w:rPr>
        <w:t>viewers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platforms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YouTube.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Radio</w:t>
      </w:r>
      <w:r>
        <w:rPr>
          <w:spacing w:val="-2"/>
          <w:sz w:val="24"/>
        </w:rPr>
        <w:t> </w:t>
      </w:r>
      <w:r>
        <w:rPr>
          <w:sz w:val="24"/>
        </w:rPr>
        <w:t>Advertising</w:t>
      </w:r>
      <w:r>
        <w:rPr>
          <w:spacing w:val="-1"/>
          <w:sz w:val="24"/>
        </w:rPr>
        <w:t> </w:t>
      </w:r>
      <w:r>
        <w:rPr>
          <w:sz w:val="24"/>
        </w:rPr>
        <w:t>via</w:t>
      </w:r>
      <w:r>
        <w:rPr>
          <w:spacing w:val="-1"/>
          <w:sz w:val="24"/>
        </w:rPr>
        <w:t> </w:t>
      </w:r>
      <w:r>
        <w:rPr>
          <w:sz w:val="24"/>
        </w:rPr>
        <w:t>traditional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stations.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2" w:after="0"/>
        <w:ind w:left="1600" w:right="0" w:hanging="375"/>
        <w:jc w:val="left"/>
        <w:rPr>
          <w:sz w:val="24"/>
        </w:rPr>
      </w:pPr>
      <w:r>
        <w:rPr>
          <w:sz w:val="24"/>
        </w:rPr>
        <w:t>TV</w:t>
      </w:r>
      <w:r>
        <w:rPr>
          <w:spacing w:val="-7"/>
          <w:sz w:val="24"/>
        </w:rPr>
        <w:t> </w:t>
      </w:r>
      <w:r>
        <w:rPr>
          <w:sz w:val="24"/>
        </w:rPr>
        <w:t>Advertising</w:t>
      </w:r>
      <w:r>
        <w:rPr>
          <w:spacing w:val="-4"/>
          <w:sz w:val="24"/>
        </w:rPr>
        <w:t> </w:t>
      </w:r>
      <w:r>
        <w:rPr>
          <w:sz w:val="24"/>
        </w:rPr>
        <w:t>targeting</w:t>
      </w:r>
      <w:r>
        <w:rPr>
          <w:spacing w:val="-5"/>
          <w:sz w:val="24"/>
        </w:rPr>
        <w:t> </w:t>
      </w:r>
      <w:r>
        <w:rPr>
          <w:sz w:val="24"/>
        </w:rPr>
        <w:t>networks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programs.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Magazine</w:t>
      </w:r>
      <w:r>
        <w:rPr>
          <w:spacing w:val="-4"/>
          <w:sz w:val="24"/>
        </w:rPr>
        <w:t> </w:t>
      </w:r>
      <w:r>
        <w:rPr>
          <w:sz w:val="24"/>
        </w:rPr>
        <w:t>Advertising</w:t>
      </w:r>
      <w:r>
        <w:rPr>
          <w:spacing w:val="-3"/>
          <w:sz w:val="24"/>
        </w:rPr>
        <w:t> </w:t>
      </w:r>
      <w:r>
        <w:rPr>
          <w:sz w:val="24"/>
        </w:rPr>
        <w:t>supplemented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promotions.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Billboard</w:t>
      </w:r>
      <w:r>
        <w:rPr>
          <w:spacing w:val="-7"/>
          <w:sz w:val="24"/>
        </w:rPr>
        <w:t> </w:t>
      </w:r>
      <w:r>
        <w:rPr>
          <w:sz w:val="24"/>
        </w:rPr>
        <w:t>Advertising</w:t>
      </w:r>
      <w:r>
        <w:rPr>
          <w:spacing w:val="-6"/>
          <w:sz w:val="24"/>
        </w:rPr>
        <w:t> </w:t>
      </w:r>
      <w:r>
        <w:rPr>
          <w:sz w:val="24"/>
        </w:rPr>
        <w:t>targeting</w:t>
      </w:r>
      <w:r>
        <w:rPr>
          <w:spacing w:val="-6"/>
          <w:sz w:val="24"/>
        </w:rPr>
        <w:t> </w:t>
      </w:r>
      <w:r>
        <w:rPr>
          <w:sz w:val="24"/>
        </w:rPr>
        <w:t>geographic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areas.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Word-of-Mouth</w:t>
      </w:r>
      <w:r>
        <w:rPr>
          <w:spacing w:val="-7"/>
          <w:sz w:val="24"/>
        </w:rPr>
        <w:t> </w:t>
      </w:r>
      <w:r>
        <w:rPr>
          <w:sz w:val="24"/>
        </w:rPr>
        <w:t>Advertising</w:t>
      </w:r>
      <w:r>
        <w:rPr>
          <w:spacing w:val="-7"/>
          <w:sz w:val="24"/>
        </w:rPr>
        <w:t> </w:t>
      </w:r>
      <w:r>
        <w:rPr>
          <w:sz w:val="24"/>
        </w:rPr>
        <w:t>relying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loyal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customers.</w:t>
      </w:r>
    </w:p>
    <w:p>
      <w:pPr>
        <w:pStyle w:val="Heading2"/>
        <w:numPr>
          <w:ilvl w:val="1"/>
          <w:numId w:val="1"/>
        </w:numPr>
        <w:tabs>
          <w:tab w:pos="1224" w:val="left" w:leader="none"/>
        </w:tabs>
        <w:spacing w:line="240" w:lineRule="auto" w:before="278" w:after="0"/>
        <w:ind w:left="1224" w:right="0" w:hanging="359"/>
        <w:jc w:val="left"/>
      </w:pPr>
      <w:bookmarkStart w:name="2.2​Prohibited Advertising Methods: " w:id="5"/>
      <w:bookmarkEnd w:id="5"/>
      <w:r>
        <w:rPr>
          <w:b w:val="0"/>
        </w:rPr>
      </w:r>
      <w:r>
        <w:rPr/>
        <w:t>Prohibited</w:t>
      </w:r>
      <w:r>
        <w:rPr>
          <w:spacing w:val="-5"/>
        </w:rPr>
        <w:t> </w:t>
      </w:r>
      <w:r>
        <w:rPr/>
        <w:t>Advertising</w:t>
      </w:r>
      <w:r>
        <w:rPr>
          <w:spacing w:val="-4"/>
        </w:rPr>
        <w:t> </w:t>
      </w:r>
      <w:r>
        <w:rPr>
          <w:spacing w:val="-2"/>
        </w:rPr>
        <w:t>Methods: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281" w:after="0"/>
        <w:ind w:left="1600" w:right="0" w:hanging="375"/>
        <w:jc w:val="left"/>
        <w:rPr>
          <w:sz w:val="24"/>
        </w:rPr>
      </w:pPr>
      <w:r>
        <w:rPr>
          <w:sz w:val="24"/>
        </w:rPr>
        <w:t>Pop-ups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disrupt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experience.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Bonus</w:t>
      </w:r>
      <w:r>
        <w:rPr>
          <w:spacing w:val="-6"/>
          <w:sz w:val="24"/>
        </w:rPr>
        <w:t> </w:t>
      </w:r>
      <w:r>
        <w:rPr>
          <w:sz w:val="24"/>
        </w:rPr>
        <w:t>Offers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escalate</w:t>
      </w:r>
      <w:r>
        <w:rPr>
          <w:spacing w:val="-6"/>
          <w:sz w:val="24"/>
        </w:rPr>
        <w:t> </w:t>
      </w:r>
      <w:r>
        <w:rPr>
          <w:sz w:val="24"/>
        </w:rPr>
        <w:t>costs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unnecessarily.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Affiliate</w:t>
      </w:r>
      <w:r>
        <w:rPr>
          <w:spacing w:val="-8"/>
          <w:sz w:val="24"/>
        </w:rPr>
        <w:t> </w:t>
      </w:r>
      <w:r>
        <w:rPr>
          <w:sz w:val="24"/>
        </w:rPr>
        <w:t>Marketing</w:t>
      </w:r>
      <w:r>
        <w:rPr>
          <w:spacing w:val="-7"/>
          <w:sz w:val="24"/>
        </w:rPr>
        <w:t> </w:t>
      </w:r>
      <w:r>
        <w:rPr>
          <w:sz w:val="24"/>
        </w:rPr>
        <w:t>resembling</w:t>
      </w:r>
      <w:r>
        <w:rPr>
          <w:spacing w:val="-8"/>
          <w:sz w:val="24"/>
        </w:rPr>
        <w:t> </w:t>
      </w:r>
      <w:r>
        <w:rPr>
          <w:sz w:val="24"/>
        </w:rPr>
        <w:t>pyramid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schemes.</w:t>
      </w:r>
    </w:p>
    <w:p>
      <w:pPr>
        <w:pStyle w:val="Heading2"/>
        <w:numPr>
          <w:ilvl w:val="1"/>
          <w:numId w:val="1"/>
        </w:numPr>
        <w:tabs>
          <w:tab w:pos="1224" w:val="left" w:leader="none"/>
        </w:tabs>
        <w:spacing w:line="240" w:lineRule="auto" w:before="282" w:after="0"/>
        <w:ind w:left="1224" w:right="0" w:hanging="359"/>
        <w:jc w:val="left"/>
      </w:pPr>
      <w:bookmarkStart w:name="2.3​Approval Requirements: " w:id="6"/>
      <w:bookmarkEnd w:id="6"/>
      <w:r>
        <w:rPr>
          <w:b w:val="0"/>
        </w:rPr>
      </w:r>
      <w:r>
        <w:rPr/>
        <w:t>Approval</w:t>
      </w:r>
      <w:r>
        <w:rPr>
          <w:spacing w:val="-8"/>
        </w:rPr>
        <w:t> </w:t>
      </w:r>
      <w:r>
        <w:rPr>
          <w:spacing w:val="-2"/>
        </w:rPr>
        <w:t>Requirements: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281" w:after="0"/>
        <w:ind w:left="1600" w:right="0" w:hanging="375"/>
        <w:jc w:val="left"/>
        <w:rPr>
          <w:sz w:val="24"/>
        </w:rPr>
      </w:pPr>
      <w:r>
        <w:rPr>
          <w:sz w:val="24"/>
        </w:rPr>
        <w:t>Advertisements</w:t>
      </w:r>
      <w:r>
        <w:rPr>
          <w:spacing w:val="-6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pre-approved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Company.</w:t>
      </w:r>
    </w:p>
    <w:p>
      <w:pPr>
        <w:pStyle w:val="Heading2"/>
        <w:numPr>
          <w:ilvl w:val="1"/>
          <w:numId w:val="1"/>
        </w:numPr>
        <w:tabs>
          <w:tab w:pos="1224" w:val="left" w:leader="none"/>
        </w:tabs>
        <w:spacing w:line="240" w:lineRule="auto" w:before="281" w:after="0"/>
        <w:ind w:left="1224" w:right="0" w:hanging="359"/>
        <w:jc w:val="left"/>
      </w:pPr>
      <w:bookmarkStart w:name="2.4​Post-Termination Deliverables: " w:id="7"/>
      <w:bookmarkEnd w:id="7"/>
      <w:r>
        <w:rPr>
          <w:b w:val="0"/>
        </w:rPr>
      </w:r>
      <w:r>
        <w:rPr>
          <w:spacing w:val="-2"/>
        </w:rPr>
        <w:t>Post-Termination</w:t>
      </w:r>
      <w:r>
        <w:rPr>
          <w:spacing w:val="-5"/>
        </w:rPr>
        <w:t> </w:t>
      </w:r>
      <w:r>
        <w:rPr>
          <w:spacing w:val="-2"/>
        </w:rPr>
        <w:t>Deliverables: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278" w:after="0"/>
        <w:ind w:left="1600" w:right="0" w:hanging="375"/>
        <w:jc w:val="left"/>
        <w:rPr>
          <w:sz w:val="24"/>
        </w:rPr>
      </w:pPr>
      <w:r>
        <w:rPr>
          <w:sz w:val="24"/>
        </w:rPr>
        <w:t>Complete</w:t>
      </w:r>
      <w:r>
        <w:rPr>
          <w:spacing w:val="-7"/>
          <w:sz w:val="24"/>
        </w:rPr>
        <w:t> </w:t>
      </w:r>
      <w:r>
        <w:rPr>
          <w:sz w:val="24"/>
        </w:rPr>
        <w:t>keyword</w:t>
      </w:r>
      <w:r>
        <w:rPr>
          <w:spacing w:val="-4"/>
          <w:sz w:val="24"/>
        </w:rPr>
        <w:t> </w:t>
      </w:r>
      <w:r>
        <w:rPr>
          <w:sz w:val="24"/>
        </w:rPr>
        <w:t>lists</w:t>
      </w:r>
      <w:r>
        <w:rPr>
          <w:spacing w:val="-5"/>
          <w:sz w:val="24"/>
        </w:rPr>
        <w:t> </w:t>
      </w:r>
      <w:r>
        <w:rPr>
          <w:sz w:val="24"/>
        </w:rPr>
        <w:t>associated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ads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SEO.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Advertising</w:t>
      </w:r>
      <w:r>
        <w:rPr>
          <w:spacing w:val="-5"/>
          <w:sz w:val="24"/>
        </w:rPr>
        <w:t> </w:t>
      </w:r>
      <w:r>
        <w:rPr>
          <w:sz w:val="24"/>
        </w:rPr>
        <w:t>copy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creative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materials.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PPC/PPV</w:t>
      </w:r>
      <w:r>
        <w:rPr>
          <w:spacing w:val="-7"/>
          <w:sz w:val="24"/>
        </w:rPr>
        <w:t> </w:t>
      </w:r>
      <w:r>
        <w:rPr>
          <w:sz w:val="24"/>
        </w:rPr>
        <w:t>strategies,</w:t>
      </w:r>
      <w:r>
        <w:rPr>
          <w:spacing w:val="-7"/>
          <w:sz w:val="24"/>
        </w:rPr>
        <w:t> </w:t>
      </w:r>
      <w:r>
        <w:rPr>
          <w:sz w:val="24"/>
        </w:rPr>
        <w:t>targeted</w:t>
      </w:r>
      <w:r>
        <w:rPr>
          <w:spacing w:val="-6"/>
          <w:sz w:val="24"/>
        </w:rPr>
        <w:t> </w:t>
      </w:r>
      <w:r>
        <w:rPr>
          <w:sz w:val="24"/>
        </w:rPr>
        <w:t>territories,</w:t>
      </w:r>
      <w:r>
        <w:rPr>
          <w:spacing w:val="-7"/>
          <w:sz w:val="24"/>
        </w:rPr>
        <w:t> </w:t>
      </w:r>
      <w:r>
        <w:rPr>
          <w:sz w:val="24"/>
        </w:rPr>
        <w:t>budgets,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demographics.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Traffic</w:t>
      </w:r>
      <w:r>
        <w:rPr>
          <w:spacing w:val="-6"/>
          <w:sz w:val="24"/>
        </w:rPr>
        <w:t> </w:t>
      </w:r>
      <w:r>
        <w:rPr>
          <w:sz w:val="24"/>
        </w:rPr>
        <w:t>details,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6"/>
          <w:sz w:val="24"/>
        </w:rPr>
        <w:t> </w:t>
      </w:r>
      <w:r>
        <w:rPr>
          <w:sz w:val="24"/>
        </w:rPr>
        <w:t>Google</w:t>
      </w:r>
      <w:r>
        <w:rPr>
          <w:spacing w:val="-6"/>
          <w:sz w:val="24"/>
        </w:rPr>
        <w:t> </w:t>
      </w:r>
      <w:r>
        <w:rPr>
          <w:sz w:val="24"/>
        </w:rPr>
        <w:t>Analytics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909320</wp:posOffset>
            </wp:positionH>
            <wp:positionV relativeFrom="paragraph">
              <wp:posOffset>302261</wp:posOffset>
            </wp:positionV>
            <wp:extent cx="5734049" cy="1905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20" w:right="0" w:hanging="255"/>
        <w:jc w:val="left"/>
      </w:pPr>
      <w:bookmarkStart w:name="3.​FEES " w:id="8"/>
      <w:bookmarkEnd w:id="8"/>
      <w:r>
        <w:rPr>
          <w:b w:val="0"/>
        </w:rPr>
      </w:r>
      <w:r>
        <w:rPr>
          <w:spacing w:val="-4"/>
        </w:rPr>
        <w:t>FEES</w:t>
      </w:r>
    </w:p>
    <w:p>
      <w:pPr>
        <w:pStyle w:val="BodyText"/>
        <w:spacing w:before="281"/>
        <w:ind w:left="880"/>
      </w:pP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Advertiser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detailed: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</w:tabs>
        <w:spacing w:line="240" w:lineRule="auto" w:before="278" w:after="0"/>
        <w:ind w:left="1600" w:right="0" w:hanging="375"/>
        <w:jc w:val="left"/>
        <w:rPr>
          <w:sz w:val="24"/>
        </w:rPr>
      </w:pPr>
      <w:r>
        <w:rPr>
          <w:sz w:val="24"/>
        </w:rPr>
        <w:t>Monthly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retainers.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</w:tabs>
        <w:spacing w:line="240" w:lineRule="auto" w:before="3" w:after="0"/>
        <w:ind w:left="1600" w:right="0" w:hanging="375"/>
        <w:jc w:val="left"/>
        <w:rPr>
          <w:sz w:val="24"/>
        </w:rPr>
      </w:pPr>
      <w:r>
        <w:rPr>
          <w:sz w:val="24"/>
        </w:rPr>
        <w:t>Hourly</w:t>
      </w:r>
      <w:r>
        <w:rPr>
          <w:spacing w:val="-5"/>
          <w:sz w:val="24"/>
        </w:rPr>
        <w:t> </w:t>
      </w:r>
      <w:r>
        <w:rPr>
          <w:sz w:val="24"/>
        </w:rPr>
        <w:t>rates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work.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</w:tabs>
        <w:spacing w:line="240" w:lineRule="auto" w:before="2" w:after="0"/>
        <w:ind w:left="1600" w:right="0" w:hanging="375"/>
        <w:jc w:val="left"/>
        <w:rPr>
          <w:sz w:val="24"/>
        </w:rPr>
      </w:pPr>
      <w:r>
        <w:rPr>
          <w:sz w:val="24"/>
        </w:rPr>
        <w:t>Media</w:t>
      </w:r>
      <w:r>
        <w:rPr>
          <w:spacing w:val="-9"/>
          <w:sz w:val="24"/>
        </w:rPr>
        <w:t> </w:t>
      </w:r>
      <w:r>
        <w:rPr>
          <w:sz w:val="24"/>
        </w:rPr>
        <w:t>production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TV/radio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ads.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Talent</w:t>
      </w:r>
      <w:r>
        <w:rPr>
          <w:spacing w:val="-10"/>
          <w:sz w:val="24"/>
        </w:rPr>
        <w:t> </w:t>
      </w:r>
      <w:r>
        <w:rPr>
          <w:sz w:val="24"/>
        </w:rPr>
        <w:t>fees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advertisement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appearances.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License</w:t>
      </w:r>
      <w:r>
        <w:rPr>
          <w:spacing w:val="-3"/>
          <w:sz w:val="24"/>
        </w:rPr>
        <w:t> </w:t>
      </w:r>
      <w:r>
        <w:rPr>
          <w:sz w:val="24"/>
        </w:rPr>
        <w:t>fees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technologies.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Branding/redesigning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costs.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Printing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delivery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expenses.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40"/>
          <w:pgMar w:top="1400" w:bottom="280" w:left="566" w:right="1417"/>
        </w:sectPr>
      </w:pPr>
    </w:p>
    <w:p>
      <w:pPr>
        <w:pStyle w:val="Heading2"/>
        <w:spacing w:before="24"/>
        <w:ind w:left="880" w:firstLine="0"/>
      </w:pPr>
      <w:bookmarkStart w:name="Fee Structures Include: " w:id="9"/>
      <w:bookmarkEnd w:id="9"/>
      <w:r>
        <w:rPr>
          <w:b w:val="0"/>
        </w:rPr>
      </w:r>
      <w:r>
        <w:rPr/>
        <w:t>Fee</w:t>
      </w:r>
      <w:r>
        <w:rPr>
          <w:spacing w:val="-4"/>
        </w:rPr>
        <w:t> </w:t>
      </w:r>
      <w:r>
        <w:rPr/>
        <w:t>Structures</w:t>
      </w:r>
      <w:r>
        <w:rPr>
          <w:spacing w:val="-3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</w:tabs>
        <w:spacing w:line="240" w:lineRule="auto" w:before="280" w:after="0"/>
        <w:ind w:left="1600" w:right="0" w:hanging="375"/>
        <w:jc w:val="left"/>
        <w:rPr>
          <w:sz w:val="24"/>
        </w:rPr>
      </w:pPr>
      <w:r>
        <w:rPr>
          <w:sz w:val="24"/>
        </w:rPr>
        <w:t>Fixed</w:t>
      </w:r>
      <w:r>
        <w:rPr>
          <w:spacing w:val="-4"/>
          <w:sz w:val="24"/>
        </w:rPr>
        <w:t> </w:t>
      </w:r>
      <w:r>
        <w:rPr>
          <w:sz w:val="24"/>
        </w:rPr>
        <w:t>retainers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$X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month).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% of closed </w:t>
      </w:r>
      <w:r>
        <w:rPr>
          <w:spacing w:val="-2"/>
          <w:sz w:val="24"/>
        </w:rPr>
        <w:t>sales.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  <w:tab w:pos="3115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$ </w:t>
      </w:r>
      <w:r>
        <w:rPr>
          <w:rFonts w:ascii="Times New Roman" w:hAnsi="Times New Roman"/>
          <w:sz w:val="24"/>
          <w:u w:val="thick"/>
        </w:rPr>
        <w:tab/>
      </w:r>
      <w:r>
        <w:rPr>
          <w:sz w:val="24"/>
        </w:rPr>
        <w:t>per click or email </w:t>
      </w:r>
      <w:r>
        <w:rPr>
          <w:spacing w:val="-2"/>
          <w:sz w:val="24"/>
        </w:rPr>
        <w:t>signup.</w:t>
      </w:r>
    </w:p>
    <w:p>
      <w:pPr>
        <w:pStyle w:val="ListParagraph"/>
        <w:numPr>
          <w:ilvl w:val="0"/>
          <w:numId w:val="2"/>
        </w:numPr>
        <w:tabs>
          <w:tab w:pos="1600" w:val="left" w:leader="none"/>
          <w:tab w:pos="313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$ </w:t>
      </w:r>
      <w:r>
        <w:rPr>
          <w:rFonts w:ascii="Times New Roman" w:hAnsi="Times New Roman"/>
          <w:sz w:val="24"/>
          <w:u w:val="thick"/>
        </w:rPr>
        <w:tab/>
      </w:r>
      <w:r>
        <w:rPr>
          <w:sz w:val="24"/>
        </w:rPr>
        <w:t>per hour of design </w:t>
      </w:r>
      <w:r>
        <w:rPr>
          <w:spacing w:val="-2"/>
          <w:sz w:val="24"/>
        </w:rPr>
        <w:t>work.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909320</wp:posOffset>
            </wp:positionH>
            <wp:positionV relativeFrom="paragraph">
              <wp:posOffset>302260</wp:posOffset>
            </wp:positionV>
            <wp:extent cx="5734049" cy="1905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20" w:right="0" w:hanging="255"/>
        <w:jc w:val="left"/>
      </w:pPr>
      <w:bookmarkStart w:name="4.​ADVERTISING BUDGET MANAGEMENT " w:id="10"/>
      <w:bookmarkEnd w:id="10"/>
      <w:r>
        <w:rPr>
          <w:b w:val="0"/>
        </w:rPr>
      </w:r>
      <w:r>
        <w:rPr/>
        <w:t>ADVERTISING</w:t>
      </w:r>
      <w:r>
        <w:rPr>
          <w:spacing w:val="-4"/>
        </w:rPr>
        <w:t> </w:t>
      </w:r>
      <w:r>
        <w:rPr/>
        <w:t>BUDGET</w:t>
      </w:r>
      <w:r>
        <w:rPr>
          <w:spacing w:val="-3"/>
        </w:rPr>
        <w:t> </w:t>
      </w:r>
      <w:r>
        <w:rPr>
          <w:spacing w:val="-2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280" w:after="0"/>
        <w:ind w:left="1239" w:right="0" w:hanging="374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Budget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cover</w:t>
      </w:r>
      <w:r>
        <w:rPr>
          <w:spacing w:val="-3"/>
          <w:sz w:val="24"/>
        </w:rPr>
        <w:t> </w:t>
      </w:r>
      <w:r>
        <w:rPr>
          <w:sz w:val="24"/>
        </w:rPr>
        <w:t>campaign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costs.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1" w:after="0"/>
        <w:ind w:left="1239" w:right="0" w:hanging="374"/>
        <w:jc w:val="left"/>
        <w:rPr>
          <w:sz w:val="24"/>
        </w:rPr>
      </w:pPr>
      <w:r>
        <w:rPr>
          <w:sz w:val="24"/>
        </w:rPr>
        <w:t>Budget</w:t>
      </w:r>
      <w:r>
        <w:rPr>
          <w:spacing w:val="-6"/>
          <w:sz w:val="24"/>
        </w:rPr>
        <w:t> </w:t>
      </w:r>
      <w:r>
        <w:rPr>
          <w:sz w:val="24"/>
        </w:rPr>
        <w:t>payments</w:t>
      </w:r>
      <w:r>
        <w:rPr>
          <w:spacing w:val="-6"/>
          <w:sz w:val="24"/>
        </w:rPr>
        <w:t> </w:t>
      </w:r>
      <w:r>
        <w:rPr>
          <w:sz w:val="24"/>
        </w:rPr>
        <w:t>follow</w:t>
      </w:r>
      <w:r>
        <w:rPr>
          <w:spacing w:val="-6"/>
          <w:sz w:val="24"/>
        </w:rPr>
        <w:t> </w:t>
      </w:r>
      <w:r>
        <w:rPr>
          <w:sz w:val="24"/>
        </w:rPr>
        <w:t>agreed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terms.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sz w:val="24"/>
        </w:rPr>
        <w:t>Unused</w:t>
      </w:r>
      <w:r>
        <w:rPr>
          <w:spacing w:val="-3"/>
          <w:sz w:val="24"/>
        </w:rPr>
        <w:t> </w:t>
      </w:r>
      <w:r>
        <w:rPr>
          <w:sz w:val="24"/>
        </w:rPr>
        <w:t>Budget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returned</w:t>
      </w:r>
      <w:r>
        <w:rPr>
          <w:spacing w:val="-3"/>
          <w:sz w:val="24"/>
        </w:rPr>
        <w:t> </w:t>
      </w:r>
      <w:r>
        <w:rPr>
          <w:sz w:val="24"/>
        </w:rPr>
        <w:t>upon</w:t>
      </w:r>
      <w:r>
        <w:rPr>
          <w:spacing w:val="-3"/>
          <w:sz w:val="24"/>
        </w:rPr>
        <w:t> </w:t>
      </w:r>
      <w:r>
        <w:rPr>
          <w:sz w:val="24"/>
        </w:rPr>
        <w:t>Agreement</w:t>
      </w:r>
      <w:r>
        <w:rPr>
          <w:spacing w:val="-2"/>
          <w:sz w:val="24"/>
        </w:rPr>
        <w:t> termination.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909320</wp:posOffset>
            </wp:positionH>
            <wp:positionV relativeFrom="paragraph">
              <wp:posOffset>302260</wp:posOffset>
            </wp:positionV>
            <wp:extent cx="5734049" cy="1905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20" w:right="0" w:hanging="255"/>
        <w:jc w:val="left"/>
      </w:pPr>
      <w:bookmarkStart w:name="5.​DURATION " w:id="11"/>
      <w:bookmarkEnd w:id="11"/>
      <w:r>
        <w:rPr>
          <w:b w:val="0"/>
        </w:rPr>
      </w:r>
      <w:r>
        <w:rPr>
          <w:spacing w:val="-2"/>
        </w:rPr>
        <w:t>DURATION</w:t>
      </w:r>
    </w:p>
    <w:p>
      <w:pPr>
        <w:pStyle w:val="BodyText"/>
        <w:spacing w:before="283"/>
        <w:ind w:left="880"/>
      </w:pPr>
      <w:r>
        <w:rPr/>
        <w:t>This</w:t>
      </w:r>
      <w:r>
        <w:rPr>
          <w:spacing w:val="-9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remains</w:t>
      </w:r>
      <w:r>
        <w:rPr>
          <w:spacing w:val="-7"/>
        </w:rPr>
        <w:t> </w:t>
      </w:r>
      <w:r>
        <w:rPr/>
        <w:t>effective</w:t>
      </w:r>
      <w:r>
        <w:rPr>
          <w:spacing w:val="-6"/>
        </w:rPr>
        <w:t> </w:t>
      </w:r>
      <w:r>
        <w:rPr>
          <w:spacing w:val="-2"/>
        </w:rPr>
        <w:t>until: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  <w:tab w:pos="5500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Company</w:t>
      </w:r>
      <w:r>
        <w:rPr>
          <w:spacing w:val="-2"/>
          <w:sz w:val="24"/>
        </w:rPr>
        <w:t> </w:t>
      </w:r>
      <w:r>
        <w:rPr>
          <w:sz w:val="24"/>
        </w:rPr>
        <w:t>fails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pay</w:t>
      </w:r>
      <w:r>
        <w:rPr>
          <w:spacing w:val="-2"/>
          <w:sz w:val="24"/>
        </w:rPr>
        <w:t> </w:t>
      </w:r>
      <w:r>
        <w:rPr>
          <w:sz w:val="24"/>
        </w:rPr>
        <w:t>fees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rFonts w:ascii="Times New Roman"/>
          <w:sz w:val="24"/>
          <w:u w:val="thick"/>
        </w:rPr>
        <w:tab/>
      </w:r>
      <w:r>
        <w:rPr>
          <w:sz w:val="24"/>
        </w:rPr>
        <w:t>days</w:t>
      </w:r>
      <w:r>
        <w:rPr>
          <w:spacing w:val="-6"/>
          <w:sz w:val="24"/>
        </w:rPr>
        <w:t> </w:t>
      </w:r>
      <w:r>
        <w:rPr>
          <w:sz w:val="24"/>
        </w:rPr>
        <w:t>(unless</w:t>
      </w:r>
      <w:r>
        <w:rPr>
          <w:spacing w:val="-4"/>
          <w:sz w:val="24"/>
        </w:rPr>
        <w:t> </w:t>
      </w:r>
      <w:r>
        <w:rPr>
          <w:sz w:val="24"/>
        </w:rPr>
        <w:t>agreed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otherwise).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sz w:val="24"/>
        </w:rPr>
        <w:t>Either</w:t>
      </w:r>
      <w:r>
        <w:rPr>
          <w:spacing w:val="-4"/>
          <w:sz w:val="24"/>
        </w:rPr>
        <w:t> </w:t>
      </w:r>
      <w:r>
        <w:rPr>
          <w:sz w:val="24"/>
        </w:rPr>
        <w:t>Party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written</w:t>
      </w:r>
      <w:r>
        <w:rPr>
          <w:spacing w:val="-3"/>
          <w:sz w:val="24"/>
        </w:rPr>
        <w:t> </w:t>
      </w:r>
      <w:r>
        <w:rPr>
          <w:sz w:val="24"/>
        </w:rPr>
        <w:t>notice</w:t>
      </w:r>
      <w:r>
        <w:rPr>
          <w:spacing w:val="-3"/>
          <w:sz w:val="24"/>
        </w:rPr>
        <w:t> </w:t>
      </w:r>
      <w:r>
        <w:rPr>
          <w:sz w:val="24"/>
        </w:rPr>
        <w:t>(14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days).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calendar</w:t>
      </w:r>
      <w:r>
        <w:rPr>
          <w:spacing w:val="-2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passes.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909320</wp:posOffset>
            </wp:positionH>
            <wp:positionV relativeFrom="paragraph">
              <wp:posOffset>302259</wp:posOffset>
            </wp:positionV>
            <wp:extent cx="5734049" cy="1905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20" w:right="0" w:hanging="255"/>
        <w:jc w:val="left"/>
      </w:pPr>
      <w:bookmarkStart w:name="6.​WARRANTIES AND INDEMNITIES " w:id="12"/>
      <w:bookmarkEnd w:id="12"/>
      <w:r>
        <w:rPr>
          <w:b w:val="0"/>
        </w:rPr>
      </w:r>
      <w:r>
        <w:rPr/>
        <w:t>WARRANTIES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INDEMNITIES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278" w:after="0"/>
        <w:ind w:left="1239" w:right="0" w:hanging="374"/>
        <w:jc w:val="left"/>
        <w:rPr>
          <w:sz w:val="24"/>
        </w:rPr>
      </w:pPr>
      <w:r>
        <w:rPr>
          <w:sz w:val="24"/>
        </w:rPr>
        <w:t>Both</w:t>
      </w:r>
      <w:r>
        <w:rPr>
          <w:spacing w:val="-6"/>
          <w:sz w:val="24"/>
        </w:rPr>
        <w:t> </w:t>
      </w:r>
      <w:r>
        <w:rPr>
          <w:sz w:val="24"/>
        </w:rPr>
        <w:t>Parties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authorized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enter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Parties</w:t>
      </w:r>
      <w:r>
        <w:rPr>
          <w:spacing w:val="-2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fulfilling</w:t>
      </w:r>
      <w:r>
        <w:rPr>
          <w:spacing w:val="-2"/>
          <w:sz w:val="24"/>
        </w:rPr>
        <w:t> obligations.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sz w:val="24"/>
        </w:rPr>
        <w:t>Advertiser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shall: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280" w:after="0"/>
        <w:ind w:left="1600" w:right="0" w:hanging="375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approved</w:t>
      </w:r>
      <w:r>
        <w:rPr>
          <w:spacing w:val="-3"/>
          <w:sz w:val="24"/>
        </w:rPr>
        <w:t> </w:t>
      </w:r>
      <w:r>
        <w:rPr>
          <w:sz w:val="24"/>
        </w:rPr>
        <w:t>advertising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methods.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Allocate</w:t>
      </w:r>
      <w:r>
        <w:rPr>
          <w:spacing w:val="-9"/>
          <w:sz w:val="24"/>
        </w:rPr>
        <w:t> </w:t>
      </w:r>
      <w:r>
        <w:rPr>
          <w:sz w:val="24"/>
        </w:rPr>
        <w:t>Budget</w:t>
      </w:r>
      <w:r>
        <w:rPr>
          <w:spacing w:val="-7"/>
          <w:sz w:val="24"/>
        </w:rPr>
        <w:t> </w:t>
      </w:r>
      <w:r>
        <w:rPr>
          <w:sz w:val="24"/>
        </w:rPr>
        <w:t>exclusively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advertising.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Suspend</w:t>
      </w:r>
      <w:r>
        <w:rPr>
          <w:spacing w:val="-2"/>
          <w:sz w:val="24"/>
        </w:rPr>
        <w:t> </w:t>
      </w:r>
      <w:r>
        <w:rPr>
          <w:sz w:val="24"/>
        </w:rPr>
        <w:t>campaigns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instructed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Company.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0" w:after="0"/>
        <w:ind w:left="359" w:right="6177" w:hanging="359"/>
        <w:jc w:val="righ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Company</w:t>
      </w:r>
      <w:r>
        <w:rPr>
          <w:spacing w:val="-2"/>
          <w:sz w:val="24"/>
        </w:rPr>
        <w:t> will:</w:t>
      </w:r>
    </w:p>
    <w:p>
      <w:pPr>
        <w:pStyle w:val="ListParagraph"/>
        <w:numPr>
          <w:ilvl w:val="2"/>
          <w:numId w:val="1"/>
        </w:numPr>
        <w:tabs>
          <w:tab w:pos="359" w:val="left" w:leader="none"/>
        </w:tabs>
        <w:spacing w:line="240" w:lineRule="auto" w:before="0" w:after="0"/>
        <w:ind w:left="359" w:right="6237" w:hanging="359"/>
        <w:jc w:val="right"/>
        <w:rPr>
          <w:sz w:val="24"/>
        </w:rPr>
      </w:pPr>
      <w:r>
        <w:rPr>
          <w:sz w:val="24"/>
        </w:rPr>
        <w:t>Pay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fees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promptly.</w:t>
      </w:r>
    </w:p>
    <w:p>
      <w:pPr>
        <w:pStyle w:val="ListParagraph"/>
        <w:numPr>
          <w:ilvl w:val="1"/>
          <w:numId w:val="1"/>
        </w:numPr>
        <w:tabs>
          <w:tab w:pos="1959" w:val="left" w:leader="none"/>
        </w:tabs>
        <w:spacing w:line="240" w:lineRule="auto" w:before="0" w:after="0"/>
        <w:ind w:left="1959" w:right="0" w:hanging="374"/>
        <w:jc w:val="left"/>
        <w:rPr>
          <w:sz w:val="24"/>
        </w:rPr>
      </w:pPr>
      <w:r>
        <w:rPr>
          <w:sz w:val="24"/>
        </w:rPr>
        <w:t>Advertiser</w:t>
      </w:r>
      <w:r>
        <w:rPr>
          <w:spacing w:val="-5"/>
          <w:sz w:val="24"/>
        </w:rPr>
        <w:t> </w:t>
      </w:r>
      <w:r>
        <w:rPr>
          <w:sz w:val="24"/>
        </w:rPr>
        <w:t>guarantees</w:t>
      </w:r>
      <w:r>
        <w:rPr>
          <w:spacing w:val="-3"/>
          <w:sz w:val="24"/>
        </w:rPr>
        <w:t> </w:t>
      </w:r>
      <w:r>
        <w:rPr>
          <w:sz w:val="24"/>
        </w:rPr>
        <w:t>originality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material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compliance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copyright.</w:t>
      </w:r>
    </w:p>
    <w:p>
      <w:pPr>
        <w:pStyle w:val="ListParagraph"/>
        <w:numPr>
          <w:ilvl w:val="1"/>
          <w:numId w:val="1"/>
        </w:numPr>
        <w:tabs>
          <w:tab w:pos="1959" w:val="left" w:leader="none"/>
        </w:tabs>
        <w:spacing w:line="240" w:lineRule="auto" w:before="0" w:after="0"/>
        <w:ind w:left="1959" w:right="0" w:hanging="374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Advertiser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engage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in: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Misleading </w:t>
      </w:r>
      <w:r>
        <w:rPr>
          <w:spacing w:val="-2"/>
          <w:sz w:val="24"/>
        </w:rPr>
        <w:t>representations.</w:t>
      </w:r>
    </w:p>
    <w:p>
      <w:pPr>
        <w:pStyle w:val="ListParagraph"/>
        <w:numPr>
          <w:ilvl w:val="2"/>
          <w:numId w:val="1"/>
        </w:numPr>
        <w:tabs>
          <w:tab w:pos="1600" w:val="left" w:leader="none"/>
        </w:tabs>
        <w:spacing w:line="240" w:lineRule="auto" w:before="0" w:after="0"/>
        <w:ind w:left="1600" w:right="0" w:hanging="375"/>
        <w:jc w:val="left"/>
        <w:rPr>
          <w:sz w:val="24"/>
        </w:rPr>
      </w:pPr>
      <w:r>
        <w:rPr>
          <w:sz w:val="24"/>
        </w:rPr>
        <w:t>Tasteless</w:t>
      </w:r>
      <w:r>
        <w:rPr>
          <w:spacing w:val="-15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offensive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advertisements.</w:t>
      </w:r>
    </w:p>
    <w:p>
      <w:pPr>
        <w:pStyle w:val="ListParagraph"/>
        <w:numPr>
          <w:ilvl w:val="1"/>
          <w:numId w:val="1"/>
        </w:numPr>
        <w:tabs>
          <w:tab w:pos="1959" w:val="left" w:leader="none"/>
        </w:tabs>
        <w:spacing w:line="240" w:lineRule="auto" w:before="0" w:after="0"/>
        <w:ind w:left="1959" w:right="0" w:hanging="374"/>
        <w:jc w:val="left"/>
        <w:rPr>
          <w:sz w:val="24"/>
        </w:rPr>
      </w:pPr>
      <w:r>
        <w:rPr>
          <w:sz w:val="24"/>
        </w:rPr>
        <w:t>Both</w:t>
      </w:r>
      <w:r>
        <w:rPr>
          <w:spacing w:val="-2"/>
          <w:sz w:val="24"/>
        </w:rPr>
        <w:t> </w:t>
      </w:r>
      <w:r>
        <w:rPr>
          <w:sz w:val="24"/>
        </w:rPr>
        <w:t>Parties</w:t>
      </w:r>
      <w:r>
        <w:rPr>
          <w:spacing w:val="-2"/>
          <w:sz w:val="24"/>
        </w:rPr>
        <w:t> </w:t>
      </w:r>
      <w:r>
        <w:rPr>
          <w:sz w:val="24"/>
        </w:rPr>
        <w:t>submit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legal</w:t>
      </w:r>
      <w:r>
        <w:rPr>
          <w:spacing w:val="-2"/>
          <w:sz w:val="24"/>
        </w:rPr>
        <w:t> </w:t>
      </w:r>
      <w:r>
        <w:rPr>
          <w:sz w:val="24"/>
        </w:rPr>
        <w:t>jurisdiction</w:t>
      </w:r>
      <w:r>
        <w:rPr>
          <w:spacing w:val="-1"/>
          <w:sz w:val="24"/>
        </w:rPr>
        <w:t> </w:t>
      </w:r>
      <w:r>
        <w:rPr>
          <w:sz w:val="24"/>
        </w:rPr>
        <w:t>defined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Clause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11.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909320</wp:posOffset>
            </wp:positionH>
            <wp:positionV relativeFrom="paragraph">
              <wp:posOffset>301714</wp:posOffset>
            </wp:positionV>
            <wp:extent cx="5734049" cy="1905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20" w:h="16840"/>
          <w:pgMar w:top="1400" w:bottom="280" w:left="566" w:right="1417"/>
        </w:sectPr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24" w:after="0"/>
        <w:ind w:left="1120" w:right="0" w:hanging="255"/>
        <w:jc w:val="left"/>
      </w:pPr>
      <w:bookmarkStart w:name="7.​CONFIDENTIALITY " w:id="13"/>
      <w:bookmarkEnd w:id="13"/>
      <w:r>
        <w:rPr>
          <w:b w:val="0"/>
        </w:rPr>
      </w:r>
      <w:r>
        <w:rPr>
          <w:spacing w:val="-2"/>
        </w:rPr>
        <w:t>CONFIDENTIALITY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280" w:after="0"/>
        <w:ind w:left="1239" w:right="0" w:hanging="374"/>
        <w:jc w:val="left"/>
        <w:rPr>
          <w:sz w:val="24"/>
        </w:rPr>
      </w:pPr>
      <w:r>
        <w:rPr>
          <w:sz w:val="24"/>
        </w:rPr>
        <w:t>Advertiser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maintain</w:t>
      </w:r>
      <w:r>
        <w:rPr>
          <w:spacing w:val="-5"/>
          <w:sz w:val="24"/>
        </w:rPr>
        <w:t> </w:t>
      </w:r>
      <w:r>
        <w:rPr>
          <w:sz w:val="24"/>
        </w:rPr>
        <w:t>confidentiality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Company-provided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Company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disclose</w:t>
      </w:r>
      <w:r>
        <w:rPr>
          <w:spacing w:val="-3"/>
          <w:sz w:val="24"/>
        </w:rPr>
        <w:t> </w:t>
      </w:r>
      <w:r>
        <w:rPr>
          <w:sz w:val="24"/>
        </w:rPr>
        <w:t>Advertiser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third</w:t>
      </w:r>
      <w:r>
        <w:rPr>
          <w:spacing w:val="-2"/>
          <w:sz w:val="24"/>
        </w:rPr>
        <w:t> parties.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  <w:rPr>
          <w:sz w:val="24"/>
        </w:rPr>
      </w:pPr>
      <w:r>
        <w:rPr>
          <w:sz w:val="24"/>
        </w:rPr>
        <w:t>Confidentiality</w:t>
      </w:r>
      <w:r>
        <w:rPr>
          <w:spacing w:val="-4"/>
          <w:sz w:val="24"/>
        </w:rPr>
        <w:t> </w:t>
      </w:r>
      <w:r>
        <w:rPr>
          <w:sz w:val="24"/>
        </w:rPr>
        <w:t>terms</w:t>
      </w:r>
      <w:r>
        <w:rPr>
          <w:spacing w:val="-3"/>
          <w:sz w:val="24"/>
        </w:rPr>
        <w:t> </w:t>
      </w:r>
      <w:r>
        <w:rPr>
          <w:sz w:val="24"/>
        </w:rPr>
        <w:t>survive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Agreement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expiration.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909320</wp:posOffset>
            </wp:positionH>
            <wp:positionV relativeFrom="paragraph">
              <wp:posOffset>302259</wp:posOffset>
            </wp:positionV>
            <wp:extent cx="5734049" cy="1905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20" w:right="0" w:hanging="255"/>
        <w:jc w:val="left"/>
      </w:pPr>
      <w:bookmarkStart w:name="8.​VARIATION " w:id="14"/>
      <w:bookmarkEnd w:id="14"/>
      <w:r>
        <w:rPr>
          <w:b w:val="0"/>
        </w:rPr>
      </w:r>
      <w:r>
        <w:rPr>
          <w:spacing w:val="-2"/>
        </w:rPr>
        <w:t>VARIATION</w:t>
      </w:r>
    </w:p>
    <w:p>
      <w:pPr>
        <w:pStyle w:val="BodyText"/>
        <w:spacing w:before="278"/>
        <w:ind w:left="880"/>
      </w:pPr>
      <w:r>
        <w:rPr/>
        <w:t>Amendments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agreed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>
          <w:spacing w:val="-2"/>
        </w:rPr>
        <w:t>Parties.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909320</wp:posOffset>
            </wp:positionH>
            <wp:positionV relativeFrom="paragraph">
              <wp:posOffset>302258</wp:posOffset>
            </wp:positionV>
            <wp:extent cx="5734049" cy="1905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20" w:right="0" w:hanging="255"/>
        <w:jc w:val="left"/>
      </w:pPr>
      <w:bookmarkStart w:name="9.​NOTICES " w:id="15"/>
      <w:bookmarkEnd w:id="15"/>
      <w:r>
        <w:rPr>
          <w:b w:val="0"/>
        </w:rPr>
      </w:r>
      <w:r>
        <w:rPr>
          <w:spacing w:val="-2"/>
        </w:rPr>
        <w:t>NOTICES</w:t>
      </w:r>
    </w:p>
    <w:p>
      <w:pPr>
        <w:pStyle w:val="BodyText"/>
        <w:spacing w:before="278"/>
        <w:ind w:left="880"/>
      </w:pPr>
      <w:r>
        <w:rPr/>
        <w:t>Notices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writing,</w:t>
      </w:r>
      <w:r>
        <w:rPr>
          <w:spacing w:val="-2"/>
        </w:rPr>
        <w:t> </w:t>
      </w:r>
      <w:r>
        <w:rPr/>
        <w:t>delivered</w:t>
      </w:r>
      <w:r>
        <w:rPr>
          <w:spacing w:val="-1"/>
        </w:rPr>
        <w:t> </w:t>
      </w:r>
      <w:r>
        <w:rPr/>
        <w:t>personally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agreed</w:t>
      </w:r>
      <w:r>
        <w:rPr>
          <w:spacing w:val="-1"/>
        </w:rPr>
        <w:t> </w:t>
      </w:r>
      <w:r>
        <w:rPr>
          <w:spacing w:val="-2"/>
        </w:rPr>
        <w:t>address.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909320</wp:posOffset>
            </wp:positionH>
            <wp:positionV relativeFrom="paragraph">
              <wp:posOffset>302262</wp:posOffset>
            </wp:positionV>
            <wp:extent cx="5734049" cy="1905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1239" w:val="left" w:leader="none"/>
        </w:tabs>
        <w:spacing w:line="240" w:lineRule="auto" w:before="0" w:after="0"/>
        <w:ind w:left="1239" w:right="0" w:hanging="374"/>
        <w:jc w:val="left"/>
      </w:pPr>
      <w:bookmarkStart w:name="10.​GOVERNING LAW, DISPUTES, AND ARBITRA" w:id="16"/>
      <w:bookmarkEnd w:id="16"/>
      <w:r>
        <w:rPr>
          <w:b w:val="0"/>
        </w:rPr>
      </w:r>
      <w:r>
        <w:rPr/>
        <w:t>GOVERNING</w:t>
      </w:r>
      <w:r>
        <w:rPr>
          <w:spacing w:val="-12"/>
        </w:rPr>
        <w:t> </w:t>
      </w:r>
      <w:r>
        <w:rPr/>
        <w:t>LAW,</w:t>
      </w:r>
      <w:r>
        <w:rPr>
          <w:spacing w:val="-10"/>
        </w:rPr>
        <w:t> </w:t>
      </w:r>
      <w:r>
        <w:rPr/>
        <w:t>DISPUTES,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ARBITRATION</w:t>
      </w:r>
    </w:p>
    <w:p>
      <w:pPr>
        <w:pStyle w:val="ListParagraph"/>
        <w:numPr>
          <w:ilvl w:val="1"/>
          <w:numId w:val="1"/>
        </w:numPr>
        <w:tabs>
          <w:tab w:pos="1359" w:val="left" w:leader="none"/>
        </w:tabs>
        <w:spacing w:line="240" w:lineRule="auto" w:before="283" w:after="0"/>
        <w:ind w:left="1359" w:right="0" w:hanging="494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Agreement</w:t>
      </w:r>
      <w:r>
        <w:rPr>
          <w:spacing w:val="-4"/>
          <w:sz w:val="24"/>
        </w:rPr>
        <w:t> </w:t>
      </w:r>
      <w:r>
        <w:rPr>
          <w:sz w:val="24"/>
        </w:rPr>
        <w:t>follows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laws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STATE/COUNTRY.</w:t>
      </w:r>
    </w:p>
    <w:p>
      <w:pPr>
        <w:pStyle w:val="ListParagraph"/>
        <w:numPr>
          <w:ilvl w:val="1"/>
          <w:numId w:val="1"/>
        </w:numPr>
        <w:tabs>
          <w:tab w:pos="1344" w:val="left" w:leader="none"/>
        </w:tabs>
        <w:spacing w:line="240" w:lineRule="auto" w:before="0" w:after="0"/>
        <w:ind w:left="1344" w:right="0" w:hanging="479"/>
        <w:jc w:val="left"/>
        <w:rPr>
          <w:sz w:val="24"/>
        </w:rPr>
      </w:pPr>
      <w:r>
        <w:rPr>
          <w:sz w:val="24"/>
        </w:rPr>
        <w:t>Disputes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under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jurisdiction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STATE/COUNTRY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courts.</w:t>
      </w:r>
    </w:p>
    <w:p>
      <w:pPr>
        <w:pStyle w:val="ListParagraph"/>
        <w:numPr>
          <w:ilvl w:val="1"/>
          <w:numId w:val="1"/>
        </w:numPr>
        <w:tabs>
          <w:tab w:pos="1344" w:val="left" w:leader="none"/>
        </w:tabs>
        <w:spacing w:line="240" w:lineRule="auto" w:before="0" w:after="0"/>
        <w:ind w:left="1344" w:right="0" w:hanging="479"/>
        <w:jc w:val="left"/>
        <w:rPr>
          <w:sz w:val="24"/>
        </w:rPr>
      </w:pPr>
      <w:r>
        <w:rPr>
          <w:sz w:val="24"/>
        </w:rPr>
        <w:t>Disputes</w:t>
      </w:r>
      <w:r>
        <w:rPr>
          <w:spacing w:val="-7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referred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arbitration</w:t>
      </w:r>
      <w:r>
        <w:rPr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5"/>
          <w:sz w:val="24"/>
        </w:rPr>
        <w:t> </w:t>
      </w:r>
      <w:r>
        <w:rPr>
          <w:sz w:val="24"/>
        </w:rPr>
        <w:t>ICC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guidelines.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909320</wp:posOffset>
            </wp:positionH>
            <wp:positionV relativeFrom="paragraph">
              <wp:posOffset>302258</wp:posOffset>
            </wp:positionV>
            <wp:extent cx="5734049" cy="1905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</w:pPr>
    </w:p>
    <w:p>
      <w:pPr>
        <w:pStyle w:val="Heading1"/>
        <w:ind w:left="880" w:firstLine="0"/>
      </w:pPr>
      <w:bookmarkStart w:name="SIGNATURES " w:id="17"/>
      <w:bookmarkEnd w:id="17"/>
      <w:r>
        <w:rPr>
          <w:b w:val="0"/>
        </w:rPr>
      </w:r>
      <w:r>
        <w:rPr>
          <w:spacing w:val="-2"/>
        </w:rPr>
        <w:t>SIGNATURES</w:t>
      </w:r>
    </w:p>
    <w:p>
      <w:pPr>
        <w:pStyle w:val="BodyText"/>
        <w:spacing w:before="280"/>
        <w:ind w:left="880"/>
      </w:pPr>
      <w:r>
        <w:rPr>
          <w:spacing w:val="-2"/>
        </w:rPr>
        <w:t>{Account.Name}</w:t>
      </w:r>
    </w:p>
    <w:p>
      <w:pPr>
        <w:pStyle w:val="BodyText"/>
        <w:spacing w:before="269"/>
      </w:pPr>
    </w:p>
    <w:p>
      <w:pPr>
        <w:pStyle w:val="BodyText"/>
        <w:ind w:left="925"/>
      </w:pPr>
      <w:r>
        <w:rPr/>
        <w:t>{FirstName}</w:t>
      </w:r>
      <w:r>
        <w:rPr>
          <w:spacing w:val="-8"/>
        </w:rPr>
        <w:t> </w:t>
      </w:r>
      <w:r>
        <w:rPr>
          <w:spacing w:val="-2"/>
        </w:rPr>
        <w:t>{LastName}</w:t>
      </w:r>
    </w:p>
    <w:sectPr>
      <w:pgSz w:w="11920" w:h="16840"/>
      <w:pgMar w:top="1400" w:bottom="280" w:left="566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1601" w:hanging="375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3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7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1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4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8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2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5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9" w:hanging="3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21" w:hanging="25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1" w:hanging="495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601" w:hanging="495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0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9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9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8" w:hanging="49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0" w:hanging="25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8"/>
      <w:ind w:left="1224" w:hanging="359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5"/>
      <w:jc w:val="center"/>
    </w:pPr>
    <w:rPr>
      <w:rFonts w:ascii="Verdana" w:hAnsi="Verdana" w:eastAsia="Verdana" w:cs="Verdana"/>
      <w:sz w:val="157"/>
      <w:szCs w:val="15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0" w:hanging="37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Advertise temp.docx</dc:title>
  <dcterms:created xsi:type="dcterms:W3CDTF">2025-02-20T06:45:27Z</dcterms:created>
  <dcterms:modified xsi:type="dcterms:W3CDTF">2025-02-20T06:45:27Z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2025-02-20T00:00:00Z</vt:filetime>
  </property>
</Properties>
</file>