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2EC54" w14:textId="531C6D3C" w:rsidR="005955B6" w:rsidRDefault="005955B6" w:rsidP="00944ED8">
      <w:pPr>
        <w:pStyle w:val="Heading1"/>
        <w:rPr>
          <w:noProof/>
        </w:rPr>
      </w:pPr>
      <w:r>
        <w:rPr>
          <w:noProof/>
        </w:rPr>
        <w:t>Problem statement:</w:t>
      </w:r>
    </w:p>
    <w:p w14:paraId="77CE55EF" w14:textId="237F9FDD" w:rsidR="005955B6" w:rsidRPr="005955B6" w:rsidRDefault="005955B6" w:rsidP="005955B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955B6">
        <w:rPr>
          <w:rFonts w:ascii="Times New Roman" w:hAnsi="Times New Roman" w:cs="Times New Roman"/>
          <w:sz w:val="28"/>
          <w:szCs w:val="28"/>
        </w:rPr>
        <w:t>It is required to design the database for a Property Management System that allows a real estate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5B6">
        <w:rPr>
          <w:rFonts w:ascii="Times New Roman" w:hAnsi="Times New Roman" w:cs="Times New Roman"/>
          <w:sz w:val="28"/>
          <w:szCs w:val="28"/>
        </w:rPr>
        <w:t>company to efficiently manage properties, tenants, lease contracts, and rental payments. Additionally,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5B6">
        <w:rPr>
          <w:rFonts w:ascii="Times New Roman" w:hAnsi="Times New Roman" w:cs="Times New Roman"/>
          <w:sz w:val="28"/>
          <w:szCs w:val="28"/>
        </w:rPr>
        <w:t xml:space="preserve">the system must track maintenance requests made by tenants for specific properties they are </w:t>
      </w:r>
      <w:proofErr w:type="spellStart"/>
      <w:proofErr w:type="gramStart"/>
      <w:r w:rsidRPr="005955B6">
        <w:rPr>
          <w:rFonts w:ascii="Times New Roman" w:hAnsi="Times New Roman" w:cs="Times New Roman"/>
          <w:sz w:val="28"/>
          <w:szCs w:val="28"/>
        </w:rPr>
        <w:t>renting.Currently</w:t>
      </w:r>
      <w:proofErr w:type="spellEnd"/>
      <w:proofErr w:type="gramEnd"/>
      <w:r w:rsidRPr="005955B6">
        <w:rPr>
          <w:rFonts w:ascii="Times New Roman" w:hAnsi="Times New Roman" w:cs="Times New Roman"/>
          <w:sz w:val="28"/>
          <w:szCs w:val="28"/>
        </w:rPr>
        <w:t>. the company manages information manually using spreadsheets. which leads to frequent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5B6">
        <w:rPr>
          <w:rFonts w:ascii="Times New Roman" w:hAnsi="Times New Roman" w:cs="Times New Roman"/>
          <w:sz w:val="28"/>
          <w:szCs w:val="28"/>
        </w:rPr>
        <w:t>errors, duplication of data, and inefficiency in tracking rental contracts and payments. This results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55B6">
        <w:rPr>
          <w:rFonts w:ascii="Times New Roman" w:hAnsi="Times New Roman" w:cs="Times New Roman"/>
          <w:sz w:val="28"/>
          <w:szCs w:val="28"/>
        </w:rPr>
        <w:t>loss of revenue, poor customer service, and compliance issues.</w:t>
      </w:r>
    </w:p>
    <w:p w14:paraId="41C3BCE4" w14:textId="77777777" w:rsidR="005955B6" w:rsidRPr="005955B6" w:rsidRDefault="005955B6" w:rsidP="005955B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55B6">
        <w:rPr>
          <w:rFonts w:ascii="Times New Roman" w:hAnsi="Times New Roman" w:cs="Times New Roman"/>
          <w:sz w:val="28"/>
          <w:szCs w:val="28"/>
        </w:rPr>
        <w:t>The company seeks to implement a digital system that will:</w:t>
      </w:r>
    </w:p>
    <w:p w14:paraId="0D325577" w14:textId="77777777" w:rsidR="005955B6" w:rsidRPr="005955B6" w:rsidRDefault="005955B6" w:rsidP="005955B6">
      <w:pPr>
        <w:pStyle w:val="ListParagraph"/>
        <w:numPr>
          <w:ilvl w:val="0"/>
          <w:numId w:val="5"/>
        </w:numPr>
        <w:spacing w:after="200" w:line="240" w:lineRule="auto"/>
        <w:ind w:left="0" w:hanging="357"/>
        <w:jc w:val="both"/>
        <w:rPr>
          <w:rFonts w:ascii="Times New Roman" w:hAnsi="Times New Roman" w:cs="Times New Roman"/>
          <w:sz w:val="28"/>
          <w:szCs w:val="28"/>
        </w:rPr>
      </w:pPr>
      <w:r w:rsidRPr="005955B6">
        <w:rPr>
          <w:rFonts w:ascii="Times New Roman" w:hAnsi="Times New Roman" w:cs="Times New Roman"/>
          <w:sz w:val="28"/>
          <w:szCs w:val="28"/>
        </w:rPr>
        <w:t>Track properties and associate them with owners.</w:t>
      </w:r>
    </w:p>
    <w:p w14:paraId="5F057984" w14:textId="77777777" w:rsidR="005955B6" w:rsidRPr="005955B6" w:rsidRDefault="005955B6" w:rsidP="005955B6">
      <w:pPr>
        <w:pStyle w:val="ListParagraph"/>
        <w:numPr>
          <w:ilvl w:val="0"/>
          <w:numId w:val="5"/>
        </w:numPr>
        <w:spacing w:after="200" w:line="240" w:lineRule="auto"/>
        <w:ind w:left="0" w:hanging="357"/>
        <w:jc w:val="both"/>
        <w:rPr>
          <w:rFonts w:ascii="Times New Roman" w:hAnsi="Times New Roman" w:cs="Times New Roman"/>
          <w:sz w:val="28"/>
          <w:szCs w:val="28"/>
        </w:rPr>
      </w:pPr>
      <w:r w:rsidRPr="005955B6">
        <w:rPr>
          <w:rFonts w:ascii="Times New Roman" w:hAnsi="Times New Roman" w:cs="Times New Roman"/>
          <w:sz w:val="28"/>
          <w:szCs w:val="28"/>
        </w:rPr>
        <w:t>Manage tenants and their corresponding rental contracts.</w:t>
      </w:r>
    </w:p>
    <w:p w14:paraId="70139B23" w14:textId="77777777" w:rsidR="005955B6" w:rsidRPr="005955B6" w:rsidRDefault="005955B6" w:rsidP="005955B6">
      <w:pPr>
        <w:pStyle w:val="ListParagraph"/>
        <w:numPr>
          <w:ilvl w:val="0"/>
          <w:numId w:val="5"/>
        </w:numPr>
        <w:spacing w:after="200" w:line="240" w:lineRule="auto"/>
        <w:ind w:left="0" w:hanging="357"/>
        <w:jc w:val="both"/>
        <w:rPr>
          <w:rFonts w:ascii="Times New Roman" w:hAnsi="Times New Roman" w:cs="Times New Roman"/>
          <w:sz w:val="28"/>
          <w:szCs w:val="28"/>
        </w:rPr>
      </w:pPr>
      <w:r w:rsidRPr="005955B6">
        <w:rPr>
          <w:rFonts w:ascii="Times New Roman" w:hAnsi="Times New Roman" w:cs="Times New Roman"/>
          <w:sz w:val="28"/>
          <w:szCs w:val="28"/>
        </w:rPr>
        <w:t>Record payments made by tenants under each contract.</w:t>
      </w:r>
    </w:p>
    <w:p w14:paraId="3B3373EB" w14:textId="77777777" w:rsidR="005955B6" w:rsidRPr="005955B6" w:rsidRDefault="005955B6" w:rsidP="005955B6">
      <w:pPr>
        <w:pStyle w:val="ListParagraph"/>
        <w:numPr>
          <w:ilvl w:val="0"/>
          <w:numId w:val="5"/>
        </w:numPr>
        <w:spacing w:after="200" w:line="240" w:lineRule="auto"/>
        <w:ind w:left="0" w:hanging="357"/>
        <w:jc w:val="both"/>
        <w:rPr>
          <w:rFonts w:ascii="Times New Roman" w:hAnsi="Times New Roman" w:cs="Times New Roman"/>
          <w:sz w:val="28"/>
          <w:szCs w:val="28"/>
        </w:rPr>
      </w:pPr>
      <w:r w:rsidRPr="005955B6">
        <w:rPr>
          <w:rFonts w:ascii="Times New Roman" w:hAnsi="Times New Roman" w:cs="Times New Roman"/>
          <w:sz w:val="28"/>
          <w:szCs w:val="28"/>
        </w:rPr>
        <w:t>Improve data consistency, reduce manual errors, and streamline business operations.</w:t>
      </w:r>
    </w:p>
    <w:p w14:paraId="3FF2CEEB" w14:textId="77777777" w:rsidR="005955B6" w:rsidRPr="005955B6" w:rsidRDefault="005955B6" w:rsidP="005955B6">
      <w:pPr>
        <w:pStyle w:val="ListParagraph"/>
        <w:numPr>
          <w:ilvl w:val="0"/>
          <w:numId w:val="5"/>
        </w:numPr>
        <w:spacing w:after="200" w:line="240" w:lineRule="auto"/>
        <w:ind w:left="0" w:hanging="357"/>
        <w:jc w:val="both"/>
        <w:rPr>
          <w:rFonts w:ascii="Times New Roman" w:hAnsi="Times New Roman" w:cs="Times New Roman"/>
          <w:sz w:val="28"/>
          <w:szCs w:val="28"/>
        </w:rPr>
      </w:pPr>
      <w:r w:rsidRPr="005955B6">
        <w:rPr>
          <w:rFonts w:ascii="Times New Roman" w:hAnsi="Times New Roman" w:cs="Times New Roman"/>
          <w:sz w:val="28"/>
          <w:szCs w:val="28"/>
        </w:rPr>
        <w:t>Enhanced data management with no redundancies.</w:t>
      </w:r>
    </w:p>
    <w:p w14:paraId="60F8F153" w14:textId="77777777" w:rsidR="005955B6" w:rsidRPr="005955B6" w:rsidRDefault="005955B6" w:rsidP="005955B6">
      <w:pPr>
        <w:pStyle w:val="ListParagraph"/>
        <w:numPr>
          <w:ilvl w:val="0"/>
          <w:numId w:val="5"/>
        </w:numPr>
        <w:spacing w:after="200" w:line="240" w:lineRule="auto"/>
        <w:ind w:left="0" w:hanging="357"/>
        <w:jc w:val="both"/>
        <w:rPr>
          <w:rFonts w:ascii="Times New Roman" w:hAnsi="Times New Roman" w:cs="Times New Roman"/>
          <w:sz w:val="28"/>
          <w:szCs w:val="28"/>
        </w:rPr>
      </w:pPr>
      <w:r w:rsidRPr="005955B6">
        <w:rPr>
          <w:rFonts w:ascii="Times New Roman" w:hAnsi="Times New Roman" w:cs="Times New Roman"/>
          <w:sz w:val="28"/>
          <w:szCs w:val="28"/>
        </w:rPr>
        <w:t>Easier tracking of contract renewals, expirations, and payments.</w:t>
      </w:r>
    </w:p>
    <w:p w14:paraId="494EE2D4" w14:textId="77777777" w:rsidR="005955B6" w:rsidRPr="005955B6" w:rsidRDefault="005955B6" w:rsidP="005955B6">
      <w:pPr>
        <w:pStyle w:val="ListParagraph"/>
        <w:numPr>
          <w:ilvl w:val="0"/>
          <w:numId w:val="5"/>
        </w:numPr>
        <w:spacing w:after="200" w:line="240" w:lineRule="auto"/>
        <w:ind w:left="0" w:hanging="357"/>
        <w:jc w:val="both"/>
        <w:rPr>
          <w:rFonts w:ascii="Times New Roman" w:hAnsi="Times New Roman" w:cs="Times New Roman"/>
          <w:sz w:val="28"/>
          <w:szCs w:val="28"/>
        </w:rPr>
      </w:pPr>
      <w:r w:rsidRPr="005955B6">
        <w:rPr>
          <w:rFonts w:ascii="Times New Roman" w:hAnsi="Times New Roman" w:cs="Times New Roman"/>
          <w:sz w:val="28"/>
          <w:szCs w:val="28"/>
        </w:rPr>
        <w:t>Better financial management with payment histories tied to tenants and proper-ties.</w:t>
      </w:r>
    </w:p>
    <w:p w14:paraId="441EA87A" w14:textId="77777777" w:rsidR="005955B6" w:rsidRDefault="005955B6" w:rsidP="005955B6"/>
    <w:p w14:paraId="059EB2A3" w14:textId="77777777" w:rsidR="005955B6" w:rsidRDefault="005955B6" w:rsidP="005955B6"/>
    <w:p w14:paraId="5CDD6929" w14:textId="77777777" w:rsidR="005955B6" w:rsidRDefault="005955B6" w:rsidP="005955B6"/>
    <w:p w14:paraId="7A42336A" w14:textId="77777777" w:rsidR="005955B6" w:rsidRDefault="005955B6" w:rsidP="005955B6"/>
    <w:p w14:paraId="271890C8" w14:textId="77777777" w:rsidR="005955B6" w:rsidRDefault="005955B6" w:rsidP="005955B6"/>
    <w:p w14:paraId="17CCA6D2" w14:textId="77777777" w:rsidR="005955B6" w:rsidRDefault="005955B6" w:rsidP="005955B6"/>
    <w:p w14:paraId="2D51F225" w14:textId="77777777" w:rsidR="005955B6" w:rsidRDefault="005955B6" w:rsidP="005955B6"/>
    <w:p w14:paraId="4EE20D89" w14:textId="77777777" w:rsidR="005955B6" w:rsidRDefault="005955B6" w:rsidP="005955B6"/>
    <w:p w14:paraId="70412A08" w14:textId="77777777" w:rsidR="005955B6" w:rsidRDefault="005955B6" w:rsidP="005955B6"/>
    <w:p w14:paraId="1E53D7CD" w14:textId="77777777" w:rsidR="005955B6" w:rsidRDefault="005955B6" w:rsidP="005955B6"/>
    <w:p w14:paraId="0F501170" w14:textId="77777777" w:rsidR="005955B6" w:rsidRDefault="005955B6" w:rsidP="005955B6"/>
    <w:p w14:paraId="26DD9EF5" w14:textId="77777777" w:rsidR="005955B6" w:rsidRDefault="005955B6" w:rsidP="005955B6"/>
    <w:p w14:paraId="586F8E15" w14:textId="77777777" w:rsidR="005955B6" w:rsidRDefault="005955B6" w:rsidP="005955B6"/>
    <w:p w14:paraId="10346BBD" w14:textId="77777777" w:rsidR="005955B6" w:rsidRPr="005955B6" w:rsidRDefault="005955B6" w:rsidP="005955B6"/>
    <w:p w14:paraId="2BA2E1B3" w14:textId="4921F6B9" w:rsidR="00944ED8" w:rsidRDefault="006E6504" w:rsidP="00944ED8">
      <w:pPr>
        <w:pStyle w:val="Heading1"/>
        <w:rPr>
          <w:noProof/>
        </w:rPr>
      </w:pPr>
      <w:r>
        <w:rPr>
          <w:noProof/>
        </w:rPr>
        <w:lastRenderedPageBreak/>
        <w:t>ER</w:t>
      </w:r>
      <w:r w:rsidR="00944ED8">
        <w:rPr>
          <w:noProof/>
        </w:rPr>
        <w:t xml:space="preserve"> </w:t>
      </w:r>
      <w:r>
        <w:rPr>
          <w:noProof/>
        </w:rPr>
        <w:t>Diagram</w:t>
      </w:r>
      <w:r w:rsidR="00944ED8">
        <w:rPr>
          <w:noProof/>
        </w:rPr>
        <w:t>:</w:t>
      </w:r>
    </w:p>
    <w:p w14:paraId="3137DC93" w14:textId="77777777" w:rsidR="00944ED8" w:rsidRPr="00944ED8" w:rsidRDefault="00944ED8" w:rsidP="00944ED8"/>
    <w:p w14:paraId="5F831B10" w14:textId="4FAFA6C2" w:rsidR="006E6504" w:rsidRDefault="006C5B57" w:rsidP="00A832C9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D4FAC" wp14:editId="5CBA7B74">
                <wp:simplePos x="0" y="0"/>
                <wp:positionH relativeFrom="column">
                  <wp:posOffset>892629</wp:posOffset>
                </wp:positionH>
                <wp:positionV relativeFrom="paragraph">
                  <wp:posOffset>4851671</wp:posOffset>
                </wp:positionV>
                <wp:extent cx="3597728" cy="272143"/>
                <wp:effectExtent l="0" t="0" r="22225" b="13970"/>
                <wp:wrapNone/>
                <wp:docPr id="7386265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7728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745FD" w14:textId="7896294D" w:rsidR="006C5B57" w:rsidRDefault="006C5B57" w:rsidP="006C5B57">
                            <w:pPr>
                              <w:jc w:val="center"/>
                            </w:pPr>
                            <w:r>
                              <w:t>Figure 1 – Entity Relationship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D4FA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0.3pt;margin-top:382pt;width:283.3pt;height:21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" fillcolor="white [3201]" strokeweight=".5pt">
                <v:textbox>
                  <w:txbxContent>
                    <w:p w14:paraId="6ED745FD" w14:textId="7896294D" w:rsidR="006C5B57" w:rsidRDefault="006C5B57" w:rsidP="006C5B57">
                      <w:pPr>
                        <w:jc w:val="center"/>
                      </w:pPr>
                      <w:r>
                        <w:t>Figure 1 – Entity Relationship Diagram</w:t>
                      </w:r>
                    </w:p>
                  </w:txbxContent>
                </v:textbox>
              </v:shape>
            </w:pict>
          </mc:Fallback>
        </mc:AlternateContent>
      </w:r>
      <w:r w:rsidR="00A832C9" w:rsidRPr="00A832C9">
        <w:rPr>
          <w:lang w:val="en-US"/>
        </w:rPr>
        <w:drawing>
          <wp:inline distT="0" distB="0" distL="0" distR="0" wp14:anchorId="6817329C" wp14:editId="15A956CD">
            <wp:extent cx="5731510" cy="4715933"/>
            <wp:effectExtent l="19050" t="19050" r="21590" b="27940"/>
            <wp:docPr id="13707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2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922" cy="47195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62F40">
        <w:rPr>
          <w:lang w:val="en-US"/>
        </w:rPr>
        <w:tab/>
      </w:r>
    </w:p>
    <w:p w14:paraId="5A4F8D27" w14:textId="77777777" w:rsidR="00A832C9" w:rsidRDefault="00A832C9" w:rsidP="00A832C9">
      <w:pPr>
        <w:jc w:val="center"/>
        <w:rPr>
          <w:lang w:val="en-US"/>
        </w:rPr>
      </w:pPr>
    </w:p>
    <w:p w14:paraId="0F146EEB" w14:textId="6720358E" w:rsidR="00A832C9" w:rsidRPr="00C6435F" w:rsidRDefault="00A832C9" w:rsidP="00A832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435F">
        <w:rPr>
          <w:rFonts w:ascii="Times New Roman" w:hAnsi="Times New Roman" w:cs="Times New Roman"/>
          <w:sz w:val="28"/>
          <w:szCs w:val="28"/>
          <w:lang w:val="en-US"/>
        </w:rPr>
        <w:t>Source:</w:t>
      </w:r>
      <w:r w:rsidR="00C6435F" w:rsidRPr="00C643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8" w:history="1">
        <w:r w:rsidR="00C6435F" w:rsidRPr="00C6435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https://app.creately.com</w:t>
        </w:r>
      </w:hyperlink>
    </w:p>
    <w:p w14:paraId="140C711B" w14:textId="26669E27" w:rsidR="00C6435F" w:rsidRPr="00C6435F" w:rsidRDefault="00C6435F" w:rsidP="00A832C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6435F">
        <w:rPr>
          <w:rFonts w:ascii="Times New Roman" w:hAnsi="Times New Roman" w:cs="Times New Roman"/>
          <w:sz w:val="28"/>
          <w:szCs w:val="28"/>
          <w:lang w:val="en-US"/>
        </w:rPr>
        <w:t xml:space="preserve">Steps to follow: </w:t>
      </w:r>
    </w:p>
    <w:p w14:paraId="5F7D7A12" w14:textId="31C01EEE" w:rsidR="00C6435F" w:rsidRPr="00C6435F" w:rsidRDefault="00C6435F" w:rsidP="00C64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B57">
        <w:rPr>
          <w:rFonts w:ascii="Times New Roman" w:hAnsi="Times New Roman" w:cs="Times New Roman"/>
          <w:b/>
          <w:bCs/>
          <w:sz w:val="28"/>
          <w:szCs w:val="28"/>
        </w:rPr>
        <w:t>Sign up/log in</w:t>
      </w:r>
      <w:r w:rsidRPr="00C6435F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0C6435F">
        <w:rPr>
          <w:rFonts w:ascii="Times New Roman" w:hAnsi="Times New Roman" w:cs="Times New Roman"/>
          <w:sz w:val="28"/>
          <w:szCs w:val="28"/>
        </w:rPr>
        <w:t>Creately</w:t>
      </w:r>
      <w:proofErr w:type="spellEnd"/>
      <w:r w:rsidRPr="00C6435F">
        <w:rPr>
          <w:rFonts w:ascii="Times New Roman" w:hAnsi="Times New Roman" w:cs="Times New Roman"/>
          <w:sz w:val="28"/>
          <w:szCs w:val="28"/>
        </w:rPr>
        <w:t xml:space="preserve"> at </w:t>
      </w:r>
      <w:hyperlink r:id="rId9" w:tgtFrame="_new" w:history="1">
        <w:r w:rsidRPr="00C6435F">
          <w:rPr>
            <w:rStyle w:val="Hyperlink"/>
            <w:rFonts w:ascii="Times New Roman" w:hAnsi="Times New Roman" w:cs="Times New Roman"/>
            <w:sz w:val="28"/>
            <w:szCs w:val="28"/>
          </w:rPr>
          <w:t>app.creately.com</w:t>
        </w:r>
      </w:hyperlink>
      <w:r w:rsidRPr="00C6435F">
        <w:rPr>
          <w:rFonts w:ascii="Times New Roman" w:hAnsi="Times New Roman" w:cs="Times New Roman"/>
          <w:sz w:val="28"/>
          <w:szCs w:val="28"/>
        </w:rPr>
        <w:t>.</w:t>
      </w:r>
    </w:p>
    <w:p w14:paraId="6BC0EC3D" w14:textId="20257912" w:rsidR="00C6435F" w:rsidRPr="00C6435F" w:rsidRDefault="00C6435F" w:rsidP="00C64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435F">
        <w:rPr>
          <w:rFonts w:ascii="Times New Roman" w:hAnsi="Times New Roman" w:cs="Times New Roman"/>
          <w:sz w:val="28"/>
          <w:szCs w:val="28"/>
        </w:rPr>
        <w:t>Click "</w:t>
      </w:r>
      <w:r w:rsidRPr="006C5B57">
        <w:rPr>
          <w:rFonts w:ascii="Times New Roman" w:hAnsi="Times New Roman" w:cs="Times New Roman"/>
          <w:b/>
          <w:bCs/>
          <w:sz w:val="28"/>
          <w:szCs w:val="28"/>
        </w:rPr>
        <w:t>Create New</w:t>
      </w:r>
      <w:r w:rsidRPr="00C6435F">
        <w:rPr>
          <w:rFonts w:ascii="Times New Roman" w:hAnsi="Times New Roman" w:cs="Times New Roman"/>
          <w:sz w:val="28"/>
          <w:szCs w:val="28"/>
        </w:rPr>
        <w:t>" and choose "</w:t>
      </w:r>
      <w:r w:rsidRPr="006C5B57">
        <w:rPr>
          <w:rFonts w:ascii="Times New Roman" w:hAnsi="Times New Roman" w:cs="Times New Roman"/>
          <w:b/>
          <w:bCs/>
          <w:sz w:val="28"/>
          <w:szCs w:val="28"/>
        </w:rPr>
        <w:t>Blank Diagram</w:t>
      </w:r>
      <w:r w:rsidRPr="00C6435F">
        <w:rPr>
          <w:rFonts w:ascii="Times New Roman" w:hAnsi="Times New Roman" w:cs="Times New Roman"/>
          <w:sz w:val="28"/>
          <w:szCs w:val="28"/>
        </w:rPr>
        <w:t>" or "</w:t>
      </w:r>
      <w:r w:rsidRPr="006C5B57">
        <w:rPr>
          <w:rFonts w:ascii="Times New Roman" w:hAnsi="Times New Roman" w:cs="Times New Roman"/>
          <w:b/>
          <w:bCs/>
          <w:sz w:val="28"/>
          <w:szCs w:val="28"/>
        </w:rPr>
        <w:t>ER Diagram</w:t>
      </w:r>
      <w:r w:rsidRPr="00C6435F">
        <w:rPr>
          <w:rFonts w:ascii="Times New Roman" w:hAnsi="Times New Roman" w:cs="Times New Roman"/>
          <w:sz w:val="28"/>
          <w:szCs w:val="28"/>
        </w:rPr>
        <w:t>" template.</w:t>
      </w:r>
    </w:p>
    <w:p w14:paraId="6333C8FC" w14:textId="45ADF334" w:rsidR="00C6435F" w:rsidRPr="00C6435F" w:rsidRDefault="00C6435F" w:rsidP="00C64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435F">
        <w:rPr>
          <w:rFonts w:ascii="Times New Roman" w:hAnsi="Times New Roman" w:cs="Times New Roman"/>
          <w:sz w:val="28"/>
          <w:szCs w:val="28"/>
        </w:rPr>
        <w:t>Drag Entity shapes (rectangles) from the left toolbar for each table (e.g., OWNER, PROPERTY).</w:t>
      </w:r>
    </w:p>
    <w:p w14:paraId="54B249E1" w14:textId="71CAEB0E" w:rsidR="00C6435F" w:rsidRPr="00C6435F" w:rsidRDefault="00C6435F" w:rsidP="00C64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435F">
        <w:rPr>
          <w:rFonts w:ascii="Times New Roman" w:hAnsi="Times New Roman" w:cs="Times New Roman"/>
          <w:sz w:val="28"/>
          <w:szCs w:val="28"/>
        </w:rPr>
        <w:t>Double-click entities to name them (e.g., OWNER).</w:t>
      </w:r>
    </w:p>
    <w:p w14:paraId="56C930E0" w14:textId="28FC518B" w:rsidR="00C6435F" w:rsidRPr="00C6435F" w:rsidRDefault="00C6435F" w:rsidP="00C64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435F">
        <w:rPr>
          <w:rFonts w:ascii="Times New Roman" w:hAnsi="Times New Roman" w:cs="Times New Roman"/>
          <w:sz w:val="28"/>
          <w:szCs w:val="28"/>
        </w:rPr>
        <w:t>Add attributes (columns) inside entities (e.g., AADHAR, NAME).</w:t>
      </w:r>
    </w:p>
    <w:p w14:paraId="7F64F00A" w14:textId="41D424BA" w:rsidR="00C6435F" w:rsidRPr="00C6435F" w:rsidRDefault="00C6435F" w:rsidP="00C64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435F">
        <w:rPr>
          <w:rFonts w:ascii="Times New Roman" w:hAnsi="Times New Roman" w:cs="Times New Roman"/>
          <w:sz w:val="28"/>
          <w:szCs w:val="28"/>
        </w:rPr>
        <w:t>Label primary keys (PK) by underlining or marking with (PK).</w:t>
      </w:r>
    </w:p>
    <w:p w14:paraId="335C43AA" w14:textId="2654F4E0" w:rsidR="00C6435F" w:rsidRPr="00C6435F" w:rsidRDefault="00C6435F" w:rsidP="00C6435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 w:rsidRPr="00C6435F">
        <w:rPr>
          <w:rFonts w:ascii="Times New Roman" w:hAnsi="Times New Roman" w:cs="Times New Roman"/>
          <w:sz w:val="28"/>
          <w:szCs w:val="28"/>
        </w:rPr>
        <w:t>Use lines to connect entities, showing relationships (e.g., OWNER → PROPERTY).</w:t>
      </w:r>
    </w:p>
    <w:p w14:paraId="759C940A" w14:textId="6ACDCA1D" w:rsidR="00C6435F" w:rsidRPr="00C6435F" w:rsidRDefault="00C6435F" w:rsidP="00C64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435F">
        <w:rPr>
          <w:rFonts w:ascii="Times New Roman" w:hAnsi="Times New Roman" w:cs="Times New Roman"/>
          <w:sz w:val="28"/>
          <w:szCs w:val="28"/>
        </w:rPr>
        <w:lastRenderedPageBreak/>
        <w:t>Label relationships (e.g., "</w:t>
      </w:r>
      <w:r w:rsidRPr="006C5B57">
        <w:rPr>
          <w:rFonts w:ascii="Times New Roman" w:hAnsi="Times New Roman" w:cs="Times New Roman"/>
          <w:b/>
          <w:bCs/>
          <w:sz w:val="28"/>
          <w:szCs w:val="28"/>
        </w:rPr>
        <w:t>Has</w:t>
      </w:r>
      <w:r w:rsidRPr="00C6435F">
        <w:rPr>
          <w:rFonts w:ascii="Times New Roman" w:hAnsi="Times New Roman" w:cs="Times New Roman"/>
          <w:sz w:val="28"/>
          <w:szCs w:val="28"/>
        </w:rPr>
        <w:t>", "</w:t>
      </w:r>
      <w:r w:rsidRPr="006C5B57">
        <w:rPr>
          <w:rFonts w:ascii="Times New Roman" w:hAnsi="Times New Roman" w:cs="Times New Roman"/>
          <w:b/>
          <w:bCs/>
          <w:sz w:val="28"/>
          <w:szCs w:val="28"/>
        </w:rPr>
        <w:t>Belongs</w:t>
      </w:r>
      <w:r w:rsidRPr="00C6435F">
        <w:rPr>
          <w:rFonts w:ascii="Times New Roman" w:hAnsi="Times New Roman" w:cs="Times New Roman"/>
          <w:sz w:val="28"/>
          <w:szCs w:val="28"/>
        </w:rPr>
        <w:t xml:space="preserve"> </w:t>
      </w:r>
      <w:r w:rsidRPr="006C5B57">
        <w:rPr>
          <w:rFonts w:ascii="Times New Roman" w:hAnsi="Times New Roman" w:cs="Times New Roman"/>
          <w:b/>
          <w:bCs/>
          <w:sz w:val="28"/>
          <w:szCs w:val="28"/>
        </w:rPr>
        <w:t>to</w:t>
      </w:r>
      <w:r w:rsidRPr="00C6435F">
        <w:rPr>
          <w:rFonts w:ascii="Times New Roman" w:hAnsi="Times New Roman" w:cs="Times New Roman"/>
          <w:sz w:val="28"/>
          <w:szCs w:val="28"/>
        </w:rPr>
        <w:t>").</w:t>
      </w:r>
    </w:p>
    <w:p w14:paraId="12E8482F" w14:textId="14D78918" w:rsidR="00C6435F" w:rsidRPr="00C6435F" w:rsidRDefault="00C6435F" w:rsidP="00C64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435F">
        <w:rPr>
          <w:rFonts w:ascii="Times New Roman" w:hAnsi="Times New Roman" w:cs="Times New Roman"/>
          <w:sz w:val="28"/>
          <w:szCs w:val="28"/>
        </w:rPr>
        <w:t>Specify cardinality using symbols like crow’s foot for one-to-many.</w:t>
      </w:r>
    </w:p>
    <w:p w14:paraId="7425F2FC" w14:textId="5FD6C943" w:rsidR="00C6435F" w:rsidRPr="00C6435F" w:rsidRDefault="00C6435F" w:rsidP="00C64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435F">
        <w:rPr>
          <w:rFonts w:ascii="Times New Roman" w:hAnsi="Times New Roman" w:cs="Times New Roman"/>
          <w:sz w:val="28"/>
          <w:szCs w:val="28"/>
        </w:rPr>
        <w:t xml:space="preserve">Customize diagram with </w:t>
      </w:r>
      <w:proofErr w:type="spellStart"/>
      <w:r w:rsidRPr="00C6435F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C6435F">
        <w:rPr>
          <w:rFonts w:ascii="Times New Roman" w:hAnsi="Times New Roman" w:cs="Times New Roman"/>
          <w:sz w:val="28"/>
          <w:szCs w:val="28"/>
        </w:rPr>
        <w:t>, fonts, and line styles.</w:t>
      </w:r>
    </w:p>
    <w:p w14:paraId="6EE7AB6D" w14:textId="78EBFB4F" w:rsidR="00C6435F" w:rsidRPr="00C6435F" w:rsidRDefault="00C6435F" w:rsidP="00C64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435F">
        <w:rPr>
          <w:rFonts w:ascii="Times New Roman" w:hAnsi="Times New Roman" w:cs="Times New Roman"/>
          <w:sz w:val="28"/>
          <w:szCs w:val="28"/>
        </w:rPr>
        <w:t>Adjust layout for clarity and readability.</w:t>
      </w:r>
    </w:p>
    <w:p w14:paraId="48A8546E" w14:textId="028996B8" w:rsidR="00C6435F" w:rsidRPr="00C6435F" w:rsidRDefault="00C6435F" w:rsidP="00C64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435F">
        <w:rPr>
          <w:rFonts w:ascii="Times New Roman" w:hAnsi="Times New Roman" w:cs="Times New Roman"/>
          <w:sz w:val="28"/>
          <w:szCs w:val="28"/>
        </w:rPr>
        <w:t>Save the diagram within your account.</w:t>
      </w:r>
    </w:p>
    <w:p w14:paraId="7CBBE616" w14:textId="0347B5B7" w:rsidR="00C6435F" w:rsidRPr="00C6435F" w:rsidRDefault="00C6435F" w:rsidP="00C64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6435F">
        <w:rPr>
          <w:rFonts w:ascii="Times New Roman" w:hAnsi="Times New Roman" w:cs="Times New Roman"/>
          <w:sz w:val="28"/>
          <w:szCs w:val="28"/>
        </w:rPr>
        <w:t>Export the diagram in PNG, PDF, or other formats</w:t>
      </w:r>
      <w:r w:rsidRPr="00C6435F">
        <w:rPr>
          <w:rFonts w:ascii="Times New Roman" w:hAnsi="Times New Roman" w:cs="Times New Roman"/>
          <w:sz w:val="28"/>
          <w:szCs w:val="28"/>
        </w:rPr>
        <w:t xml:space="preserve"> (Premium feature).</w:t>
      </w:r>
    </w:p>
    <w:p w14:paraId="4EDC9104" w14:textId="7738B303" w:rsidR="00C6435F" w:rsidRPr="00C6435F" w:rsidRDefault="00C6435F" w:rsidP="00C643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C6435F">
        <w:rPr>
          <w:rFonts w:ascii="Times New Roman" w:hAnsi="Times New Roman" w:cs="Times New Roman"/>
          <w:sz w:val="28"/>
          <w:szCs w:val="28"/>
        </w:rPr>
        <w:t>Share via link or invite collaborators to view/edit the diagram.</w:t>
      </w:r>
    </w:p>
    <w:p w14:paraId="0119D56A" w14:textId="77777777" w:rsidR="006E6504" w:rsidRDefault="006E6504" w:rsidP="006E6504">
      <w:pPr>
        <w:rPr>
          <w:lang w:val="en-US"/>
        </w:rPr>
      </w:pPr>
    </w:p>
    <w:p w14:paraId="1D3FF5F5" w14:textId="77777777" w:rsidR="00C6435F" w:rsidRDefault="00C6435F" w:rsidP="006E6504">
      <w:pPr>
        <w:rPr>
          <w:lang w:val="en-US"/>
        </w:rPr>
      </w:pPr>
    </w:p>
    <w:p w14:paraId="21AC658C" w14:textId="4523A9D7" w:rsidR="006E6504" w:rsidRDefault="006E6504" w:rsidP="006E6504">
      <w:pPr>
        <w:pStyle w:val="Heading1"/>
        <w:rPr>
          <w:lang w:val="en-US"/>
        </w:rPr>
      </w:pPr>
      <w:r>
        <w:rPr>
          <w:lang w:val="en-US"/>
        </w:rPr>
        <w:t>Schema Diagram:</w:t>
      </w:r>
    </w:p>
    <w:p w14:paraId="1FD3E2A5" w14:textId="77777777" w:rsidR="006E6504" w:rsidRPr="006E6504" w:rsidRDefault="006E6504" w:rsidP="006E6504">
      <w:pPr>
        <w:rPr>
          <w:lang w:val="en-US"/>
        </w:rPr>
      </w:pPr>
    </w:p>
    <w:p w14:paraId="583F5B8A" w14:textId="36202334" w:rsidR="006E6504" w:rsidRDefault="006C5B57" w:rsidP="006E6504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F35E6E" wp14:editId="6926C7B6">
                <wp:simplePos x="0" y="0"/>
                <wp:positionH relativeFrom="column">
                  <wp:posOffset>1137557</wp:posOffset>
                </wp:positionH>
                <wp:positionV relativeFrom="paragraph">
                  <wp:posOffset>3562713</wp:posOffset>
                </wp:positionV>
                <wp:extent cx="3135086" cy="288471"/>
                <wp:effectExtent l="0" t="0" r="27305" b="16510"/>
                <wp:wrapNone/>
                <wp:docPr id="94908988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5086" cy="2884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74658C" w14:textId="6AA63EE1" w:rsidR="006C5B57" w:rsidRDefault="006C5B57" w:rsidP="006C5B57">
                            <w:pPr>
                              <w:jc w:val="center"/>
                            </w:pPr>
                            <w:r>
                              <w:t>Figure 2 – Schema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35E6E" id="Text Box 2" o:spid="_x0000_s1027" type="#_x0000_t202" style="position:absolute;left:0;text-align:left;margin-left:89.55pt;margin-top:280.55pt;width:246.85pt;height:22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" fillcolor="white [3201]" strokeweight=".5pt">
                <v:textbox>
                  <w:txbxContent>
                    <w:p w14:paraId="7D74658C" w14:textId="6AA63EE1" w:rsidR="006C5B57" w:rsidRDefault="006C5B57" w:rsidP="006C5B57">
                      <w:pPr>
                        <w:jc w:val="center"/>
                      </w:pPr>
                      <w:r>
                        <w:t>Figure 2 – Schema Diagram</w:t>
                      </w:r>
                    </w:p>
                  </w:txbxContent>
                </v:textbox>
              </v:shape>
            </w:pict>
          </mc:Fallback>
        </mc:AlternateContent>
      </w:r>
      <w:r w:rsidR="006E6504" w:rsidRPr="006E6504">
        <w:rPr>
          <w:noProof/>
          <w:lang w:val="en-US"/>
        </w:rPr>
        <w:drawing>
          <wp:inline distT="0" distB="0" distL="0" distR="0" wp14:anchorId="7AC1A356" wp14:editId="10EB9098">
            <wp:extent cx="5941060" cy="3429000"/>
            <wp:effectExtent l="19050" t="19050" r="21590" b="19050"/>
            <wp:docPr id="1560708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081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0422" cy="34344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A070D3" w14:textId="77777777" w:rsidR="006E6504" w:rsidRDefault="006E6504" w:rsidP="006E65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9655AB" w14:textId="77777777" w:rsidR="006C5B57" w:rsidRPr="006E6504" w:rsidRDefault="006C5B57" w:rsidP="006E650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A48323" w14:textId="7984111C" w:rsidR="006E6504" w:rsidRDefault="006E6504" w:rsidP="006E6504">
      <w:pPr>
        <w:tabs>
          <w:tab w:val="left" w:pos="1909"/>
        </w:tabs>
        <w:rPr>
          <w:rStyle w:val="Hyperlink"/>
          <w:rFonts w:ascii="Times New Roman" w:hAnsi="Times New Roman" w:cs="Times New Roman"/>
          <w:sz w:val="28"/>
          <w:szCs w:val="28"/>
          <w:lang w:val="en-US"/>
        </w:rPr>
      </w:pPr>
      <w:r w:rsidRPr="006E6504">
        <w:rPr>
          <w:rFonts w:ascii="Times New Roman" w:hAnsi="Times New Roman" w:cs="Times New Roman"/>
          <w:sz w:val="28"/>
          <w:szCs w:val="28"/>
          <w:lang w:val="en-US"/>
        </w:rPr>
        <w:t>Source:</w:t>
      </w:r>
      <w:r w:rsidRPr="006E6504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6E650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https://dbdiagram.io/d</w:t>
        </w:r>
      </w:hyperlink>
    </w:p>
    <w:p w14:paraId="1DD78F4F" w14:textId="5FA466F8" w:rsidR="006C5B57" w:rsidRPr="006C5B57" w:rsidRDefault="006C5B57" w:rsidP="006E6504">
      <w:pPr>
        <w:tabs>
          <w:tab w:val="left" w:pos="1909"/>
        </w:tabs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</w:pPr>
      <w:r w:rsidRPr="006C5B57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Steps to create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 xml:space="preserve"> Schema diagram in dbdiagram.io.</w:t>
      </w:r>
    </w:p>
    <w:p w14:paraId="4938AFAA" w14:textId="020BE088" w:rsidR="006C5B57" w:rsidRPr="006C5B57" w:rsidRDefault="006C5B57" w:rsidP="006C5B57">
      <w:pPr>
        <w:pStyle w:val="ListParagraph"/>
        <w:numPr>
          <w:ilvl w:val="0"/>
          <w:numId w:val="3"/>
        </w:num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C5B57">
        <w:rPr>
          <w:rFonts w:ascii="Times New Roman" w:hAnsi="Times New Roman" w:cs="Times New Roman"/>
          <w:sz w:val="28"/>
          <w:szCs w:val="28"/>
        </w:rPr>
        <w:t xml:space="preserve">Sign up/log in at </w:t>
      </w:r>
      <w:r w:rsidRPr="006C5B57">
        <w:rPr>
          <w:rFonts w:ascii="Times New Roman" w:hAnsi="Times New Roman" w:cs="Times New Roman"/>
          <w:b/>
          <w:bCs/>
          <w:sz w:val="28"/>
          <w:szCs w:val="28"/>
        </w:rPr>
        <w:t>dbdiagram.io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C5B57">
        <w:rPr>
          <w:rFonts w:ascii="Times New Roman" w:hAnsi="Times New Roman" w:cs="Times New Roman"/>
          <w:sz w:val="28"/>
          <w:szCs w:val="28"/>
        </w:rPr>
        <w:t>to save</w:t>
      </w:r>
      <w:r>
        <w:rPr>
          <w:rFonts w:ascii="Times New Roman" w:hAnsi="Times New Roman" w:cs="Times New Roman"/>
          <w:sz w:val="28"/>
          <w:szCs w:val="28"/>
        </w:rPr>
        <w:t xml:space="preserve"> your work or use a </w:t>
      </w:r>
      <w:r w:rsidRPr="006C5B57">
        <w:rPr>
          <w:rFonts w:ascii="Times New Roman" w:hAnsi="Times New Roman" w:cs="Times New Roman"/>
          <w:b/>
          <w:bCs/>
          <w:sz w:val="28"/>
          <w:szCs w:val="28"/>
        </w:rPr>
        <w:t>Guest account</w:t>
      </w:r>
      <w:r w:rsidRPr="006C5B57">
        <w:rPr>
          <w:rFonts w:ascii="Times New Roman" w:hAnsi="Times New Roman" w:cs="Times New Roman"/>
          <w:sz w:val="28"/>
          <w:szCs w:val="28"/>
        </w:rPr>
        <w:t>.</w:t>
      </w:r>
    </w:p>
    <w:p w14:paraId="1EB7ECF8" w14:textId="46CCAE45" w:rsidR="006C5B57" w:rsidRPr="006C5B57" w:rsidRDefault="006C5B57" w:rsidP="006C5B57">
      <w:pPr>
        <w:pStyle w:val="ListParagraph"/>
        <w:numPr>
          <w:ilvl w:val="0"/>
          <w:numId w:val="3"/>
        </w:num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C5B57">
        <w:rPr>
          <w:rFonts w:ascii="Times New Roman" w:hAnsi="Times New Roman" w:cs="Times New Roman"/>
          <w:sz w:val="28"/>
          <w:szCs w:val="28"/>
        </w:rPr>
        <w:t xml:space="preserve">Click </w:t>
      </w:r>
      <w:r w:rsidRPr="006C5B57">
        <w:rPr>
          <w:rFonts w:ascii="Times New Roman" w:hAnsi="Times New Roman" w:cs="Times New Roman"/>
          <w:b/>
          <w:bCs/>
          <w:sz w:val="28"/>
          <w:szCs w:val="28"/>
        </w:rPr>
        <w:t>"Create a new diagram"</w:t>
      </w:r>
      <w:r w:rsidRPr="006C5B57">
        <w:rPr>
          <w:rFonts w:ascii="Times New Roman" w:hAnsi="Times New Roman" w:cs="Times New Roman"/>
          <w:sz w:val="28"/>
          <w:szCs w:val="28"/>
        </w:rPr>
        <w:t>.</w:t>
      </w:r>
    </w:p>
    <w:p w14:paraId="110AA244" w14:textId="5191E1B9" w:rsidR="006C5B57" w:rsidRPr="006C5B57" w:rsidRDefault="006C5B57" w:rsidP="006C5B57">
      <w:pPr>
        <w:pStyle w:val="ListParagraph"/>
        <w:numPr>
          <w:ilvl w:val="0"/>
          <w:numId w:val="3"/>
        </w:num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C5B57">
        <w:rPr>
          <w:rFonts w:ascii="Times New Roman" w:hAnsi="Times New Roman" w:cs="Times New Roman"/>
          <w:sz w:val="28"/>
          <w:szCs w:val="28"/>
        </w:rPr>
        <w:t xml:space="preserve">Select </w:t>
      </w:r>
      <w:r w:rsidRPr="006C5B57">
        <w:rPr>
          <w:rFonts w:ascii="Times New Roman" w:hAnsi="Times New Roman" w:cs="Times New Roman"/>
          <w:b/>
          <w:bCs/>
          <w:sz w:val="28"/>
          <w:szCs w:val="28"/>
        </w:rPr>
        <w:t>DBML format</w:t>
      </w:r>
      <w:r w:rsidRPr="006C5B57">
        <w:rPr>
          <w:rFonts w:ascii="Times New Roman" w:hAnsi="Times New Roman" w:cs="Times New Roman"/>
          <w:sz w:val="28"/>
          <w:szCs w:val="28"/>
        </w:rPr>
        <w:t>.</w:t>
      </w:r>
    </w:p>
    <w:p w14:paraId="5FFFB8B5" w14:textId="432B86E2" w:rsidR="006C5B57" w:rsidRPr="006C5B57" w:rsidRDefault="006C5B57" w:rsidP="006C5B57">
      <w:pPr>
        <w:pStyle w:val="ListParagraph"/>
        <w:numPr>
          <w:ilvl w:val="0"/>
          <w:numId w:val="3"/>
        </w:num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C5B57">
        <w:rPr>
          <w:rFonts w:ascii="Times New Roman" w:hAnsi="Times New Roman" w:cs="Times New Roman"/>
          <w:sz w:val="28"/>
          <w:szCs w:val="28"/>
        </w:rPr>
        <w:t xml:space="preserve">Paste the provided </w:t>
      </w:r>
      <w:r w:rsidRPr="006C5B57">
        <w:rPr>
          <w:rFonts w:ascii="Times New Roman" w:hAnsi="Times New Roman" w:cs="Times New Roman"/>
          <w:b/>
          <w:bCs/>
          <w:sz w:val="28"/>
          <w:szCs w:val="28"/>
        </w:rPr>
        <w:t>DBML code</w:t>
      </w:r>
      <w:r w:rsidRPr="006C5B57">
        <w:rPr>
          <w:rFonts w:ascii="Times New Roman" w:hAnsi="Times New Roman" w:cs="Times New Roman"/>
          <w:sz w:val="28"/>
          <w:szCs w:val="28"/>
        </w:rPr>
        <w:t xml:space="preserve"> into the editor.</w:t>
      </w:r>
    </w:p>
    <w:p w14:paraId="705DE5D2" w14:textId="75183F3B" w:rsidR="006C5B57" w:rsidRPr="006C5B57" w:rsidRDefault="006C5B57" w:rsidP="006C5B57">
      <w:pPr>
        <w:pStyle w:val="ListParagraph"/>
        <w:numPr>
          <w:ilvl w:val="0"/>
          <w:numId w:val="3"/>
        </w:num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C5B57">
        <w:rPr>
          <w:rFonts w:ascii="Times New Roman" w:hAnsi="Times New Roman" w:cs="Times New Roman"/>
          <w:sz w:val="28"/>
          <w:szCs w:val="28"/>
        </w:rPr>
        <w:lastRenderedPageBreak/>
        <w:t xml:space="preserve">View the </w:t>
      </w:r>
      <w:r w:rsidRPr="006C5B57">
        <w:rPr>
          <w:rFonts w:ascii="Times New Roman" w:hAnsi="Times New Roman" w:cs="Times New Roman"/>
          <w:b/>
          <w:bCs/>
          <w:sz w:val="28"/>
          <w:szCs w:val="28"/>
        </w:rPr>
        <w:t>auto-generated ER diagram</w:t>
      </w:r>
      <w:r w:rsidRPr="006C5B57">
        <w:rPr>
          <w:rFonts w:ascii="Times New Roman" w:hAnsi="Times New Roman" w:cs="Times New Roman"/>
          <w:sz w:val="28"/>
          <w:szCs w:val="28"/>
        </w:rPr>
        <w:t>.</w:t>
      </w:r>
    </w:p>
    <w:p w14:paraId="5D46A2F9" w14:textId="4FA7C934" w:rsidR="006C5B57" w:rsidRPr="006C5B57" w:rsidRDefault="006C5B57" w:rsidP="006C5B57">
      <w:pPr>
        <w:pStyle w:val="ListParagraph"/>
        <w:numPr>
          <w:ilvl w:val="0"/>
          <w:numId w:val="3"/>
        </w:num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C5B57">
        <w:rPr>
          <w:rFonts w:ascii="Times New Roman" w:hAnsi="Times New Roman" w:cs="Times New Roman"/>
          <w:b/>
          <w:bCs/>
          <w:sz w:val="28"/>
          <w:szCs w:val="28"/>
        </w:rPr>
        <w:t>Customize</w:t>
      </w:r>
      <w:r w:rsidRPr="006C5B57">
        <w:rPr>
          <w:rFonts w:ascii="Times New Roman" w:hAnsi="Times New Roman" w:cs="Times New Roman"/>
          <w:sz w:val="28"/>
          <w:szCs w:val="28"/>
        </w:rPr>
        <w:t xml:space="preserve"> the diagram as needed.</w:t>
      </w:r>
    </w:p>
    <w:p w14:paraId="79E703B2" w14:textId="383BF469" w:rsidR="006C5B57" w:rsidRPr="006C5B57" w:rsidRDefault="006C5B57" w:rsidP="006C5B57">
      <w:pPr>
        <w:pStyle w:val="ListParagraph"/>
        <w:numPr>
          <w:ilvl w:val="0"/>
          <w:numId w:val="3"/>
        </w:num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C5B57">
        <w:rPr>
          <w:rFonts w:ascii="Times New Roman" w:hAnsi="Times New Roman" w:cs="Times New Roman"/>
          <w:b/>
          <w:bCs/>
          <w:sz w:val="28"/>
          <w:szCs w:val="28"/>
        </w:rPr>
        <w:t>Save</w:t>
      </w:r>
      <w:r w:rsidRPr="006C5B57">
        <w:rPr>
          <w:rFonts w:ascii="Times New Roman" w:hAnsi="Times New Roman" w:cs="Times New Roman"/>
          <w:sz w:val="28"/>
          <w:szCs w:val="28"/>
        </w:rPr>
        <w:t xml:space="preserve"> the diagram.</w:t>
      </w:r>
    </w:p>
    <w:p w14:paraId="2E85AA51" w14:textId="539B0568" w:rsidR="006C5B57" w:rsidRPr="006C5B57" w:rsidRDefault="006C5B57" w:rsidP="006C5B57">
      <w:pPr>
        <w:pStyle w:val="ListParagraph"/>
        <w:numPr>
          <w:ilvl w:val="0"/>
          <w:numId w:val="3"/>
        </w:num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C5B57">
        <w:rPr>
          <w:rFonts w:ascii="Times New Roman" w:hAnsi="Times New Roman" w:cs="Times New Roman"/>
          <w:b/>
          <w:bCs/>
          <w:sz w:val="28"/>
          <w:szCs w:val="28"/>
        </w:rPr>
        <w:t>Export</w:t>
      </w:r>
      <w:r w:rsidRPr="006C5B57">
        <w:rPr>
          <w:rFonts w:ascii="Times New Roman" w:hAnsi="Times New Roman" w:cs="Times New Roman"/>
          <w:sz w:val="28"/>
          <w:szCs w:val="28"/>
        </w:rPr>
        <w:t xml:space="preserve"> the diagram in your preferred format.</w:t>
      </w:r>
    </w:p>
    <w:p w14:paraId="72EFAC7F" w14:textId="308DFA11" w:rsidR="006C5B57" w:rsidRPr="006C5B57" w:rsidRDefault="006C5B57" w:rsidP="006C5B57">
      <w:pPr>
        <w:pStyle w:val="ListParagraph"/>
        <w:numPr>
          <w:ilvl w:val="0"/>
          <w:numId w:val="3"/>
        </w:num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C5B57">
        <w:rPr>
          <w:rFonts w:ascii="Times New Roman" w:hAnsi="Times New Roman" w:cs="Times New Roman"/>
          <w:b/>
          <w:bCs/>
          <w:sz w:val="28"/>
          <w:szCs w:val="28"/>
        </w:rPr>
        <w:t>Share</w:t>
      </w:r>
      <w:r w:rsidRPr="006C5B57">
        <w:rPr>
          <w:rFonts w:ascii="Times New Roman" w:hAnsi="Times New Roman" w:cs="Times New Roman"/>
          <w:sz w:val="28"/>
          <w:szCs w:val="28"/>
        </w:rPr>
        <w:t xml:space="preserve"> or </w:t>
      </w:r>
      <w:r w:rsidRPr="006C5B57">
        <w:rPr>
          <w:rFonts w:ascii="Times New Roman" w:hAnsi="Times New Roman" w:cs="Times New Roman"/>
          <w:b/>
          <w:bCs/>
          <w:sz w:val="28"/>
          <w:szCs w:val="28"/>
        </w:rPr>
        <w:t>collaborate</w:t>
      </w:r>
      <w:r w:rsidRPr="006C5B57">
        <w:rPr>
          <w:rFonts w:ascii="Times New Roman" w:hAnsi="Times New Roman" w:cs="Times New Roman"/>
          <w:sz w:val="28"/>
          <w:szCs w:val="28"/>
        </w:rPr>
        <w:t xml:space="preserve"> with others if needed</w:t>
      </w:r>
    </w:p>
    <w:p w14:paraId="3936C4E0" w14:textId="77777777" w:rsidR="006C5B57" w:rsidRPr="006E6504" w:rsidRDefault="006C5B57" w:rsidP="006C5B57">
      <w:pPr>
        <w:tabs>
          <w:tab w:val="left" w:pos="190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64C9FDB" w14:textId="4D25CE61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b/>
          <w:bCs/>
          <w:sz w:val="28"/>
          <w:szCs w:val="28"/>
        </w:rPr>
        <w:t>DBML</w:t>
      </w:r>
      <w:r w:rsidRPr="006E6504">
        <w:rPr>
          <w:rFonts w:ascii="Times New Roman" w:hAnsi="Times New Roman" w:cs="Times New Roman"/>
          <w:sz w:val="28"/>
          <w:szCs w:val="28"/>
        </w:rPr>
        <w:t xml:space="preserve"> code for making this schema on the above website</w:t>
      </w:r>
      <w:r w:rsidR="006C5B57">
        <w:rPr>
          <w:rFonts w:ascii="Times New Roman" w:hAnsi="Times New Roman" w:cs="Times New Roman"/>
          <w:sz w:val="28"/>
          <w:szCs w:val="28"/>
        </w:rPr>
        <w:t>:</w:t>
      </w:r>
    </w:p>
    <w:p w14:paraId="17378FC6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>Table OWNER {</w:t>
      </w:r>
    </w:p>
    <w:p w14:paraId="49936570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>  AADHAR integer [pk]</w:t>
      </w:r>
    </w:p>
    <w:p w14:paraId="36A7509B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 xml:space="preserve">  NAME </w:t>
      </w:r>
      <w:proofErr w:type="gramStart"/>
      <w:r w:rsidRPr="006E6504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E6504">
        <w:rPr>
          <w:rFonts w:ascii="Times New Roman" w:hAnsi="Times New Roman" w:cs="Times New Roman"/>
          <w:sz w:val="28"/>
          <w:szCs w:val="28"/>
        </w:rPr>
        <w:t>30)</w:t>
      </w:r>
    </w:p>
    <w:p w14:paraId="4BCC18C2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>}</w:t>
      </w:r>
    </w:p>
    <w:p w14:paraId="6FDEAB22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</w:p>
    <w:p w14:paraId="4C581D54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>Table PROPERTY {</w:t>
      </w:r>
    </w:p>
    <w:p w14:paraId="6B6A0198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6E6504">
        <w:rPr>
          <w:rFonts w:ascii="Times New Roman" w:hAnsi="Times New Roman" w:cs="Times New Roman"/>
          <w:sz w:val="28"/>
          <w:szCs w:val="28"/>
        </w:rPr>
        <w:t>PropID</w:t>
      </w:r>
      <w:proofErr w:type="spellEnd"/>
      <w:r w:rsidRPr="006E6504">
        <w:rPr>
          <w:rFonts w:ascii="Times New Roman" w:hAnsi="Times New Roman" w:cs="Times New Roman"/>
          <w:sz w:val="28"/>
          <w:szCs w:val="28"/>
        </w:rPr>
        <w:t xml:space="preserve"> integer [pk, increment]</w:t>
      </w:r>
    </w:p>
    <w:p w14:paraId="5CCC1B81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>  ODN integer</w:t>
      </w:r>
    </w:p>
    <w:p w14:paraId="1D48044C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6E6504">
        <w:rPr>
          <w:rFonts w:ascii="Times New Roman" w:hAnsi="Times New Roman" w:cs="Times New Roman"/>
          <w:sz w:val="28"/>
          <w:szCs w:val="28"/>
        </w:rPr>
        <w:t>PType</w:t>
      </w:r>
      <w:proofErr w:type="spellEnd"/>
      <w:r w:rsidRPr="006E65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E6504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E6504">
        <w:rPr>
          <w:rFonts w:ascii="Times New Roman" w:hAnsi="Times New Roman" w:cs="Times New Roman"/>
          <w:sz w:val="28"/>
          <w:szCs w:val="28"/>
        </w:rPr>
        <w:t>30)</w:t>
      </w:r>
    </w:p>
    <w:p w14:paraId="6ED9A8AE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>}</w:t>
      </w:r>
    </w:p>
    <w:p w14:paraId="2F290995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</w:p>
    <w:p w14:paraId="54616209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>Table PROPERTY_TYPE {</w:t>
      </w:r>
    </w:p>
    <w:p w14:paraId="36FAC2FE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6E6504">
        <w:rPr>
          <w:rFonts w:ascii="Times New Roman" w:hAnsi="Times New Roman" w:cs="Times New Roman"/>
          <w:sz w:val="28"/>
          <w:szCs w:val="28"/>
        </w:rPr>
        <w:t>PropID</w:t>
      </w:r>
      <w:proofErr w:type="spellEnd"/>
      <w:r w:rsidRPr="006E6504">
        <w:rPr>
          <w:rFonts w:ascii="Times New Roman" w:hAnsi="Times New Roman" w:cs="Times New Roman"/>
          <w:sz w:val="28"/>
          <w:szCs w:val="28"/>
        </w:rPr>
        <w:t xml:space="preserve"> integer [pk]</w:t>
      </w:r>
    </w:p>
    <w:p w14:paraId="4D176E4D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 xml:space="preserve">  TypeName </w:t>
      </w:r>
      <w:proofErr w:type="gramStart"/>
      <w:r w:rsidRPr="006E6504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E6504">
        <w:rPr>
          <w:rFonts w:ascii="Times New Roman" w:hAnsi="Times New Roman" w:cs="Times New Roman"/>
          <w:sz w:val="28"/>
          <w:szCs w:val="28"/>
        </w:rPr>
        <w:t>30)</w:t>
      </w:r>
    </w:p>
    <w:p w14:paraId="16EF6C9F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>}</w:t>
      </w:r>
    </w:p>
    <w:p w14:paraId="7A26D1C5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</w:p>
    <w:p w14:paraId="3E4A73BE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>Table TENANT {</w:t>
      </w:r>
    </w:p>
    <w:p w14:paraId="49471F8F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6E6504">
        <w:rPr>
          <w:rFonts w:ascii="Times New Roman" w:hAnsi="Times New Roman" w:cs="Times New Roman"/>
          <w:sz w:val="28"/>
          <w:szCs w:val="28"/>
        </w:rPr>
        <w:t>TenID</w:t>
      </w:r>
      <w:proofErr w:type="spellEnd"/>
      <w:r w:rsidRPr="006E6504">
        <w:rPr>
          <w:rFonts w:ascii="Times New Roman" w:hAnsi="Times New Roman" w:cs="Times New Roman"/>
          <w:sz w:val="28"/>
          <w:szCs w:val="28"/>
        </w:rPr>
        <w:t xml:space="preserve"> integer [pk]</w:t>
      </w:r>
    </w:p>
    <w:p w14:paraId="48927B21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6E6504">
        <w:rPr>
          <w:rFonts w:ascii="Times New Roman" w:hAnsi="Times New Roman" w:cs="Times New Roman"/>
          <w:sz w:val="28"/>
          <w:szCs w:val="28"/>
        </w:rPr>
        <w:t>TenName</w:t>
      </w:r>
      <w:proofErr w:type="spellEnd"/>
      <w:r w:rsidRPr="006E650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E6504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6E6504">
        <w:rPr>
          <w:rFonts w:ascii="Times New Roman" w:hAnsi="Times New Roman" w:cs="Times New Roman"/>
          <w:sz w:val="28"/>
          <w:szCs w:val="28"/>
        </w:rPr>
        <w:t>30)</w:t>
      </w:r>
    </w:p>
    <w:p w14:paraId="368A7416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>  ODN integer</w:t>
      </w:r>
    </w:p>
    <w:p w14:paraId="78943453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>}</w:t>
      </w:r>
    </w:p>
    <w:p w14:paraId="68A8472A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</w:p>
    <w:p w14:paraId="1ABF0F92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lastRenderedPageBreak/>
        <w:t>Table PAYMENT {</w:t>
      </w:r>
    </w:p>
    <w:p w14:paraId="2EC50A70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6E6504">
        <w:rPr>
          <w:rFonts w:ascii="Times New Roman" w:hAnsi="Times New Roman" w:cs="Times New Roman"/>
          <w:sz w:val="28"/>
          <w:szCs w:val="28"/>
        </w:rPr>
        <w:t>TenID</w:t>
      </w:r>
      <w:proofErr w:type="spellEnd"/>
      <w:r w:rsidRPr="006E6504">
        <w:rPr>
          <w:rFonts w:ascii="Times New Roman" w:hAnsi="Times New Roman" w:cs="Times New Roman"/>
          <w:sz w:val="28"/>
          <w:szCs w:val="28"/>
        </w:rPr>
        <w:t xml:space="preserve"> integer</w:t>
      </w:r>
    </w:p>
    <w:p w14:paraId="582E3F95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6E6504">
        <w:rPr>
          <w:rFonts w:ascii="Times New Roman" w:hAnsi="Times New Roman" w:cs="Times New Roman"/>
          <w:sz w:val="28"/>
          <w:szCs w:val="28"/>
        </w:rPr>
        <w:t>PropID</w:t>
      </w:r>
      <w:proofErr w:type="spellEnd"/>
      <w:r w:rsidRPr="006E6504">
        <w:rPr>
          <w:rFonts w:ascii="Times New Roman" w:hAnsi="Times New Roman" w:cs="Times New Roman"/>
          <w:sz w:val="28"/>
          <w:szCs w:val="28"/>
        </w:rPr>
        <w:t xml:space="preserve"> integer</w:t>
      </w:r>
    </w:p>
    <w:p w14:paraId="014A0941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6E6504">
        <w:rPr>
          <w:rFonts w:ascii="Times New Roman" w:hAnsi="Times New Roman" w:cs="Times New Roman"/>
          <w:sz w:val="28"/>
          <w:szCs w:val="28"/>
        </w:rPr>
        <w:t>PayDate</w:t>
      </w:r>
      <w:proofErr w:type="spellEnd"/>
      <w:r w:rsidRPr="006E6504">
        <w:rPr>
          <w:rFonts w:ascii="Times New Roman" w:hAnsi="Times New Roman" w:cs="Times New Roman"/>
          <w:sz w:val="28"/>
          <w:szCs w:val="28"/>
        </w:rPr>
        <w:t xml:space="preserve"> date</w:t>
      </w:r>
    </w:p>
    <w:p w14:paraId="1051B917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>  // Define Composite Primary Key</w:t>
      </w:r>
    </w:p>
    <w:p w14:paraId="2A365CDB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 xml:space="preserve">  primary </w:t>
      </w:r>
      <w:proofErr w:type="gramStart"/>
      <w:r w:rsidRPr="006E6504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6E6504">
        <w:rPr>
          <w:rFonts w:ascii="Times New Roman" w:hAnsi="Times New Roman" w:cs="Times New Roman"/>
          <w:sz w:val="28"/>
          <w:szCs w:val="28"/>
        </w:rPr>
        <w:t>TenID</w:t>
      </w:r>
      <w:proofErr w:type="spellEnd"/>
      <w:r w:rsidRPr="006E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6504">
        <w:rPr>
          <w:rFonts w:ascii="Times New Roman" w:hAnsi="Times New Roman" w:cs="Times New Roman"/>
          <w:sz w:val="28"/>
          <w:szCs w:val="28"/>
        </w:rPr>
        <w:t>PropID</w:t>
      </w:r>
      <w:proofErr w:type="spellEnd"/>
      <w:r w:rsidRPr="006E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6504">
        <w:rPr>
          <w:rFonts w:ascii="Times New Roman" w:hAnsi="Times New Roman" w:cs="Times New Roman"/>
          <w:sz w:val="28"/>
          <w:szCs w:val="28"/>
        </w:rPr>
        <w:t>PayDate</w:t>
      </w:r>
      <w:proofErr w:type="spellEnd"/>
      <w:r w:rsidRPr="006E6504">
        <w:rPr>
          <w:rFonts w:ascii="Times New Roman" w:hAnsi="Times New Roman" w:cs="Times New Roman"/>
          <w:sz w:val="28"/>
          <w:szCs w:val="28"/>
        </w:rPr>
        <w:t>)</w:t>
      </w:r>
    </w:p>
    <w:p w14:paraId="02951711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>}</w:t>
      </w:r>
    </w:p>
    <w:p w14:paraId="2CA2864F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</w:p>
    <w:p w14:paraId="72075D74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>Table HOLD_PROPERTY {</w:t>
      </w:r>
    </w:p>
    <w:p w14:paraId="1F990EAF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6E6504">
        <w:rPr>
          <w:rFonts w:ascii="Times New Roman" w:hAnsi="Times New Roman" w:cs="Times New Roman"/>
          <w:sz w:val="28"/>
          <w:szCs w:val="28"/>
        </w:rPr>
        <w:t>TenID</w:t>
      </w:r>
      <w:proofErr w:type="spellEnd"/>
      <w:r w:rsidRPr="006E6504">
        <w:rPr>
          <w:rFonts w:ascii="Times New Roman" w:hAnsi="Times New Roman" w:cs="Times New Roman"/>
          <w:sz w:val="28"/>
          <w:szCs w:val="28"/>
        </w:rPr>
        <w:t xml:space="preserve"> integer</w:t>
      </w:r>
    </w:p>
    <w:p w14:paraId="4DD52238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6E6504">
        <w:rPr>
          <w:rFonts w:ascii="Times New Roman" w:hAnsi="Times New Roman" w:cs="Times New Roman"/>
          <w:sz w:val="28"/>
          <w:szCs w:val="28"/>
        </w:rPr>
        <w:t>PropID</w:t>
      </w:r>
      <w:proofErr w:type="spellEnd"/>
      <w:r w:rsidRPr="006E6504">
        <w:rPr>
          <w:rFonts w:ascii="Times New Roman" w:hAnsi="Times New Roman" w:cs="Times New Roman"/>
          <w:sz w:val="28"/>
          <w:szCs w:val="28"/>
        </w:rPr>
        <w:t xml:space="preserve"> integer</w:t>
      </w:r>
    </w:p>
    <w:p w14:paraId="048EA599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6E6504">
        <w:rPr>
          <w:rFonts w:ascii="Times New Roman" w:hAnsi="Times New Roman" w:cs="Times New Roman"/>
          <w:sz w:val="28"/>
          <w:szCs w:val="28"/>
        </w:rPr>
        <w:t>FromDate</w:t>
      </w:r>
      <w:proofErr w:type="spellEnd"/>
      <w:r w:rsidRPr="006E6504">
        <w:rPr>
          <w:rFonts w:ascii="Times New Roman" w:hAnsi="Times New Roman" w:cs="Times New Roman"/>
          <w:sz w:val="28"/>
          <w:szCs w:val="28"/>
        </w:rPr>
        <w:t xml:space="preserve"> date</w:t>
      </w:r>
    </w:p>
    <w:p w14:paraId="6F739D98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6E6504">
        <w:rPr>
          <w:rFonts w:ascii="Times New Roman" w:hAnsi="Times New Roman" w:cs="Times New Roman"/>
          <w:sz w:val="28"/>
          <w:szCs w:val="28"/>
        </w:rPr>
        <w:t>ToDate</w:t>
      </w:r>
      <w:proofErr w:type="spellEnd"/>
      <w:r w:rsidRPr="006E6504">
        <w:rPr>
          <w:rFonts w:ascii="Times New Roman" w:hAnsi="Times New Roman" w:cs="Times New Roman"/>
          <w:sz w:val="28"/>
          <w:szCs w:val="28"/>
        </w:rPr>
        <w:t xml:space="preserve"> date</w:t>
      </w:r>
    </w:p>
    <w:p w14:paraId="4171C735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>  // Define Composite Primary Key</w:t>
      </w:r>
    </w:p>
    <w:p w14:paraId="44F400D0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 xml:space="preserve">  primary </w:t>
      </w:r>
      <w:proofErr w:type="gramStart"/>
      <w:r w:rsidRPr="006E6504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6E6504">
        <w:rPr>
          <w:rFonts w:ascii="Times New Roman" w:hAnsi="Times New Roman" w:cs="Times New Roman"/>
          <w:sz w:val="28"/>
          <w:szCs w:val="28"/>
        </w:rPr>
        <w:t>TenID</w:t>
      </w:r>
      <w:proofErr w:type="spellEnd"/>
      <w:r w:rsidRPr="006E650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E6504">
        <w:rPr>
          <w:rFonts w:ascii="Times New Roman" w:hAnsi="Times New Roman" w:cs="Times New Roman"/>
          <w:sz w:val="28"/>
          <w:szCs w:val="28"/>
        </w:rPr>
        <w:t>PropID</w:t>
      </w:r>
      <w:proofErr w:type="spellEnd"/>
      <w:r w:rsidRPr="006E6504">
        <w:rPr>
          <w:rFonts w:ascii="Times New Roman" w:hAnsi="Times New Roman" w:cs="Times New Roman"/>
          <w:sz w:val="28"/>
          <w:szCs w:val="28"/>
        </w:rPr>
        <w:t>)</w:t>
      </w:r>
    </w:p>
    <w:p w14:paraId="5FD00D1E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>}</w:t>
      </w:r>
    </w:p>
    <w:p w14:paraId="4B9424C5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</w:p>
    <w:p w14:paraId="0D53707D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>// Define Foreign Keys outside table definitions</w:t>
      </w:r>
    </w:p>
    <w:p w14:paraId="550F137F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</w:p>
    <w:p w14:paraId="3E6BCFCB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>Ref: PROPERTY.ODN &gt; OWNER.AADHAR</w:t>
      </w:r>
    </w:p>
    <w:p w14:paraId="490F84B9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 xml:space="preserve">Ref: </w:t>
      </w:r>
      <w:proofErr w:type="spellStart"/>
      <w:r w:rsidRPr="006E6504">
        <w:rPr>
          <w:rFonts w:ascii="Times New Roman" w:hAnsi="Times New Roman" w:cs="Times New Roman"/>
          <w:sz w:val="28"/>
          <w:szCs w:val="28"/>
        </w:rPr>
        <w:t>PROPERTY_TYPE.PropID</w:t>
      </w:r>
      <w:proofErr w:type="spellEnd"/>
      <w:r w:rsidRPr="006E6504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6E6504">
        <w:rPr>
          <w:rFonts w:ascii="Times New Roman" w:hAnsi="Times New Roman" w:cs="Times New Roman"/>
          <w:sz w:val="28"/>
          <w:szCs w:val="28"/>
        </w:rPr>
        <w:t>PROPERTY.PropID</w:t>
      </w:r>
      <w:proofErr w:type="spellEnd"/>
    </w:p>
    <w:p w14:paraId="73638F36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 xml:space="preserve">Ref: </w:t>
      </w:r>
      <w:proofErr w:type="spellStart"/>
      <w:r w:rsidRPr="006E6504">
        <w:rPr>
          <w:rFonts w:ascii="Times New Roman" w:hAnsi="Times New Roman" w:cs="Times New Roman"/>
          <w:sz w:val="28"/>
          <w:szCs w:val="28"/>
        </w:rPr>
        <w:t>PAYMENT.TenID</w:t>
      </w:r>
      <w:proofErr w:type="spellEnd"/>
      <w:r w:rsidRPr="006E6504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6E6504">
        <w:rPr>
          <w:rFonts w:ascii="Times New Roman" w:hAnsi="Times New Roman" w:cs="Times New Roman"/>
          <w:sz w:val="28"/>
          <w:szCs w:val="28"/>
        </w:rPr>
        <w:t>TENANT.TenID</w:t>
      </w:r>
      <w:proofErr w:type="spellEnd"/>
    </w:p>
    <w:p w14:paraId="4D79FAEF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 xml:space="preserve">Ref: </w:t>
      </w:r>
      <w:proofErr w:type="spellStart"/>
      <w:r w:rsidRPr="006E6504">
        <w:rPr>
          <w:rFonts w:ascii="Times New Roman" w:hAnsi="Times New Roman" w:cs="Times New Roman"/>
          <w:sz w:val="28"/>
          <w:szCs w:val="28"/>
        </w:rPr>
        <w:t>PAYMENT.PropID</w:t>
      </w:r>
      <w:proofErr w:type="spellEnd"/>
      <w:r w:rsidRPr="006E6504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6E6504">
        <w:rPr>
          <w:rFonts w:ascii="Times New Roman" w:hAnsi="Times New Roman" w:cs="Times New Roman"/>
          <w:sz w:val="28"/>
          <w:szCs w:val="28"/>
        </w:rPr>
        <w:t>PROPERTY.PropID</w:t>
      </w:r>
      <w:proofErr w:type="spellEnd"/>
    </w:p>
    <w:p w14:paraId="5B9C8774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 xml:space="preserve">Ref: </w:t>
      </w:r>
      <w:proofErr w:type="spellStart"/>
      <w:r w:rsidRPr="006E6504">
        <w:rPr>
          <w:rFonts w:ascii="Times New Roman" w:hAnsi="Times New Roman" w:cs="Times New Roman"/>
          <w:sz w:val="28"/>
          <w:szCs w:val="28"/>
        </w:rPr>
        <w:t>HOLD_PROPERTY.TenID</w:t>
      </w:r>
      <w:proofErr w:type="spellEnd"/>
      <w:r w:rsidRPr="006E6504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6E6504">
        <w:rPr>
          <w:rFonts w:ascii="Times New Roman" w:hAnsi="Times New Roman" w:cs="Times New Roman"/>
          <w:sz w:val="28"/>
          <w:szCs w:val="28"/>
        </w:rPr>
        <w:t>TENANT.TenID</w:t>
      </w:r>
      <w:proofErr w:type="spellEnd"/>
    </w:p>
    <w:p w14:paraId="1F0544CF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  <w:r w:rsidRPr="006E6504">
        <w:rPr>
          <w:rFonts w:ascii="Times New Roman" w:hAnsi="Times New Roman" w:cs="Times New Roman"/>
          <w:sz w:val="28"/>
          <w:szCs w:val="28"/>
        </w:rPr>
        <w:t xml:space="preserve">Ref: </w:t>
      </w:r>
      <w:proofErr w:type="spellStart"/>
      <w:r w:rsidRPr="006E6504">
        <w:rPr>
          <w:rFonts w:ascii="Times New Roman" w:hAnsi="Times New Roman" w:cs="Times New Roman"/>
          <w:sz w:val="28"/>
          <w:szCs w:val="28"/>
        </w:rPr>
        <w:t>HOLD_PROPERTY.PropID</w:t>
      </w:r>
      <w:proofErr w:type="spellEnd"/>
      <w:r w:rsidRPr="006E6504">
        <w:rPr>
          <w:rFonts w:ascii="Times New Roman" w:hAnsi="Times New Roman" w:cs="Times New Roman"/>
          <w:sz w:val="28"/>
          <w:szCs w:val="28"/>
        </w:rPr>
        <w:t xml:space="preserve"> &gt; </w:t>
      </w:r>
      <w:proofErr w:type="spellStart"/>
      <w:r w:rsidRPr="006E6504">
        <w:rPr>
          <w:rFonts w:ascii="Times New Roman" w:hAnsi="Times New Roman" w:cs="Times New Roman"/>
          <w:sz w:val="28"/>
          <w:szCs w:val="28"/>
        </w:rPr>
        <w:t>PROPERTY.PropID</w:t>
      </w:r>
      <w:proofErr w:type="spellEnd"/>
    </w:p>
    <w:p w14:paraId="282D809C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</w:rPr>
      </w:pPr>
    </w:p>
    <w:p w14:paraId="652CC710" w14:textId="77777777" w:rsidR="006E6504" w:rsidRPr="006E6504" w:rsidRDefault="006E6504" w:rsidP="006E6504">
      <w:pPr>
        <w:tabs>
          <w:tab w:val="left" w:pos="190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sectPr w:rsidR="006E6504" w:rsidRPr="006E6504" w:rsidSect="006E6504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A3652" w14:textId="77777777" w:rsidR="00AB529D" w:rsidRDefault="00AB529D" w:rsidP="00944ED8">
      <w:pPr>
        <w:spacing w:after="0" w:line="240" w:lineRule="auto"/>
      </w:pPr>
      <w:r>
        <w:separator/>
      </w:r>
    </w:p>
  </w:endnote>
  <w:endnote w:type="continuationSeparator" w:id="0">
    <w:p w14:paraId="6623CFE1" w14:textId="77777777" w:rsidR="00AB529D" w:rsidRDefault="00AB529D" w:rsidP="00944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0532794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917B940" w14:textId="018F3BEF" w:rsidR="006E6504" w:rsidRDefault="006E650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48269F" w14:textId="77777777" w:rsidR="006E6504" w:rsidRDefault="006E65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533A7" w14:textId="77777777" w:rsidR="00AB529D" w:rsidRDefault="00AB529D" w:rsidP="00944ED8">
      <w:pPr>
        <w:spacing w:after="0" w:line="240" w:lineRule="auto"/>
      </w:pPr>
      <w:r>
        <w:separator/>
      </w:r>
    </w:p>
  </w:footnote>
  <w:footnote w:type="continuationSeparator" w:id="0">
    <w:p w14:paraId="25AA079F" w14:textId="77777777" w:rsidR="00AB529D" w:rsidRDefault="00AB529D" w:rsidP="00944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D056D"/>
    <w:multiLevelType w:val="hybridMultilevel"/>
    <w:tmpl w:val="514AEB3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016CC3"/>
    <w:multiLevelType w:val="hybridMultilevel"/>
    <w:tmpl w:val="A57E5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209AC"/>
    <w:multiLevelType w:val="hybridMultilevel"/>
    <w:tmpl w:val="579EC30A"/>
    <w:lvl w:ilvl="0" w:tplc="AD145BC6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C22DE"/>
    <w:multiLevelType w:val="hybridMultilevel"/>
    <w:tmpl w:val="C3CAA6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F41B9A"/>
    <w:multiLevelType w:val="hybridMultilevel"/>
    <w:tmpl w:val="D1543B68"/>
    <w:lvl w:ilvl="0" w:tplc="587E5972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833624">
    <w:abstractNumId w:val="0"/>
  </w:num>
  <w:num w:numId="2" w16cid:durableId="1275868355">
    <w:abstractNumId w:val="2"/>
  </w:num>
  <w:num w:numId="3" w16cid:durableId="566500852">
    <w:abstractNumId w:val="3"/>
  </w:num>
  <w:num w:numId="4" w16cid:durableId="1713726264">
    <w:abstractNumId w:val="4"/>
  </w:num>
  <w:num w:numId="5" w16cid:durableId="832062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D8"/>
    <w:rsid w:val="003626E1"/>
    <w:rsid w:val="005955B6"/>
    <w:rsid w:val="006264D3"/>
    <w:rsid w:val="0064112C"/>
    <w:rsid w:val="006C5B57"/>
    <w:rsid w:val="006E6504"/>
    <w:rsid w:val="00944ED8"/>
    <w:rsid w:val="00A832C9"/>
    <w:rsid w:val="00AB529D"/>
    <w:rsid w:val="00BE5BC5"/>
    <w:rsid w:val="00C6435F"/>
    <w:rsid w:val="00DE6EEB"/>
    <w:rsid w:val="00E62F40"/>
    <w:rsid w:val="00E9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288D"/>
  <w15:chartTrackingRefBased/>
  <w15:docId w15:val="{22C1CA97-BB78-4F57-9EE5-5406B23E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ED8"/>
  </w:style>
  <w:style w:type="paragraph" w:styleId="Footer">
    <w:name w:val="footer"/>
    <w:basedOn w:val="Normal"/>
    <w:link w:val="FooterChar"/>
    <w:uiPriority w:val="99"/>
    <w:unhideWhenUsed/>
    <w:rsid w:val="00944E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ED8"/>
  </w:style>
  <w:style w:type="character" w:customStyle="1" w:styleId="Heading1Char">
    <w:name w:val="Heading 1 Char"/>
    <w:basedOn w:val="DefaultParagraphFont"/>
    <w:link w:val="Heading1"/>
    <w:uiPriority w:val="9"/>
    <w:rsid w:val="00944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E6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650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4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reately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bdiagram.io/d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app.creately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Manabasannanavar</dc:creator>
  <cp:keywords/>
  <dc:description/>
  <cp:lastModifiedBy>Pratham Manabasannanavar</cp:lastModifiedBy>
  <cp:revision>5</cp:revision>
  <cp:lastPrinted>2024-12-09T13:38:00Z</cp:lastPrinted>
  <dcterms:created xsi:type="dcterms:W3CDTF">2024-12-09T12:13:00Z</dcterms:created>
  <dcterms:modified xsi:type="dcterms:W3CDTF">2024-12-09T13:53:00Z</dcterms:modified>
</cp:coreProperties>
</file>