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6FA5" w14:textId="586761BC" w:rsidR="007165F0" w:rsidRPr="00A758CD" w:rsidRDefault="00A758CD" w:rsidP="00A758CD">
      <w:pPr>
        <w:pStyle w:val="ListParagraph"/>
        <w:ind w:left="360"/>
        <w:jc w:val="center"/>
        <w:rPr>
          <w:rFonts w:ascii="Harlow Solid Italic" w:hAnsi="Harlow Solid Italic"/>
          <w:sz w:val="56"/>
          <w:szCs w:val="56"/>
          <w:u w:val="single"/>
        </w:rPr>
      </w:pPr>
      <w:r>
        <w:rPr>
          <w:noProof/>
        </w:rPr>
        <mc:AlternateContent>
          <mc:Choice Requires="wps">
            <w:drawing>
              <wp:anchor distT="0" distB="0" distL="114300" distR="114300" simplePos="0" relativeHeight="251659264" behindDoc="0" locked="0" layoutInCell="1" allowOverlap="1" wp14:anchorId="50F89533" wp14:editId="111D569F">
                <wp:simplePos x="0" y="0"/>
                <wp:positionH relativeFrom="column">
                  <wp:posOffset>-51435</wp:posOffset>
                </wp:positionH>
                <wp:positionV relativeFrom="paragraph">
                  <wp:posOffset>506730</wp:posOffset>
                </wp:positionV>
                <wp:extent cx="3334043" cy="1097280"/>
                <wp:effectExtent l="0" t="0" r="19050" b="26670"/>
                <wp:wrapNone/>
                <wp:docPr id="51" name="Rectangle 51"/>
                <wp:cNvGraphicFramePr/>
                <a:graphic xmlns:a="http://schemas.openxmlformats.org/drawingml/2006/main">
                  <a:graphicData uri="http://schemas.microsoft.com/office/word/2010/wordprocessingShape">
                    <wps:wsp>
                      <wps:cNvSpPr/>
                      <wps:spPr>
                        <a:xfrm>
                          <a:off x="0" y="0"/>
                          <a:ext cx="3334043" cy="10972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108DD" id="Rectangle 51" o:spid="_x0000_s1026" style="position:absolute;margin-left:-4.05pt;margin-top:39.9pt;width:262.5pt;height:8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" filled="f" strokecolor="black [3213]" strokeweight="1.5pt"/>
            </w:pict>
          </mc:Fallback>
        </mc:AlternateContent>
      </w:r>
      <w:r w:rsidR="007165F0" w:rsidRPr="007165F0">
        <w:rPr>
          <w:rFonts w:ascii="Harlow Solid Italic" w:hAnsi="Harlow Solid Italic"/>
          <w:sz w:val="56"/>
          <w:szCs w:val="56"/>
          <w:u w:val="single"/>
        </w:rPr>
        <w:t xml:space="preserve">Experiment – </w:t>
      </w:r>
      <w:r w:rsidR="007D1868">
        <w:rPr>
          <w:rFonts w:ascii="Harlow Solid Italic" w:hAnsi="Harlow Solid Italic"/>
          <w:sz w:val="56"/>
          <w:szCs w:val="56"/>
          <w:u w:val="single"/>
        </w:rPr>
        <w:t>9</w:t>
      </w:r>
    </w:p>
    <w:p w14:paraId="6AEAD3FF" w14:textId="240B5486" w:rsidR="007165F0" w:rsidRPr="007165F0" w:rsidRDefault="007165F0" w:rsidP="007165F0">
      <w:pPr>
        <w:rPr>
          <w:rFonts w:ascii="Times New Roman" w:hAnsi="Times New Roman" w:cs="Times New Roman"/>
          <w:b/>
          <w:bCs/>
          <w:sz w:val="28"/>
          <w:szCs w:val="28"/>
        </w:rPr>
      </w:pPr>
      <w:proofErr w:type="gramStart"/>
      <w:r w:rsidRPr="007165F0">
        <w:rPr>
          <w:rFonts w:ascii="Arial" w:hAnsi="Arial" w:cs="Arial"/>
          <w:b/>
          <w:bCs/>
          <w:sz w:val="28"/>
          <w:szCs w:val="28"/>
          <w:u w:val="single"/>
        </w:rPr>
        <w:t>NAME</w:t>
      </w:r>
      <w:r w:rsidRPr="007165F0">
        <w:rPr>
          <w:rFonts w:ascii="Arial" w:hAnsi="Arial" w:cs="Arial"/>
          <w:b/>
          <w:bCs/>
          <w:sz w:val="28"/>
          <w:szCs w:val="28"/>
        </w:rPr>
        <w:t xml:space="preserve"> :</w:t>
      </w:r>
      <w:proofErr w:type="gramEnd"/>
      <w:r w:rsidRPr="007165F0">
        <w:rPr>
          <w:rFonts w:ascii="Arial" w:hAnsi="Arial" w:cs="Arial"/>
          <w:b/>
          <w:bCs/>
          <w:sz w:val="28"/>
          <w:szCs w:val="28"/>
        </w:rPr>
        <w:t xml:space="preserve"> </w:t>
      </w:r>
      <w:r w:rsidRPr="007165F0">
        <w:rPr>
          <w:rFonts w:ascii="Times New Roman" w:hAnsi="Times New Roman" w:cs="Times New Roman"/>
          <w:b/>
          <w:bCs/>
          <w:sz w:val="28"/>
          <w:szCs w:val="28"/>
        </w:rPr>
        <w:t xml:space="preserve">Madhuram </w:t>
      </w:r>
      <w:proofErr w:type="spellStart"/>
      <w:r w:rsidRPr="007165F0">
        <w:rPr>
          <w:rFonts w:ascii="Times New Roman" w:hAnsi="Times New Roman" w:cs="Times New Roman"/>
          <w:b/>
          <w:bCs/>
          <w:sz w:val="28"/>
          <w:szCs w:val="28"/>
        </w:rPr>
        <w:t>Brijeshkumar</w:t>
      </w:r>
      <w:proofErr w:type="spellEnd"/>
      <w:r w:rsidRPr="007165F0">
        <w:rPr>
          <w:rFonts w:ascii="Times New Roman" w:hAnsi="Times New Roman" w:cs="Times New Roman"/>
          <w:b/>
          <w:bCs/>
          <w:sz w:val="28"/>
          <w:szCs w:val="28"/>
        </w:rPr>
        <w:t xml:space="preserve"> Modi</w:t>
      </w:r>
    </w:p>
    <w:p w14:paraId="4DD3C9FC" w14:textId="1AC5FD5C" w:rsidR="007165F0" w:rsidRDefault="007165F0" w:rsidP="007165F0">
      <w:pPr>
        <w:rPr>
          <w:rFonts w:ascii="Times New Roman" w:hAnsi="Times New Roman" w:cs="Times New Roman"/>
          <w:b/>
          <w:bCs/>
          <w:sz w:val="28"/>
          <w:szCs w:val="28"/>
        </w:rPr>
      </w:pPr>
      <w:r w:rsidRPr="007165F0">
        <w:rPr>
          <w:rFonts w:ascii="Arial" w:hAnsi="Arial" w:cs="Arial"/>
          <w:b/>
          <w:bCs/>
          <w:sz w:val="28"/>
          <w:szCs w:val="28"/>
          <w:u w:val="single"/>
        </w:rPr>
        <w:t xml:space="preserve">ROLL </w:t>
      </w:r>
      <w:proofErr w:type="gramStart"/>
      <w:r w:rsidRPr="007165F0">
        <w:rPr>
          <w:rFonts w:ascii="Arial" w:hAnsi="Arial" w:cs="Arial"/>
          <w:b/>
          <w:bCs/>
          <w:sz w:val="28"/>
          <w:szCs w:val="28"/>
          <w:u w:val="single"/>
        </w:rPr>
        <w:t>NO.</w:t>
      </w:r>
      <w:r w:rsidRPr="007165F0">
        <w:rPr>
          <w:rFonts w:ascii="Arial" w:hAnsi="Arial" w:cs="Arial"/>
          <w:b/>
          <w:bCs/>
          <w:sz w:val="28"/>
          <w:szCs w:val="28"/>
        </w:rPr>
        <w:t xml:space="preserve"> :</w:t>
      </w:r>
      <w:proofErr w:type="gramEnd"/>
      <w:r w:rsidRPr="007165F0">
        <w:rPr>
          <w:rFonts w:ascii="Arial" w:hAnsi="Arial" w:cs="Arial"/>
          <w:b/>
          <w:bCs/>
          <w:sz w:val="28"/>
          <w:szCs w:val="28"/>
        </w:rPr>
        <w:t xml:space="preserve"> </w:t>
      </w:r>
      <w:r w:rsidRPr="007165F0">
        <w:rPr>
          <w:rFonts w:ascii="Times New Roman" w:hAnsi="Times New Roman" w:cs="Times New Roman"/>
          <w:b/>
          <w:bCs/>
          <w:sz w:val="28"/>
          <w:szCs w:val="28"/>
        </w:rPr>
        <w:t>21BCP102</w:t>
      </w:r>
    </w:p>
    <w:p w14:paraId="6CEE9B08" w14:textId="77777777" w:rsidR="007165F0" w:rsidRDefault="007165F0" w:rsidP="007165F0">
      <w:pPr>
        <w:rPr>
          <w:rFonts w:ascii="Times New Roman" w:hAnsi="Times New Roman" w:cs="Times New Roman"/>
          <w:b/>
          <w:bCs/>
          <w:sz w:val="28"/>
          <w:szCs w:val="28"/>
        </w:rPr>
      </w:pPr>
      <w:r>
        <w:rPr>
          <w:rFonts w:ascii="Arial" w:hAnsi="Arial" w:cs="Arial"/>
          <w:b/>
          <w:bCs/>
          <w:sz w:val="28"/>
          <w:szCs w:val="28"/>
          <w:u w:val="single"/>
        </w:rPr>
        <w:t xml:space="preserve">DIV, </w:t>
      </w:r>
      <w:proofErr w:type="gramStart"/>
      <w:r>
        <w:rPr>
          <w:rFonts w:ascii="Arial" w:hAnsi="Arial" w:cs="Arial"/>
          <w:b/>
          <w:bCs/>
          <w:sz w:val="28"/>
          <w:szCs w:val="28"/>
          <w:u w:val="single"/>
        </w:rPr>
        <w:t>GROUP</w:t>
      </w:r>
      <w:r>
        <w:rPr>
          <w:rFonts w:ascii="Arial" w:hAnsi="Arial" w:cs="Arial"/>
          <w:b/>
          <w:bCs/>
          <w:sz w:val="28"/>
          <w:szCs w:val="28"/>
        </w:rPr>
        <w:t xml:space="preserve"> :</w:t>
      </w:r>
      <w:proofErr w:type="gramEnd"/>
      <w:r w:rsidRPr="009458B8">
        <w:rPr>
          <w:rFonts w:ascii="Arial" w:hAnsi="Arial" w:cs="Arial"/>
          <w:b/>
          <w:bCs/>
          <w:sz w:val="28"/>
          <w:szCs w:val="28"/>
        </w:rPr>
        <w:t xml:space="preserve"> </w:t>
      </w:r>
      <w:r w:rsidRPr="009458B8">
        <w:rPr>
          <w:rFonts w:ascii="Times New Roman" w:hAnsi="Times New Roman" w:cs="Times New Roman"/>
          <w:b/>
          <w:bCs/>
          <w:sz w:val="28"/>
          <w:szCs w:val="28"/>
        </w:rPr>
        <w:t>2,G3</w:t>
      </w:r>
    </w:p>
    <w:p w14:paraId="4BA4F6C2" w14:textId="237DBFA4" w:rsidR="007165F0" w:rsidRDefault="00C052F9" w:rsidP="007165F0">
      <w:pPr>
        <w:rPr>
          <w:rFonts w:ascii="Arial" w:hAnsi="Arial" w:cs="Arial"/>
          <w:b/>
          <w:bCs/>
          <w:sz w:val="28"/>
          <w:szCs w:val="28"/>
        </w:rPr>
      </w:pPr>
      <w:r>
        <w:rPr>
          <w:rFonts w:ascii="Arial" w:hAnsi="Arial" w:cs="Arial"/>
          <w:b/>
          <w:bCs/>
          <w:sz w:val="28"/>
          <w:szCs w:val="28"/>
        </w:rPr>
        <w:t xml:space="preserve">                             </w:t>
      </w:r>
    </w:p>
    <w:p w14:paraId="1B6F95A3" w14:textId="77777777" w:rsidR="00BC3C0D" w:rsidRDefault="007D1868" w:rsidP="006F199E">
      <w:pPr>
        <w:jc w:val="center"/>
        <w:rPr>
          <w:rFonts w:ascii="Times New Roman" w:hAnsi="Times New Roman" w:cs="Times New Roman"/>
          <w:b/>
          <w:bCs/>
          <w:sz w:val="28"/>
          <w:szCs w:val="28"/>
          <w:lang w:val="en-IN"/>
        </w:rPr>
      </w:pPr>
      <w:r>
        <w:rPr>
          <w:rFonts w:ascii="Harlow Solid Italic" w:hAnsi="Harlow Solid Italic" w:cs="Arial"/>
          <w:b/>
          <w:bCs/>
          <w:sz w:val="44"/>
          <w:szCs w:val="44"/>
          <w:u w:val="single"/>
        </w:rPr>
        <w:t>Disc Scheduling</w:t>
      </w:r>
      <w:r w:rsidR="00D0647D">
        <w:rPr>
          <w:rFonts w:ascii="Times New Roman" w:hAnsi="Times New Roman" w:cs="Times New Roman"/>
          <w:b/>
          <w:bCs/>
          <w:sz w:val="28"/>
          <w:szCs w:val="28"/>
          <w:lang w:val="en-IN"/>
        </w:rPr>
        <w:t xml:space="preserve">   </w:t>
      </w:r>
    </w:p>
    <w:p w14:paraId="10E43645" w14:textId="77777777" w:rsidR="00BC3C0D" w:rsidRDefault="00BC3C0D" w:rsidP="006F199E">
      <w:pPr>
        <w:jc w:val="center"/>
        <w:rPr>
          <w:rFonts w:ascii="Times New Roman" w:hAnsi="Times New Roman" w:cs="Times New Roman"/>
          <w:b/>
          <w:bCs/>
          <w:sz w:val="28"/>
          <w:szCs w:val="28"/>
          <w:lang w:val="en-IN"/>
        </w:rPr>
      </w:pPr>
    </w:p>
    <w:p w14:paraId="253F79FD" w14:textId="77777777" w:rsidR="00BC3C0D" w:rsidRDefault="00BC3C0D" w:rsidP="00BC3C0D">
      <w:pPr>
        <w:ind w:left="-5" w:right="270"/>
      </w:pPr>
      <w:r w:rsidRPr="00BC3C0D">
        <w:rPr>
          <w:rFonts w:ascii="Times New Roman" w:eastAsia="Times New Roman" w:hAnsi="Times New Roman" w:cs="Times New Roman"/>
          <w:b/>
          <w:bCs/>
        </w:rPr>
        <w:t>Disk scheduling</w:t>
      </w:r>
      <w:r>
        <w:t xml:space="preserve"> is done by operating systems to schedule I/O requests arriving for the disk. Disk scheduling is also known as I/O scheduling. Disk scheduling is important because: </w:t>
      </w:r>
    </w:p>
    <w:p w14:paraId="0F37A4E6" w14:textId="77777777" w:rsidR="00BC3C0D" w:rsidRDefault="00BC3C0D" w:rsidP="00BC3C0D">
      <w:pPr>
        <w:numPr>
          <w:ilvl w:val="0"/>
          <w:numId w:val="4"/>
        </w:numPr>
        <w:spacing w:after="163" w:line="263" w:lineRule="auto"/>
        <w:ind w:right="270" w:hanging="338"/>
        <w:jc w:val="both"/>
      </w:pPr>
      <w:r>
        <w:t xml:space="preserve">Multiple I/O requests may arrive by different processes and only one I/O request can be served at a time by the disk controller. </w:t>
      </w:r>
      <w:proofErr w:type="gramStart"/>
      <w:r>
        <w:t>Thus</w:t>
      </w:r>
      <w:proofErr w:type="gramEnd"/>
      <w:r>
        <w:t xml:space="preserve"> other I/O requests need to wait in the waiting queue and need to be scheduled. </w:t>
      </w:r>
    </w:p>
    <w:p w14:paraId="64BDB1B1" w14:textId="77777777" w:rsidR="00BC3C0D" w:rsidRDefault="00BC3C0D" w:rsidP="00BC3C0D">
      <w:pPr>
        <w:numPr>
          <w:ilvl w:val="0"/>
          <w:numId w:val="4"/>
        </w:numPr>
        <w:spacing w:after="163" w:line="263" w:lineRule="auto"/>
        <w:ind w:right="270" w:hanging="338"/>
        <w:jc w:val="both"/>
      </w:pPr>
      <w:r>
        <w:t xml:space="preserve">Two or more requests may be far from each other so can result in greater disk arm movement. </w:t>
      </w:r>
    </w:p>
    <w:p w14:paraId="5C56BE99" w14:textId="77777777" w:rsidR="00BC3C0D" w:rsidRDefault="00BC3C0D" w:rsidP="00BC3C0D">
      <w:pPr>
        <w:numPr>
          <w:ilvl w:val="0"/>
          <w:numId w:val="4"/>
        </w:numPr>
        <w:spacing w:after="163" w:line="263" w:lineRule="auto"/>
        <w:ind w:right="270" w:hanging="338"/>
        <w:jc w:val="both"/>
      </w:pPr>
      <w:r>
        <w:t xml:space="preserve">Hard drives are one of the slowest parts of the computer system and thus need to be accessed in an efficient manner. </w:t>
      </w:r>
    </w:p>
    <w:p w14:paraId="06DAD19F" w14:textId="77777777" w:rsidR="00BC3C0D" w:rsidRDefault="00BC3C0D" w:rsidP="00BC3C0D">
      <w:pPr>
        <w:ind w:left="-5" w:right="270"/>
      </w:pPr>
      <w:r>
        <w:t xml:space="preserve">There are many Disk Scheduling Algorithms but before discussing them </w:t>
      </w:r>
      <w:proofErr w:type="gramStart"/>
      <w:r>
        <w:t>let’s</w:t>
      </w:r>
      <w:proofErr w:type="gramEnd"/>
      <w:r>
        <w:t xml:space="preserve"> have a quick look at some of the important terms: </w:t>
      </w:r>
    </w:p>
    <w:p w14:paraId="13A872AB" w14:textId="77777777" w:rsidR="00BC3C0D" w:rsidRDefault="00BC3C0D" w:rsidP="00BC3C0D">
      <w:pPr>
        <w:numPr>
          <w:ilvl w:val="0"/>
          <w:numId w:val="4"/>
        </w:numPr>
        <w:spacing w:after="163" w:line="263" w:lineRule="auto"/>
        <w:ind w:right="270" w:hanging="338"/>
        <w:jc w:val="both"/>
      </w:pPr>
      <w:r>
        <w:rPr>
          <w:rFonts w:ascii="Times New Roman" w:eastAsia="Times New Roman" w:hAnsi="Times New Roman" w:cs="Times New Roman"/>
          <w:u w:val="single" w:color="000000"/>
        </w:rPr>
        <w:t>Seek Time</w:t>
      </w:r>
      <w:r>
        <w:rPr>
          <w:rFonts w:ascii="Times New Roman" w:eastAsia="Times New Roman" w:hAnsi="Times New Roman" w:cs="Times New Roman"/>
        </w:rPr>
        <w:t>:</w:t>
      </w:r>
      <w:r>
        <w:t xml:space="preserve"> Seek time is the time taken to locate the disk arm to a specified track where the data is to be read or write. </w:t>
      </w:r>
      <w:proofErr w:type="gramStart"/>
      <w:r>
        <w:t>So</w:t>
      </w:r>
      <w:proofErr w:type="gramEnd"/>
      <w:r>
        <w:t xml:space="preserve"> the disk scheduling algorithm that gives minimum average seek time is better. </w:t>
      </w:r>
    </w:p>
    <w:p w14:paraId="4043BC8C" w14:textId="2D90C5C3" w:rsidR="00BC3C0D" w:rsidRDefault="00BC3C0D" w:rsidP="00BC3C0D">
      <w:pPr>
        <w:numPr>
          <w:ilvl w:val="0"/>
          <w:numId w:val="4"/>
        </w:numPr>
        <w:spacing w:after="163" w:line="263" w:lineRule="auto"/>
        <w:ind w:right="270" w:hanging="338"/>
        <w:jc w:val="both"/>
      </w:pPr>
      <w:r>
        <w:rPr>
          <w:rFonts w:ascii="Times New Roman" w:eastAsia="Times New Roman" w:hAnsi="Times New Roman" w:cs="Times New Roman"/>
          <w:u w:val="single" w:color="000000"/>
        </w:rPr>
        <w:t>Rotational Latency:</w:t>
      </w:r>
      <w:r>
        <w:t xml:space="preserve"> Rotational Latency is the time taken by the desired sector of disk to rotate into a position so that it can access the read/write heads. </w:t>
      </w:r>
      <w:proofErr w:type="gramStart"/>
      <w:r>
        <w:t>So</w:t>
      </w:r>
      <w:proofErr w:type="gramEnd"/>
      <w:r>
        <w:t xml:space="preserve"> the disk scheduling algorithm that gives minimum rotational latency is better. </w:t>
      </w:r>
    </w:p>
    <w:p w14:paraId="01A52A12" w14:textId="77777777" w:rsidR="00BC3C0D" w:rsidRDefault="00BC3C0D" w:rsidP="00BC3C0D">
      <w:pPr>
        <w:numPr>
          <w:ilvl w:val="0"/>
          <w:numId w:val="4"/>
        </w:numPr>
        <w:spacing w:after="163" w:line="263" w:lineRule="auto"/>
        <w:ind w:right="270" w:hanging="338"/>
        <w:jc w:val="both"/>
      </w:pPr>
      <w:r>
        <w:rPr>
          <w:rFonts w:ascii="Times New Roman" w:eastAsia="Times New Roman" w:hAnsi="Times New Roman" w:cs="Times New Roman"/>
          <w:u w:val="single" w:color="000000"/>
        </w:rPr>
        <w:t>Transfer Time:</w:t>
      </w:r>
      <w:r>
        <w:t xml:space="preserve"> Transfer time is the time to transfer the data. It depends on the rotating speed of the disk and number of bytes to be transferred. </w:t>
      </w:r>
    </w:p>
    <w:p w14:paraId="384B9489" w14:textId="77777777" w:rsidR="00BC3C0D" w:rsidRDefault="00BC3C0D" w:rsidP="00BC3C0D">
      <w:pPr>
        <w:numPr>
          <w:ilvl w:val="0"/>
          <w:numId w:val="4"/>
        </w:numPr>
        <w:spacing w:after="163" w:line="263" w:lineRule="auto"/>
        <w:ind w:right="270" w:hanging="338"/>
        <w:jc w:val="both"/>
      </w:pPr>
      <w:r>
        <w:rPr>
          <w:rFonts w:ascii="Times New Roman" w:eastAsia="Times New Roman" w:hAnsi="Times New Roman" w:cs="Times New Roman"/>
          <w:u w:val="single" w:color="000000"/>
        </w:rPr>
        <w:t>Disk Access Time:</w:t>
      </w:r>
      <w:r>
        <w:t xml:space="preserve"> Disk Access Time is:  </w:t>
      </w:r>
    </w:p>
    <w:p w14:paraId="468E14C0" w14:textId="77777777" w:rsidR="00BC3C0D" w:rsidRDefault="00BC3C0D" w:rsidP="00BC3C0D">
      <w:pPr>
        <w:spacing w:after="114"/>
        <w:ind w:left="-5" w:right="270"/>
      </w:pPr>
      <w:r>
        <w:t xml:space="preserve">      Disk Access Time = Seek Time + Rotational Latency + Transfer Time </w:t>
      </w:r>
    </w:p>
    <w:p w14:paraId="53BEEBE8" w14:textId="51DE92C7" w:rsidR="00BC3C0D" w:rsidRDefault="00BC3C0D" w:rsidP="00BC3C0D">
      <w:pPr>
        <w:spacing w:after="107"/>
        <w:ind w:right="816"/>
        <w:jc w:val="center"/>
      </w:pPr>
      <w:r>
        <w:rPr>
          <w:noProof/>
        </w:rPr>
        <w:drawing>
          <wp:inline distT="0" distB="0" distL="0" distR="0" wp14:anchorId="61D44322" wp14:editId="39B0E218">
            <wp:extent cx="4959350" cy="1263013"/>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5020930" cy="1278696"/>
                    </a:xfrm>
                    <a:prstGeom prst="rect">
                      <a:avLst/>
                    </a:prstGeom>
                  </pic:spPr>
                </pic:pic>
              </a:graphicData>
            </a:graphic>
          </wp:inline>
        </w:drawing>
      </w:r>
    </w:p>
    <w:p w14:paraId="5E6CFB2C" w14:textId="77777777" w:rsidR="00BC3C0D" w:rsidRDefault="00BC3C0D" w:rsidP="00BC3C0D">
      <w:pPr>
        <w:numPr>
          <w:ilvl w:val="0"/>
          <w:numId w:val="4"/>
        </w:numPr>
        <w:spacing w:after="163" w:line="263" w:lineRule="auto"/>
        <w:ind w:right="270" w:hanging="338"/>
        <w:jc w:val="both"/>
      </w:pPr>
      <w:r>
        <w:rPr>
          <w:rFonts w:ascii="Times New Roman" w:eastAsia="Times New Roman" w:hAnsi="Times New Roman" w:cs="Times New Roman"/>
          <w:u w:val="single" w:color="000000"/>
        </w:rPr>
        <w:t>Disk Response Time:</w:t>
      </w:r>
      <w:r>
        <w:rPr>
          <w:u w:val="single" w:color="000000"/>
        </w:rPr>
        <w:t xml:space="preserve"> </w:t>
      </w:r>
      <w:r>
        <w:t xml:space="preserve">Response Time is the average of time spent by a request waiting to perform its I/O operation. </w:t>
      </w:r>
      <w:r>
        <w:rPr>
          <w:rFonts w:ascii="Times New Roman" w:eastAsia="Times New Roman" w:hAnsi="Times New Roman" w:cs="Times New Roman"/>
        </w:rPr>
        <w:t xml:space="preserve">Average Response time </w:t>
      </w:r>
      <w:r>
        <w:t xml:space="preserve">is the response time of the all requests. </w:t>
      </w:r>
      <w:r>
        <w:rPr>
          <w:rFonts w:ascii="Times New Roman" w:eastAsia="Times New Roman" w:hAnsi="Times New Roman" w:cs="Times New Roman"/>
        </w:rPr>
        <w:t xml:space="preserve">Variance Response Time </w:t>
      </w:r>
      <w:r>
        <w:t xml:space="preserve">is measure of how individual request are serviced with respect to average response time. </w:t>
      </w:r>
      <w:proofErr w:type="gramStart"/>
      <w:r>
        <w:t>So</w:t>
      </w:r>
      <w:proofErr w:type="gramEnd"/>
      <w:r>
        <w:t xml:space="preserve"> the disk scheduling algorithm that gives minimum variance response time is better. </w:t>
      </w:r>
    </w:p>
    <w:p w14:paraId="3C37247E" w14:textId="77777777" w:rsidR="00BC3C0D" w:rsidRPr="00BC3C0D" w:rsidRDefault="00BC3C0D" w:rsidP="00BC3C0D">
      <w:pPr>
        <w:ind w:left="-5" w:right="270"/>
        <w:rPr>
          <w:b/>
          <w:bCs/>
        </w:rPr>
      </w:pPr>
      <w:r w:rsidRPr="00BC3C0D">
        <w:rPr>
          <w:b/>
          <w:bCs/>
          <w:sz w:val="23"/>
        </w:rPr>
        <w:lastRenderedPageBreak/>
        <w:t>1.</w:t>
      </w:r>
      <w:r w:rsidRPr="00BC3C0D">
        <w:rPr>
          <w:b/>
          <w:bCs/>
          <w:sz w:val="21"/>
        </w:rPr>
        <w:t xml:space="preserve"> </w:t>
      </w:r>
      <w:r w:rsidRPr="00BC3C0D">
        <w:rPr>
          <w:b/>
          <w:bCs/>
          <w:sz w:val="23"/>
        </w:rPr>
        <w:t xml:space="preserve">First Come First Serve (FCFS)  </w:t>
      </w:r>
    </w:p>
    <w:p w14:paraId="2A7FBDEE" w14:textId="77777777" w:rsidR="00BC3C0D" w:rsidRDefault="00BC3C0D" w:rsidP="00BC3C0D">
      <w:pPr>
        <w:ind w:left="-5" w:right="270"/>
      </w:pPr>
      <w:r>
        <w:rPr>
          <w:sz w:val="23"/>
        </w:rPr>
        <w:t xml:space="preserve">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 </w:t>
      </w:r>
    </w:p>
    <w:p w14:paraId="01A62A3B" w14:textId="77777777" w:rsidR="00BC3C0D" w:rsidRDefault="00BC3C0D" w:rsidP="00BC3C0D">
      <w:pPr>
        <w:spacing w:after="167"/>
        <w:ind w:left="-5"/>
      </w:pPr>
      <w:r>
        <w:rPr>
          <w:rFonts w:ascii="Times New Roman" w:eastAsia="Times New Roman" w:hAnsi="Times New Roman" w:cs="Times New Roman"/>
          <w:sz w:val="23"/>
        </w:rPr>
        <w:t>Algorithm:</w:t>
      </w:r>
      <w:r>
        <w:rPr>
          <w:sz w:val="23"/>
        </w:rPr>
        <w:t xml:space="preserve">  </w:t>
      </w:r>
    </w:p>
    <w:p w14:paraId="5EAED9F2" w14:textId="77777777" w:rsidR="00BC3C0D" w:rsidRDefault="00BC3C0D" w:rsidP="00BC3C0D">
      <w:pPr>
        <w:numPr>
          <w:ilvl w:val="0"/>
          <w:numId w:val="5"/>
        </w:numPr>
        <w:spacing w:after="163" w:line="263" w:lineRule="auto"/>
        <w:ind w:right="270" w:hanging="338"/>
        <w:jc w:val="both"/>
      </w:pPr>
      <w:r>
        <w:rPr>
          <w:sz w:val="23"/>
        </w:rPr>
        <w:t xml:space="preserve">Let Request array represents an array storing indexes of tracks that have been requested in ascending order of their time of arrival. ‘Head’ is the position of disk head. </w:t>
      </w:r>
    </w:p>
    <w:p w14:paraId="74EC01D0" w14:textId="77777777" w:rsidR="00BC3C0D" w:rsidRDefault="00BC3C0D" w:rsidP="00BC3C0D">
      <w:pPr>
        <w:numPr>
          <w:ilvl w:val="0"/>
          <w:numId w:val="5"/>
        </w:numPr>
        <w:spacing w:after="163" w:line="263" w:lineRule="auto"/>
        <w:ind w:right="270" w:hanging="338"/>
        <w:jc w:val="both"/>
      </w:pPr>
      <w:r>
        <w:rPr>
          <w:sz w:val="23"/>
        </w:rPr>
        <w:t xml:space="preserve">Let us one by one take the tracks in default order and calculate the absolute distance of the track from the head. </w:t>
      </w:r>
    </w:p>
    <w:p w14:paraId="1D0E7942" w14:textId="77777777" w:rsidR="00BC3C0D" w:rsidRDefault="00BC3C0D" w:rsidP="00BC3C0D">
      <w:pPr>
        <w:numPr>
          <w:ilvl w:val="0"/>
          <w:numId w:val="5"/>
        </w:numPr>
        <w:spacing w:after="163" w:line="263" w:lineRule="auto"/>
        <w:ind w:right="270" w:hanging="338"/>
        <w:jc w:val="both"/>
      </w:pPr>
      <w:r>
        <w:rPr>
          <w:sz w:val="23"/>
        </w:rPr>
        <w:t xml:space="preserve">Increment the total seek count with this distance. </w:t>
      </w:r>
    </w:p>
    <w:p w14:paraId="4F4E93A5" w14:textId="77777777" w:rsidR="00BC3C0D" w:rsidRDefault="00BC3C0D" w:rsidP="00BC3C0D">
      <w:pPr>
        <w:numPr>
          <w:ilvl w:val="0"/>
          <w:numId w:val="5"/>
        </w:numPr>
        <w:spacing w:after="163" w:line="263" w:lineRule="auto"/>
        <w:ind w:right="270" w:hanging="338"/>
        <w:jc w:val="both"/>
      </w:pPr>
      <w:r>
        <w:rPr>
          <w:sz w:val="23"/>
        </w:rPr>
        <w:t xml:space="preserve">Currently serviced track position now becomes the new head position. </w:t>
      </w:r>
    </w:p>
    <w:p w14:paraId="14830366" w14:textId="77777777" w:rsidR="00BC3C0D" w:rsidRDefault="00BC3C0D" w:rsidP="00BC3C0D">
      <w:pPr>
        <w:numPr>
          <w:ilvl w:val="0"/>
          <w:numId w:val="5"/>
        </w:numPr>
        <w:spacing w:after="220" w:line="263" w:lineRule="auto"/>
        <w:ind w:right="270" w:hanging="338"/>
        <w:jc w:val="both"/>
      </w:pPr>
      <w:r>
        <w:rPr>
          <w:sz w:val="23"/>
        </w:rPr>
        <w:t xml:space="preserve">Go to step 2 until all tracks in request array have not been serviced. </w:t>
      </w:r>
    </w:p>
    <w:p w14:paraId="01262D76" w14:textId="77777777" w:rsidR="00BC3C0D" w:rsidRDefault="00BC3C0D" w:rsidP="00BC3C0D">
      <w:pPr>
        <w:spacing w:after="98"/>
        <w:ind w:left="338"/>
      </w:pPr>
      <w:r>
        <w:rPr>
          <w:rFonts w:ascii="Times New Roman" w:eastAsia="Times New Roman" w:hAnsi="Times New Roman" w:cs="Times New Roman"/>
          <w:sz w:val="26"/>
        </w:rPr>
        <w:t>Example:</w:t>
      </w:r>
      <w:r>
        <w:rPr>
          <w:sz w:val="26"/>
        </w:rPr>
        <w:t xml:space="preserve">  </w:t>
      </w:r>
      <w:r>
        <w:rPr>
          <w:sz w:val="30"/>
        </w:rPr>
        <w:t xml:space="preserve"> </w:t>
      </w:r>
    </w:p>
    <w:p w14:paraId="30AAAD55" w14:textId="77777777" w:rsidR="00BC3C0D" w:rsidRDefault="00BC3C0D" w:rsidP="00BC3C0D">
      <w:pPr>
        <w:spacing w:after="167"/>
        <w:ind w:left="348"/>
      </w:pPr>
      <w:r>
        <w:rPr>
          <w:rFonts w:ascii="Times New Roman" w:eastAsia="Times New Roman" w:hAnsi="Times New Roman" w:cs="Times New Roman"/>
          <w:sz w:val="23"/>
        </w:rPr>
        <w:t>Input:</w:t>
      </w:r>
      <w:r>
        <w:rPr>
          <w:sz w:val="23"/>
        </w:rPr>
        <w:t xml:space="preserve">  </w:t>
      </w:r>
    </w:p>
    <w:p w14:paraId="1EC868D4" w14:textId="3A3CF23D" w:rsidR="00BC3C0D" w:rsidRDefault="00BC3C0D" w:rsidP="00BC3C0D">
      <w:pPr>
        <w:ind w:left="348" w:right="270"/>
      </w:pPr>
      <w:r>
        <w:rPr>
          <w:sz w:val="23"/>
        </w:rPr>
        <w:t xml:space="preserve">Request sequence = {176, 79, 34, 60, 92, 11, 41, 114} </w:t>
      </w:r>
    </w:p>
    <w:p w14:paraId="096A4EEB" w14:textId="77777777" w:rsidR="00BC3C0D" w:rsidRDefault="00BC3C0D" w:rsidP="00BC3C0D">
      <w:pPr>
        <w:ind w:left="348" w:right="270"/>
      </w:pPr>
      <w:r>
        <w:rPr>
          <w:sz w:val="23"/>
        </w:rPr>
        <w:t xml:space="preserve">Initial head position = 50 </w:t>
      </w:r>
    </w:p>
    <w:p w14:paraId="4E624A8D" w14:textId="77777777" w:rsidR="00BC3C0D" w:rsidRDefault="00BC3C0D" w:rsidP="00BC3C0D">
      <w:pPr>
        <w:spacing w:after="167"/>
        <w:ind w:left="348"/>
      </w:pPr>
      <w:r>
        <w:rPr>
          <w:rFonts w:ascii="Times New Roman" w:eastAsia="Times New Roman" w:hAnsi="Times New Roman" w:cs="Times New Roman"/>
          <w:sz w:val="23"/>
        </w:rPr>
        <w:t>Output:</w:t>
      </w:r>
      <w:r>
        <w:rPr>
          <w:sz w:val="23"/>
        </w:rPr>
        <w:t xml:space="preserve"> </w:t>
      </w:r>
    </w:p>
    <w:p w14:paraId="2BD2D5C2" w14:textId="77777777" w:rsidR="00BC3C0D" w:rsidRDefault="00BC3C0D" w:rsidP="00BC3C0D">
      <w:pPr>
        <w:ind w:left="348" w:right="270"/>
      </w:pPr>
      <w:r>
        <w:rPr>
          <w:sz w:val="23"/>
        </w:rPr>
        <w:t xml:space="preserve">Total number of seek operations = 510 </w:t>
      </w:r>
    </w:p>
    <w:p w14:paraId="525F3D0E" w14:textId="77777777" w:rsidR="00BC3C0D" w:rsidRDefault="00BC3C0D" w:rsidP="00BC3C0D">
      <w:pPr>
        <w:ind w:left="348" w:right="270"/>
      </w:pPr>
      <w:r>
        <w:rPr>
          <w:sz w:val="23"/>
        </w:rPr>
        <w:t xml:space="preserve">Seek Sequence is </w:t>
      </w:r>
    </w:p>
    <w:p w14:paraId="2AB62A2A" w14:textId="77777777" w:rsidR="00BC3C0D" w:rsidRDefault="00BC3C0D" w:rsidP="00BC3C0D">
      <w:pPr>
        <w:ind w:left="348" w:right="270"/>
      </w:pPr>
      <w:r>
        <w:rPr>
          <w:sz w:val="23"/>
        </w:rPr>
        <w:t xml:space="preserve">--&gt; 176, 79, 34, 60, 92, 11, 41, 114 </w:t>
      </w:r>
    </w:p>
    <w:p w14:paraId="297C4C33" w14:textId="77777777" w:rsidR="00BC3C0D" w:rsidRDefault="00BC3C0D" w:rsidP="00BC3C0D">
      <w:pPr>
        <w:spacing w:after="114"/>
        <w:ind w:left="348" w:right="270"/>
      </w:pPr>
      <w:r>
        <w:rPr>
          <w:sz w:val="23"/>
        </w:rPr>
        <w:t xml:space="preserve">The following chart shows the sequence in which requested tracks are serviced using FCFS.  </w:t>
      </w:r>
    </w:p>
    <w:p w14:paraId="20840A2F" w14:textId="4F25D3FE" w:rsidR="00BC3C0D" w:rsidRDefault="00BC3C0D" w:rsidP="00BC3C0D">
      <w:pPr>
        <w:spacing w:after="109"/>
        <w:jc w:val="center"/>
      </w:pPr>
      <w:r>
        <w:rPr>
          <w:noProof/>
        </w:rPr>
        <w:drawing>
          <wp:inline distT="0" distB="0" distL="0" distR="0" wp14:anchorId="142491B6" wp14:editId="59F6B607">
            <wp:extent cx="5314188" cy="1237488"/>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9"/>
                    <a:stretch>
                      <a:fillRect/>
                    </a:stretch>
                  </pic:blipFill>
                  <pic:spPr>
                    <a:xfrm>
                      <a:off x="0" y="0"/>
                      <a:ext cx="5314188" cy="1237488"/>
                    </a:xfrm>
                    <a:prstGeom prst="rect">
                      <a:avLst/>
                    </a:prstGeom>
                  </pic:spPr>
                </pic:pic>
              </a:graphicData>
            </a:graphic>
          </wp:inline>
        </w:drawing>
      </w:r>
    </w:p>
    <w:p w14:paraId="048775C2" w14:textId="77777777" w:rsidR="00BC3C0D" w:rsidRDefault="00BC3C0D" w:rsidP="00BC3C0D">
      <w:pPr>
        <w:ind w:left="348" w:right="270"/>
      </w:pPr>
      <w:r>
        <w:rPr>
          <w:sz w:val="23"/>
        </w:rPr>
        <w:t xml:space="preserve">Therefore, the total seek count is calculated as:   </w:t>
      </w:r>
    </w:p>
    <w:p w14:paraId="087183A4" w14:textId="14E3D6EC" w:rsidR="00BC3C0D" w:rsidRDefault="00BC3C0D" w:rsidP="00BC3C0D">
      <w:pPr>
        <w:ind w:left="348" w:right="270"/>
      </w:pPr>
      <w:r>
        <w:rPr>
          <w:sz w:val="23"/>
        </w:rPr>
        <w:t>= (176-</w:t>
      </w:r>
      <w:proofErr w:type="gramStart"/>
      <w:r>
        <w:rPr>
          <w:sz w:val="23"/>
        </w:rPr>
        <w:t>50)+(</w:t>
      </w:r>
      <w:proofErr w:type="gramEnd"/>
      <w:r>
        <w:rPr>
          <w:sz w:val="23"/>
        </w:rPr>
        <w:t xml:space="preserve">176-79)+(79-34)+(60-34)+(92-60)+(92-11)+(41-11)+(114-41) = 510 </w:t>
      </w:r>
    </w:p>
    <w:p w14:paraId="05D3EFBE" w14:textId="77777777" w:rsidR="00BC3C0D" w:rsidRDefault="00BC3C0D" w:rsidP="00BC3C0D">
      <w:pPr>
        <w:ind w:left="-5" w:right="270"/>
      </w:pPr>
      <w:r>
        <w:rPr>
          <w:rFonts w:ascii="Times New Roman" w:eastAsia="Times New Roman" w:hAnsi="Times New Roman" w:cs="Times New Roman"/>
        </w:rPr>
        <w:t xml:space="preserve"> </w:t>
      </w:r>
      <w:r>
        <w:t xml:space="preserve">Advantages: </w:t>
      </w:r>
    </w:p>
    <w:p w14:paraId="2EA0F23D" w14:textId="77777777" w:rsidR="00BC3C0D" w:rsidRDefault="00BC3C0D" w:rsidP="00BC3C0D">
      <w:pPr>
        <w:numPr>
          <w:ilvl w:val="0"/>
          <w:numId w:val="6"/>
        </w:numPr>
        <w:spacing w:after="139" w:line="263" w:lineRule="auto"/>
        <w:ind w:right="270" w:hanging="338"/>
        <w:jc w:val="both"/>
      </w:pPr>
      <w:r>
        <w:t xml:space="preserve">Every request gets a fair chance </w:t>
      </w:r>
    </w:p>
    <w:p w14:paraId="6F79DA0F" w14:textId="77777777" w:rsidR="00BC3C0D" w:rsidRDefault="00BC3C0D" w:rsidP="00BC3C0D">
      <w:pPr>
        <w:numPr>
          <w:ilvl w:val="0"/>
          <w:numId w:val="6"/>
        </w:numPr>
        <w:spacing w:after="0" w:line="397" w:lineRule="auto"/>
        <w:ind w:right="270" w:hanging="338"/>
        <w:jc w:val="both"/>
      </w:pPr>
      <w:r>
        <w:t xml:space="preserve">No indefinite postponement </w:t>
      </w:r>
      <w:r>
        <w:rPr>
          <w:rFonts w:ascii="Times New Roman" w:eastAsia="Times New Roman" w:hAnsi="Times New Roman" w:cs="Times New Roman"/>
        </w:rPr>
        <w:t xml:space="preserve"> </w:t>
      </w:r>
      <w:r>
        <w:t xml:space="preserve">Disadvantages: </w:t>
      </w:r>
    </w:p>
    <w:p w14:paraId="30AF71BA" w14:textId="77777777" w:rsidR="00BC3C0D" w:rsidRDefault="00BC3C0D" w:rsidP="00BC3C0D">
      <w:pPr>
        <w:numPr>
          <w:ilvl w:val="0"/>
          <w:numId w:val="6"/>
        </w:numPr>
        <w:spacing w:after="141" w:line="263" w:lineRule="auto"/>
        <w:ind w:right="270" w:hanging="338"/>
        <w:jc w:val="both"/>
      </w:pPr>
      <w:r>
        <w:t xml:space="preserve">Does not try to optimize seek time </w:t>
      </w:r>
    </w:p>
    <w:p w14:paraId="0F7B0FF0" w14:textId="4133294E" w:rsidR="00864AD8" w:rsidRPr="00BC3C0D" w:rsidRDefault="00BC3C0D" w:rsidP="00BC3C0D">
      <w:pPr>
        <w:numPr>
          <w:ilvl w:val="0"/>
          <w:numId w:val="6"/>
        </w:numPr>
        <w:spacing w:after="0" w:line="263" w:lineRule="auto"/>
        <w:ind w:right="270" w:hanging="338"/>
        <w:jc w:val="both"/>
      </w:pPr>
      <w:r>
        <w:t xml:space="preserve">May not provide the best possible service </w:t>
      </w:r>
    </w:p>
    <w:p w14:paraId="7FA00C88" w14:textId="4E42EBA7" w:rsidR="0003054A" w:rsidRDefault="0003054A" w:rsidP="0003054A">
      <w:pPr>
        <w:tabs>
          <w:tab w:val="left" w:pos="3810"/>
        </w:tabs>
        <w:jc w:val="center"/>
      </w:pPr>
    </w:p>
    <w:p w14:paraId="26E0F80A" w14:textId="77777777" w:rsidR="00E4701E" w:rsidRDefault="00E4701E" w:rsidP="00E4701E">
      <w:pPr>
        <w:autoSpaceDE w:val="0"/>
        <w:autoSpaceDN w:val="0"/>
        <w:adjustRightInd w:val="0"/>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Input:</w:t>
      </w:r>
    </w:p>
    <w:p w14:paraId="41764E3E" w14:textId="1BC4072C" w:rsidR="007026DE" w:rsidRDefault="0009198C" w:rsidP="0003054A">
      <w:pPr>
        <w:tabs>
          <w:tab w:val="left" w:pos="3810"/>
        </w:tabs>
        <w:jc w:val="center"/>
      </w:pPr>
      <w:r w:rsidRPr="0009198C">
        <w:drawing>
          <wp:inline distT="0" distB="0" distL="0" distR="0" wp14:anchorId="4A53EFEF" wp14:editId="11289292">
            <wp:extent cx="5131064" cy="4267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1064" cy="4267419"/>
                    </a:xfrm>
                    <a:prstGeom prst="rect">
                      <a:avLst/>
                    </a:prstGeom>
                  </pic:spPr>
                </pic:pic>
              </a:graphicData>
            </a:graphic>
          </wp:inline>
        </w:drawing>
      </w:r>
    </w:p>
    <w:p w14:paraId="18E85031" w14:textId="356B9E90" w:rsidR="007026DE" w:rsidRDefault="007026DE" w:rsidP="006F199E">
      <w:pPr>
        <w:ind w:left="720"/>
        <w:rPr>
          <w:rFonts w:ascii="Times New Roman" w:hAnsi="Times New Roman" w:cs="Times New Roman"/>
          <w:b/>
          <w:bCs/>
        </w:rPr>
      </w:pPr>
      <w:r>
        <w:rPr>
          <w:rFonts w:ascii="Times New Roman" w:hAnsi="Times New Roman" w:cs="Times New Roman"/>
          <w:b/>
          <w:bCs/>
        </w:rPr>
        <w:t>OUTPUT</w:t>
      </w:r>
    </w:p>
    <w:p w14:paraId="4C0ABD9F" w14:textId="5AA4B621" w:rsidR="0009198C" w:rsidRDefault="0009198C" w:rsidP="006F199E">
      <w:pPr>
        <w:ind w:left="720"/>
        <w:rPr>
          <w:rFonts w:ascii="Times New Roman" w:hAnsi="Times New Roman" w:cs="Times New Roman"/>
          <w:b/>
          <w:bCs/>
        </w:rPr>
      </w:pPr>
      <w:r w:rsidRPr="0009198C">
        <w:rPr>
          <w:rFonts w:ascii="Times New Roman" w:hAnsi="Times New Roman" w:cs="Times New Roman"/>
          <w:b/>
          <w:bCs/>
        </w:rPr>
        <w:drawing>
          <wp:inline distT="0" distB="0" distL="0" distR="0" wp14:anchorId="7BEC0566" wp14:editId="28980C19">
            <wp:extent cx="5797848" cy="1416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848" cy="1416123"/>
                    </a:xfrm>
                    <a:prstGeom prst="rect">
                      <a:avLst/>
                    </a:prstGeom>
                  </pic:spPr>
                </pic:pic>
              </a:graphicData>
            </a:graphic>
          </wp:inline>
        </w:drawing>
      </w:r>
    </w:p>
    <w:p w14:paraId="539A797A" w14:textId="7E077CD9" w:rsidR="0009198C" w:rsidRPr="00BC3C0D" w:rsidRDefault="0009198C" w:rsidP="0009198C">
      <w:pPr>
        <w:ind w:left="-5" w:right="270"/>
        <w:rPr>
          <w:b/>
          <w:bCs/>
        </w:rPr>
      </w:pPr>
      <w:r w:rsidRPr="00BC3C0D">
        <w:rPr>
          <w:b/>
          <w:bCs/>
          <w:sz w:val="23"/>
        </w:rPr>
        <w:t>1.</w:t>
      </w:r>
      <w:r w:rsidRPr="00BC3C0D">
        <w:rPr>
          <w:b/>
          <w:bCs/>
          <w:sz w:val="21"/>
        </w:rPr>
        <w:t xml:space="preserve"> </w:t>
      </w:r>
      <w:r>
        <w:rPr>
          <w:b/>
          <w:bCs/>
          <w:sz w:val="21"/>
        </w:rPr>
        <w:t>Shortest Seek Time First (SSTF)</w:t>
      </w:r>
    </w:p>
    <w:p w14:paraId="403F89FE" w14:textId="741793B6" w:rsidR="006F199E" w:rsidRPr="0009198C" w:rsidRDefault="0009198C" w:rsidP="0009198C">
      <w:pPr>
        <w:ind w:left="-5" w:right="270"/>
      </w:pPr>
      <w:r>
        <w:rPr>
          <w:sz w:val="23"/>
        </w:rPr>
        <w:t xml:space="preserve">Basic idea is the tracks which are closer to current disk head position should be serviced first in order to </w:t>
      </w:r>
      <w:proofErr w:type="spellStart"/>
      <w:r>
        <w:rPr>
          <w:rFonts w:ascii="Times New Roman" w:eastAsia="Times New Roman" w:hAnsi="Times New Roman" w:cs="Times New Roman"/>
          <w:sz w:val="23"/>
        </w:rPr>
        <w:t>minimise</w:t>
      </w:r>
      <w:proofErr w:type="spellEnd"/>
      <w:r>
        <w:rPr>
          <w:rFonts w:ascii="Times New Roman" w:eastAsia="Times New Roman" w:hAnsi="Times New Roman" w:cs="Times New Roman"/>
          <w:sz w:val="23"/>
        </w:rPr>
        <w:t xml:space="preserve"> the seek operations</w:t>
      </w:r>
      <w:r>
        <w:rPr>
          <w:sz w:val="23"/>
        </w:rPr>
        <w:t xml:space="preserve">. </w:t>
      </w:r>
    </w:p>
    <w:p w14:paraId="6FD06516" w14:textId="77777777" w:rsidR="00BC3C0D" w:rsidRDefault="00BC3C0D" w:rsidP="0009198C">
      <w:pPr>
        <w:spacing w:after="0" w:line="393" w:lineRule="auto"/>
        <w:ind w:right="3628"/>
      </w:pPr>
      <w:r>
        <w:rPr>
          <w:rFonts w:ascii="Times New Roman" w:eastAsia="Times New Roman" w:hAnsi="Times New Roman" w:cs="Times New Roman"/>
          <w:sz w:val="23"/>
        </w:rPr>
        <w:t xml:space="preserve">Advantages of Shortest Seek Time First (SSTF) </w:t>
      </w:r>
      <w:proofErr w:type="gramStart"/>
      <w:r>
        <w:rPr>
          <w:rFonts w:ascii="Times New Roman" w:eastAsia="Times New Roman" w:hAnsi="Times New Roman" w:cs="Times New Roman"/>
          <w:sz w:val="23"/>
        </w:rPr>
        <w:t>–</w:t>
      </w:r>
      <w:r>
        <w:rPr>
          <w:sz w:val="23"/>
        </w:rPr>
        <w:t xml:space="preserve">  1</w:t>
      </w:r>
      <w:proofErr w:type="gramEnd"/>
      <w:r>
        <w:rPr>
          <w:sz w:val="23"/>
        </w:rPr>
        <w:t>.</w:t>
      </w:r>
      <w:r>
        <w:rPr>
          <w:rFonts w:ascii="Times New Roman" w:eastAsia="Times New Roman" w:hAnsi="Times New Roman" w:cs="Times New Roman"/>
          <w:sz w:val="23"/>
        </w:rPr>
        <w:t xml:space="preserve"> </w:t>
      </w:r>
      <w:r>
        <w:rPr>
          <w:sz w:val="23"/>
        </w:rPr>
        <w:t xml:space="preserve">Better performance than FCFS scheduling algorithm. </w:t>
      </w:r>
    </w:p>
    <w:p w14:paraId="28C2E033" w14:textId="77777777" w:rsidR="00BC3C0D" w:rsidRDefault="00BC3C0D" w:rsidP="00BC3C0D">
      <w:pPr>
        <w:numPr>
          <w:ilvl w:val="0"/>
          <w:numId w:val="8"/>
        </w:numPr>
        <w:spacing w:after="140" w:line="263" w:lineRule="auto"/>
        <w:ind w:right="270" w:hanging="338"/>
        <w:jc w:val="both"/>
      </w:pPr>
      <w:r>
        <w:rPr>
          <w:sz w:val="23"/>
        </w:rPr>
        <w:t xml:space="preserve">It provides better throughput. </w:t>
      </w:r>
    </w:p>
    <w:p w14:paraId="571FCAE2" w14:textId="77777777" w:rsidR="00BC3C0D" w:rsidRDefault="00BC3C0D" w:rsidP="00BC3C0D">
      <w:pPr>
        <w:numPr>
          <w:ilvl w:val="0"/>
          <w:numId w:val="8"/>
        </w:numPr>
        <w:spacing w:after="163" w:line="263" w:lineRule="auto"/>
        <w:ind w:right="270" w:hanging="338"/>
        <w:jc w:val="both"/>
      </w:pPr>
      <w:r>
        <w:rPr>
          <w:sz w:val="23"/>
        </w:rPr>
        <w:t xml:space="preserve">This algorithm is used in Batch Processing system where throughput is more important. </w:t>
      </w:r>
    </w:p>
    <w:p w14:paraId="79B72F71" w14:textId="77777777" w:rsidR="00BC3C0D" w:rsidRDefault="00BC3C0D" w:rsidP="00BC3C0D">
      <w:pPr>
        <w:numPr>
          <w:ilvl w:val="0"/>
          <w:numId w:val="8"/>
        </w:numPr>
        <w:spacing w:after="140" w:line="263" w:lineRule="auto"/>
        <w:ind w:right="270" w:hanging="338"/>
        <w:jc w:val="both"/>
      </w:pPr>
      <w:r>
        <w:rPr>
          <w:sz w:val="23"/>
        </w:rPr>
        <w:t xml:space="preserve">It has less average response and waiting time. </w:t>
      </w:r>
    </w:p>
    <w:p w14:paraId="03A3FF1C" w14:textId="77777777" w:rsidR="00BC3C0D" w:rsidRDefault="00BC3C0D" w:rsidP="00BC3C0D">
      <w:pPr>
        <w:pStyle w:val="Heading1"/>
        <w:numPr>
          <w:ilvl w:val="0"/>
          <w:numId w:val="0"/>
        </w:numPr>
        <w:ind w:left="-5"/>
      </w:pPr>
      <w:r>
        <w:t xml:space="preserve">Disadvantages of Shortest Seek Time First (SSTF) –  </w:t>
      </w:r>
    </w:p>
    <w:p w14:paraId="457E8ECB" w14:textId="77777777" w:rsidR="00BC3C0D" w:rsidRDefault="00BC3C0D" w:rsidP="00BC3C0D">
      <w:pPr>
        <w:numPr>
          <w:ilvl w:val="0"/>
          <w:numId w:val="9"/>
        </w:numPr>
        <w:spacing w:after="138" w:line="263" w:lineRule="auto"/>
        <w:ind w:right="270" w:hanging="338"/>
        <w:jc w:val="both"/>
      </w:pPr>
      <w:r>
        <w:rPr>
          <w:sz w:val="23"/>
        </w:rPr>
        <w:t xml:space="preserve">Starvation is possible for some requests as it </w:t>
      </w:r>
      <w:proofErr w:type="spellStart"/>
      <w:r>
        <w:rPr>
          <w:sz w:val="23"/>
        </w:rPr>
        <w:t>favours</w:t>
      </w:r>
      <w:proofErr w:type="spellEnd"/>
      <w:r>
        <w:rPr>
          <w:sz w:val="23"/>
        </w:rPr>
        <w:t xml:space="preserve"> easy to reach request and ignores the far away processes. </w:t>
      </w:r>
    </w:p>
    <w:p w14:paraId="2338CF60" w14:textId="77777777" w:rsidR="00BC3C0D" w:rsidRDefault="00BC3C0D" w:rsidP="00BC3C0D">
      <w:pPr>
        <w:numPr>
          <w:ilvl w:val="0"/>
          <w:numId w:val="9"/>
        </w:numPr>
        <w:spacing w:after="163" w:line="263" w:lineRule="auto"/>
        <w:ind w:right="270" w:hanging="338"/>
        <w:jc w:val="both"/>
      </w:pPr>
      <w:r>
        <w:rPr>
          <w:sz w:val="23"/>
        </w:rPr>
        <w:lastRenderedPageBreak/>
        <w:t xml:space="preserve">There is lack of predictability because of high variance of response time. </w:t>
      </w:r>
    </w:p>
    <w:p w14:paraId="5578503E" w14:textId="77777777" w:rsidR="00BC3C0D" w:rsidRDefault="00BC3C0D" w:rsidP="00BC3C0D">
      <w:pPr>
        <w:numPr>
          <w:ilvl w:val="0"/>
          <w:numId w:val="9"/>
        </w:numPr>
        <w:spacing w:after="163" w:line="263" w:lineRule="auto"/>
        <w:ind w:right="270" w:hanging="338"/>
        <w:jc w:val="both"/>
      </w:pPr>
      <w:r>
        <w:rPr>
          <w:sz w:val="23"/>
        </w:rPr>
        <w:t xml:space="preserve">Switching direction slows things down. </w:t>
      </w:r>
    </w:p>
    <w:p w14:paraId="1CAA2F1D" w14:textId="77777777" w:rsidR="00BC3C0D" w:rsidRDefault="00BC3C0D" w:rsidP="00BC3C0D">
      <w:pPr>
        <w:pStyle w:val="Heading1"/>
        <w:numPr>
          <w:ilvl w:val="0"/>
          <w:numId w:val="0"/>
        </w:numPr>
        <w:ind w:left="-5"/>
      </w:pPr>
      <w:r>
        <w:t xml:space="preserve">Algorithm –  </w:t>
      </w:r>
    </w:p>
    <w:p w14:paraId="47DE3112" w14:textId="77777777" w:rsidR="00BC3C0D" w:rsidRDefault="00BC3C0D" w:rsidP="00BC3C0D">
      <w:pPr>
        <w:numPr>
          <w:ilvl w:val="0"/>
          <w:numId w:val="10"/>
        </w:numPr>
        <w:spacing w:after="141" w:line="263" w:lineRule="auto"/>
        <w:ind w:right="270" w:hanging="338"/>
        <w:jc w:val="both"/>
      </w:pPr>
      <w:r>
        <w:rPr>
          <w:sz w:val="23"/>
        </w:rPr>
        <w:t xml:space="preserve">Let Request array represents an array storing indexes of tracks that have been requested. ‘Head’ is the position of disk head. </w:t>
      </w:r>
    </w:p>
    <w:p w14:paraId="7036424C" w14:textId="3FC3B53C" w:rsidR="006F199E" w:rsidRDefault="00BC3C0D" w:rsidP="00BC3C0D">
      <w:pPr>
        <w:rPr>
          <w:sz w:val="23"/>
        </w:rPr>
      </w:pPr>
      <w:r>
        <w:rPr>
          <w:sz w:val="23"/>
        </w:rPr>
        <w:t>Find the positive distance of all tracks in the request array from head.</w:t>
      </w:r>
    </w:p>
    <w:p w14:paraId="53D526DC" w14:textId="77777777" w:rsidR="0009198C" w:rsidRDefault="0009198C" w:rsidP="0009198C">
      <w:pPr>
        <w:numPr>
          <w:ilvl w:val="0"/>
          <w:numId w:val="10"/>
        </w:numPr>
        <w:spacing w:after="163" w:line="263" w:lineRule="auto"/>
        <w:ind w:right="270" w:hanging="338"/>
        <w:jc w:val="both"/>
      </w:pPr>
      <w:r>
        <w:rPr>
          <w:sz w:val="23"/>
        </w:rPr>
        <w:t xml:space="preserve">Find a track from requested array which has not been accessed/serviced yet and has minimum distance from head. </w:t>
      </w:r>
    </w:p>
    <w:p w14:paraId="3340B5B7" w14:textId="77777777" w:rsidR="0009198C" w:rsidRDefault="0009198C" w:rsidP="0009198C">
      <w:pPr>
        <w:numPr>
          <w:ilvl w:val="0"/>
          <w:numId w:val="10"/>
        </w:numPr>
        <w:spacing w:after="140" w:line="263" w:lineRule="auto"/>
        <w:ind w:right="270" w:hanging="338"/>
        <w:jc w:val="both"/>
      </w:pPr>
      <w:r>
        <w:rPr>
          <w:sz w:val="23"/>
        </w:rPr>
        <w:t xml:space="preserve">Increment the total seek count with this distance. </w:t>
      </w:r>
    </w:p>
    <w:p w14:paraId="5488079E" w14:textId="77777777" w:rsidR="0009198C" w:rsidRDefault="0009198C" w:rsidP="0009198C">
      <w:pPr>
        <w:numPr>
          <w:ilvl w:val="0"/>
          <w:numId w:val="10"/>
        </w:numPr>
        <w:spacing w:after="163" w:line="263" w:lineRule="auto"/>
        <w:ind w:right="270" w:hanging="338"/>
        <w:jc w:val="both"/>
      </w:pPr>
      <w:r>
        <w:rPr>
          <w:sz w:val="23"/>
        </w:rPr>
        <w:t xml:space="preserve">Currently serviced track position now becomes the new head position. </w:t>
      </w:r>
    </w:p>
    <w:p w14:paraId="019925F3" w14:textId="77777777" w:rsidR="0009198C" w:rsidRDefault="0009198C" w:rsidP="0009198C">
      <w:pPr>
        <w:numPr>
          <w:ilvl w:val="0"/>
          <w:numId w:val="10"/>
        </w:numPr>
        <w:spacing w:after="0" w:line="263" w:lineRule="auto"/>
        <w:ind w:right="270" w:hanging="338"/>
        <w:jc w:val="both"/>
      </w:pPr>
      <w:r>
        <w:rPr>
          <w:sz w:val="23"/>
        </w:rPr>
        <w:t xml:space="preserve">Go to step 2 until all tracks in request array have not been serviced.  </w:t>
      </w:r>
    </w:p>
    <w:p w14:paraId="0CB559F3" w14:textId="77777777" w:rsidR="0009198C" w:rsidRDefault="0009198C" w:rsidP="0009198C">
      <w:pPr>
        <w:pStyle w:val="Heading1"/>
        <w:numPr>
          <w:ilvl w:val="0"/>
          <w:numId w:val="0"/>
        </w:numPr>
        <w:spacing w:after="0"/>
        <w:ind w:left="-5"/>
      </w:pPr>
      <w:r>
        <w:t xml:space="preserve">Example –  </w:t>
      </w:r>
    </w:p>
    <w:p w14:paraId="24487826" w14:textId="77777777" w:rsidR="0009198C" w:rsidRDefault="0009198C" w:rsidP="0009198C">
      <w:pPr>
        <w:ind w:left="-5" w:right="3310"/>
        <w:rPr>
          <w:sz w:val="23"/>
        </w:rPr>
      </w:pPr>
      <w:r>
        <w:rPr>
          <w:sz w:val="23"/>
        </w:rPr>
        <w:t>Request sequence = {176, 79, 34, 60, 92, 11, 41, 114</w:t>
      </w:r>
      <w:proofErr w:type="gramStart"/>
      <w:r>
        <w:rPr>
          <w:sz w:val="23"/>
        </w:rPr>
        <w:t>}  Initial</w:t>
      </w:r>
      <w:proofErr w:type="gramEnd"/>
      <w:r>
        <w:rPr>
          <w:sz w:val="23"/>
        </w:rPr>
        <w:t xml:space="preserve"> head position = 50  </w:t>
      </w:r>
    </w:p>
    <w:p w14:paraId="0CA6B7D9" w14:textId="77777777" w:rsidR="0009198C" w:rsidRDefault="0009198C" w:rsidP="0009198C">
      <w:pPr>
        <w:spacing w:after="95"/>
        <w:ind w:left="-5" w:right="270"/>
      </w:pPr>
      <w:r>
        <w:rPr>
          <w:sz w:val="23"/>
        </w:rPr>
        <w:t xml:space="preserve">The following chart shows the sequence in which requested tracks are serviced using SSTF. </w:t>
      </w:r>
    </w:p>
    <w:p w14:paraId="7A5AE8ED" w14:textId="77777777" w:rsidR="0009198C" w:rsidRDefault="0009198C" w:rsidP="0009198C">
      <w:pPr>
        <w:ind w:left="-5" w:right="3310"/>
      </w:pPr>
    </w:p>
    <w:p w14:paraId="4A705E0E" w14:textId="5DA89C1A" w:rsidR="0009198C" w:rsidRDefault="0009198C" w:rsidP="00BC3C0D">
      <w:pPr>
        <w:rPr>
          <w:rFonts w:ascii="Times New Roman" w:hAnsi="Times New Roman" w:cs="Times New Roman"/>
          <w:b/>
          <w:bCs/>
        </w:rPr>
      </w:pPr>
      <w:r>
        <w:rPr>
          <w:noProof/>
        </w:rPr>
        <w:drawing>
          <wp:inline distT="0" distB="0" distL="0" distR="0" wp14:anchorId="287971F4" wp14:editId="561575AE">
            <wp:extent cx="5452872" cy="1594104"/>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2"/>
                    <a:stretch>
                      <a:fillRect/>
                    </a:stretch>
                  </pic:blipFill>
                  <pic:spPr>
                    <a:xfrm>
                      <a:off x="0" y="0"/>
                      <a:ext cx="5452872" cy="1594104"/>
                    </a:xfrm>
                    <a:prstGeom prst="rect">
                      <a:avLst/>
                    </a:prstGeom>
                  </pic:spPr>
                </pic:pic>
              </a:graphicData>
            </a:graphic>
          </wp:inline>
        </w:drawing>
      </w:r>
    </w:p>
    <w:p w14:paraId="7952C334" w14:textId="77179281" w:rsidR="006F199E" w:rsidRDefault="006F199E" w:rsidP="0003054A">
      <w:pPr>
        <w:ind w:left="720" w:firstLine="720"/>
        <w:rPr>
          <w:rFonts w:ascii="Times New Roman" w:hAnsi="Times New Roman" w:cs="Times New Roman"/>
          <w:b/>
          <w:bCs/>
        </w:rPr>
      </w:pPr>
    </w:p>
    <w:p w14:paraId="5E5C5F5D" w14:textId="18C36068" w:rsidR="006F199E" w:rsidRDefault="006F199E" w:rsidP="0003054A">
      <w:pPr>
        <w:ind w:left="720" w:firstLine="720"/>
        <w:rPr>
          <w:rFonts w:ascii="Times New Roman" w:hAnsi="Times New Roman" w:cs="Times New Roman"/>
          <w:b/>
          <w:bCs/>
        </w:rPr>
      </w:pPr>
    </w:p>
    <w:p w14:paraId="1A5645A8" w14:textId="7ABB09A1" w:rsidR="006F199E" w:rsidRDefault="006F199E" w:rsidP="0003054A">
      <w:pPr>
        <w:ind w:left="720" w:firstLine="720"/>
        <w:rPr>
          <w:rFonts w:ascii="Times New Roman" w:hAnsi="Times New Roman" w:cs="Times New Roman"/>
          <w:b/>
          <w:bCs/>
        </w:rPr>
      </w:pPr>
    </w:p>
    <w:p w14:paraId="746D7041" w14:textId="257856BD" w:rsidR="006F199E" w:rsidRDefault="006F199E" w:rsidP="0003054A">
      <w:pPr>
        <w:ind w:left="720" w:firstLine="720"/>
        <w:rPr>
          <w:rFonts w:ascii="Times New Roman" w:hAnsi="Times New Roman" w:cs="Times New Roman"/>
          <w:b/>
          <w:bCs/>
        </w:rPr>
      </w:pPr>
    </w:p>
    <w:p w14:paraId="14A46482" w14:textId="01B08C86" w:rsidR="006F199E" w:rsidRDefault="006F199E" w:rsidP="0003054A">
      <w:pPr>
        <w:ind w:left="720" w:firstLine="720"/>
        <w:rPr>
          <w:rFonts w:ascii="Times New Roman" w:hAnsi="Times New Roman" w:cs="Times New Roman"/>
          <w:b/>
          <w:bCs/>
        </w:rPr>
      </w:pPr>
    </w:p>
    <w:p w14:paraId="6D0B941E" w14:textId="703E3FE1" w:rsidR="006F199E" w:rsidRDefault="006F199E" w:rsidP="0003054A">
      <w:pPr>
        <w:ind w:left="720" w:firstLine="720"/>
        <w:rPr>
          <w:rFonts w:ascii="Times New Roman" w:hAnsi="Times New Roman" w:cs="Times New Roman"/>
          <w:b/>
          <w:bCs/>
        </w:rPr>
      </w:pPr>
    </w:p>
    <w:p w14:paraId="1F258AC2" w14:textId="7E48FD3A" w:rsidR="006F199E" w:rsidRDefault="006F199E" w:rsidP="0003054A">
      <w:pPr>
        <w:ind w:left="720" w:firstLine="720"/>
        <w:rPr>
          <w:rFonts w:ascii="Times New Roman" w:hAnsi="Times New Roman" w:cs="Times New Roman"/>
          <w:b/>
          <w:bCs/>
        </w:rPr>
      </w:pPr>
    </w:p>
    <w:p w14:paraId="5127A895" w14:textId="797B488C" w:rsidR="006F199E" w:rsidRDefault="006F199E" w:rsidP="0003054A">
      <w:pPr>
        <w:ind w:left="720" w:firstLine="720"/>
        <w:rPr>
          <w:rFonts w:ascii="Times New Roman" w:hAnsi="Times New Roman" w:cs="Times New Roman"/>
          <w:b/>
          <w:bCs/>
        </w:rPr>
      </w:pPr>
    </w:p>
    <w:p w14:paraId="099B1CB2" w14:textId="1EA899A1" w:rsidR="006F199E" w:rsidRDefault="006F199E" w:rsidP="0003054A">
      <w:pPr>
        <w:ind w:left="720" w:firstLine="720"/>
        <w:rPr>
          <w:rFonts w:ascii="Times New Roman" w:hAnsi="Times New Roman" w:cs="Times New Roman"/>
          <w:b/>
          <w:bCs/>
        </w:rPr>
      </w:pPr>
    </w:p>
    <w:p w14:paraId="6A94178D" w14:textId="77777777" w:rsidR="006F199E" w:rsidRDefault="006F199E" w:rsidP="0003054A">
      <w:pPr>
        <w:ind w:left="720" w:firstLine="720"/>
        <w:rPr>
          <w:rFonts w:ascii="Times New Roman" w:hAnsi="Times New Roman" w:cs="Times New Roman"/>
          <w:b/>
          <w:bCs/>
        </w:rPr>
      </w:pPr>
    </w:p>
    <w:p w14:paraId="4DB5761A" w14:textId="6E7D1AAD" w:rsidR="00864AD8" w:rsidRDefault="00864AD8" w:rsidP="00BC3C0D">
      <w:pPr>
        <w:pStyle w:val="ListParagraph"/>
        <w:autoSpaceDE w:val="0"/>
        <w:autoSpaceDN w:val="0"/>
        <w:adjustRightInd w:val="0"/>
        <w:spacing w:after="0" w:line="240" w:lineRule="auto"/>
        <w:ind w:left="785"/>
        <w:rPr>
          <w:rFonts w:ascii="Times New Roman" w:hAnsi="Times New Roman" w:cs="Times New Roman"/>
          <w:b/>
          <w:bCs/>
          <w:sz w:val="28"/>
          <w:szCs w:val="28"/>
          <w:lang w:val="en-IN"/>
        </w:rPr>
      </w:pPr>
    </w:p>
    <w:p w14:paraId="4A854080" w14:textId="77777777" w:rsidR="00864AD8" w:rsidRPr="00864AD8" w:rsidRDefault="00864AD8" w:rsidP="00864AD8">
      <w:pPr>
        <w:pStyle w:val="ListParagraph"/>
        <w:autoSpaceDE w:val="0"/>
        <w:autoSpaceDN w:val="0"/>
        <w:adjustRightInd w:val="0"/>
        <w:spacing w:after="0" w:line="240" w:lineRule="auto"/>
        <w:rPr>
          <w:rFonts w:ascii="Times New Roman" w:hAnsi="Times New Roman" w:cs="Times New Roman"/>
          <w:b/>
          <w:bCs/>
          <w:sz w:val="28"/>
          <w:szCs w:val="28"/>
          <w:lang w:val="en-IN"/>
        </w:rPr>
      </w:pPr>
    </w:p>
    <w:p w14:paraId="5D72748E" w14:textId="77777777" w:rsidR="0003054A" w:rsidRDefault="0003054A" w:rsidP="0003054A">
      <w:pPr>
        <w:autoSpaceDE w:val="0"/>
        <w:autoSpaceDN w:val="0"/>
        <w:adjustRightInd w:val="0"/>
        <w:spacing w:after="0" w:line="240" w:lineRule="auto"/>
        <w:rPr>
          <w:rFonts w:ascii="Times New Roman" w:hAnsi="Times New Roman" w:cs="Times New Roman"/>
          <w:b/>
          <w:bCs/>
          <w:sz w:val="28"/>
          <w:szCs w:val="28"/>
          <w:lang w:val="en-IN"/>
        </w:rPr>
      </w:pPr>
    </w:p>
    <w:p w14:paraId="41E12EC9" w14:textId="77777777" w:rsidR="00E4701E" w:rsidRDefault="00E4701E" w:rsidP="00E4701E">
      <w:pPr>
        <w:autoSpaceDE w:val="0"/>
        <w:autoSpaceDN w:val="0"/>
        <w:adjustRightInd w:val="0"/>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Input:</w:t>
      </w:r>
    </w:p>
    <w:p w14:paraId="498EA0F7" w14:textId="77777777" w:rsidR="00E4701E" w:rsidRDefault="00E4701E" w:rsidP="00E4701E">
      <w:pPr>
        <w:autoSpaceDE w:val="0"/>
        <w:autoSpaceDN w:val="0"/>
        <w:adjustRightInd w:val="0"/>
        <w:spacing w:after="0" w:line="240" w:lineRule="auto"/>
        <w:rPr>
          <w:rFonts w:ascii="Times New Roman" w:hAnsi="Times New Roman" w:cs="Times New Roman"/>
          <w:b/>
          <w:bCs/>
          <w:sz w:val="28"/>
          <w:szCs w:val="28"/>
          <w:lang w:val="en-IN"/>
        </w:rPr>
      </w:pPr>
    </w:p>
    <w:p w14:paraId="6396753F" w14:textId="5A73B477" w:rsidR="00E4701E" w:rsidRDefault="00E4701E" w:rsidP="00E4701E">
      <w:pPr>
        <w:autoSpaceDE w:val="0"/>
        <w:autoSpaceDN w:val="0"/>
        <w:adjustRightInd w:val="0"/>
        <w:spacing w:after="0" w:line="240" w:lineRule="auto"/>
        <w:ind w:left="1440"/>
        <w:rPr>
          <w:rFonts w:ascii="Times New Roman" w:hAnsi="Times New Roman" w:cs="Times New Roman"/>
          <w:b/>
          <w:bCs/>
          <w:sz w:val="28"/>
          <w:szCs w:val="28"/>
          <w:lang w:val="en-IN"/>
        </w:rPr>
      </w:pPr>
      <w:r w:rsidRPr="00E4701E">
        <w:drawing>
          <wp:inline distT="0" distB="0" distL="0" distR="0" wp14:anchorId="23DF0F2D" wp14:editId="3F55F1F0">
            <wp:extent cx="4235668" cy="5315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668" cy="5315223"/>
                    </a:xfrm>
                    <a:prstGeom prst="rect">
                      <a:avLst/>
                    </a:prstGeom>
                  </pic:spPr>
                </pic:pic>
              </a:graphicData>
            </a:graphic>
          </wp:inline>
        </w:drawing>
      </w:r>
    </w:p>
    <w:p w14:paraId="016F51C8" w14:textId="31A0074D" w:rsidR="00E4701E" w:rsidRPr="00E4701E" w:rsidRDefault="00E4701E" w:rsidP="00E4701E">
      <w:pPr>
        <w:autoSpaceDE w:val="0"/>
        <w:autoSpaceDN w:val="0"/>
        <w:adjustRightInd w:val="0"/>
        <w:spacing w:after="0" w:line="240" w:lineRule="auto"/>
        <w:rPr>
          <w:rFonts w:ascii="Times New Roman" w:hAnsi="Times New Roman" w:cs="Times New Roman"/>
          <w:b/>
          <w:bCs/>
          <w:sz w:val="28"/>
          <w:szCs w:val="28"/>
          <w:lang w:val="en-IN"/>
        </w:rPr>
      </w:pPr>
      <w:r w:rsidRPr="00E4701E">
        <w:rPr>
          <w:noProof/>
        </w:rPr>
        <w:lastRenderedPageBreak/>
        <w:t xml:space="preserve"> </w:t>
      </w:r>
      <w:r w:rsidRPr="00E4701E">
        <w:drawing>
          <wp:inline distT="0" distB="0" distL="0" distR="0" wp14:anchorId="721DA37A" wp14:editId="76156DD6">
            <wp:extent cx="4426177" cy="55628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177" cy="5562886"/>
                    </a:xfrm>
                    <a:prstGeom prst="rect">
                      <a:avLst/>
                    </a:prstGeom>
                  </pic:spPr>
                </pic:pic>
              </a:graphicData>
            </a:graphic>
          </wp:inline>
        </w:drawing>
      </w:r>
    </w:p>
    <w:p w14:paraId="2E5E032D" w14:textId="33E086FC" w:rsidR="007026DE" w:rsidRDefault="007026DE" w:rsidP="0003054A">
      <w:pPr>
        <w:autoSpaceDE w:val="0"/>
        <w:autoSpaceDN w:val="0"/>
        <w:adjustRightInd w:val="0"/>
        <w:spacing w:after="0" w:line="240" w:lineRule="auto"/>
        <w:rPr>
          <w:rFonts w:ascii="HelveticaNeue" w:hAnsi="HelveticaNeue" w:cs="HelveticaNeue"/>
          <w:lang w:val="en-IN"/>
        </w:rPr>
      </w:pPr>
    </w:p>
    <w:p w14:paraId="47A74FF5" w14:textId="77777777" w:rsidR="00864AD8" w:rsidRPr="0003054A" w:rsidRDefault="00864AD8" w:rsidP="0003054A">
      <w:pPr>
        <w:autoSpaceDE w:val="0"/>
        <w:autoSpaceDN w:val="0"/>
        <w:adjustRightInd w:val="0"/>
        <w:spacing w:after="0" w:line="240" w:lineRule="auto"/>
        <w:rPr>
          <w:rFonts w:ascii="HelveticaNeue" w:hAnsi="HelveticaNeue" w:cs="HelveticaNeue"/>
          <w:lang w:val="en-IN"/>
        </w:rPr>
      </w:pPr>
    </w:p>
    <w:p w14:paraId="24CCD6C9" w14:textId="3D1262FF" w:rsidR="007026DE" w:rsidRDefault="007026DE" w:rsidP="007026DE">
      <w:pPr>
        <w:pStyle w:val="ListParagraph"/>
        <w:autoSpaceDE w:val="0"/>
        <w:autoSpaceDN w:val="0"/>
        <w:adjustRightInd w:val="0"/>
        <w:spacing w:after="0" w:line="240" w:lineRule="auto"/>
        <w:rPr>
          <w:rFonts w:ascii="HelveticaNeue" w:hAnsi="HelveticaNeue" w:cs="HelveticaNeue"/>
          <w:lang w:val="en-IN"/>
        </w:rPr>
      </w:pPr>
      <w:r>
        <w:rPr>
          <w:rFonts w:ascii="HelveticaNeue" w:hAnsi="HelveticaNeue" w:cs="HelveticaNeue"/>
          <w:lang w:val="en-IN"/>
        </w:rPr>
        <w:t xml:space="preserve">OUTPUT- </w:t>
      </w:r>
    </w:p>
    <w:p w14:paraId="056CA41C" w14:textId="77777777" w:rsidR="00864AD8" w:rsidRDefault="00864AD8" w:rsidP="007026DE">
      <w:pPr>
        <w:pStyle w:val="ListParagraph"/>
        <w:autoSpaceDE w:val="0"/>
        <w:autoSpaceDN w:val="0"/>
        <w:adjustRightInd w:val="0"/>
        <w:spacing w:after="0" w:line="240" w:lineRule="auto"/>
        <w:rPr>
          <w:rFonts w:ascii="HelveticaNeue" w:hAnsi="HelveticaNeue" w:cs="HelveticaNeue"/>
          <w:lang w:val="en-IN"/>
        </w:rPr>
      </w:pPr>
    </w:p>
    <w:p w14:paraId="3353ACF1" w14:textId="75F920D8" w:rsidR="00801A95" w:rsidRDefault="007026DE" w:rsidP="00864AD8">
      <w:pPr>
        <w:pStyle w:val="ListParagraph"/>
        <w:autoSpaceDE w:val="0"/>
        <w:autoSpaceDN w:val="0"/>
        <w:adjustRightInd w:val="0"/>
        <w:spacing w:after="0" w:line="240" w:lineRule="auto"/>
        <w:ind w:left="1440"/>
        <w:rPr>
          <w:rFonts w:ascii="HelveticaNeue" w:hAnsi="HelveticaNeue" w:cs="HelveticaNeue"/>
          <w:lang w:val="en-IN"/>
        </w:rPr>
      </w:pPr>
      <w:r>
        <w:rPr>
          <w:rFonts w:ascii="Times New Roman" w:hAnsi="Times New Roman" w:cs="Times New Roman"/>
          <w:b/>
          <w:bCs/>
          <w:sz w:val="28"/>
          <w:szCs w:val="28"/>
          <w:lang w:val="en-IN"/>
        </w:rPr>
        <w:br/>
      </w:r>
    </w:p>
    <w:p w14:paraId="0F857D87" w14:textId="2C0D29E6" w:rsidR="00AD10AE" w:rsidRPr="00E76007" w:rsidRDefault="00E4701E" w:rsidP="002255A0">
      <w:pPr>
        <w:rPr>
          <w:rFonts w:ascii="Times New Roman" w:hAnsi="Times New Roman" w:cs="Times New Roman"/>
          <w:b/>
          <w:bCs/>
          <w:sz w:val="28"/>
          <w:szCs w:val="28"/>
          <w:lang w:val="en-IN"/>
        </w:rPr>
      </w:pPr>
      <w:r w:rsidRPr="00E4701E">
        <w:rPr>
          <w:rFonts w:ascii="Times New Roman" w:hAnsi="Times New Roman" w:cs="Times New Roman"/>
          <w:b/>
          <w:bCs/>
          <w:sz w:val="28"/>
          <w:szCs w:val="28"/>
          <w:lang w:val="en-IN"/>
        </w:rPr>
        <w:drawing>
          <wp:inline distT="0" distB="0" distL="0" distR="0" wp14:anchorId="100D1A39" wp14:editId="61B3C2FD">
            <wp:extent cx="5988358" cy="170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8358" cy="1701887"/>
                    </a:xfrm>
                    <a:prstGeom prst="rect">
                      <a:avLst/>
                    </a:prstGeom>
                  </pic:spPr>
                </pic:pic>
              </a:graphicData>
            </a:graphic>
          </wp:inline>
        </w:drawing>
      </w:r>
    </w:p>
    <w:sectPr w:rsidR="00AD10AE" w:rsidRPr="00E76007" w:rsidSect="00A758CD">
      <w:pgSz w:w="12240" w:h="15840" w:code="1"/>
      <w:pgMar w:top="720" w:right="720" w:bottom="720" w:left="720" w:header="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589F" w14:textId="77777777" w:rsidR="004A538E" w:rsidRDefault="004A538E" w:rsidP="006B43A4">
      <w:pPr>
        <w:spacing w:after="0" w:line="240" w:lineRule="auto"/>
      </w:pPr>
      <w:r>
        <w:separator/>
      </w:r>
    </w:p>
  </w:endnote>
  <w:endnote w:type="continuationSeparator" w:id="0">
    <w:p w14:paraId="71912FD1" w14:textId="77777777" w:rsidR="004A538E" w:rsidRDefault="004A538E" w:rsidP="006B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B4ED" w14:textId="77777777" w:rsidR="004A538E" w:rsidRDefault="004A538E" w:rsidP="006B43A4">
      <w:pPr>
        <w:spacing w:after="0" w:line="240" w:lineRule="auto"/>
      </w:pPr>
      <w:r>
        <w:separator/>
      </w:r>
    </w:p>
  </w:footnote>
  <w:footnote w:type="continuationSeparator" w:id="0">
    <w:p w14:paraId="2D7B40F6" w14:textId="77777777" w:rsidR="004A538E" w:rsidRDefault="004A538E" w:rsidP="006B4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E02"/>
    <w:multiLevelType w:val="hybridMultilevel"/>
    <w:tmpl w:val="15863DE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C166B51"/>
    <w:multiLevelType w:val="hybridMultilevel"/>
    <w:tmpl w:val="9C084832"/>
    <w:lvl w:ilvl="0" w:tplc="32125C62">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C4C939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C120DC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C3A268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A069B3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885CF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5BE66B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41811B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720955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CBFF3C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B2F0BB8"/>
    <w:multiLevelType w:val="hybridMultilevel"/>
    <w:tmpl w:val="80FA5E98"/>
    <w:lvl w:ilvl="0" w:tplc="855A52C2">
      <w:start w:val="1"/>
      <w:numFmt w:val="bullet"/>
      <w:lvlText w:val="•"/>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C8249C8">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844475E">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EFE515A">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1C685B0">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26CB52A">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2BA4034">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F6804F2">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87C997E">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6B817EF"/>
    <w:multiLevelType w:val="hybridMultilevel"/>
    <w:tmpl w:val="B8926DFA"/>
    <w:lvl w:ilvl="0" w:tplc="725C9F8C">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89AFBE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0C6D5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3B83BE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2AA08C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0C2F7C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D1C2EF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489C6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A812A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0AC3ABC"/>
    <w:multiLevelType w:val="hybridMultilevel"/>
    <w:tmpl w:val="F3D4A7C8"/>
    <w:lvl w:ilvl="0" w:tplc="49362762">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E867B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496113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34236F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22FBE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CCF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14FC6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4C4C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C30FFF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3531A8E"/>
    <w:multiLevelType w:val="hybridMultilevel"/>
    <w:tmpl w:val="BC0A5C4A"/>
    <w:lvl w:ilvl="0" w:tplc="F15E22BA">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F263D0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4A23E1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BA931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D4E24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0E6384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DE5C2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D2618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CB6954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3654D88"/>
    <w:multiLevelType w:val="hybridMultilevel"/>
    <w:tmpl w:val="2C38B008"/>
    <w:lvl w:ilvl="0" w:tplc="B3600ED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137DE"/>
    <w:multiLevelType w:val="hybridMultilevel"/>
    <w:tmpl w:val="DE2E093A"/>
    <w:lvl w:ilvl="0" w:tplc="68A4E82C">
      <w:start w:val="1"/>
      <w:numFmt w:val="bullet"/>
      <w:lvlText w:val="•"/>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6587188">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2849F8A">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4CAFC3E">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5608892">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7B4942C">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DDC24F2">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FC47F74">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3025A7E">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7E2A55FE"/>
    <w:multiLevelType w:val="hybridMultilevel"/>
    <w:tmpl w:val="72021D54"/>
    <w:lvl w:ilvl="0" w:tplc="82AC961E">
      <w:start w:val="2"/>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E4EA1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86C6B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32F7F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5699B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A055D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C8D18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2BCA5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BFCCB1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58016958">
    <w:abstractNumId w:val="7"/>
  </w:num>
  <w:num w:numId="2" w16cid:durableId="1213343923">
    <w:abstractNumId w:val="2"/>
  </w:num>
  <w:num w:numId="3" w16cid:durableId="616184425">
    <w:abstractNumId w:val="0"/>
  </w:num>
  <w:num w:numId="4" w16cid:durableId="634408512">
    <w:abstractNumId w:val="8"/>
  </w:num>
  <w:num w:numId="5" w16cid:durableId="2022466030">
    <w:abstractNumId w:val="6"/>
  </w:num>
  <w:num w:numId="6" w16cid:durableId="869420232">
    <w:abstractNumId w:val="3"/>
  </w:num>
  <w:num w:numId="7" w16cid:durableId="1720089390">
    <w:abstractNumId w:val="1"/>
  </w:num>
  <w:num w:numId="8" w16cid:durableId="1736471260">
    <w:abstractNumId w:val="9"/>
  </w:num>
  <w:num w:numId="9" w16cid:durableId="731588040">
    <w:abstractNumId w:val="4"/>
  </w:num>
  <w:num w:numId="10" w16cid:durableId="282924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E5"/>
    <w:rsid w:val="0003054A"/>
    <w:rsid w:val="00043884"/>
    <w:rsid w:val="000658B7"/>
    <w:rsid w:val="000664D6"/>
    <w:rsid w:val="0009198C"/>
    <w:rsid w:val="000B016B"/>
    <w:rsid w:val="000D1220"/>
    <w:rsid w:val="00110892"/>
    <w:rsid w:val="001245FF"/>
    <w:rsid w:val="00162B82"/>
    <w:rsid w:val="0016358D"/>
    <w:rsid w:val="001960EB"/>
    <w:rsid w:val="002013D4"/>
    <w:rsid w:val="002255A0"/>
    <w:rsid w:val="00275795"/>
    <w:rsid w:val="003228D5"/>
    <w:rsid w:val="0043112D"/>
    <w:rsid w:val="00474471"/>
    <w:rsid w:val="0047692F"/>
    <w:rsid w:val="004A538E"/>
    <w:rsid w:val="004E524F"/>
    <w:rsid w:val="00547186"/>
    <w:rsid w:val="00553749"/>
    <w:rsid w:val="00557DD3"/>
    <w:rsid w:val="00624F8E"/>
    <w:rsid w:val="0064331A"/>
    <w:rsid w:val="00661E65"/>
    <w:rsid w:val="006948D8"/>
    <w:rsid w:val="006B43A4"/>
    <w:rsid w:val="006F199E"/>
    <w:rsid w:val="007026DE"/>
    <w:rsid w:val="007165F0"/>
    <w:rsid w:val="007361ED"/>
    <w:rsid w:val="00763B53"/>
    <w:rsid w:val="007D1868"/>
    <w:rsid w:val="00801A95"/>
    <w:rsid w:val="00864AD8"/>
    <w:rsid w:val="00875D3D"/>
    <w:rsid w:val="008A3D99"/>
    <w:rsid w:val="009971BC"/>
    <w:rsid w:val="009E173A"/>
    <w:rsid w:val="00A23C81"/>
    <w:rsid w:val="00A241B8"/>
    <w:rsid w:val="00A72504"/>
    <w:rsid w:val="00A758CD"/>
    <w:rsid w:val="00AD10AE"/>
    <w:rsid w:val="00B10A23"/>
    <w:rsid w:val="00B17BE5"/>
    <w:rsid w:val="00B308E7"/>
    <w:rsid w:val="00B56730"/>
    <w:rsid w:val="00B6436C"/>
    <w:rsid w:val="00B6792B"/>
    <w:rsid w:val="00BC28C6"/>
    <w:rsid w:val="00BC3C0D"/>
    <w:rsid w:val="00BD2F6B"/>
    <w:rsid w:val="00BD62AA"/>
    <w:rsid w:val="00BF20DD"/>
    <w:rsid w:val="00C052F9"/>
    <w:rsid w:val="00C14675"/>
    <w:rsid w:val="00C73BD1"/>
    <w:rsid w:val="00CE39E0"/>
    <w:rsid w:val="00D0647D"/>
    <w:rsid w:val="00D508BB"/>
    <w:rsid w:val="00E17539"/>
    <w:rsid w:val="00E4701E"/>
    <w:rsid w:val="00E76007"/>
    <w:rsid w:val="00EA1ACE"/>
    <w:rsid w:val="00EA7A4F"/>
    <w:rsid w:val="00F3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5CD"/>
  <w15:chartTrackingRefBased/>
  <w15:docId w15:val="{60DC3FAA-1EF2-4743-9485-E007F807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C3C0D"/>
    <w:pPr>
      <w:keepNext/>
      <w:keepLines/>
      <w:numPr>
        <w:numId w:val="7"/>
      </w:numPr>
      <w:spacing w:after="167"/>
      <w:ind w:left="10" w:hanging="10"/>
      <w:outlineLvl w:val="0"/>
    </w:pPr>
    <w:rPr>
      <w:rFonts w:ascii="Times New Roman" w:eastAsia="Times New Roman" w:hAnsi="Times New Roman" w:cs="Times New Roman"/>
      <w:color w:val="000000"/>
      <w:sz w:val="23"/>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E5"/>
    <w:pPr>
      <w:ind w:left="720"/>
      <w:contextualSpacing/>
    </w:pPr>
  </w:style>
  <w:style w:type="paragraph" w:styleId="NormalWeb">
    <w:name w:val="Normal (Web)"/>
    <w:basedOn w:val="Normal"/>
    <w:uiPriority w:val="99"/>
    <w:unhideWhenUsed/>
    <w:rsid w:val="002757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4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A4"/>
  </w:style>
  <w:style w:type="paragraph" w:styleId="Footer">
    <w:name w:val="footer"/>
    <w:basedOn w:val="Normal"/>
    <w:link w:val="FooterChar"/>
    <w:uiPriority w:val="99"/>
    <w:unhideWhenUsed/>
    <w:rsid w:val="006B4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A4"/>
  </w:style>
  <w:style w:type="paragraph" w:customStyle="1" w:styleId="Default">
    <w:name w:val="Default"/>
    <w:rsid w:val="00A23C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8A3D99"/>
    <w:rPr>
      <w:b/>
      <w:bCs/>
    </w:rPr>
  </w:style>
  <w:style w:type="character" w:customStyle="1" w:styleId="Heading1Char">
    <w:name w:val="Heading 1 Char"/>
    <w:basedOn w:val="DefaultParagraphFont"/>
    <w:link w:val="Heading1"/>
    <w:rsid w:val="00BC3C0D"/>
    <w:rPr>
      <w:rFonts w:ascii="Times New Roman" w:eastAsia="Times New Roman" w:hAnsi="Times New Roman" w:cs="Times New Roman"/>
      <w:color w:val="000000"/>
      <w:sz w:val="23"/>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029">
      <w:bodyDiv w:val="1"/>
      <w:marLeft w:val="0"/>
      <w:marRight w:val="0"/>
      <w:marTop w:val="0"/>
      <w:marBottom w:val="0"/>
      <w:divBdr>
        <w:top w:val="none" w:sz="0" w:space="0" w:color="auto"/>
        <w:left w:val="none" w:sz="0" w:space="0" w:color="auto"/>
        <w:bottom w:val="none" w:sz="0" w:space="0" w:color="auto"/>
        <w:right w:val="none" w:sz="0" w:space="0" w:color="auto"/>
      </w:divBdr>
    </w:div>
    <w:div w:id="102892994">
      <w:bodyDiv w:val="1"/>
      <w:marLeft w:val="0"/>
      <w:marRight w:val="0"/>
      <w:marTop w:val="0"/>
      <w:marBottom w:val="0"/>
      <w:divBdr>
        <w:top w:val="none" w:sz="0" w:space="0" w:color="auto"/>
        <w:left w:val="none" w:sz="0" w:space="0" w:color="auto"/>
        <w:bottom w:val="none" w:sz="0" w:space="0" w:color="auto"/>
        <w:right w:val="none" w:sz="0" w:space="0" w:color="auto"/>
      </w:divBdr>
    </w:div>
    <w:div w:id="227568989">
      <w:bodyDiv w:val="1"/>
      <w:marLeft w:val="0"/>
      <w:marRight w:val="0"/>
      <w:marTop w:val="0"/>
      <w:marBottom w:val="0"/>
      <w:divBdr>
        <w:top w:val="none" w:sz="0" w:space="0" w:color="auto"/>
        <w:left w:val="none" w:sz="0" w:space="0" w:color="auto"/>
        <w:bottom w:val="none" w:sz="0" w:space="0" w:color="auto"/>
        <w:right w:val="none" w:sz="0" w:space="0" w:color="auto"/>
      </w:divBdr>
    </w:div>
    <w:div w:id="330064867">
      <w:bodyDiv w:val="1"/>
      <w:marLeft w:val="0"/>
      <w:marRight w:val="0"/>
      <w:marTop w:val="0"/>
      <w:marBottom w:val="0"/>
      <w:divBdr>
        <w:top w:val="none" w:sz="0" w:space="0" w:color="auto"/>
        <w:left w:val="none" w:sz="0" w:space="0" w:color="auto"/>
        <w:bottom w:val="none" w:sz="0" w:space="0" w:color="auto"/>
        <w:right w:val="none" w:sz="0" w:space="0" w:color="auto"/>
      </w:divBdr>
    </w:div>
    <w:div w:id="421991627">
      <w:bodyDiv w:val="1"/>
      <w:marLeft w:val="0"/>
      <w:marRight w:val="0"/>
      <w:marTop w:val="0"/>
      <w:marBottom w:val="0"/>
      <w:divBdr>
        <w:top w:val="none" w:sz="0" w:space="0" w:color="auto"/>
        <w:left w:val="none" w:sz="0" w:space="0" w:color="auto"/>
        <w:bottom w:val="none" w:sz="0" w:space="0" w:color="auto"/>
        <w:right w:val="none" w:sz="0" w:space="0" w:color="auto"/>
      </w:divBdr>
    </w:div>
    <w:div w:id="706637967">
      <w:bodyDiv w:val="1"/>
      <w:marLeft w:val="0"/>
      <w:marRight w:val="0"/>
      <w:marTop w:val="0"/>
      <w:marBottom w:val="0"/>
      <w:divBdr>
        <w:top w:val="none" w:sz="0" w:space="0" w:color="auto"/>
        <w:left w:val="none" w:sz="0" w:space="0" w:color="auto"/>
        <w:bottom w:val="none" w:sz="0" w:space="0" w:color="auto"/>
        <w:right w:val="none" w:sz="0" w:space="0" w:color="auto"/>
      </w:divBdr>
    </w:div>
    <w:div w:id="740441864">
      <w:bodyDiv w:val="1"/>
      <w:marLeft w:val="0"/>
      <w:marRight w:val="0"/>
      <w:marTop w:val="0"/>
      <w:marBottom w:val="0"/>
      <w:divBdr>
        <w:top w:val="none" w:sz="0" w:space="0" w:color="auto"/>
        <w:left w:val="none" w:sz="0" w:space="0" w:color="auto"/>
        <w:bottom w:val="none" w:sz="0" w:space="0" w:color="auto"/>
        <w:right w:val="none" w:sz="0" w:space="0" w:color="auto"/>
      </w:divBdr>
    </w:div>
    <w:div w:id="842165067">
      <w:bodyDiv w:val="1"/>
      <w:marLeft w:val="0"/>
      <w:marRight w:val="0"/>
      <w:marTop w:val="0"/>
      <w:marBottom w:val="0"/>
      <w:divBdr>
        <w:top w:val="none" w:sz="0" w:space="0" w:color="auto"/>
        <w:left w:val="none" w:sz="0" w:space="0" w:color="auto"/>
        <w:bottom w:val="none" w:sz="0" w:space="0" w:color="auto"/>
        <w:right w:val="none" w:sz="0" w:space="0" w:color="auto"/>
      </w:divBdr>
    </w:div>
    <w:div w:id="978847299">
      <w:bodyDiv w:val="1"/>
      <w:marLeft w:val="0"/>
      <w:marRight w:val="0"/>
      <w:marTop w:val="0"/>
      <w:marBottom w:val="0"/>
      <w:divBdr>
        <w:top w:val="none" w:sz="0" w:space="0" w:color="auto"/>
        <w:left w:val="none" w:sz="0" w:space="0" w:color="auto"/>
        <w:bottom w:val="none" w:sz="0" w:space="0" w:color="auto"/>
        <w:right w:val="none" w:sz="0" w:space="0" w:color="auto"/>
      </w:divBdr>
    </w:div>
    <w:div w:id="987515223">
      <w:bodyDiv w:val="1"/>
      <w:marLeft w:val="0"/>
      <w:marRight w:val="0"/>
      <w:marTop w:val="0"/>
      <w:marBottom w:val="0"/>
      <w:divBdr>
        <w:top w:val="none" w:sz="0" w:space="0" w:color="auto"/>
        <w:left w:val="none" w:sz="0" w:space="0" w:color="auto"/>
        <w:bottom w:val="none" w:sz="0" w:space="0" w:color="auto"/>
        <w:right w:val="none" w:sz="0" w:space="0" w:color="auto"/>
      </w:divBdr>
    </w:div>
    <w:div w:id="1028986227">
      <w:bodyDiv w:val="1"/>
      <w:marLeft w:val="0"/>
      <w:marRight w:val="0"/>
      <w:marTop w:val="0"/>
      <w:marBottom w:val="0"/>
      <w:divBdr>
        <w:top w:val="none" w:sz="0" w:space="0" w:color="auto"/>
        <w:left w:val="none" w:sz="0" w:space="0" w:color="auto"/>
        <w:bottom w:val="none" w:sz="0" w:space="0" w:color="auto"/>
        <w:right w:val="none" w:sz="0" w:space="0" w:color="auto"/>
      </w:divBdr>
    </w:div>
    <w:div w:id="1061051786">
      <w:bodyDiv w:val="1"/>
      <w:marLeft w:val="0"/>
      <w:marRight w:val="0"/>
      <w:marTop w:val="0"/>
      <w:marBottom w:val="0"/>
      <w:divBdr>
        <w:top w:val="none" w:sz="0" w:space="0" w:color="auto"/>
        <w:left w:val="none" w:sz="0" w:space="0" w:color="auto"/>
        <w:bottom w:val="none" w:sz="0" w:space="0" w:color="auto"/>
        <w:right w:val="none" w:sz="0" w:space="0" w:color="auto"/>
      </w:divBdr>
    </w:div>
    <w:div w:id="1186090072">
      <w:bodyDiv w:val="1"/>
      <w:marLeft w:val="0"/>
      <w:marRight w:val="0"/>
      <w:marTop w:val="0"/>
      <w:marBottom w:val="0"/>
      <w:divBdr>
        <w:top w:val="none" w:sz="0" w:space="0" w:color="auto"/>
        <w:left w:val="none" w:sz="0" w:space="0" w:color="auto"/>
        <w:bottom w:val="none" w:sz="0" w:space="0" w:color="auto"/>
        <w:right w:val="none" w:sz="0" w:space="0" w:color="auto"/>
      </w:divBdr>
    </w:div>
    <w:div w:id="1192962648">
      <w:bodyDiv w:val="1"/>
      <w:marLeft w:val="0"/>
      <w:marRight w:val="0"/>
      <w:marTop w:val="0"/>
      <w:marBottom w:val="0"/>
      <w:divBdr>
        <w:top w:val="none" w:sz="0" w:space="0" w:color="auto"/>
        <w:left w:val="none" w:sz="0" w:space="0" w:color="auto"/>
        <w:bottom w:val="none" w:sz="0" w:space="0" w:color="auto"/>
        <w:right w:val="none" w:sz="0" w:space="0" w:color="auto"/>
      </w:divBdr>
    </w:div>
    <w:div w:id="1236093238">
      <w:bodyDiv w:val="1"/>
      <w:marLeft w:val="0"/>
      <w:marRight w:val="0"/>
      <w:marTop w:val="0"/>
      <w:marBottom w:val="0"/>
      <w:divBdr>
        <w:top w:val="none" w:sz="0" w:space="0" w:color="auto"/>
        <w:left w:val="none" w:sz="0" w:space="0" w:color="auto"/>
        <w:bottom w:val="none" w:sz="0" w:space="0" w:color="auto"/>
        <w:right w:val="none" w:sz="0" w:space="0" w:color="auto"/>
      </w:divBdr>
    </w:div>
    <w:div w:id="1269922823">
      <w:bodyDiv w:val="1"/>
      <w:marLeft w:val="0"/>
      <w:marRight w:val="0"/>
      <w:marTop w:val="0"/>
      <w:marBottom w:val="0"/>
      <w:divBdr>
        <w:top w:val="none" w:sz="0" w:space="0" w:color="auto"/>
        <w:left w:val="none" w:sz="0" w:space="0" w:color="auto"/>
        <w:bottom w:val="none" w:sz="0" w:space="0" w:color="auto"/>
        <w:right w:val="none" w:sz="0" w:space="0" w:color="auto"/>
      </w:divBdr>
    </w:div>
    <w:div w:id="1310983593">
      <w:bodyDiv w:val="1"/>
      <w:marLeft w:val="0"/>
      <w:marRight w:val="0"/>
      <w:marTop w:val="0"/>
      <w:marBottom w:val="0"/>
      <w:divBdr>
        <w:top w:val="none" w:sz="0" w:space="0" w:color="auto"/>
        <w:left w:val="none" w:sz="0" w:space="0" w:color="auto"/>
        <w:bottom w:val="none" w:sz="0" w:space="0" w:color="auto"/>
        <w:right w:val="none" w:sz="0" w:space="0" w:color="auto"/>
      </w:divBdr>
    </w:div>
    <w:div w:id="1420327581">
      <w:bodyDiv w:val="1"/>
      <w:marLeft w:val="0"/>
      <w:marRight w:val="0"/>
      <w:marTop w:val="0"/>
      <w:marBottom w:val="0"/>
      <w:divBdr>
        <w:top w:val="none" w:sz="0" w:space="0" w:color="auto"/>
        <w:left w:val="none" w:sz="0" w:space="0" w:color="auto"/>
        <w:bottom w:val="none" w:sz="0" w:space="0" w:color="auto"/>
        <w:right w:val="none" w:sz="0" w:space="0" w:color="auto"/>
      </w:divBdr>
    </w:div>
    <w:div w:id="1528105189">
      <w:bodyDiv w:val="1"/>
      <w:marLeft w:val="0"/>
      <w:marRight w:val="0"/>
      <w:marTop w:val="0"/>
      <w:marBottom w:val="0"/>
      <w:divBdr>
        <w:top w:val="none" w:sz="0" w:space="0" w:color="auto"/>
        <w:left w:val="none" w:sz="0" w:space="0" w:color="auto"/>
        <w:bottom w:val="none" w:sz="0" w:space="0" w:color="auto"/>
        <w:right w:val="none" w:sz="0" w:space="0" w:color="auto"/>
      </w:divBdr>
    </w:div>
    <w:div w:id="1608543153">
      <w:bodyDiv w:val="1"/>
      <w:marLeft w:val="0"/>
      <w:marRight w:val="0"/>
      <w:marTop w:val="0"/>
      <w:marBottom w:val="0"/>
      <w:divBdr>
        <w:top w:val="none" w:sz="0" w:space="0" w:color="auto"/>
        <w:left w:val="none" w:sz="0" w:space="0" w:color="auto"/>
        <w:bottom w:val="none" w:sz="0" w:space="0" w:color="auto"/>
        <w:right w:val="none" w:sz="0" w:space="0" w:color="auto"/>
      </w:divBdr>
    </w:div>
    <w:div w:id="1638950788">
      <w:bodyDiv w:val="1"/>
      <w:marLeft w:val="0"/>
      <w:marRight w:val="0"/>
      <w:marTop w:val="0"/>
      <w:marBottom w:val="0"/>
      <w:divBdr>
        <w:top w:val="none" w:sz="0" w:space="0" w:color="auto"/>
        <w:left w:val="none" w:sz="0" w:space="0" w:color="auto"/>
        <w:bottom w:val="none" w:sz="0" w:space="0" w:color="auto"/>
        <w:right w:val="none" w:sz="0" w:space="0" w:color="auto"/>
      </w:divBdr>
    </w:div>
    <w:div w:id="1871531685">
      <w:bodyDiv w:val="1"/>
      <w:marLeft w:val="0"/>
      <w:marRight w:val="0"/>
      <w:marTop w:val="0"/>
      <w:marBottom w:val="0"/>
      <w:divBdr>
        <w:top w:val="none" w:sz="0" w:space="0" w:color="auto"/>
        <w:left w:val="none" w:sz="0" w:space="0" w:color="auto"/>
        <w:bottom w:val="none" w:sz="0" w:space="0" w:color="auto"/>
        <w:right w:val="none" w:sz="0" w:space="0" w:color="auto"/>
      </w:divBdr>
    </w:div>
    <w:div w:id="189800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4013-FF81-4126-B82E-952BAAAB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MahekGor</dc:creator>
  <cp:keywords/>
  <dc:description/>
  <cp:lastModifiedBy>Madhuram Modi</cp:lastModifiedBy>
  <cp:revision>14</cp:revision>
  <cp:lastPrinted>2023-03-14T16:59:00Z</cp:lastPrinted>
  <dcterms:created xsi:type="dcterms:W3CDTF">2023-02-02T16:29:00Z</dcterms:created>
  <dcterms:modified xsi:type="dcterms:W3CDTF">2023-04-20T12:32:00Z</dcterms:modified>
</cp:coreProperties>
</file>