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Verification Suite — EcoGrid Test Plan</w:t>
      </w:r>
    </w:p>
    <w:p>
      <w:r>
        <w:t>TC-401: Verify Modbus telemetry parser decodes solar generation data from simulated inverter stream and updates grid dashboard.</w:t>
      </w:r>
    </w:p>
    <w:p>
      <w:r>
        <w:t>TC-402: Verify linear programming solver generates tariff-optimized battery dispatch schedules.</w:t>
      </w:r>
    </w:p>
    <w:p>
      <w:r>
        <w:t>TC-403: Verify vacuum circuit breaker trips and isolates microgrid within 80ms of frequency overvoltage anomaly.</w:t>
      </w:r>
    </w:p>
    <w:p>
      <w:r>
        <w:t>TC-410: Verify control room microwave oven heats food evenly.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