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07E22A2" w:rsidR="009303D9" w:rsidRPr="00730970" w:rsidRDefault="00730970" w:rsidP="008B6524">
      <w:pPr>
        <w:pStyle w:val="papertitle"/>
        <w:spacing w:before="5pt" w:beforeAutospacing="1" w:after="5pt" w:afterAutospacing="1"/>
      </w:pPr>
      <w:bookmarkStart w:id="0" w:name="_Hlk188304670"/>
      <w:bookmarkEnd w:id="0"/>
      <w:r>
        <w:t>Helmet Verify: AI Detection System for Safety Check</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2B81CD8" w:rsidR="00BD670B" w:rsidRDefault="00A80925" w:rsidP="00847160">
      <w:pPr>
        <w:pStyle w:val="Author"/>
        <w:spacing w:before="5pt" w:beforeAutospacing="1"/>
        <w:rPr>
          <w:sz w:val="18"/>
          <w:szCs w:val="18"/>
        </w:rPr>
      </w:pPr>
      <w:r w:rsidRPr="00A80925">
        <w:rPr>
          <w:sz w:val="18"/>
          <w:szCs w:val="18"/>
        </w:rPr>
        <w:t>Pratham Sherawat</w:t>
      </w:r>
      <w:r w:rsidR="001A3B3D" w:rsidRPr="00F847A6">
        <w:rPr>
          <w:sz w:val="18"/>
          <w:szCs w:val="18"/>
        </w:rPr>
        <w:t xml:space="preserve"> </w:t>
      </w:r>
      <w:r w:rsidR="001A3B3D" w:rsidRPr="00F847A6">
        <w:rPr>
          <w:sz w:val="18"/>
          <w:szCs w:val="18"/>
        </w:rPr>
        <w:br/>
      </w:r>
      <w:r w:rsidR="00847160">
        <w:rPr>
          <w:sz w:val="18"/>
          <w:szCs w:val="18"/>
        </w:rPr>
        <w:t>Department of CSE(AI)</w:t>
      </w:r>
      <w:r w:rsidR="00D72D06" w:rsidRPr="00F847A6">
        <w:rPr>
          <w:sz w:val="18"/>
          <w:szCs w:val="18"/>
        </w:rPr>
        <w:br/>
      </w:r>
      <w:r>
        <w:rPr>
          <w:sz w:val="18"/>
          <w:szCs w:val="18"/>
        </w:rPr>
        <w:t>Meerut Institute of Engineering and Technology</w:t>
      </w:r>
      <w:r w:rsidR="001A3B3D" w:rsidRPr="00F847A6">
        <w:rPr>
          <w:i/>
          <w:sz w:val="18"/>
          <w:szCs w:val="18"/>
        </w:rPr>
        <w:br/>
      </w:r>
      <w:r>
        <w:rPr>
          <w:sz w:val="18"/>
          <w:szCs w:val="18"/>
        </w:rPr>
        <w:t>Meerut, India</w:t>
      </w:r>
      <w:r w:rsidR="001A3B3D" w:rsidRPr="00F847A6">
        <w:rPr>
          <w:sz w:val="18"/>
          <w:szCs w:val="18"/>
        </w:rPr>
        <w:br/>
      </w:r>
      <w:r w:rsidR="00847160" w:rsidRPr="00847160">
        <w:rPr>
          <w:sz w:val="18"/>
          <w:szCs w:val="18"/>
        </w:rPr>
        <w:t>pratham.sherawat.cseai.2021</w:t>
      </w:r>
      <w:r w:rsidR="00847160">
        <w:rPr>
          <w:sz w:val="18"/>
          <w:szCs w:val="18"/>
        </w:rPr>
        <w:t>@</w:t>
      </w:r>
      <w:r w:rsidR="00847160" w:rsidRPr="00847160">
        <w:rPr>
          <w:sz w:val="18"/>
          <w:szCs w:val="18"/>
        </w:rPr>
        <w:t>miet.ac.in</w:t>
      </w:r>
    </w:p>
    <w:p w14:paraId="1FCCE042" w14:textId="06F52407" w:rsidR="001A3B3D" w:rsidRPr="00F847A6" w:rsidRDefault="006B6A0C" w:rsidP="00847160">
      <w:pPr>
        <w:pStyle w:val="Author"/>
        <w:spacing w:before="5pt" w:beforeAutospacing="1"/>
        <w:rPr>
          <w:sz w:val="18"/>
          <w:szCs w:val="18"/>
        </w:rPr>
      </w:pPr>
      <w:r>
        <w:rPr>
          <w:sz w:val="18"/>
          <w:szCs w:val="18"/>
        </w:rPr>
        <w:t>Anamika Singh</w:t>
      </w:r>
      <w:r w:rsidR="00447BB9">
        <w:rPr>
          <w:sz w:val="18"/>
          <w:szCs w:val="18"/>
        </w:rPr>
        <w:br/>
      </w:r>
      <w:r>
        <w:rPr>
          <w:sz w:val="18"/>
          <w:szCs w:val="18"/>
        </w:rPr>
        <w:t xml:space="preserve">Department of </w:t>
      </w:r>
      <w:r w:rsidR="00847160">
        <w:rPr>
          <w:sz w:val="18"/>
          <w:szCs w:val="18"/>
        </w:rPr>
        <w:t>CSE(AI)</w:t>
      </w:r>
      <w:r w:rsidRPr="00F847A6">
        <w:rPr>
          <w:sz w:val="18"/>
          <w:szCs w:val="18"/>
        </w:rPr>
        <w:br/>
      </w:r>
      <w:r>
        <w:rPr>
          <w:sz w:val="18"/>
          <w:szCs w:val="18"/>
        </w:rPr>
        <w:t>Meerut Institute of Engineering and Technology</w:t>
      </w:r>
      <w:r w:rsidRPr="00F847A6">
        <w:rPr>
          <w:i/>
          <w:sz w:val="18"/>
          <w:szCs w:val="18"/>
        </w:rPr>
        <w:br/>
      </w:r>
      <w:r>
        <w:rPr>
          <w:sz w:val="18"/>
          <w:szCs w:val="18"/>
        </w:rPr>
        <w:t>Meerut, India</w:t>
      </w:r>
      <w:r w:rsidR="00447BB9" w:rsidRPr="00F847A6">
        <w:rPr>
          <w:sz w:val="18"/>
          <w:szCs w:val="18"/>
        </w:rPr>
        <w:br/>
      </w:r>
      <w:r w:rsidR="00847160">
        <w:rPr>
          <w:sz w:val="18"/>
          <w:szCs w:val="18"/>
        </w:rPr>
        <w:t>anamika.singh@miet.ac.in</w:t>
      </w:r>
      <w:r w:rsidR="00BD670B">
        <w:rPr>
          <w:sz w:val="18"/>
          <w:szCs w:val="18"/>
        </w:rPr>
        <w:br w:type="column"/>
      </w:r>
      <w:r w:rsidR="00A80925">
        <w:rPr>
          <w:sz w:val="18"/>
          <w:szCs w:val="18"/>
        </w:rPr>
        <w:t>Aryan Barar</w:t>
      </w:r>
      <w:r w:rsidR="001A3B3D" w:rsidRPr="00F847A6">
        <w:rPr>
          <w:sz w:val="18"/>
          <w:szCs w:val="18"/>
        </w:rPr>
        <w:br/>
      </w:r>
      <w:r w:rsidR="00847160">
        <w:rPr>
          <w:sz w:val="18"/>
          <w:szCs w:val="18"/>
        </w:rPr>
        <w:t>Department of CSE(AI)</w:t>
      </w:r>
      <w:r w:rsidR="00A80925" w:rsidRPr="00F847A6">
        <w:rPr>
          <w:sz w:val="18"/>
          <w:szCs w:val="18"/>
        </w:rPr>
        <w:br/>
      </w:r>
      <w:r w:rsidR="00A80925">
        <w:rPr>
          <w:sz w:val="18"/>
          <w:szCs w:val="18"/>
        </w:rPr>
        <w:t>Meerut Institute of Engineering and Technology</w:t>
      </w:r>
      <w:r w:rsidR="00A80925" w:rsidRPr="00F847A6">
        <w:rPr>
          <w:i/>
          <w:sz w:val="18"/>
          <w:szCs w:val="18"/>
        </w:rPr>
        <w:br/>
      </w:r>
      <w:r w:rsidR="00A80925">
        <w:rPr>
          <w:sz w:val="18"/>
          <w:szCs w:val="18"/>
        </w:rPr>
        <w:t>Meerut, India</w:t>
      </w:r>
      <w:r w:rsidR="001A3B3D" w:rsidRPr="00F847A6">
        <w:rPr>
          <w:sz w:val="18"/>
          <w:szCs w:val="18"/>
        </w:rPr>
        <w:br/>
      </w:r>
      <w:r w:rsidR="00A80925">
        <w:rPr>
          <w:sz w:val="18"/>
          <w:szCs w:val="18"/>
        </w:rPr>
        <w:t>aryan.barar.cseai.2021@miet.ac.in</w:t>
      </w:r>
    </w:p>
    <w:p w14:paraId="11C3FF66" w14:textId="00F6358D" w:rsidR="001A3B3D" w:rsidRPr="00F847A6" w:rsidRDefault="006B6A0C" w:rsidP="00847160">
      <w:pPr>
        <w:pStyle w:val="Author"/>
        <w:spacing w:before="5pt" w:beforeAutospacing="1"/>
        <w:rPr>
          <w:sz w:val="18"/>
          <w:szCs w:val="18"/>
        </w:rPr>
      </w:pPr>
      <w:r>
        <w:rPr>
          <w:sz w:val="18"/>
          <w:szCs w:val="18"/>
        </w:rPr>
        <w:t xml:space="preserve"> </w:t>
      </w:r>
      <w:r w:rsidR="00BD670B">
        <w:rPr>
          <w:sz w:val="18"/>
          <w:szCs w:val="18"/>
        </w:rPr>
        <w:br w:type="column"/>
      </w:r>
      <w:r>
        <w:rPr>
          <w:sz w:val="18"/>
          <w:szCs w:val="18"/>
        </w:rPr>
        <w:t>Vivek Agarwal</w:t>
      </w:r>
      <w:r w:rsidR="001A3B3D" w:rsidRPr="00F847A6">
        <w:rPr>
          <w:sz w:val="18"/>
          <w:szCs w:val="18"/>
        </w:rPr>
        <w:br/>
      </w:r>
      <w:r w:rsidR="00847160">
        <w:rPr>
          <w:sz w:val="18"/>
          <w:szCs w:val="18"/>
        </w:rPr>
        <w:t>Department of CSE(AI)</w:t>
      </w:r>
      <w:r w:rsidRPr="00F847A6">
        <w:rPr>
          <w:sz w:val="18"/>
          <w:szCs w:val="18"/>
        </w:rPr>
        <w:br/>
      </w:r>
      <w:r>
        <w:rPr>
          <w:sz w:val="18"/>
          <w:szCs w:val="18"/>
        </w:rPr>
        <w:t>Meerut Institute of Engineering and Technology</w:t>
      </w:r>
      <w:r w:rsidRPr="00F847A6">
        <w:rPr>
          <w:i/>
          <w:sz w:val="18"/>
          <w:szCs w:val="18"/>
        </w:rPr>
        <w:br/>
      </w:r>
      <w:r>
        <w:rPr>
          <w:sz w:val="18"/>
          <w:szCs w:val="18"/>
        </w:rPr>
        <w:t>Meerut, India</w:t>
      </w:r>
      <w:r w:rsidR="001A3B3D" w:rsidRPr="00F847A6">
        <w:rPr>
          <w:sz w:val="18"/>
          <w:szCs w:val="18"/>
        </w:rPr>
        <w:br/>
      </w:r>
      <w:r>
        <w:rPr>
          <w:sz w:val="18"/>
          <w:szCs w:val="18"/>
        </w:rPr>
        <w:t>vivek.agarwal.cseai.2021@miet.ac.in</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E5BD086" w14:textId="77777777" w:rsidR="00FB5AE1" w:rsidRDefault="00BD670B">
      <w:pPr>
        <w:sectPr w:rsidR="00FB5AE1" w:rsidSect="00AD76F3">
          <w:type w:val="continuous"/>
          <w:pgSz w:w="595.30pt" w:h="841.90pt" w:code="9"/>
          <w:pgMar w:top="22.50pt" w:right="44.65pt" w:bottom="72pt" w:left="44.65pt" w:header="36pt" w:footer="36pt" w:gutter="0pt"/>
          <w:cols w:num="2" w:space="36pt"/>
          <w:docGrid w:linePitch="360"/>
        </w:sectPr>
      </w:pPr>
      <w:r>
        <w:br w:type="column"/>
      </w:r>
    </w:p>
    <w:p w14:paraId="0A88E65D" w14:textId="77777777" w:rsidR="009303D9" w:rsidRPr="005B520E" w:rsidRDefault="009303D9">
      <w:pPr>
        <w:sectPr w:rsidR="009303D9" w:rsidRPr="005B520E" w:rsidSect="00FB5AE1">
          <w:type w:val="continuous"/>
          <w:pgSz w:w="595.30pt" w:h="841.90pt" w:code="9"/>
          <w:pgMar w:top="22.50pt" w:right="44.65pt" w:bottom="72pt" w:left="44.65pt" w:header="36pt" w:footer="36pt" w:gutter="0pt"/>
          <w:cols w:num="2" w:space="36pt"/>
          <w:docGrid w:linePitch="360"/>
        </w:sectPr>
      </w:pPr>
    </w:p>
    <w:p w14:paraId="18ED7DD7" w14:textId="40E6D03D" w:rsidR="00A80925" w:rsidRPr="00A80925" w:rsidRDefault="009303D9" w:rsidP="00A80925">
      <w:pPr>
        <w:pStyle w:val="Abstract"/>
        <w:rPr>
          <w:lang w:val="en-IN"/>
        </w:rPr>
      </w:pPr>
      <w:r>
        <w:rPr>
          <w:i/>
          <w:iCs/>
        </w:rPr>
        <w:t>Abstract</w:t>
      </w:r>
      <w:r>
        <w:t>—</w:t>
      </w:r>
      <w:r w:rsidR="00A80925" w:rsidRPr="00A80925">
        <w:rPr>
          <w:rFonts w:eastAsia="Times New Roman"/>
          <w:b w:val="0"/>
          <w:bCs w:val="0"/>
          <w:sz w:val="24"/>
          <w:szCs w:val="24"/>
          <w:lang w:val="en-IN" w:eastAsia="en-IN"/>
        </w:rPr>
        <w:t xml:space="preserve"> </w:t>
      </w:r>
      <w:r w:rsidR="00DB7EE5" w:rsidRPr="00DB7EE5">
        <w:rPr>
          <w:lang w:val="en-IN"/>
        </w:rPr>
        <w:t>Promoting road safety is a vital issue around the globe. This paper introduces "Helmet Verify," an AI-powered system developed to identify and enforce the use of helmets among motorcycle riders. By utilizing YOLOv11 for precise object detection and integrating it with Arduino Uno for controlling motor functions, the system guarantees adherence by blocking vehicle operation if a helmet is not worn. The model demonstrates outstanding performance, achieving a mean Average Precision (</w:t>
      </w:r>
      <w:proofErr w:type="spellStart"/>
      <w:r w:rsidR="00DB7EE5" w:rsidRPr="00DB7EE5">
        <w:rPr>
          <w:lang w:val="en-IN"/>
        </w:rPr>
        <w:t>mAP</w:t>
      </w:r>
      <w:proofErr w:type="spellEnd"/>
      <w:r w:rsidR="00DB7EE5" w:rsidRPr="00DB7EE5">
        <w:rPr>
          <w:lang w:val="en-IN"/>
        </w:rPr>
        <w:t>) of 0.978 and an overall F1-score of 0.96, which makes it a dependable option for real-time implementations. This research contributes to the development of automated safety technologies aimed at lowering road accidents and reducing fatalities.</w:t>
      </w:r>
    </w:p>
    <w:p w14:paraId="524741BF" w14:textId="4481CDD2" w:rsidR="006E3263" w:rsidRPr="006E3263" w:rsidRDefault="004D72B5" w:rsidP="006E3263">
      <w:pPr>
        <w:pStyle w:val="Abstract"/>
        <w:rPr>
          <w:lang w:val="en-IN"/>
        </w:rPr>
      </w:pPr>
      <w:r w:rsidRPr="004D72B5">
        <w:t>Keywords—</w:t>
      </w:r>
      <w:r w:rsidR="006B6A0C" w:rsidRPr="006B6A0C">
        <w:rPr>
          <w:rFonts w:eastAsia="Times New Roman"/>
          <w:b w:val="0"/>
          <w:bCs w:val="0"/>
          <w:sz w:val="24"/>
          <w:szCs w:val="24"/>
          <w:lang w:val="en-IN" w:eastAsia="en-IN"/>
        </w:rPr>
        <w:t xml:space="preserve"> </w:t>
      </w:r>
      <w:r w:rsidR="006B6A0C" w:rsidRPr="006B6A0C">
        <w:rPr>
          <w:lang w:val="en-IN"/>
        </w:rPr>
        <w:t>Helmet Detection, YOLOv11, Road Safety, AI</w:t>
      </w:r>
      <w:r w:rsidR="006E3263">
        <w:rPr>
          <w:lang w:val="en-IN"/>
        </w:rPr>
        <w:t>, Deep Learning</w:t>
      </w:r>
      <w:r w:rsidR="006B6A0C" w:rsidRPr="006B6A0C">
        <w:rPr>
          <w:lang w:val="en-IN"/>
        </w:rPr>
        <w:t>, Object Detection, Real-Time Enforcement</w:t>
      </w:r>
      <w:r w:rsidR="006E3263">
        <w:rPr>
          <w:lang w:val="en-IN"/>
        </w:rPr>
        <w:t>, Intelligent Transport Systems</w:t>
      </w:r>
      <w:r w:rsidR="006B6A0C" w:rsidRPr="006B6A0C">
        <w:rPr>
          <w:lang w:val="en-IN"/>
        </w:rPr>
        <w:t>.</w:t>
      </w:r>
    </w:p>
    <w:p w14:paraId="35BA07A3" w14:textId="3536B1F2" w:rsidR="006E3263" w:rsidRDefault="006E3263" w:rsidP="006E3263">
      <w:pPr>
        <w:pStyle w:val="Heading1"/>
      </w:pPr>
      <w:r>
        <w:t>Introduction</w:t>
      </w:r>
    </w:p>
    <w:p w14:paraId="75C151FF" w14:textId="1D511337" w:rsidR="00DB7EE5" w:rsidRPr="00DB7EE5" w:rsidRDefault="00DB7EE5" w:rsidP="00DB7EE5">
      <w:pPr>
        <w:spacing w:before="5pt" w:beforeAutospacing="1" w:after="5pt" w:afterAutospacing="1"/>
        <w:jc w:val="both"/>
        <w:rPr>
          <w:rFonts w:eastAsia="Times New Roman"/>
          <w:lang w:val="en-IN" w:eastAsia="en-IN"/>
        </w:rPr>
      </w:pPr>
      <w:r w:rsidRPr="00DB7EE5">
        <w:rPr>
          <w:rFonts w:eastAsia="Times New Roman"/>
          <w:lang w:val="en-IN" w:eastAsia="en-IN"/>
        </w:rPr>
        <w:t>Road traffic incidents continue to pose a major public health issue globally, leading to a significant number of injuries and deaths each year. Among these incidents, motorcycle-related occurrences represent a considerable share, often made worse by motorcyclists' failure to adhere to safety protocols, especially regarding helmet usage. Helmets are a recognized life-saving tool, substantially lowering the chances of serious head injuries during accidents. Nonetheless, despite the existence of regulatory measures that require helmet use, enforcing these regulations remains a constant challenge in numerous areas</w:t>
      </w:r>
      <w:r w:rsidR="00AC07A3">
        <w:rPr>
          <w:rFonts w:eastAsia="Times New Roman"/>
          <w:lang w:val="en-IN" w:eastAsia="en-IN"/>
        </w:rPr>
        <w:t xml:space="preserve"> [3]</w:t>
      </w:r>
      <w:r w:rsidRPr="00DB7EE5">
        <w:rPr>
          <w:rFonts w:eastAsia="Times New Roman"/>
          <w:lang w:val="en-IN" w:eastAsia="en-IN"/>
        </w:rPr>
        <w:t xml:space="preserve">. </w:t>
      </w:r>
    </w:p>
    <w:p w14:paraId="2FCC4A09" w14:textId="259C3384" w:rsidR="00DB7EE5" w:rsidRPr="00DB7EE5" w:rsidRDefault="00DB7EE5" w:rsidP="00DB7EE5">
      <w:pPr>
        <w:spacing w:before="5pt" w:beforeAutospacing="1" w:after="5pt" w:afterAutospacing="1"/>
        <w:jc w:val="both"/>
        <w:rPr>
          <w:rFonts w:eastAsia="Times New Roman"/>
          <w:lang w:val="en-IN" w:eastAsia="en-IN"/>
        </w:rPr>
      </w:pPr>
      <w:r w:rsidRPr="00DB7EE5">
        <w:rPr>
          <w:rFonts w:eastAsia="Times New Roman"/>
          <w:lang w:val="en-IN" w:eastAsia="en-IN"/>
        </w:rPr>
        <w:t xml:space="preserve">Traditional methods for monitoring helmet compliance, such as checks by traffic police, are </w:t>
      </w:r>
      <w:proofErr w:type="spellStart"/>
      <w:r w:rsidRPr="00DB7EE5">
        <w:rPr>
          <w:rFonts w:eastAsia="Times New Roman"/>
          <w:lang w:val="en-IN" w:eastAsia="en-IN"/>
        </w:rPr>
        <w:t>labor-intensive</w:t>
      </w:r>
      <w:proofErr w:type="spellEnd"/>
      <w:r w:rsidRPr="00DB7EE5">
        <w:rPr>
          <w:rFonts w:eastAsia="Times New Roman"/>
          <w:lang w:val="en-IN" w:eastAsia="en-IN"/>
        </w:rPr>
        <w:t xml:space="preserve"> and often inefficient due to a lack of human resources and the difficulty of maintaining ongoing surveillance. Additionally, these approaches can be affected by human error and inconsistencies in their application. Consequently, many motorcyclists manage to bypass compliance, leading to avoidable deaths. </w:t>
      </w:r>
    </w:p>
    <w:p w14:paraId="5DF540D0" w14:textId="72434211" w:rsidR="005864E5" w:rsidRPr="006242FD" w:rsidRDefault="00DB7EE5" w:rsidP="00DB7EE5">
      <w:pPr>
        <w:spacing w:before="5pt" w:beforeAutospacing="1" w:after="5pt" w:afterAutospacing="1"/>
        <w:jc w:val="both"/>
        <w:rPr>
          <w:rFonts w:eastAsia="Times New Roman"/>
          <w:lang w:val="en-IN" w:eastAsia="en-IN"/>
        </w:rPr>
      </w:pPr>
      <w:r w:rsidRPr="00DB7EE5">
        <w:rPr>
          <w:rFonts w:eastAsia="Times New Roman"/>
          <w:lang w:val="en-IN" w:eastAsia="en-IN"/>
        </w:rPr>
        <w:t xml:space="preserve">To fill this void, "Helmet Verify" utilizes the latest advancements in artificial intelligence (AI) to deliver a </w:t>
      </w:r>
      <w:r w:rsidRPr="00DB7EE5">
        <w:rPr>
          <w:rFonts w:eastAsia="Times New Roman"/>
          <w:lang w:val="en-IN" w:eastAsia="en-IN"/>
        </w:rPr>
        <w:t>scalable and automated helmet detection solution. By utilizing advanced object detection algorithms like YOLOv11</w:t>
      </w:r>
      <w:r w:rsidR="00AC07A3">
        <w:rPr>
          <w:rFonts w:eastAsia="Times New Roman"/>
          <w:lang w:val="en-IN" w:eastAsia="en-IN"/>
        </w:rPr>
        <w:t xml:space="preserve"> [1]</w:t>
      </w:r>
      <w:r w:rsidR="004F5C3B">
        <w:rPr>
          <w:rFonts w:eastAsia="Times New Roman"/>
          <w:lang w:val="en-IN" w:eastAsia="en-IN"/>
        </w:rPr>
        <w:t>[2]</w:t>
      </w:r>
      <w:r w:rsidRPr="00DB7EE5">
        <w:rPr>
          <w:rFonts w:eastAsia="Times New Roman"/>
          <w:lang w:val="en-IN" w:eastAsia="en-IN"/>
        </w:rPr>
        <w:t>, the system guarantees high accuracy and real-time performance. The automated nature of this solution lessens the dependency on manual enforcement while providing reliable and precise outcomes. "Helmet Verify" not only detects helmet usage but is also capable of functioning well in various environmental conditions, making it a powerful tool for improving road safety on a broader level.</w:t>
      </w:r>
    </w:p>
    <w:p w14:paraId="17F150FC" w14:textId="2FAAAD56" w:rsidR="009303D9" w:rsidRDefault="00FC0435" w:rsidP="006B6B66">
      <w:pPr>
        <w:pStyle w:val="Heading1"/>
      </w:pPr>
      <w:r>
        <w:t>Related Works</w:t>
      </w:r>
    </w:p>
    <w:p w14:paraId="49735DDE" w14:textId="72C7FEE5" w:rsidR="00DB7EE5" w:rsidRDefault="00DB7EE5" w:rsidP="00B13867">
      <w:pPr>
        <w:pStyle w:val="BodyText"/>
        <w:rPr>
          <w:lang w:val="en-IN"/>
        </w:rPr>
      </w:pPr>
      <w:r w:rsidRPr="00DB7EE5">
        <w:rPr>
          <w:lang w:val="en-IN"/>
        </w:rPr>
        <w:t>Numerous research efforts have investigated helmet detection through machine learning and deep learning techniques. Conventional approaches depend on manually crafted features, which may not perform well under varying conditions. Modern advancements, particularly those based on YOLO models</w:t>
      </w:r>
      <w:r w:rsidR="00AC07A3">
        <w:rPr>
          <w:lang w:val="en-IN"/>
        </w:rPr>
        <w:t xml:space="preserve"> by using the neural networks [5][6</w:t>
      </w:r>
      <w:r w:rsidR="0056370E">
        <w:rPr>
          <w:lang w:val="en-IN"/>
        </w:rPr>
        <w:t>]</w:t>
      </w:r>
      <w:r w:rsidRPr="00DB7EE5">
        <w:rPr>
          <w:lang w:val="en-IN"/>
        </w:rPr>
        <w:t xml:space="preserve">, provide enhanced accuracy and quick processing. Nevertheless, </w:t>
      </w:r>
      <w:proofErr w:type="gramStart"/>
      <w:r w:rsidRPr="00DB7EE5">
        <w:rPr>
          <w:lang w:val="en-IN"/>
        </w:rPr>
        <w:t>a majority of</w:t>
      </w:r>
      <w:proofErr w:type="gramEnd"/>
      <w:r w:rsidRPr="00DB7EE5">
        <w:rPr>
          <w:lang w:val="en-IN"/>
        </w:rPr>
        <w:t xml:space="preserve"> current systems emphasize only detection, neglecting their incorporation into comprehensive safety initiatives. "Helmet Verify" advances this field by delivering excellent precision and the capability for real-time operation.</w:t>
      </w:r>
    </w:p>
    <w:p w14:paraId="3110E0F6" w14:textId="6F930598" w:rsidR="000F57A1" w:rsidRPr="000F57A1" w:rsidRDefault="000F57A1" w:rsidP="000F57A1">
      <w:pPr>
        <w:pStyle w:val="BodyText"/>
        <w:jc w:val="center"/>
        <w:rPr>
          <w:sz w:val="16"/>
          <w:szCs w:val="16"/>
          <w:lang w:val="en-IN"/>
        </w:rPr>
      </w:pPr>
      <w:r>
        <w:rPr>
          <w:sz w:val="16"/>
          <w:szCs w:val="16"/>
          <w:lang w:val="en-IN"/>
        </w:rPr>
        <w:t>TABLE 1. COMPARATIVE STUDY</w:t>
      </w:r>
    </w:p>
    <w:tbl>
      <w:tblPr>
        <w:tblW w:w="222.15pt" w:type="dxa"/>
        <w:tblLook w:firstRow="1" w:lastRow="0" w:firstColumn="1" w:lastColumn="0" w:noHBand="0" w:noVBand="1"/>
      </w:tblPr>
      <w:tblGrid>
        <w:gridCol w:w="555"/>
        <w:gridCol w:w="1024"/>
        <w:gridCol w:w="1296"/>
        <w:gridCol w:w="1568"/>
      </w:tblGrid>
      <w:tr w:rsidR="000F57A1" w:rsidRPr="00D54CF7" w14:paraId="2704EE20" w14:textId="77777777" w:rsidTr="000F57A1">
        <w:trPr>
          <w:trHeight w:val="253"/>
        </w:trPr>
        <w:tc>
          <w:tcPr>
            <w:tcW w:w="27.75pt" w:type="dxa"/>
            <w:tcBorders>
              <w:top w:val="single" w:sz="4" w:space="0" w:color="auto"/>
              <w:start w:val="single" w:sz="4" w:space="0" w:color="auto"/>
              <w:bottom w:val="single" w:sz="4" w:space="0" w:color="auto"/>
              <w:end w:val="single" w:sz="4" w:space="0" w:color="auto"/>
            </w:tcBorders>
            <w:shd w:val="clear" w:color="auto" w:fill="auto"/>
            <w:noWrap/>
            <w:hideMark/>
          </w:tcPr>
          <w:p w14:paraId="60286FC6" w14:textId="77777777" w:rsidR="000F57A1" w:rsidRPr="00D54CF7" w:rsidRDefault="000F57A1" w:rsidP="00214207">
            <w:pPr>
              <w:rPr>
                <w:rFonts w:eastAsia="Times New Roman"/>
                <w:color w:val="000000"/>
                <w:lang w:eastAsia="en-IN"/>
              </w:rPr>
            </w:pPr>
            <w:r w:rsidRPr="00D54CF7">
              <w:rPr>
                <w:rFonts w:eastAsia="Times New Roman"/>
                <w:color w:val="000000"/>
                <w:lang w:eastAsia="en-IN"/>
              </w:rPr>
              <w:t>Ref.</w:t>
            </w:r>
          </w:p>
        </w:tc>
        <w:tc>
          <w:tcPr>
            <w:tcW w:w="51.20pt" w:type="dxa"/>
            <w:tcBorders>
              <w:top w:val="single" w:sz="4" w:space="0" w:color="auto"/>
              <w:start w:val="nil"/>
              <w:bottom w:val="single" w:sz="4" w:space="0" w:color="auto"/>
              <w:end w:val="single" w:sz="4" w:space="0" w:color="auto"/>
            </w:tcBorders>
            <w:shd w:val="clear" w:color="auto" w:fill="auto"/>
            <w:noWrap/>
            <w:hideMark/>
          </w:tcPr>
          <w:p w14:paraId="0A54DE2B"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Author(s)</w:t>
            </w:r>
          </w:p>
        </w:tc>
        <w:tc>
          <w:tcPr>
            <w:tcW w:w="64.80pt" w:type="dxa"/>
            <w:tcBorders>
              <w:top w:val="single" w:sz="4" w:space="0" w:color="auto"/>
              <w:start w:val="nil"/>
              <w:bottom w:val="single" w:sz="4" w:space="0" w:color="auto"/>
              <w:end w:val="single" w:sz="4" w:space="0" w:color="auto"/>
            </w:tcBorders>
            <w:shd w:val="clear" w:color="auto" w:fill="auto"/>
            <w:noWrap/>
            <w:hideMark/>
          </w:tcPr>
          <w:p w14:paraId="74DBC5ED"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Proposed Method</w:t>
            </w:r>
          </w:p>
        </w:tc>
        <w:tc>
          <w:tcPr>
            <w:tcW w:w="78.40pt" w:type="dxa"/>
            <w:tcBorders>
              <w:top w:val="single" w:sz="4" w:space="0" w:color="auto"/>
              <w:start w:val="nil"/>
              <w:bottom w:val="single" w:sz="4" w:space="0" w:color="auto"/>
              <w:end w:val="single" w:sz="4" w:space="0" w:color="auto"/>
            </w:tcBorders>
            <w:shd w:val="clear" w:color="auto" w:fill="auto"/>
            <w:noWrap/>
            <w:hideMark/>
          </w:tcPr>
          <w:p w14:paraId="2E44F8AE"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Dataset</w:t>
            </w:r>
          </w:p>
        </w:tc>
      </w:tr>
      <w:tr w:rsidR="000F57A1" w:rsidRPr="00D54CF7" w14:paraId="61C3ACF7" w14:textId="77777777" w:rsidTr="000F57A1">
        <w:trPr>
          <w:trHeight w:val="651"/>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032FFCF9"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[1]</w:t>
            </w:r>
          </w:p>
        </w:tc>
        <w:tc>
          <w:tcPr>
            <w:tcW w:w="51.20pt" w:type="dxa"/>
            <w:tcBorders>
              <w:top w:val="nil"/>
              <w:start w:val="nil"/>
              <w:bottom w:val="single" w:sz="4" w:space="0" w:color="auto"/>
              <w:end w:val="single" w:sz="4" w:space="0" w:color="auto"/>
            </w:tcBorders>
            <w:shd w:val="clear" w:color="auto" w:fill="auto"/>
            <w:noWrap/>
            <w:vAlign w:val="bottom"/>
            <w:hideMark/>
          </w:tcPr>
          <w:p w14:paraId="63088A89"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Chourasia et al. (2023)</w:t>
            </w:r>
          </w:p>
        </w:tc>
        <w:tc>
          <w:tcPr>
            <w:tcW w:w="64.80pt" w:type="dxa"/>
            <w:tcBorders>
              <w:top w:val="nil"/>
              <w:start w:val="nil"/>
              <w:bottom w:val="single" w:sz="4" w:space="0" w:color="auto"/>
              <w:end w:val="single" w:sz="4" w:space="0" w:color="auto"/>
            </w:tcBorders>
            <w:shd w:val="clear" w:color="auto" w:fill="auto"/>
            <w:noWrap/>
            <w:vAlign w:val="bottom"/>
            <w:hideMark/>
          </w:tcPr>
          <w:p w14:paraId="59B79ECF"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YOLOv4, YOLOv5, and YOLOv7 comparison</w:t>
            </w:r>
          </w:p>
        </w:tc>
        <w:tc>
          <w:tcPr>
            <w:tcW w:w="78.40pt" w:type="dxa"/>
            <w:tcBorders>
              <w:top w:val="nil"/>
              <w:start w:val="nil"/>
              <w:bottom w:val="single" w:sz="4" w:space="0" w:color="auto"/>
              <w:end w:val="single" w:sz="4" w:space="0" w:color="auto"/>
            </w:tcBorders>
            <w:shd w:val="clear" w:color="auto" w:fill="auto"/>
            <w:noWrap/>
            <w:vAlign w:val="bottom"/>
            <w:hideMark/>
          </w:tcPr>
          <w:p w14:paraId="74545166"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Custom dataset</w:t>
            </w:r>
          </w:p>
        </w:tc>
      </w:tr>
      <w:tr w:rsidR="000F57A1" w:rsidRPr="00D54CF7" w14:paraId="315B76F3" w14:textId="77777777" w:rsidTr="000F57A1">
        <w:trPr>
          <w:trHeight w:val="427"/>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2ACF63C3"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[2]</w:t>
            </w:r>
          </w:p>
        </w:tc>
        <w:tc>
          <w:tcPr>
            <w:tcW w:w="51.20pt" w:type="dxa"/>
            <w:tcBorders>
              <w:top w:val="nil"/>
              <w:start w:val="nil"/>
              <w:bottom w:val="single" w:sz="4" w:space="0" w:color="auto"/>
              <w:end w:val="single" w:sz="4" w:space="0" w:color="auto"/>
            </w:tcBorders>
            <w:shd w:val="clear" w:color="auto" w:fill="auto"/>
            <w:noWrap/>
            <w:vAlign w:val="bottom"/>
            <w:hideMark/>
          </w:tcPr>
          <w:p w14:paraId="7132F61F"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Bian et al. (2023)</w:t>
            </w:r>
          </w:p>
        </w:tc>
        <w:tc>
          <w:tcPr>
            <w:tcW w:w="64.80pt" w:type="dxa"/>
            <w:tcBorders>
              <w:top w:val="nil"/>
              <w:start w:val="nil"/>
              <w:bottom w:val="single" w:sz="4" w:space="0" w:color="auto"/>
              <w:end w:val="single" w:sz="4" w:space="0" w:color="auto"/>
            </w:tcBorders>
            <w:shd w:val="clear" w:color="auto" w:fill="auto"/>
            <w:noWrap/>
            <w:vAlign w:val="bottom"/>
            <w:hideMark/>
          </w:tcPr>
          <w:p w14:paraId="4B18EBA3"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YOLOv7 with UAV images</w:t>
            </w:r>
          </w:p>
        </w:tc>
        <w:tc>
          <w:tcPr>
            <w:tcW w:w="78.40pt" w:type="dxa"/>
            <w:tcBorders>
              <w:top w:val="nil"/>
              <w:start w:val="nil"/>
              <w:bottom w:val="single" w:sz="4" w:space="0" w:color="auto"/>
              <w:end w:val="single" w:sz="4" w:space="0" w:color="auto"/>
            </w:tcBorders>
            <w:shd w:val="clear" w:color="auto" w:fill="auto"/>
            <w:noWrap/>
            <w:vAlign w:val="bottom"/>
            <w:hideMark/>
          </w:tcPr>
          <w:p w14:paraId="1614A71B"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UAV-collected dataset</w:t>
            </w:r>
          </w:p>
        </w:tc>
      </w:tr>
      <w:tr w:rsidR="000F57A1" w:rsidRPr="00D54CF7" w14:paraId="432B21C6"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1CEF0E56"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[3]</w:t>
            </w:r>
          </w:p>
        </w:tc>
        <w:tc>
          <w:tcPr>
            <w:tcW w:w="51.20pt" w:type="dxa"/>
            <w:tcBorders>
              <w:top w:val="nil"/>
              <w:start w:val="nil"/>
              <w:bottom w:val="single" w:sz="4" w:space="0" w:color="auto"/>
              <w:end w:val="single" w:sz="4" w:space="0" w:color="auto"/>
            </w:tcBorders>
            <w:shd w:val="clear" w:color="auto" w:fill="auto"/>
            <w:noWrap/>
            <w:vAlign w:val="bottom"/>
            <w:hideMark/>
          </w:tcPr>
          <w:p w14:paraId="1A05CCB7"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Wang et al. (2023)</w:t>
            </w:r>
          </w:p>
        </w:tc>
        <w:tc>
          <w:tcPr>
            <w:tcW w:w="64.80pt" w:type="dxa"/>
            <w:tcBorders>
              <w:top w:val="nil"/>
              <w:start w:val="nil"/>
              <w:bottom w:val="single" w:sz="4" w:space="0" w:color="auto"/>
              <w:end w:val="single" w:sz="4" w:space="0" w:color="auto"/>
            </w:tcBorders>
            <w:shd w:val="clear" w:color="auto" w:fill="auto"/>
            <w:noWrap/>
            <w:vAlign w:val="bottom"/>
            <w:hideMark/>
          </w:tcPr>
          <w:p w14:paraId="6B8B494B"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Improved YOLO-M model</w:t>
            </w:r>
          </w:p>
        </w:tc>
        <w:tc>
          <w:tcPr>
            <w:tcW w:w="78.40pt" w:type="dxa"/>
            <w:tcBorders>
              <w:top w:val="nil"/>
              <w:start w:val="nil"/>
              <w:bottom w:val="single" w:sz="4" w:space="0" w:color="auto"/>
              <w:end w:val="single" w:sz="4" w:space="0" w:color="auto"/>
            </w:tcBorders>
            <w:shd w:val="clear" w:color="auto" w:fill="auto"/>
            <w:noWrap/>
            <w:vAlign w:val="bottom"/>
            <w:hideMark/>
          </w:tcPr>
          <w:p w14:paraId="5987A0A8"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Custom dataset</w:t>
            </w:r>
          </w:p>
        </w:tc>
      </w:tr>
      <w:tr w:rsidR="000F57A1" w:rsidRPr="00D54CF7" w14:paraId="0C42EFE5"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68BB937A"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[4]</w:t>
            </w:r>
          </w:p>
        </w:tc>
        <w:tc>
          <w:tcPr>
            <w:tcW w:w="51.20pt" w:type="dxa"/>
            <w:tcBorders>
              <w:top w:val="nil"/>
              <w:start w:val="nil"/>
              <w:bottom w:val="single" w:sz="4" w:space="0" w:color="auto"/>
              <w:end w:val="single" w:sz="4" w:space="0" w:color="auto"/>
            </w:tcBorders>
            <w:shd w:val="clear" w:color="auto" w:fill="auto"/>
            <w:noWrap/>
            <w:vAlign w:val="bottom"/>
            <w:hideMark/>
          </w:tcPr>
          <w:p w14:paraId="7F159465"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Hema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79EAE82A"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Smart helmet and accident identification system</w:t>
            </w:r>
          </w:p>
        </w:tc>
        <w:tc>
          <w:tcPr>
            <w:tcW w:w="78.40pt" w:type="dxa"/>
            <w:tcBorders>
              <w:top w:val="nil"/>
              <w:start w:val="nil"/>
              <w:bottom w:val="single" w:sz="4" w:space="0" w:color="auto"/>
              <w:end w:val="single" w:sz="4" w:space="0" w:color="auto"/>
            </w:tcBorders>
            <w:shd w:val="clear" w:color="auto" w:fill="auto"/>
            <w:noWrap/>
            <w:vAlign w:val="bottom"/>
            <w:hideMark/>
          </w:tcPr>
          <w:p w14:paraId="43D98EAA"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Simulated environment</w:t>
            </w:r>
          </w:p>
        </w:tc>
      </w:tr>
      <w:tr w:rsidR="000F57A1" w:rsidRPr="00D54CF7" w14:paraId="29ACF1AF" w14:textId="77777777" w:rsidTr="000F57A1">
        <w:trPr>
          <w:trHeight w:val="476"/>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7EF9D963"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lastRenderedPageBreak/>
              <w:t>[5]</w:t>
            </w:r>
          </w:p>
        </w:tc>
        <w:tc>
          <w:tcPr>
            <w:tcW w:w="51.20pt" w:type="dxa"/>
            <w:tcBorders>
              <w:top w:val="nil"/>
              <w:start w:val="nil"/>
              <w:bottom w:val="single" w:sz="4" w:space="0" w:color="auto"/>
              <w:end w:val="single" w:sz="4" w:space="0" w:color="auto"/>
            </w:tcBorders>
            <w:shd w:val="clear" w:color="auto" w:fill="auto"/>
            <w:noWrap/>
            <w:vAlign w:val="bottom"/>
            <w:hideMark/>
          </w:tcPr>
          <w:p w14:paraId="5215A9D1"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Li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2420A4B3"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Improved YOLOv3 model</w:t>
            </w:r>
          </w:p>
        </w:tc>
        <w:tc>
          <w:tcPr>
            <w:tcW w:w="78.40pt" w:type="dxa"/>
            <w:tcBorders>
              <w:top w:val="nil"/>
              <w:start w:val="nil"/>
              <w:bottom w:val="single" w:sz="4" w:space="0" w:color="auto"/>
              <w:end w:val="single" w:sz="4" w:space="0" w:color="auto"/>
            </w:tcBorders>
            <w:shd w:val="clear" w:color="auto" w:fill="auto"/>
            <w:noWrap/>
            <w:vAlign w:val="bottom"/>
            <w:hideMark/>
          </w:tcPr>
          <w:p w14:paraId="135B1E7A"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Augmented custom dataset</w:t>
            </w:r>
          </w:p>
        </w:tc>
      </w:tr>
      <w:tr w:rsidR="000F57A1" w:rsidRPr="00D54CF7" w14:paraId="21923708"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6AC0855D"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[6]</w:t>
            </w:r>
          </w:p>
        </w:tc>
        <w:tc>
          <w:tcPr>
            <w:tcW w:w="51.20pt" w:type="dxa"/>
            <w:tcBorders>
              <w:top w:val="nil"/>
              <w:start w:val="nil"/>
              <w:bottom w:val="single" w:sz="4" w:space="0" w:color="auto"/>
              <w:end w:val="single" w:sz="4" w:space="0" w:color="auto"/>
            </w:tcBorders>
            <w:shd w:val="clear" w:color="auto" w:fill="auto"/>
            <w:noWrap/>
            <w:vAlign w:val="bottom"/>
            <w:hideMark/>
          </w:tcPr>
          <w:p w14:paraId="76C922DD"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Xiang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1D4B6F93"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YOLOX-based detection algorithm</w:t>
            </w:r>
          </w:p>
        </w:tc>
        <w:tc>
          <w:tcPr>
            <w:tcW w:w="78.40pt" w:type="dxa"/>
            <w:tcBorders>
              <w:top w:val="nil"/>
              <w:start w:val="nil"/>
              <w:bottom w:val="single" w:sz="4" w:space="0" w:color="auto"/>
              <w:end w:val="single" w:sz="4" w:space="0" w:color="auto"/>
            </w:tcBorders>
            <w:shd w:val="clear" w:color="auto" w:fill="auto"/>
            <w:noWrap/>
            <w:vAlign w:val="bottom"/>
            <w:hideMark/>
          </w:tcPr>
          <w:p w14:paraId="72041478"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Complex environment dataset</w:t>
            </w:r>
          </w:p>
        </w:tc>
      </w:tr>
      <w:tr w:rsidR="000F57A1" w:rsidRPr="00D54CF7" w14:paraId="797FBBC2"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0155F611"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[7]</w:t>
            </w:r>
          </w:p>
        </w:tc>
        <w:tc>
          <w:tcPr>
            <w:tcW w:w="51.20pt" w:type="dxa"/>
            <w:tcBorders>
              <w:top w:val="nil"/>
              <w:start w:val="nil"/>
              <w:bottom w:val="single" w:sz="4" w:space="0" w:color="auto"/>
              <w:end w:val="single" w:sz="4" w:space="0" w:color="auto"/>
            </w:tcBorders>
            <w:shd w:val="clear" w:color="auto" w:fill="auto"/>
            <w:noWrap/>
            <w:vAlign w:val="bottom"/>
            <w:hideMark/>
          </w:tcPr>
          <w:p w14:paraId="59CD9A94"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Xia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3FB006A5"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Helmet and mask detection using improved YOLO</w:t>
            </w:r>
          </w:p>
        </w:tc>
        <w:tc>
          <w:tcPr>
            <w:tcW w:w="78.40pt" w:type="dxa"/>
            <w:tcBorders>
              <w:top w:val="nil"/>
              <w:start w:val="nil"/>
              <w:bottom w:val="single" w:sz="4" w:space="0" w:color="auto"/>
              <w:end w:val="single" w:sz="4" w:space="0" w:color="auto"/>
            </w:tcBorders>
            <w:shd w:val="clear" w:color="auto" w:fill="auto"/>
            <w:noWrap/>
            <w:vAlign w:val="bottom"/>
            <w:hideMark/>
          </w:tcPr>
          <w:p w14:paraId="5EFBB5F1"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Combined dataset</w:t>
            </w:r>
          </w:p>
        </w:tc>
      </w:tr>
      <w:tr w:rsidR="000F57A1" w:rsidRPr="00D54CF7" w14:paraId="1946EC52"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3453002E"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[8]</w:t>
            </w:r>
          </w:p>
        </w:tc>
        <w:tc>
          <w:tcPr>
            <w:tcW w:w="51.20pt" w:type="dxa"/>
            <w:tcBorders>
              <w:top w:val="nil"/>
              <w:start w:val="nil"/>
              <w:bottom w:val="single" w:sz="4" w:space="0" w:color="auto"/>
              <w:end w:val="single" w:sz="4" w:space="0" w:color="auto"/>
            </w:tcBorders>
            <w:shd w:val="clear" w:color="auto" w:fill="auto"/>
            <w:noWrap/>
            <w:vAlign w:val="bottom"/>
            <w:hideMark/>
          </w:tcPr>
          <w:p w14:paraId="6F3AC48B" w14:textId="77777777" w:rsidR="000F57A1" w:rsidRPr="00D54CF7" w:rsidRDefault="000F57A1" w:rsidP="00214207">
            <w:pPr>
              <w:rPr>
                <w:rFonts w:ascii="Calibri" w:eastAsia="Times New Roman" w:hAnsi="Calibri" w:cs="Calibri"/>
                <w:color w:val="000000"/>
                <w:lang w:eastAsia="en-IN"/>
              </w:rPr>
            </w:pPr>
            <w:proofErr w:type="spellStart"/>
            <w:r w:rsidRPr="00D54CF7">
              <w:rPr>
                <w:rFonts w:ascii="Calibri" w:eastAsia="Times New Roman" w:hAnsi="Calibri" w:cs="Calibri"/>
                <w:color w:val="000000"/>
                <w:lang w:eastAsia="en-IN"/>
              </w:rPr>
              <w:t>YaJie</w:t>
            </w:r>
            <w:proofErr w:type="spellEnd"/>
            <w:r w:rsidRPr="00D54CF7">
              <w:rPr>
                <w:rFonts w:ascii="Calibri" w:eastAsia="Times New Roman" w:hAnsi="Calibri" w:cs="Calibri"/>
                <w:color w:val="000000"/>
                <w:lang w:eastAsia="en-IN"/>
              </w:rPr>
              <w:t xml:space="preserve"> and Lian (2022)</w:t>
            </w:r>
          </w:p>
        </w:tc>
        <w:tc>
          <w:tcPr>
            <w:tcW w:w="64.80pt" w:type="dxa"/>
            <w:tcBorders>
              <w:top w:val="nil"/>
              <w:start w:val="nil"/>
              <w:bottom w:val="single" w:sz="4" w:space="0" w:color="auto"/>
              <w:end w:val="single" w:sz="4" w:space="0" w:color="auto"/>
            </w:tcBorders>
            <w:shd w:val="clear" w:color="auto" w:fill="auto"/>
            <w:noWrap/>
            <w:vAlign w:val="bottom"/>
            <w:hideMark/>
          </w:tcPr>
          <w:p w14:paraId="3C92EE8D"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Lightweight helmet detection for YOLOXs</w:t>
            </w:r>
          </w:p>
        </w:tc>
        <w:tc>
          <w:tcPr>
            <w:tcW w:w="78.40pt" w:type="dxa"/>
            <w:tcBorders>
              <w:top w:val="nil"/>
              <w:start w:val="nil"/>
              <w:bottom w:val="single" w:sz="4" w:space="0" w:color="auto"/>
              <w:end w:val="single" w:sz="4" w:space="0" w:color="auto"/>
            </w:tcBorders>
            <w:shd w:val="clear" w:color="auto" w:fill="auto"/>
            <w:noWrap/>
            <w:vAlign w:val="bottom"/>
            <w:hideMark/>
          </w:tcPr>
          <w:p w14:paraId="6BD659FB" w14:textId="77777777" w:rsidR="000F57A1" w:rsidRPr="00D54CF7" w:rsidRDefault="000F57A1" w:rsidP="00214207">
            <w:pPr>
              <w:rPr>
                <w:rFonts w:ascii="Calibri" w:eastAsia="Times New Roman" w:hAnsi="Calibri" w:cs="Calibri"/>
                <w:color w:val="000000"/>
                <w:lang w:eastAsia="en-IN"/>
              </w:rPr>
            </w:pPr>
            <w:r w:rsidRPr="00D54CF7">
              <w:rPr>
                <w:rFonts w:ascii="Calibri" w:eastAsia="Times New Roman" w:hAnsi="Calibri" w:cs="Calibri"/>
                <w:color w:val="000000"/>
                <w:lang w:eastAsia="en-IN"/>
              </w:rPr>
              <w:t>Real-time dataset</w:t>
            </w:r>
          </w:p>
        </w:tc>
      </w:tr>
    </w:tbl>
    <w:p w14:paraId="0A26441D" w14:textId="77777777" w:rsidR="00FD6E65" w:rsidRDefault="00FD6E65" w:rsidP="000F57A1">
      <w:pPr>
        <w:pStyle w:val="Heading1"/>
        <w:numPr>
          <w:ilvl w:val="0"/>
          <w:numId w:val="0"/>
        </w:numPr>
        <w:jc w:val="both"/>
        <w:rPr>
          <w:smallCaps w:val="0"/>
          <w:noProof w:val="0"/>
          <w:spacing w:val="-1"/>
          <w:lang w:val="en-IN" w:eastAsia="x-none"/>
        </w:rPr>
      </w:pPr>
    </w:p>
    <w:p w14:paraId="30FF1D15" w14:textId="138FAE81" w:rsidR="000F57A1" w:rsidRDefault="000F57A1" w:rsidP="000F57A1">
      <w:pPr>
        <w:pStyle w:val="Heading1"/>
        <w:numPr>
          <w:ilvl w:val="0"/>
          <w:numId w:val="0"/>
        </w:numPr>
        <w:jc w:val="both"/>
        <w:rPr>
          <w:smallCaps w:val="0"/>
          <w:noProof w:val="0"/>
          <w:spacing w:val="-1"/>
          <w:lang w:val="en-IN" w:eastAsia="x-none"/>
        </w:rPr>
      </w:pPr>
      <w:r w:rsidRPr="00DB7EE5">
        <w:rPr>
          <w:smallCaps w:val="0"/>
          <w:noProof w:val="0"/>
          <w:spacing w:val="-1"/>
          <w:lang w:val="en-IN" w:eastAsia="x-none"/>
        </w:rPr>
        <w:t>In general, these research studies highlight the effectiveness of deep learning approaches in identifying whether motorcyclists are wearing helmets and detecting accidents. The suggested methods aim to enhance safety adherence and lower the likelihood of accidents. These systems have the potential to boost the safety of motorcyclists and decrease the incidence of road accidents.</w:t>
      </w:r>
    </w:p>
    <w:p w14:paraId="0DDEDA54" w14:textId="77777777" w:rsidR="000C2AA7" w:rsidRPr="005B520E" w:rsidRDefault="000C2AA7" w:rsidP="000C2AA7">
      <w:pPr>
        <w:pStyle w:val="Heading1"/>
      </w:pPr>
      <w:r>
        <w:t xml:space="preserve">Proposed Yolo v11  Architecture </w:t>
      </w:r>
    </w:p>
    <w:p w14:paraId="396A74CD" w14:textId="77777777" w:rsidR="000C2AA7" w:rsidRPr="00DB7EE5" w:rsidRDefault="000C2AA7" w:rsidP="000C2AA7">
      <w:pPr>
        <w:spacing w:before="5pt" w:beforeAutospacing="1" w:after="5pt" w:afterAutospacing="1"/>
        <w:jc w:val="both"/>
        <w:rPr>
          <w:rFonts w:eastAsia="Times New Roman"/>
          <w:lang w:val="en-IN" w:eastAsia="en-IN"/>
        </w:rPr>
      </w:pPr>
      <w:r w:rsidRPr="00DB7EE5">
        <w:rPr>
          <w:rFonts w:eastAsia="Times New Roman"/>
          <w:lang w:val="en-IN" w:eastAsia="en-IN"/>
        </w:rPr>
        <w:t>The YOLOv11 model is a sophisticated object detection framework that enhances the principles of prior YOLO iterations, featuring several innovations that boost both performance and accuracy, especially in safety-sensitive domains like real-time helmet detection</w:t>
      </w:r>
      <w:r>
        <w:rPr>
          <w:rFonts w:eastAsia="Times New Roman"/>
          <w:lang w:val="en-IN" w:eastAsia="en-IN"/>
        </w:rPr>
        <w:t xml:space="preserve"> [1]</w:t>
      </w:r>
      <w:r w:rsidRPr="00DB7EE5">
        <w:rPr>
          <w:rFonts w:eastAsia="Times New Roman"/>
          <w:lang w:val="en-IN" w:eastAsia="en-IN"/>
        </w:rPr>
        <w:t xml:space="preserve">. </w:t>
      </w:r>
      <w:proofErr w:type="gramStart"/>
      <w:r w:rsidRPr="00DB7EE5">
        <w:rPr>
          <w:rFonts w:eastAsia="Times New Roman"/>
          <w:lang w:val="en-IN" w:eastAsia="en-IN"/>
        </w:rPr>
        <w:t>Similar to</w:t>
      </w:r>
      <w:proofErr w:type="gramEnd"/>
      <w:r w:rsidRPr="00DB7EE5">
        <w:rPr>
          <w:rFonts w:eastAsia="Times New Roman"/>
          <w:lang w:val="en-IN" w:eastAsia="en-IN"/>
        </w:rPr>
        <w:t xml:space="preserve"> its predecessors, YOLOv11 adheres to the one-stage object detection approach but introduces significant improvements in precision, recall, and processing speed. </w:t>
      </w:r>
    </w:p>
    <w:p w14:paraId="440F9D5C" w14:textId="77777777" w:rsidR="000C2AA7" w:rsidRPr="00DB7EE5" w:rsidRDefault="000C2AA7" w:rsidP="000C2AA7">
      <w:pPr>
        <w:spacing w:before="5pt" w:beforeAutospacing="1" w:after="5pt" w:afterAutospacing="1"/>
        <w:jc w:val="both"/>
        <w:rPr>
          <w:rFonts w:eastAsia="Times New Roman"/>
          <w:lang w:val="en-IN" w:eastAsia="en-IN"/>
        </w:rPr>
      </w:pPr>
      <w:r w:rsidRPr="00DB7EE5">
        <w:rPr>
          <w:rFonts w:eastAsia="Times New Roman"/>
          <w:lang w:val="en-IN" w:eastAsia="en-IN"/>
        </w:rPr>
        <w:t>A notable advancement in YOLOv11 is its adaptive anchor box mechanism, which enables the model to modify anchor boxes dynamically depending on the characteristics of the input image, thereby enhancing detection accuracy across various object sizes. This flexibility is essential for applications involving a wide range of input images, such as live camera feeds used for helmet detection.</w:t>
      </w:r>
    </w:p>
    <w:p w14:paraId="2614B7CD" w14:textId="77777777" w:rsidR="000C2AA7" w:rsidRPr="00DB7EE5" w:rsidRDefault="000C2AA7" w:rsidP="000C2AA7">
      <w:pPr>
        <w:spacing w:before="5pt" w:beforeAutospacing="1" w:after="5pt" w:afterAutospacing="1"/>
        <w:jc w:val="both"/>
        <w:rPr>
          <w:rFonts w:eastAsia="Times New Roman"/>
          <w:lang w:val="en-IN" w:eastAsia="en-IN"/>
        </w:rPr>
      </w:pPr>
      <w:r w:rsidRPr="00DB7EE5">
        <w:rPr>
          <w:rFonts w:eastAsia="Times New Roman"/>
          <w:lang w:val="en-IN" w:eastAsia="en-IN"/>
        </w:rPr>
        <w:t xml:space="preserve">The model also adopts a sophisticated backbone architecture, merging the advantages of both lightweight and deep neural networks to achieve a balance between efficiency and accuracy. By utilizing a combination of </w:t>
      </w:r>
      <w:proofErr w:type="spellStart"/>
      <w:r w:rsidRPr="00DB7EE5">
        <w:rPr>
          <w:rFonts w:eastAsia="Times New Roman"/>
          <w:lang w:val="en-IN" w:eastAsia="en-IN"/>
        </w:rPr>
        <w:t>CSPNet</w:t>
      </w:r>
      <w:proofErr w:type="spellEnd"/>
      <w:r w:rsidRPr="00DB7EE5">
        <w:rPr>
          <w:rFonts w:eastAsia="Times New Roman"/>
          <w:lang w:val="en-IN" w:eastAsia="en-IN"/>
        </w:rPr>
        <w:t xml:space="preserve"> and </w:t>
      </w:r>
      <w:proofErr w:type="spellStart"/>
      <w:r w:rsidRPr="00DB7EE5">
        <w:rPr>
          <w:rFonts w:eastAsia="Times New Roman"/>
          <w:lang w:val="en-IN" w:eastAsia="en-IN"/>
        </w:rPr>
        <w:t>ResNet</w:t>
      </w:r>
      <w:proofErr w:type="spellEnd"/>
      <w:r w:rsidRPr="00DB7EE5">
        <w:rPr>
          <w:rFonts w:eastAsia="Times New Roman"/>
          <w:lang w:val="en-IN" w:eastAsia="en-IN"/>
        </w:rPr>
        <w:t xml:space="preserve">, YOLOv11 effectively extracts both shallow and deep features, facilitating more accurate recognition of helmets and scenarios without helmets in intricate environments. </w:t>
      </w:r>
    </w:p>
    <w:p w14:paraId="6E415899" w14:textId="69BCAB57" w:rsidR="00FB5AE1" w:rsidRDefault="000C2AA7" w:rsidP="00FB5AE1">
      <w:pPr>
        <w:spacing w:before="5pt" w:beforeAutospacing="1" w:after="5pt" w:afterAutospacing="1"/>
        <w:jc w:val="both"/>
        <w:rPr>
          <w:rFonts w:eastAsia="Times New Roman"/>
          <w:lang w:val="en-IN" w:eastAsia="en-IN"/>
        </w:rPr>
      </w:pPr>
      <w:r w:rsidRPr="00DB7EE5">
        <w:rPr>
          <w:rFonts w:eastAsia="Times New Roman"/>
          <w:lang w:val="en-IN" w:eastAsia="en-IN"/>
        </w:rPr>
        <w:t>Furthermore, YOLOv11 features a custom loss function specifically tailored for safety-critical applications. This includes a blend of focal loss to address class imbalance and a refined Intersection over Union (</w:t>
      </w:r>
      <w:proofErr w:type="spellStart"/>
      <w:r w:rsidRPr="00DB7EE5">
        <w:rPr>
          <w:rFonts w:eastAsia="Times New Roman"/>
          <w:lang w:val="en-IN" w:eastAsia="en-IN"/>
        </w:rPr>
        <w:t>IoU</w:t>
      </w:r>
      <w:proofErr w:type="spellEnd"/>
      <w:r w:rsidRPr="00DB7EE5">
        <w:rPr>
          <w:rFonts w:eastAsia="Times New Roman"/>
          <w:lang w:val="en-IN" w:eastAsia="en-IN"/>
        </w:rPr>
        <w:t>) loss for improved boundary precision in object localization</w:t>
      </w:r>
      <w:r w:rsidR="0056370E">
        <w:rPr>
          <w:rFonts w:eastAsia="Times New Roman"/>
          <w:lang w:val="en-IN" w:eastAsia="en-IN"/>
        </w:rPr>
        <w:t xml:space="preserve"> [15][16]</w:t>
      </w:r>
      <w:r w:rsidRPr="00DB7EE5">
        <w:rPr>
          <w:rFonts w:eastAsia="Times New Roman"/>
          <w:lang w:val="en-IN" w:eastAsia="en-IN"/>
        </w:rPr>
        <w:t xml:space="preserve">. By concentrating on enhancing both detection and localization, </w:t>
      </w:r>
      <w:r w:rsidRPr="00DB7EE5">
        <w:rPr>
          <w:rFonts w:eastAsia="Times New Roman"/>
          <w:lang w:val="en-IN" w:eastAsia="en-IN"/>
        </w:rPr>
        <w:t>YOLOv11 attains increased accuracy, particularly in situations where exact detection is crucial.</w:t>
      </w:r>
    </w:p>
    <w:p w14:paraId="139BB219" w14:textId="76DA1451" w:rsidR="00FB5AE1" w:rsidRPr="000C2AA7" w:rsidRDefault="00FB5AE1" w:rsidP="00FB5AE1">
      <w:pPr>
        <w:spacing w:before="5pt" w:beforeAutospacing="1" w:after="5pt" w:afterAutospacing="1"/>
        <w:jc w:val="both"/>
        <w:rPr>
          <w:rFonts w:eastAsia="Times New Roman"/>
          <w:lang w:val="x-none" w:eastAsia="en-IN"/>
        </w:rPr>
      </w:pPr>
      <w:r w:rsidRPr="000C2AA7">
        <w:rPr>
          <w:rFonts w:eastAsia="Times New Roman"/>
          <w:lang w:val="en-IN" w:eastAsia="en-IN"/>
        </w:rPr>
        <w:t xml:space="preserve">The following points highlight </w:t>
      </w:r>
      <w:r>
        <w:rPr>
          <w:rFonts w:eastAsia="Times New Roman"/>
          <w:lang w:val="en-IN" w:eastAsia="en-IN"/>
        </w:rPr>
        <w:t xml:space="preserve">the </w:t>
      </w:r>
      <w:r w:rsidRPr="000C2AA7">
        <w:rPr>
          <w:rFonts w:eastAsia="Times New Roman"/>
          <w:lang w:val="en-IN" w:eastAsia="en-IN"/>
        </w:rPr>
        <w:t>work taken in this project:</w:t>
      </w:r>
    </w:p>
    <w:p w14:paraId="2EE4113C" w14:textId="77777777" w:rsidR="00FB5AE1" w:rsidRDefault="00FB5AE1" w:rsidP="00FB5AE1">
      <w:pPr>
        <w:numPr>
          <w:ilvl w:val="0"/>
          <w:numId w:val="34"/>
        </w:numPr>
        <w:spacing w:before="5pt" w:beforeAutospacing="1" w:after="5pt" w:afterAutospacing="1"/>
        <w:jc w:val="both"/>
        <w:rPr>
          <w:rFonts w:eastAsia="Times New Roman"/>
          <w:lang w:val="en-IN" w:eastAsia="en-IN"/>
        </w:rPr>
      </w:pPr>
      <w:r w:rsidRPr="000C2AA7">
        <w:rPr>
          <w:rFonts w:eastAsia="Times New Roman"/>
          <w:lang w:val="en-IN" w:eastAsia="en-IN"/>
        </w:rPr>
        <w:t>Dataset Size and Diversity:</w:t>
      </w:r>
    </w:p>
    <w:p w14:paraId="424A9199" w14:textId="44A33BAB" w:rsidR="00FB5AE1" w:rsidRPr="00FB5AE1" w:rsidRDefault="00FB5AE1" w:rsidP="00FB5AE1">
      <w:pPr>
        <w:pStyle w:val="ListParagraph"/>
        <w:numPr>
          <w:ilvl w:val="0"/>
          <w:numId w:val="40"/>
        </w:numPr>
        <w:spacing w:before="5pt" w:beforeAutospacing="1" w:after="5pt" w:afterAutospacing="1"/>
        <w:jc w:val="both"/>
        <w:rPr>
          <w:rFonts w:eastAsia="Times New Roman"/>
          <w:lang w:val="en-IN" w:eastAsia="en-IN"/>
        </w:rPr>
      </w:pPr>
      <w:r w:rsidRPr="00FB5AE1">
        <w:rPr>
          <w:rFonts w:eastAsia="Times New Roman"/>
          <w:lang w:val="en-IN" w:eastAsia="en-IN"/>
        </w:rPr>
        <w:t>The dataset consist of 1200 images, offers a more diverse training base</w:t>
      </w:r>
      <w:r w:rsidR="0056370E">
        <w:rPr>
          <w:rFonts w:eastAsia="Times New Roman"/>
          <w:lang w:val="en-IN" w:eastAsia="en-IN"/>
        </w:rPr>
        <w:t xml:space="preserve"> [9]</w:t>
      </w:r>
      <w:r w:rsidRPr="00FB5AE1">
        <w:rPr>
          <w:rFonts w:eastAsia="Times New Roman"/>
          <w:lang w:val="en-IN" w:eastAsia="en-IN"/>
        </w:rPr>
        <w:t>.</w:t>
      </w:r>
    </w:p>
    <w:p w14:paraId="41C07C24" w14:textId="77777777" w:rsidR="00FB5AE1" w:rsidRPr="000C2AA7" w:rsidRDefault="00FB5AE1" w:rsidP="00FB5AE1">
      <w:pPr>
        <w:numPr>
          <w:ilvl w:val="0"/>
          <w:numId w:val="34"/>
        </w:numPr>
        <w:spacing w:before="5pt" w:beforeAutospacing="1" w:after="5pt" w:afterAutospacing="1"/>
        <w:jc w:val="both"/>
        <w:rPr>
          <w:rFonts w:eastAsia="Times New Roman"/>
          <w:lang w:val="en-IN" w:eastAsia="en-IN"/>
        </w:rPr>
      </w:pPr>
      <w:r w:rsidRPr="000C2AA7">
        <w:rPr>
          <w:rFonts w:eastAsia="Times New Roman"/>
          <w:lang w:val="en-IN" w:eastAsia="en-IN"/>
        </w:rPr>
        <w:t>Real-Time Detection:</w:t>
      </w:r>
    </w:p>
    <w:p w14:paraId="10673797" w14:textId="41735111" w:rsidR="00FB5AE1" w:rsidRPr="000C2AA7" w:rsidRDefault="00FB5AE1" w:rsidP="00FB5AE1">
      <w:pPr>
        <w:numPr>
          <w:ilvl w:val="1"/>
          <w:numId w:val="36"/>
        </w:numPr>
        <w:spacing w:before="5pt" w:beforeAutospacing="1" w:after="5pt" w:afterAutospacing="1"/>
        <w:jc w:val="both"/>
        <w:rPr>
          <w:rFonts w:eastAsia="Times New Roman"/>
          <w:lang w:val="en-IN" w:eastAsia="en-IN"/>
        </w:rPr>
      </w:pPr>
      <w:r>
        <w:rPr>
          <w:rFonts w:eastAsia="Times New Roman"/>
          <w:lang w:val="en-IN" w:eastAsia="en-IN"/>
        </w:rPr>
        <w:t xml:space="preserve">It </w:t>
      </w:r>
      <w:r w:rsidRPr="000C2AA7">
        <w:rPr>
          <w:rFonts w:eastAsia="Times New Roman"/>
          <w:lang w:val="en-IN" w:eastAsia="en-IN"/>
        </w:rPr>
        <w:t>focuses on integrating live camera feeds with real-time helmet detection, a significant challenge in terms of both accuracy and performance</w:t>
      </w:r>
      <w:r w:rsidR="0056370E">
        <w:rPr>
          <w:rFonts w:eastAsia="Times New Roman"/>
          <w:lang w:val="en-IN" w:eastAsia="en-IN"/>
        </w:rPr>
        <w:t xml:space="preserve"> [12]</w:t>
      </w:r>
      <w:r w:rsidRPr="000C2AA7">
        <w:rPr>
          <w:rFonts w:eastAsia="Times New Roman"/>
          <w:lang w:val="en-IN" w:eastAsia="en-IN"/>
        </w:rPr>
        <w:t>.</w:t>
      </w:r>
    </w:p>
    <w:p w14:paraId="62CC4C68" w14:textId="77777777" w:rsidR="00FB5AE1" w:rsidRPr="000C2AA7" w:rsidRDefault="00FB5AE1" w:rsidP="00FB5AE1">
      <w:pPr>
        <w:numPr>
          <w:ilvl w:val="0"/>
          <w:numId w:val="34"/>
        </w:numPr>
        <w:spacing w:before="5pt" w:beforeAutospacing="1" w:after="5pt" w:afterAutospacing="1"/>
        <w:jc w:val="both"/>
        <w:rPr>
          <w:rFonts w:eastAsia="Times New Roman"/>
          <w:lang w:val="en-IN" w:eastAsia="en-IN"/>
        </w:rPr>
      </w:pPr>
      <w:r w:rsidRPr="000C2AA7">
        <w:rPr>
          <w:rFonts w:eastAsia="Times New Roman"/>
          <w:lang w:val="en-IN" w:eastAsia="en-IN"/>
        </w:rPr>
        <w:t>Hardware Utilization:</w:t>
      </w:r>
    </w:p>
    <w:p w14:paraId="529C2698" w14:textId="77777777" w:rsidR="00FB5AE1" w:rsidRPr="000C2AA7" w:rsidRDefault="00FB5AE1" w:rsidP="00FB5AE1">
      <w:pPr>
        <w:numPr>
          <w:ilvl w:val="1"/>
          <w:numId w:val="37"/>
        </w:numPr>
        <w:spacing w:before="5pt" w:beforeAutospacing="1" w:after="5pt" w:afterAutospacing="1"/>
        <w:jc w:val="both"/>
        <w:rPr>
          <w:rFonts w:eastAsia="Times New Roman"/>
          <w:lang w:val="en-IN" w:eastAsia="en-IN"/>
        </w:rPr>
      </w:pPr>
      <w:r>
        <w:rPr>
          <w:rFonts w:eastAsia="Times New Roman"/>
          <w:lang w:val="en-IN" w:eastAsia="en-IN"/>
        </w:rPr>
        <w:t xml:space="preserve">The </w:t>
      </w:r>
      <w:r w:rsidRPr="000C2AA7">
        <w:rPr>
          <w:rFonts w:eastAsia="Times New Roman"/>
          <w:lang w:val="en-IN" w:eastAsia="en-IN"/>
        </w:rPr>
        <w:t>project focuses on optimizing for hardware acceleration, taking advantage of T4 GPUs and potentially TPUs.</w:t>
      </w:r>
    </w:p>
    <w:p w14:paraId="55932A44" w14:textId="77777777" w:rsidR="00FB5AE1" w:rsidRDefault="00FB5AE1" w:rsidP="00FB5AE1">
      <w:pPr>
        <w:numPr>
          <w:ilvl w:val="0"/>
          <w:numId w:val="34"/>
        </w:numPr>
        <w:spacing w:before="5pt" w:beforeAutospacing="1" w:after="6pt"/>
        <w:jc w:val="both"/>
        <w:rPr>
          <w:rFonts w:eastAsia="Times New Roman"/>
          <w:lang w:val="en-IN" w:eastAsia="en-IN"/>
        </w:rPr>
      </w:pPr>
      <w:r w:rsidRPr="000C2AA7">
        <w:rPr>
          <w:rFonts w:eastAsia="Times New Roman"/>
          <w:lang w:val="en-IN" w:eastAsia="en-IN"/>
        </w:rPr>
        <w:t>Focus on Specific Accuracy:</w:t>
      </w:r>
    </w:p>
    <w:p w14:paraId="4093F85A" w14:textId="01464146" w:rsidR="00FB5AE1" w:rsidRPr="00FB5AE1" w:rsidRDefault="00FB5AE1" w:rsidP="00FB5AE1">
      <w:pPr>
        <w:pStyle w:val="ListParagraph"/>
        <w:numPr>
          <w:ilvl w:val="1"/>
          <w:numId w:val="37"/>
        </w:numPr>
        <w:spacing w:before="5pt" w:beforeAutospacing="1" w:after="6pt"/>
        <w:jc w:val="both"/>
        <w:rPr>
          <w:rFonts w:eastAsia="Times New Roman"/>
          <w:lang w:val="en-IN" w:eastAsia="en-IN"/>
        </w:rPr>
      </w:pPr>
      <w:r w:rsidRPr="00FB5AE1">
        <w:rPr>
          <w:rFonts w:eastAsia="Times New Roman"/>
          <w:lang w:val="en-IN" w:eastAsia="en-IN"/>
        </w:rPr>
        <w:t>It is specifically designed to achieve high-confidence detection (90%+), which may involve more stringent precision and recall trade-offs</w:t>
      </w:r>
      <w:r w:rsidR="0056370E">
        <w:rPr>
          <w:rFonts w:eastAsia="Times New Roman"/>
          <w:lang w:val="en-IN" w:eastAsia="en-IN"/>
        </w:rPr>
        <w:t xml:space="preserve"> [14]</w:t>
      </w:r>
      <w:r w:rsidRPr="00FB5AE1">
        <w:rPr>
          <w:rFonts w:eastAsia="Times New Roman"/>
          <w:lang w:val="en-IN" w:eastAsia="en-IN"/>
        </w:rPr>
        <w:t>.</w:t>
      </w:r>
    </w:p>
    <w:p w14:paraId="2BFD3E67" w14:textId="77777777" w:rsidR="00FB5AE1" w:rsidRDefault="00FB5AE1" w:rsidP="00FB5AE1">
      <w:pPr>
        <w:numPr>
          <w:ilvl w:val="0"/>
          <w:numId w:val="34"/>
        </w:numPr>
        <w:spacing w:before="5pt" w:beforeAutospacing="1" w:after="6pt"/>
        <w:jc w:val="both"/>
        <w:rPr>
          <w:rFonts w:eastAsia="Times New Roman"/>
          <w:lang w:val="en-IN" w:eastAsia="en-IN"/>
        </w:rPr>
      </w:pPr>
      <w:r w:rsidRPr="000C2AA7">
        <w:rPr>
          <w:rFonts w:eastAsia="Times New Roman"/>
          <w:lang w:val="en-IN" w:eastAsia="en-IN"/>
        </w:rPr>
        <w:t>Training Strategies:</w:t>
      </w:r>
    </w:p>
    <w:p w14:paraId="57F5A158" w14:textId="14521506" w:rsidR="00FB5AE1" w:rsidRPr="00FB5AE1" w:rsidRDefault="00FB5AE1" w:rsidP="00FB5AE1">
      <w:pPr>
        <w:pStyle w:val="ListParagraph"/>
        <w:numPr>
          <w:ilvl w:val="1"/>
          <w:numId w:val="37"/>
        </w:numPr>
        <w:spacing w:before="5pt" w:beforeAutospacing="1" w:after="6pt"/>
        <w:jc w:val="both"/>
        <w:rPr>
          <w:rFonts w:eastAsia="Times New Roman"/>
          <w:lang w:val="en-IN" w:eastAsia="en-IN"/>
        </w:rPr>
      </w:pPr>
      <w:r w:rsidRPr="00FB5AE1">
        <w:rPr>
          <w:rFonts w:eastAsia="Times New Roman"/>
          <w:lang w:val="en-IN" w:eastAsia="en-IN"/>
        </w:rPr>
        <w:t>It applies a more methodical approach by breaking down your dataset into sub datasets, training each individually for better memory management and efficiency.</w:t>
      </w:r>
    </w:p>
    <w:p w14:paraId="0A831A0A" w14:textId="77777777" w:rsidR="00FB5AE1" w:rsidRDefault="00FB5AE1" w:rsidP="00FB5AE1">
      <w:pPr>
        <w:numPr>
          <w:ilvl w:val="0"/>
          <w:numId w:val="34"/>
        </w:numPr>
        <w:spacing w:before="5pt" w:beforeAutospacing="1" w:after="6pt"/>
        <w:jc w:val="both"/>
        <w:rPr>
          <w:rFonts w:eastAsia="Times New Roman"/>
          <w:lang w:val="en-IN" w:eastAsia="en-IN"/>
        </w:rPr>
      </w:pPr>
      <w:r w:rsidRPr="000C2AA7">
        <w:rPr>
          <w:rFonts w:eastAsia="Times New Roman"/>
          <w:lang w:val="en-IN" w:eastAsia="en-IN"/>
        </w:rPr>
        <w:t>Transfer Learning Approach:</w:t>
      </w:r>
    </w:p>
    <w:p w14:paraId="594A9260" w14:textId="25856BBE" w:rsidR="00FB5AE1" w:rsidRPr="00FB5AE1" w:rsidRDefault="00FB5AE1" w:rsidP="00FB5AE1">
      <w:pPr>
        <w:pStyle w:val="ListParagraph"/>
        <w:numPr>
          <w:ilvl w:val="1"/>
          <w:numId w:val="37"/>
        </w:numPr>
        <w:spacing w:before="5pt" w:beforeAutospacing="1" w:after="6pt"/>
        <w:jc w:val="both"/>
        <w:rPr>
          <w:rFonts w:eastAsia="Times New Roman"/>
          <w:lang w:val="en-IN" w:eastAsia="en-IN"/>
        </w:rPr>
      </w:pPr>
      <w:r w:rsidRPr="00FB5AE1">
        <w:rPr>
          <w:rFonts w:eastAsia="Times New Roman"/>
          <w:lang w:val="en-IN" w:eastAsia="en-IN"/>
        </w:rPr>
        <w:t>It uses pre-trained models (e.g., YOLOv11) to accelerate learning on your custom dataset.</w:t>
      </w:r>
    </w:p>
    <w:p w14:paraId="4213768B" w14:textId="77777777" w:rsidR="00FB5AE1" w:rsidRDefault="00FB5AE1" w:rsidP="00FB5AE1">
      <w:pPr>
        <w:numPr>
          <w:ilvl w:val="0"/>
          <w:numId w:val="34"/>
        </w:numPr>
        <w:spacing w:before="5pt" w:beforeAutospacing="1" w:after="6pt"/>
        <w:jc w:val="both"/>
        <w:rPr>
          <w:rFonts w:eastAsia="Times New Roman"/>
          <w:lang w:val="en-IN" w:eastAsia="en-IN"/>
        </w:rPr>
      </w:pPr>
      <w:r w:rsidRPr="000C2AA7">
        <w:rPr>
          <w:rFonts w:eastAsia="Times New Roman"/>
          <w:lang w:val="en-IN" w:eastAsia="en-IN"/>
        </w:rPr>
        <w:t>Annotation Method:</w:t>
      </w:r>
    </w:p>
    <w:p w14:paraId="19E662A4" w14:textId="0A24D531" w:rsidR="00FB5AE1" w:rsidRPr="00FB5AE1" w:rsidRDefault="00FB5AE1" w:rsidP="00FB5AE1">
      <w:pPr>
        <w:pStyle w:val="ListParagraph"/>
        <w:numPr>
          <w:ilvl w:val="1"/>
          <w:numId w:val="37"/>
        </w:numPr>
        <w:spacing w:before="5pt" w:beforeAutospacing="1" w:after="6pt"/>
        <w:jc w:val="both"/>
        <w:rPr>
          <w:rFonts w:eastAsia="Times New Roman"/>
          <w:lang w:val="en-IN" w:eastAsia="en-IN"/>
        </w:rPr>
      </w:pPr>
      <w:r w:rsidRPr="00FB5AE1">
        <w:rPr>
          <w:rFonts w:eastAsia="Times New Roman"/>
          <w:lang w:val="en-IN" w:eastAsia="en-IN"/>
        </w:rPr>
        <w:t>It uses COCO JSON format and more detailed segmentation, which may require more complex model architectures but allows for more precise detection.</w:t>
      </w:r>
    </w:p>
    <w:p w14:paraId="456990D5" w14:textId="77777777" w:rsidR="00FB5AE1" w:rsidRDefault="00FB5AE1" w:rsidP="00FB5AE1">
      <w:pPr>
        <w:numPr>
          <w:ilvl w:val="0"/>
          <w:numId w:val="34"/>
        </w:numPr>
        <w:spacing w:before="5pt" w:beforeAutospacing="1" w:after="6pt"/>
        <w:jc w:val="both"/>
        <w:rPr>
          <w:rFonts w:eastAsia="Times New Roman"/>
          <w:lang w:val="en-IN" w:eastAsia="en-IN"/>
        </w:rPr>
      </w:pPr>
      <w:r w:rsidRPr="000C2AA7">
        <w:rPr>
          <w:rFonts w:eastAsia="Times New Roman"/>
          <w:lang w:val="en-IN" w:eastAsia="en-IN"/>
        </w:rPr>
        <w:t>Handling of False Positives/Negatives:</w:t>
      </w:r>
    </w:p>
    <w:p w14:paraId="0D492644" w14:textId="6F8466D3" w:rsidR="00FB5AE1" w:rsidRPr="00FB5AE1" w:rsidRDefault="00FB5AE1" w:rsidP="00FB5AE1">
      <w:pPr>
        <w:pStyle w:val="ListParagraph"/>
        <w:numPr>
          <w:ilvl w:val="1"/>
          <w:numId w:val="37"/>
        </w:numPr>
        <w:spacing w:before="5pt" w:beforeAutospacing="1" w:after="6pt"/>
        <w:jc w:val="both"/>
        <w:rPr>
          <w:rFonts w:eastAsia="Times New Roman"/>
          <w:lang w:val="en-IN" w:eastAsia="en-IN"/>
        </w:rPr>
      </w:pPr>
      <w:r w:rsidRPr="00FB5AE1">
        <w:rPr>
          <w:rFonts w:eastAsia="Times New Roman"/>
          <w:lang w:val="en-IN" w:eastAsia="en-IN"/>
        </w:rPr>
        <w:t>It emphasizes reducing such errors to ensure motor safety.</w:t>
      </w:r>
    </w:p>
    <w:p w14:paraId="38EDFBFB" w14:textId="77777777" w:rsidR="00FB5AE1" w:rsidRDefault="00FB5AE1" w:rsidP="00FB5AE1">
      <w:pPr>
        <w:numPr>
          <w:ilvl w:val="0"/>
          <w:numId w:val="34"/>
        </w:numPr>
        <w:spacing w:before="5pt" w:beforeAutospacing="1" w:after="5pt" w:afterAutospacing="1"/>
        <w:jc w:val="both"/>
        <w:rPr>
          <w:rFonts w:eastAsia="Times New Roman"/>
          <w:lang w:val="en-IN" w:eastAsia="en-IN"/>
        </w:rPr>
      </w:pPr>
      <w:r w:rsidRPr="000C2AA7">
        <w:rPr>
          <w:rFonts w:eastAsia="Times New Roman"/>
          <w:lang w:val="en-IN" w:eastAsia="en-IN"/>
        </w:rPr>
        <w:t>Scalability:</w:t>
      </w:r>
    </w:p>
    <w:p w14:paraId="405F7E66" w14:textId="77777777" w:rsidR="00C216C5" w:rsidRDefault="00FB5AE1" w:rsidP="00C216C5">
      <w:pPr>
        <w:pStyle w:val="ListParagraph"/>
        <w:numPr>
          <w:ilvl w:val="1"/>
          <w:numId w:val="37"/>
        </w:numPr>
        <w:spacing w:before="5pt" w:beforeAutospacing="1" w:after="5pt" w:afterAutospacing="1"/>
        <w:jc w:val="both"/>
        <w:rPr>
          <w:rFonts w:eastAsia="Times New Roman"/>
          <w:lang w:val="en-IN" w:eastAsia="en-IN"/>
        </w:rPr>
      </w:pPr>
      <w:r w:rsidRPr="00FB5AE1">
        <w:rPr>
          <w:rFonts w:eastAsia="Times New Roman"/>
          <w:lang w:val="en-IN" w:eastAsia="en-IN"/>
        </w:rPr>
        <w:t>It focuses on making the model scalable to work with live feeds and integrate seamlessly into a functional system.</w:t>
      </w:r>
    </w:p>
    <w:p w14:paraId="6A0E0FD6" w14:textId="07063BBC" w:rsidR="00C216C5" w:rsidRDefault="00C216C5" w:rsidP="005D1AB5">
      <w:pPr>
        <w:pStyle w:val="ListParagraph"/>
        <w:spacing w:before="5pt" w:beforeAutospacing="1" w:after="5pt" w:afterAutospacing="1"/>
        <w:ind w:start="0pt"/>
        <w:jc w:val="both"/>
        <w:rPr>
          <w:rFonts w:eastAsia="Times New Roman"/>
          <w:lang w:val="en-IN" w:eastAsia="en-IN"/>
        </w:rPr>
      </w:pPr>
      <w:r w:rsidRPr="00C216C5">
        <w:rPr>
          <w:rFonts w:eastAsia="Times New Roman"/>
          <w:lang w:val="en-IN" w:eastAsia="en-IN"/>
        </w:rPr>
        <w:lastRenderedPageBreak/>
        <w:t xml:space="preserve">This initiative addresses various shortcomings present in existing reference materials by employing a broader and more varied dataset, enhancing real-time detection through hardware acceleration (such as GPUs and TPUs), and connecting the model with external devices like Arduino for motor management. Furthermore, it focuses on attaining high-confidence detection and tackles </w:t>
      </w:r>
      <w:r w:rsidR="00CD586C" w:rsidRPr="00C216C5">
        <w:rPr>
          <w:rFonts w:eastAsia="Times New Roman"/>
          <w:lang w:val="en-IN" w:eastAsia="en-IN"/>
        </w:rPr>
        <w:t>challenges</w:t>
      </w:r>
      <w:r w:rsidRPr="00C216C5">
        <w:rPr>
          <w:rFonts w:eastAsia="Times New Roman"/>
          <w:lang w:val="en-IN" w:eastAsia="en-IN"/>
        </w:rPr>
        <w:t xml:space="preserve"> like false positives and negatives in systems where safety is critical. In addition, the project utilizes transfer learning, detailed annotation techniques</w:t>
      </w:r>
      <w:r w:rsidR="0056370E">
        <w:rPr>
          <w:rFonts w:eastAsia="Times New Roman"/>
          <w:lang w:val="en-IN" w:eastAsia="en-IN"/>
        </w:rPr>
        <w:t xml:space="preserve"> [4][8]</w:t>
      </w:r>
      <w:r w:rsidRPr="00C216C5">
        <w:rPr>
          <w:rFonts w:eastAsia="Times New Roman"/>
          <w:lang w:val="en-IN" w:eastAsia="en-IN"/>
        </w:rPr>
        <w:t>, and a scalable architecture for more extensive deployments.</w:t>
      </w:r>
    </w:p>
    <w:p w14:paraId="6C9A0A77" w14:textId="77777777" w:rsidR="00CD586C" w:rsidRDefault="00CD586C" w:rsidP="005D1AB5">
      <w:pPr>
        <w:pStyle w:val="ListParagraph"/>
        <w:spacing w:before="5pt" w:beforeAutospacing="1" w:after="5pt" w:afterAutospacing="1"/>
        <w:ind w:start="0pt"/>
        <w:jc w:val="both"/>
        <w:rPr>
          <w:rFonts w:eastAsia="Times New Roman"/>
          <w:lang w:val="en-IN" w:eastAsia="en-IN"/>
        </w:rPr>
      </w:pPr>
    </w:p>
    <w:p w14:paraId="7BB0412C" w14:textId="5F5E56B3" w:rsidR="00CD586C" w:rsidRDefault="00CD586C" w:rsidP="005D1AB5">
      <w:pPr>
        <w:pStyle w:val="ListParagraph"/>
        <w:spacing w:before="5pt" w:beforeAutospacing="1" w:after="5pt" w:afterAutospacing="1"/>
        <w:ind w:start="0pt"/>
        <w:jc w:val="both"/>
        <w:rPr>
          <w:rFonts w:eastAsia="Times New Roman"/>
          <w:lang w:val="en-IN" w:eastAsia="en-IN"/>
        </w:rPr>
      </w:pPr>
      <w:r w:rsidRPr="00CD586C">
        <w:rPr>
          <w:rFonts w:eastAsia="Times New Roman"/>
          <w:noProof/>
          <w:lang w:val="en-IN" w:eastAsia="en-IN"/>
        </w:rPr>
        <w:drawing>
          <wp:inline distT="0" distB="0" distL="0" distR="0" wp14:anchorId="4130F641" wp14:editId="05003B57">
            <wp:extent cx="3089910" cy="3109595"/>
            <wp:effectExtent l="0" t="0" r="0" b="0"/>
            <wp:docPr id="1108290389" name="Picture 1" descr="A diagram of train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8290389" name="Picture 1" descr="A diagram of training"/>
                    <pic:cNvPicPr/>
                  </pic:nvPicPr>
                  <pic:blipFill>
                    <a:blip r:embed="rId9"/>
                    <a:stretch>
                      <a:fillRect/>
                    </a:stretch>
                  </pic:blipFill>
                  <pic:spPr>
                    <a:xfrm>
                      <a:off x="0" y="0"/>
                      <a:ext cx="3089910" cy="3109595"/>
                    </a:xfrm>
                    <a:prstGeom prst="rect">
                      <a:avLst/>
                    </a:prstGeom>
                  </pic:spPr>
                </pic:pic>
              </a:graphicData>
            </a:graphic>
          </wp:inline>
        </w:drawing>
      </w:r>
    </w:p>
    <w:p w14:paraId="7FE93E99" w14:textId="76C4AC90" w:rsidR="003C12CA" w:rsidRPr="005407A8" w:rsidRDefault="003C12CA" w:rsidP="003C12CA">
      <w:pPr>
        <w:pStyle w:val="ListParagraph"/>
        <w:spacing w:before="5pt" w:beforeAutospacing="1" w:after="5pt" w:afterAutospacing="1"/>
        <w:ind w:start="0pt"/>
        <w:rPr>
          <w:rFonts w:eastAsia="Times New Roman"/>
          <w:lang w:val="en-IN" w:eastAsia="en-IN"/>
        </w:rPr>
      </w:pPr>
      <w:r w:rsidRPr="005407A8">
        <w:rPr>
          <w:rFonts w:eastAsia="Times New Roman"/>
          <w:lang w:val="en-IN" w:eastAsia="en-IN"/>
        </w:rPr>
        <w:t>a</w:t>
      </w:r>
    </w:p>
    <w:p w14:paraId="5F23B44E" w14:textId="77777777" w:rsidR="003C12CA" w:rsidRPr="003C12CA" w:rsidRDefault="003C12CA" w:rsidP="003C12CA">
      <w:pPr>
        <w:pStyle w:val="ListParagraph"/>
        <w:spacing w:before="5pt" w:beforeAutospacing="1" w:after="5pt" w:afterAutospacing="1"/>
        <w:ind w:start="0pt"/>
        <w:rPr>
          <w:rFonts w:eastAsia="Times New Roman"/>
          <w:sz w:val="22"/>
          <w:szCs w:val="22"/>
          <w:lang w:val="en-IN" w:eastAsia="en-IN"/>
        </w:rPr>
      </w:pPr>
    </w:p>
    <w:p w14:paraId="0376B243" w14:textId="6E46AF82" w:rsidR="00CD586C" w:rsidRDefault="00CD586C" w:rsidP="005D1AB5">
      <w:pPr>
        <w:pStyle w:val="ListParagraph"/>
        <w:spacing w:before="5pt" w:beforeAutospacing="1" w:after="5pt" w:afterAutospacing="1"/>
        <w:ind w:start="0pt"/>
        <w:jc w:val="both"/>
        <w:rPr>
          <w:rFonts w:eastAsia="Times New Roman"/>
          <w:lang w:val="en-IN" w:eastAsia="en-IN"/>
        </w:rPr>
      </w:pPr>
      <w:r w:rsidRPr="00CD586C">
        <w:rPr>
          <w:rFonts w:eastAsia="Times New Roman"/>
          <w:noProof/>
          <w:lang w:val="en-IN" w:eastAsia="en-IN"/>
        </w:rPr>
        <w:drawing>
          <wp:inline distT="0" distB="0" distL="0" distR="0" wp14:anchorId="28C80EBB" wp14:editId="57BA1B40">
            <wp:extent cx="2260600" cy="3355454"/>
            <wp:effectExtent l="0" t="0" r="6350" b="0"/>
            <wp:docPr id="10962810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6281031" name=""/>
                    <pic:cNvPicPr/>
                  </pic:nvPicPr>
                  <pic:blipFill>
                    <a:blip r:embed="rId10"/>
                    <a:stretch>
                      <a:fillRect/>
                    </a:stretch>
                  </pic:blipFill>
                  <pic:spPr>
                    <a:xfrm>
                      <a:off x="0" y="0"/>
                      <a:ext cx="2264055" cy="3360582"/>
                    </a:xfrm>
                    <a:prstGeom prst="rect">
                      <a:avLst/>
                    </a:prstGeom>
                  </pic:spPr>
                </pic:pic>
              </a:graphicData>
            </a:graphic>
          </wp:inline>
        </w:drawing>
      </w:r>
    </w:p>
    <w:p w14:paraId="358F670F" w14:textId="77C8ED6C" w:rsidR="00CD586C" w:rsidRPr="005407A8" w:rsidRDefault="003C12CA" w:rsidP="003C12CA">
      <w:pPr>
        <w:pStyle w:val="ListParagraph"/>
        <w:spacing w:before="5pt" w:beforeAutospacing="1" w:after="5pt" w:afterAutospacing="1"/>
        <w:ind w:start="0pt"/>
        <w:rPr>
          <w:rFonts w:eastAsia="Times New Roman"/>
          <w:lang w:val="en-IN" w:eastAsia="en-IN"/>
        </w:rPr>
      </w:pPr>
      <w:r w:rsidRPr="005407A8">
        <w:rPr>
          <w:rFonts w:eastAsia="Times New Roman"/>
          <w:lang w:val="en-IN" w:eastAsia="en-IN"/>
        </w:rPr>
        <w:t>b</w:t>
      </w:r>
    </w:p>
    <w:p w14:paraId="727FA177" w14:textId="515E32D7" w:rsidR="00CD586C" w:rsidRPr="001D5A57" w:rsidRDefault="00406E50" w:rsidP="005D1AB5">
      <w:pPr>
        <w:pStyle w:val="ListParagraph"/>
        <w:spacing w:before="5pt" w:beforeAutospacing="1" w:after="5pt" w:afterAutospacing="1"/>
        <w:ind w:start="0pt"/>
        <w:jc w:val="both"/>
        <w:rPr>
          <w:rFonts w:eastAsia="Times New Roman"/>
          <w:lang w:val="en-IN" w:eastAsia="en-IN"/>
        </w:rPr>
      </w:pPr>
      <w:r w:rsidRPr="001D5A57">
        <w:rPr>
          <w:rFonts w:eastAsia="Times New Roman"/>
          <w:noProof/>
          <w:lang w:val="en-IN" w:eastAsia="en-IN"/>
        </w:rPr>
        <w:drawing>
          <wp:inline distT="0" distB="0" distL="0" distR="0" wp14:anchorId="25D14F21" wp14:editId="6F70AA91">
            <wp:extent cx="3089910" cy="3815080"/>
            <wp:effectExtent l="0" t="0" r="0" b="0"/>
            <wp:docPr id="1041096651" name="Picture 1" descr="A diagram of a software proces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1096651" name="Picture 1" descr="A diagram of a software process&#10;&#10;Description automatically generated with medium confidence"/>
                    <pic:cNvPicPr/>
                  </pic:nvPicPr>
                  <pic:blipFill>
                    <a:blip r:embed="rId11"/>
                    <a:stretch>
                      <a:fillRect/>
                    </a:stretch>
                  </pic:blipFill>
                  <pic:spPr>
                    <a:xfrm>
                      <a:off x="0" y="0"/>
                      <a:ext cx="3089910" cy="3815080"/>
                    </a:xfrm>
                    <a:prstGeom prst="rect">
                      <a:avLst/>
                    </a:prstGeom>
                  </pic:spPr>
                </pic:pic>
              </a:graphicData>
            </a:graphic>
          </wp:inline>
        </w:drawing>
      </w:r>
    </w:p>
    <w:p w14:paraId="0041A44E" w14:textId="7148E886" w:rsidR="003C12CA" w:rsidRPr="005407A8" w:rsidRDefault="003C12CA" w:rsidP="003C12CA">
      <w:pPr>
        <w:pStyle w:val="ListParagraph"/>
        <w:spacing w:before="5pt" w:beforeAutospacing="1" w:after="5pt" w:afterAutospacing="1"/>
        <w:ind w:start="0pt"/>
        <w:rPr>
          <w:rFonts w:eastAsia="Times New Roman"/>
          <w:lang w:val="en-IN" w:eastAsia="en-IN"/>
        </w:rPr>
      </w:pPr>
      <w:r w:rsidRPr="005407A8">
        <w:rPr>
          <w:rFonts w:eastAsia="Times New Roman"/>
          <w:lang w:val="en-IN" w:eastAsia="en-IN"/>
        </w:rPr>
        <w:t>c</w:t>
      </w:r>
    </w:p>
    <w:p w14:paraId="1FCA47CC" w14:textId="77777777" w:rsidR="00406E50" w:rsidRPr="001D5A57" w:rsidRDefault="00406E50" w:rsidP="005D1AB5">
      <w:pPr>
        <w:pStyle w:val="ListParagraph"/>
        <w:spacing w:before="5pt" w:beforeAutospacing="1" w:after="5pt" w:afterAutospacing="1"/>
        <w:ind w:start="0pt"/>
        <w:jc w:val="both"/>
        <w:rPr>
          <w:rFonts w:eastAsia="Times New Roman"/>
          <w:lang w:val="en-IN" w:eastAsia="en-IN"/>
        </w:rPr>
      </w:pPr>
    </w:p>
    <w:p w14:paraId="2E331B30" w14:textId="7A2824A7" w:rsidR="00406E50" w:rsidRPr="001D5A57" w:rsidRDefault="0059200C" w:rsidP="005D1AB5">
      <w:pPr>
        <w:pStyle w:val="ListParagraph"/>
        <w:spacing w:before="5pt" w:beforeAutospacing="1" w:after="5pt" w:afterAutospacing="1"/>
        <w:ind w:start="0pt"/>
        <w:jc w:val="both"/>
        <w:rPr>
          <w:rFonts w:eastAsia="Times New Roman"/>
          <w:lang w:val="en-IN" w:eastAsia="en-IN"/>
        </w:rPr>
      </w:pPr>
      <w:r w:rsidRPr="001D5A57">
        <w:rPr>
          <w:rFonts w:eastAsia="Times New Roman"/>
          <w:noProof/>
          <w:lang w:val="en-IN" w:eastAsia="en-IN"/>
        </w:rPr>
        <w:drawing>
          <wp:inline distT="0" distB="0" distL="0" distR="0" wp14:anchorId="71131F37" wp14:editId="603F6963">
            <wp:extent cx="3002280" cy="3764280"/>
            <wp:effectExtent l="0" t="0" r="7620" b="7620"/>
            <wp:docPr id="292137254"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2137254" name="Picture 1" descr="A diagram of a diagram&#10;&#10;Description automatically generated"/>
                    <pic:cNvPicPr/>
                  </pic:nvPicPr>
                  <pic:blipFill>
                    <a:blip r:embed="rId12"/>
                    <a:stretch>
                      <a:fillRect/>
                    </a:stretch>
                  </pic:blipFill>
                  <pic:spPr>
                    <a:xfrm>
                      <a:off x="0" y="0"/>
                      <a:ext cx="3014572" cy="3779692"/>
                    </a:xfrm>
                    <a:prstGeom prst="rect">
                      <a:avLst/>
                    </a:prstGeom>
                  </pic:spPr>
                </pic:pic>
              </a:graphicData>
            </a:graphic>
          </wp:inline>
        </w:drawing>
      </w:r>
    </w:p>
    <w:p w14:paraId="641DF23B" w14:textId="77777777" w:rsidR="003C12CA" w:rsidRPr="005407A8" w:rsidRDefault="003C12CA" w:rsidP="003C12CA">
      <w:pPr>
        <w:pStyle w:val="ListParagraph"/>
        <w:spacing w:before="5pt" w:beforeAutospacing="1" w:after="5pt" w:afterAutospacing="1"/>
        <w:ind w:start="0pt"/>
        <w:rPr>
          <w:rFonts w:eastAsia="Times New Roman"/>
          <w:lang w:val="en-IN" w:eastAsia="en-IN"/>
        </w:rPr>
      </w:pPr>
      <w:r w:rsidRPr="005407A8">
        <w:rPr>
          <w:rFonts w:eastAsia="Times New Roman"/>
          <w:lang w:val="en-IN" w:eastAsia="en-IN"/>
        </w:rPr>
        <w:t>d</w:t>
      </w:r>
    </w:p>
    <w:p w14:paraId="72A778DA" w14:textId="77777777" w:rsidR="003C12CA" w:rsidRPr="001D5A57" w:rsidRDefault="003C12CA" w:rsidP="003C12CA">
      <w:pPr>
        <w:pStyle w:val="ListParagraph"/>
        <w:spacing w:before="5pt" w:beforeAutospacing="1" w:after="5pt" w:afterAutospacing="1"/>
        <w:ind w:start="0pt"/>
        <w:rPr>
          <w:rFonts w:eastAsia="Times New Roman"/>
          <w:sz w:val="22"/>
          <w:szCs w:val="22"/>
          <w:lang w:val="en-IN" w:eastAsia="en-IN"/>
        </w:rPr>
      </w:pPr>
    </w:p>
    <w:p w14:paraId="783416B3" w14:textId="7D24AC47" w:rsidR="003C12CA" w:rsidRPr="001D5A57" w:rsidRDefault="003C12CA" w:rsidP="00377933">
      <w:pPr>
        <w:pStyle w:val="ListParagraph"/>
        <w:spacing w:before="5pt" w:beforeAutospacing="1" w:after="5pt" w:afterAutospacing="1"/>
        <w:ind w:start="0pt"/>
        <w:rPr>
          <w:sz w:val="16"/>
          <w:szCs w:val="16"/>
        </w:rPr>
      </w:pPr>
      <w:r w:rsidRPr="001D5A57">
        <w:rPr>
          <w:sz w:val="16"/>
          <w:szCs w:val="16"/>
        </w:rPr>
        <w:t>Figure 1</w:t>
      </w:r>
      <w:r w:rsidR="005407A8" w:rsidRPr="001D5A57">
        <w:rPr>
          <w:sz w:val="16"/>
          <w:szCs w:val="16"/>
        </w:rPr>
        <w:t>:</w:t>
      </w:r>
      <w:r w:rsidR="005407A8" w:rsidRPr="001D5A57">
        <w:rPr>
          <w:sz w:val="18"/>
          <w:szCs w:val="18"/>
        </w:rPr>
        <w:t xml:space="preserve"> a</w:t>
      </w:r>
      <w:r w:rsidRPr="001D5A57">
        <w:rPr>
          <w:sz w:val="18"/>
          <w:szCs w:val="18"/>
        </w:rPr>
        <w:t>)</w:t>
      </w:r>
      <w:r w:rsidRPr="001D5A57">
        <w:rPr>
          <w:sz w:val="16"/>
          <w:szCs w:val="16"/>
        </w:rPr>
        <w:t xml:space="preserve"> TRAINING </w:t>
      </w:r>
      <w:r w:rsidRPr="001D5A57">
        <w:rPr>
          <w:sz w:val="18"/>
          <w:szCs w:val="18"/>
        </w:rPr>
        <w:t>b)</w:t>
      </w:r>
      <w:r w:rsidRPr="001D5A57">
        <w:rPr>
          <w:sz w:val="16"/>
          <w:szCs w:val="16"/>
        </w:rPr>
        <w:t xml:space="preserve"> INPUT </w:t>
      </w:r>
      <w:r w:rsidRPr="001D5A57">
        <w:rPr>
          <w:sz w:val="18"/>
          <w:szCs w:val="18"/>
        </w:rPr>
        <w:t>c)</w:t>
      </w:r>
      <w:r w:rsidRPr="001D5A57">
        <w:rPr>
          <w:sz w:val="16"/>
          <w:szCs w:val="16"/>
        </w:rPr>
        <w:t xml:space="preserve"> FEATURE EXTRACTION BACKBONE &amp; FEATURE </w:t>
      </w:r>
      <w:r w:rsidR="00377933" w:rsidRPr="001D5A57">
        <w:rPr>
          <w:sz w:val="16"/>
          <w:szCs w:val="16"/>
        </w:rPr>
        <w:t>AGGREGATION d</w:t>
      </w:r>
      <w:r w:rsidRPr="001D5A57">
        <w:rPr>
          <w:sz w:val="18"/>
          <w:szCs w:val="18"/>
        </w:rPr>
        <w:t>)</w:t>
      </w:r>
      <w:r w:rsidRPr="001D5A57">
        <w:rPr>
          <w:sz w:val="16"/>
          <w:szCs w:val="16"/>
        </w:rPr>
        <w:t xml:space="preserve"> DETECTION HEAD, POST-PROCESSING &amp; OUTPUT</w:t>
      </w:r>
    </w:p>
    <w:p w14:paraId="40E9F98B" w14:textId="22ECF9B3" w:rsidR="003C12CA" w:rsidRPr="003C12CA" w:rsidRDefault="003C12CA" w:rsidP="003C12CA">
      <w:pPr>
        <w:pStyle w:val="ListParagraph"/>
        <w:spacing w:before="5pt" w:beforeAutospacing="1" w:after="5pt" w:afterAutospacing="1"/>
        <w:ind w:start="0pt"/>
        <w:rPr>
          <w:rFonts w:eastAsia="Times New Roman"/>
          <w:sz w:val="22"/>
          <w:szCs w:val="22"/>
          <w:lang w:val="en-IN" w:eastAsia="en-IN"/>
        </w:rPr>
      </w:pPr>
      <w:r>
        <w:rPr>
          <w:sz w:val="16"/>
          <w:szCs w:val="16"/>
        </w:rPr>
        <w:t xml:space="preserve"> </w:t>
      </w:r>
      <w:r w:rsidRPr="0015319F">
        <w:rPr>
          <w:sz w:val="16"/>
          <w:szCs w:val="16"/>
        </w:rPr>
        <w:t xml:space="preserve"> </w:t>
      </w:r>
      <w:r>
        <w:rPr>
          <w:sz w:val="16"/>
          <w:szCs w:val="16"/>
        </w:rPr>
        <w:t>PROPOSED YOLO V11 ARCHITECTURE</w:t>
      </w:r>
    </w:p>
    <w:p w14:paraId="5B04F6A8" w14:textId="77777777" w:rsidR="003C12CA" w:rsidRDefault="003C12CA" w:rsidP="003C12CA">
      <w:pPr>
        <w:pStyle w:val="ListParagraph"/>
        <w:spacing w:before="5pt" w:beforeAutospacing="1" w:after="5pt" w:afterAutospacing="1"/>
        <w:ind w:start="0pt"/>
        <w:rPr>
          <w:rFonts w:eastAsia="Times New Roman"/>
          <w:sz w:val="22"/>
          <w:szCs w:val="22"/>
          <w:lang w:val="en-IN" w:eastAsia="en-IN"/>
        </w:rPr>
      </w:pPr>
    </w:p>
    <w:p w14:paraId="49ED625A" w14:textId="3827F725" w:rsidR="003C12CA" w:rsidRDefault="003C12CA" w:rsidP="003C12CA">
      <w:pPr>
        <w:pStyle w:val="Heading1"/>
        <w:numPr>
          <w:ilvl w:val="0"/>
          <w:numId w:val="0"/>
        </w:numPr>
        <w:jc w:val="both"/>
        <w:rPr>
          <w:rFonts w:eastAsia="Times New Roman"/>
          <w:smallCaps w:val="0"/>
          <w:noProof w:val="0"/>
          <w:lang w:val="en-IN" w:eastAsia="en-IN"/>
        </w:rPr>
      </w:pPr>
      <w:r w:rsidRPr="00DB7EE5">
        <w:rPr>
          <w:rFonts w:eastAsia="Times New Roman"/>
          <w:smallCaps w:val="0"/>
          <w:noProof w:val="0"/>
          <w:lang w:val="en-IN" w:eastAsia="en-IN"/>
        </w:rPr>
        <w:lastRenderedPageBreak/>
        <w:t>The model is designed for real-time processing, leveraging hardware accelerations such as GPUs and TPUs, which makes it ideal for use in embedded systems where speed and resource efficiency are essential. With the capacity to manage dynamic inputs, enhanced loss functions, and effective feature extraction, YOLOv11 offers a strong solution for incorporating helmet detection systems into live feeds, providing a scalable and precise approach for safety monitoring in motor vehicles</w:t>
      </w:r>
      <w:r w:rsidR="0056370E">
        <w:rPr>
          <w:rFonts w:eastAsia="Times New Roman"/>
          <w:smallCaps w:val="0"/>
          <w:noProof w:val="0"/>
          <w:lang w:val="en-IN" w:eastAsia="en-IN"/>
        </w:rPr>
        <w:t xml:space="preserve"> [10]</w:t>
      </w:r>
      <w:r w:rsidRPr="00DB7EE5">
        <w:rPr>
          <w:rFonts w:eastAsia="Times New Roman"/>
          <w:smallCaps w:val="0"/>
          <w:noProof w:val="0"/>
          <w:lang w:val="en-IN" w:eastAsia="en-IN"/>
        </w:rPr>
        <w:t>.</w:t>
      </w:r>
    </w:p>
    <w:p w14:paraId="092FFD2C" w14:textId="57D173EE" w:rsidR="00D53A16" w:rsidRDefault="00D53A16" w:rsidP="00377933">
      <w:pPr>
        <w:pStyle w:val="Heading1"/>
        <w:rPr>
          <w:lang w:val="en-IN" w:eastAsia="en-IN"/>
        </w:rPr>
      </w:pPr>
      <w:r>
        <w:rPr>
          <w:lang w:val="en-IN" w:eastAsia="en-IN"/>
        </w:rPr>
        <w:t>Results Anlaysis</w:t>
      </w:r>
    </w:p>
    <w:p w14:paraId="12C72DD8" w14:textId="0BDA4D0F" w:rsidR="00377933" w:rsidRPr="00377933" w:rsidRDefault="00377933" w:rsidP="00377933">
      <w:pPr>
        <w:rPr>
          <w:lang w:val="en-IN" w:eastAsia="en-IN"/>
        </w:rPr>
      </w:pPr>
      <w:r>
        <w:rPr>
          <w:noProof/>
        </w:rPr>
        <w:drawing>
          <wp:inline distT="0" distB="0" distL="0" distR="0" wp14:anchorId="50CB003B" wp14:editId="39CCE3B8">
            <wp:extent cx="3075709" cy="3075709"/>
            <wp:effectExtent l="0" t="0" r="0" b="0"/>
            <wp:docPr id="536831491" name="Picture 16" descr="A close-up of several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6831491" name="Picture 16" descr="A close-up of several blue square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8872" cy="3088872"/>
                    </a:xfrm>
                    <a:prstGeom prst="rect">
                      <a:avLst/>
                    </a:prstGeom>
                  </pic:spPr>
                </pic:pic>
              </a:graphicData>
            </a:graphic>
          </wp:inline>
        </w:drawing>
      </w:r>
    </w:p>
    <w:p w14:paraId="2A0ECD35" w14:textId="193D2AC2" w:rsidR="00377933" w:rsidRPr="00377933" w:rsidRDefault="00D53A16" w:rsidP="00377933">
      <w:pPr>
        <w:pStyle w:val="NormalWeb"/>
        <w:ind w:firstLine="36pt"/>
        <w:rPr>
          <w:sz w:val="16"/>
          <w:szCs w:val="16"/>
        </w:rPr>
      </w:pPr>
      <w:r>
        <w:rPr>
          <w:sz w:val="16"/>
          <w:szCs w:val="16"/>
        </w:rPr>
        <w:t>Figure</w:t>
      </w:r>
      <w:r w:rsidRPr="0015319F">
        <w:rPr>
          <w:sz w:val="16"/>
          <w:szCs w:val="16"/>
        </w:rPr>
        <w:t xml:space="preserve"> </w:t>
      </w:r>
      <w:r>
        <w:rPr>
          <w:sz w:val="16"/>
          <w:szCs w:val="16"/>
        </w:rPr>
        <w:t>2:</w:t>
      </w:r>
      <w:r w:rsidRPr="0015319F">
        <w:rPr>
          <w:sz w:val="16"/>
          <w:szCs w:val="16"/>
        </w:rPr>
        <w:t xml:space="preserve">   </w:t>
      </w:r>
      <w:r>
        <w:rPr>
          <w:sz w:val="16"/>
          <w:szCs w:val="16"/>
        </w:rPr>
        <w:t>LABELS</w:t>
      </w:r>
    </w:p>
    <w:p w14:paraId="72CA432E" w14:textId="51C7598B" w:rsidR="00377933" w:rsidRDefault="00F7119F" w:rsidP="00377933">
      <w:pPr>
        <w:pStyle w:val="Heading1"/>
        <w:numPr>
          <w:ilvl w:val="0"/>
          <w:numId w:val="0"/>
        </w:numPr>
        <w:jc w:val="both"/>
        <w:rPr>
          <w:rFonts w:eastAsia="Times New Roman"/>
          <w:smallCaps w:val="0"/>
          <w:noProof w:val="0"/>
          <w:lang w:val="en-IN" w:eastAsia="en-IN"/>
        </w:rPr>
      </w:pPr>
      <w:r>
        <w:rPr>
          <w:rFonts w:eastAsia="Times New Roman"/>
          <w:smallCaps w:val="0"/>
          <w:noProof w:val="0"/>
          <w:lang w:val="en-IN" w:eastAsia="en-IN"/>
        </w:rPr>
        <w:t xml:space="preserve">In figure 2. </w:t>
      </w:r>
      <w:r w:rsidR="00377933">
        <w:rPr>
          <w:rFonts w:eastAsia="Times New Roman"/>
          <w:smallCaps w:val="0"/>
          <w:noProof w:val="0"/>
          <w:lang w:val="en-IN" w:eastAsia="en-IN"/>
        </w:rPr>
        <w:t>The charts show that the dataset is well-prepared, with balanced classes and consistent bounding box characteristics. Centralized object locations and predictable dimensions aid the model in learning spatial relationships and size patterns effectively. If these characteristics align with real-world test data, the model is likely to perform well.</w:t>
      </w:r>
    </w:p>
    <w:p w14:paraId="023BF1BB" w14:textId="3E60097F" w:rsidR="00377933" w:rsidRDefault="00377933" w:rsidP="00377933">
      <w:pPr>
        <w:rPr>
          <w:lang w:val="en-IN" w:eastAsia="en-IN"/>
        </w:rPr>
      </w:pPr>
      <w:r>
        <w:rPr>
          <w:noProof/>
        </w:rPr>
        <w:drawing>
          <wp:inline distT="0" distB="0" distL="0" distR="0" wp14:anchorId="05592149" wp14:editId="33BEBB39">
            <wp:extent cx="2479964" cy="2901446"/>
            <wp:effectExtent l="0" t="0" r="0" b="0"/>
            <wp:docPr id="1086405593" name="Picture 15" descr="A group of blue and white graph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6405593" name="Picture 15" descr="A group of blue and white graphs&#10;&#10;Description automatically generated with medium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1700" cy="2938575"/>
                    </a:xfrm>
                    <a:prstGeom prst="rect">
                      <a:avLst/>
                    </a:prstGeom>
                  </pic:spPr>
                </pic:pic>
              </a:graphicData>
            </a:graphic>
          </wp:inline>
        </w:drawing>
      </w:r>
    </w:p>
    <w:p w14:paraId="35F2744C" w14:textId="1373FD71" w:rsidR="00377933" w:rsidRPr="00377933" w:rsidRDefault="00377933" w:rsidP="00377933">
      <w:pPr>
        <w:pStyle w:val="NormalWeb"/>
        <w:ind w:firstLine="36pt"/>
        <w:rPr>
          <w:sz w:val="16"/>
          <w:szCs w:val="16"/>
        </w:rPr>
      </w:pPr>
      <w:r>
        <w:rPr>
          <w:sz w:val="16"/>
          <w:szCs w:val="16"/>
        </w:rPr>
        <w:t>Figure</w:t>
      </w:r>
      <w:r w:rsidRPr="0015319F">
        <w:rPr>
          <w:sz w:val="16"/>
          <w:szCs w:val="16"/>
        </w:rPr>
        <w:t xml:space="preserve"> </w:t>
      </w:r>
      <w:r>
        <w:rPr>
          <w:sz w:val="16"/>
          <w:szCs w:val="16"/>
        </w:rPr>
        <w:t>3:</w:t>
      </w:r>
      <w:r w:rsidRPr="0015319F">
        <w:rPr>
          <w:sz w:val="16"/>
          <w:szCs w:val="16"/>
        </w:rPr>
        <w:t xml:space="preserve">   </w:t>
      </w:r>
      <w:r>
        <w:rPr>
          <w:sz w:val="16"/>
          <w:szCs w:val="16"/>
        </w:rPr>
        <w:t>LABELS CORRELOGRAM</w:t>
      </w:r>
    </w:p>
    <w:p w14:paraId="7422B1B0" w14:textId="1477F730" w:rsidR="00377933" w:rsidRDefault="00F7119F" w:rsidP="00377933">
      <w:pPr>
        <w:pStyle w:val="Heading1"/>
        <w:numPr>
          <w:ilvl w:val="0"/>
          <w:numId w:val="0"/>
        </w:numPr>
        <w:jc w:val="both"/>
        <w:rPr>
          <w:rFonts w:eastAsia="Times New Roman"/>
          <w:smallCaps w:val="0"/>
          <w:noProof w:val="0"/>
          <w:lang w:eastAsia="en-IN"/>
        </w:rPr>
      </w:pPr>
      <w:r>
        <w:rPr>
          <w:rFonts w:eastAsia="Times New Roman"/>
          <w:smallCaps w:val="0"/>
          <w:noProof w:val="0"/>
          <w:lang w:eastAsia="en-IN"/>
        </w:rPr>
        <w:t xml:space="preserve">In figure 3. </w:t>
      </w:r>
      <w:r w:rsidR="00377933" w:rsidRPr="00377933">
        <w:rPr>
          <w:rFonts w:eastAsia="Times New Roman"/>
          <w:smallCaps w:val="0"/>
          <w:noProof w:val="0"/>
          <w:lang w:eastAsia="en-IN"/>
        </w:rPr>
        <w:t>This plot is a pair plot that provides a detailed view of the relationships between various bounding box properties (x, y, width, height) in your dataset</w:t>
      </w:r>
      <w:r w:rsidR="00377933">
        <w:rPr>
          <w:rFonts w:eastAsia="Times New Roman"/>
          <w:smallCaps w:val="0"/>
          <w:noProof w:val="0"/>
          <w:lang w:eastAsia="en-IN"/>
        </w:rPr>
        <w:t>.</w:t>
      </w:r>
    </w:p>
    <w:p w14:paraId="550A1BB1" w14:textId="2EEE81C3" w:rsidR="00377933" w:rsidRDefault="00377933" w:rsidP="00377933">
      <w:pPr>
        <w:rPr>
          <w:lang w:eastAsia="en-IN"/>
        </w:rPr>
      </w:pPr>
      <w:r>
        <w:rPr>
          <w:noProof/>
        </w:rPr>
        <w:drawing>
          <wp:inline distT="0" distB="0" distL="0" distR="0" wp14:anchorId="0EF4ED36" wp14:editId="4A2620A2">
            <wp:extent cx="2615139" cy="3228109"/>
            <wp:effectExtent l="0" t="0" r="0" b="0"/>
            <wp:docPr id="1235394632" name="Picture 12" descr="A collage of people's fac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5394632" name="Picture 12" descr="A collage of people's face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7957" cy="3280964"/>
                    </a:xfrm>
                    <a:prstGeom prst="rect">
                      <a:avLst/>
                    </a:prstGeom>
                  </pic:spPr>
                </pic:pic>
              </a:graphicData>
            </a:graphic>
          </wp:inline>
        </w:drawing>
      </w:r>
    </w:p>
    <w:p w14:paraId="73CC92B5" w14:textId="77777777" w:rsidR="00377933" w:rsidRDefault="00377933" w:rsidP="00377933">
      <w:pPr>
        <w:rPr>
          <w:lang w:eastAsia="en-IN"/>
        </w:rPr>
      </w:pPr>
    </w:p>
    <w:p w14:paraId="379E2009" w14:textId="45019EE5" w:rsidR="00377933" w:rsidRPr="00377933" w:rsidRDefault="00377933" w:rsidP="00377933">
      <w:pPr>
        <w:rPr>
          <w:sz w:val="16"/>
          <w:szCs w:val="16"/>
          <w:lang w:eastAsia="en-IN"/>
        </w:rPr>
      </w:pPr>
      <w:r w:rsidRPr="00377933">
        <w:rPr>
          <w:sz w:val="16"/>
          <w:szCs w:val="16"/>
          <w:lang w:eastAsia="en-IN"/>
        </w:rPr>
        <w:t>Figure 4:   TRAIN BATCH LABELS</w:t>
      </w:r>
    </w:p>
    <w:p w14:paraId="5852567B" w14:textId="5185B746" w:rsidR="00377933" w:rsidRDefault="00F7119F" w:rsidP="00377933">
      <w:pPr>
        <w:pStyle w:val="Heading1"/>
        <w:numPr>
          <w:ilvl w:val="0"/>
          <w:numId w:val="0"/>
        </w:numPr>
        <w:jc w:val="both"/>
        <w:rPr>
          <w:rFonts w:eastAsia="Times New Roman"/>
          <w:smallCaps w:val="0"/>
          <w:noProof w:val="0"/>
          <w:lang w:eastAsia="en-IN"/>
        </w:rPr>
      </w:pPr>
      <w:r>
        <w:rPr>
          <w:rFonts w:eastAsia="Times New Roman"/>
          <w:smallCaps w:val="0"/>
          <w:noProof w:val="0"/>
          <w:lang w:eastAsia="en-IN"/>
        </w:rPr>
        <w:t xml:space="preserve">In figure 4. </w:t>
      </w:r>
      <w:r w:rsidR="00377933" w:rsidRPr="00377933">
        <w:rPr>
          <w:rFonts w:eastAsia="Times New Roman"/>
          <w:smallCaps w:val="0"/>
          <w:noProof w:val="0"/>
          <w:lang w:eastAsia="en-IN"/>
        </w:rPr>
        <w:t xml:space="preserve">This image appears to display a grid of images with bounding boxes and labels, representing predictions or annotations </w:t>
      </w:r>
      <w:r w:rsidR="00377933">
        <w:rPr>
          <w:rFonts w:eastAsia="Times New Roman"/>
          <w:smallCaps w:val="0"/>
          <w:noProof w:val="0"/>
          <w:lang w:eastAsia="en-IN"/>
        </w:rPr>
        <w:t xml:space="preserve">from the </w:t>
      </w:r>
      <w:r w:rsidR="00377933" w:rsidRPr="00377933">
        <w:rPr>
          <w:rFonts w:eastAsia="Times New Roman"/>
          <w:smallCaps w:val="0"/>
          <w:noProof w:val="0"/>
          <w:lang w:eastAsia="en-IN"/>
        </w:rPr>
        <w:t>helmet detection model.</w:t>
      </w:r>
    </w:p>
    <w:p w14:paraId="1A477E68" w14:textId="59B49491" w:rsidR="00377933" w:rsidRDefault="00377933" w:rsidP="00377933">
      <w:pPr>
        <w:rPr>
          <w:lang w:eastAsia="en-IN"/>
        </w:rPr>
      </w:pPr>
      <w:r>
        <w:rPr>
          <w:noProof/>
        </w:rPr>
        <w:drawing>
          <wp:inline distT="0" distB="0" distL="0" distR="0" wp14:anchorId="7FB45763" wp14:editId="609EE0E2">
            <wp:extent cx="2548664" cy="3435927"/>
            <wp:effectExtent l="0" t="0" r="4445" b="0"/>
            <wp:docPr id="1981269948" name="Picture 6" descr="A collage of people wearing helme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1269948" name="Picture 6" descr="A collage of people wearing helmets&#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6380" cy="3500255"/>
                    </a:xfrm>
                    <a:prstGeom prst="rect">
                      <a:avLst/>
                    </a:prstGeom>
                  </pic:spPr>
                </pic:pic>
              </a:graphicData>
            </a:graphic>
          </wp:inline>
        </w:drawing>
      </w:r>
    </w:p>
    <w:p w14:paraId="46BC2314" w14:textId="77777777" w:rsidR="00377933" w:rsidRDefault="00377933" w:rsidP="00377933">
      <w:pPr>
        <w:rPr>
          <w:lang w:eastAsia="en-IN"/>
        </w:rPr>
      </w:pPr>
    </w:p>
    <w:p w14:paraId="54584758" w14:textId="32697B93" w:rsidR="00377933" w:rsidRPr="00377933" w:rsidRDefault="00377933" w:rsidP="00377933">
      <w:pPr>
        <w:rPr>
          <w:sz w:val="16"/>
          <w:szCs w:val="16"/>
          <w:lang w:eastAsia="en-IN"/>
        </w:rPr>
      </w:pPr>
      <w:r w:rsidRPr="00377933">
        <w:rPr>
          <w:sz w:val="16"/>
          <w:szCs w:val="16"/>
          <w:lang w:eastAsia="en-IN"/>
        </w:rPr>
        <w:t>Figure 4:   TRAIN BATCH LABELS</w:t>
      </w:r>
    </w:p>
    <w:p w14:paraId="0834210C" w14:textId="78785EA3" w:rsidR="00377933" w:rsidRDefault="00F7119F" w:rsidP="00377933">
      <w:pPr>
        <w:pStyle w:val="Heading1"/>
        <w:numPr>
          <w:ilvl w:val="0"/>
          <w:numId w:val="0"/>
        </w:numPr>
        <w:jc w:val="both"/>
        <w:rPr>
          <w:rFonts w:eastAsia="Times New Roman"/>
          <w:smallCaps w:val="0"/>
          <w:noProof w:val="0"/>
          <w:lang w:eastAsia="en-IN"/>
        </w:rPr>
      </w:pPr>
      <w:r>
        <w:rPr>
          <w:rFonts w:eastAsia="Times New Roman"/>
          <w:smallCaps w:val="0"/>
          <w:noProof w:val="0"/>
          <w:lang w:eastAsia="en-IN"/>
        </w:rPr>
        <w:t xml:space="preserve">In figure 5. </w:t>
      </w:r>
      <w:r w:rsidR="00377933" w:rsidRPr="00377933">
        <w:rPr>
          <w:rFonts w:eastAsia="Times New Roman"/>
          <w:smallCaps w:val="0"/>
          <w:noProof w:val="0"/>
          <w:lang w:eastAsia="en-IN"/>
        </w:rPr>
        <w:t xml:space="preserve">This image appears to display a grid of images with bounding boxes and labels, representing </w:t>
      </w:r>
      <w:r w:rsidR="00377933">
        <w:rPr>
          <w:rFonts w:eastAsia="Times New Roman"/>
          <w:smallCaps w:val="0"/>
          <w:noProof w:val="0"/>
          <w:lang w:eastAsia="en-IN"/>
        </w:rPr>
        <w:t>accuracy</w:t>
      </w:r>
      <w:r w:rsidR="00377933" w:rsidRPr="00377933">
        <w:rPr>
          <w:rFonts w:eastAsia="Times New Roman"/>
          <w:smallCaps w:val="0"/>
          <w:noProof w:val="0"/>
          <w:lang w:eastAsia="en-IN"/>
        </w:rPr>
        <w:t xml:space="preserve"> from your helmet detection model.</w:t>
      </w:r>
    </w:p>
    <w:p w14:paraId="04EBEE69" w14:textId="77777777" w:rsidR="00377933" w:rsidRPr="00377933" w:rsidRDefault="00377933" w:rsidP="00377933">
      <w:pPr>
        <w:rPr>
          <w:lang w:eastAsia="en-IN"/>
        </w:rPr>
      </w:pPr>
    </w:p>
    <w:p w14:paraId="680C07BB" w14:textId="3BB5F331" w:rsidR="001D5A57" w:rsidRDefault="001D5A57" w:rsidP="00377933">
      <w:pPr>
        <w:rPr>
          <w:lang w:eastAsia="en-IN"/>
        </w:rPr>
      </w:pPr>
      <w:r>
        <w:rPr>
          <w:noProof/>
          <w:lang w:eastAsia="en-IN"/>
        </w:rPr>
        <w:lastRenderedPageBreak/>
        <w:drawing>
          <wp:inline distT="0" distB="0" distL="0" distR="0" wp14:anchorId="6CAC4370" wp14:editId="25BBC373">
            <wp:extent cx="3089910" cy="2317115"/>
            <wp:effectExtent l="0" t="0" r="0" b="6985"/>
            <wp:docPr id="1670646117" name="Picture 6" descr="A blue squar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0646117" name="Picture 6" descr="A blue squares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7115"/>
                    </a:xfrm>
                    <a:prstGeom prst="rect">
                      <a:avLst/>
                    </a:prstGeom>
                  </pic:spPr>
                </pic:pic>
              </a:graphicData>
            </a:graphic>
          </wp:inline>
        </w:drawing>
      </w:r>
    </w:p>
    <w:p w14:paraId="096756C1" w14:textId="16C33EFE" w:rsidR="001D5A57" w:rsidRDefault="001D5A57" w:rsidP="00377933">
      <w:pPr>
        <w:rPr>
          <w:lang w:eastAsia="en-IN"/>
        </w:rPr>
      </w:pPr>
      <w:r w:rsidRPr="005407A8">
        <w:rPr>
          <w:lang w:eastAsia="en-IN"/>
        </w:rPr>
        <w:t>a</w:t>
      </w:r>
      <w:r>
        <w:rPr>
          <w:noProof/>
          <w:lang w:eastAsia="en-IN"/>
        </w:rPr>
        <w:drawing>
          <wp:inline distT="0" distB="0" distL="0" distR="0" wp14:anchorId="5B544F38" wp14:editId="32E2113B">
            <wp:extent cx="3089910" cy="2317115"/>
            <wp:effectExtent l="0" t="0" r="0" b="6985"/>
            <wp:docPr id="1222310689" name="Picture 5" descr="A blue squares with whit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2310689" name="Picture 5" descr="A blue squares with white squar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317115"/>
                    </a:xfrm>
                    <a:prstGeom prst="rect">
                      <a:avLst/>
                    </a:prstGeom>
                  </pic:spPr>
                </pic:pic>
              </a:graphicData>
            </a:graphic>
          </wp:inline>
        </w:drawing>
      </w:r>
    </w:p>
    <w:p w14:paraId="375CB06B" w14:textId="79E8C0B9" w:rsidR="001D5A57" w:rsidRPr="005407A8" w:rsidRDefault="001D5A57" w:rsidP="00377933">
      <w:pPr>
        <w:rPr>
          <w:lang w:eastAsia="en-IN"/>
        </w:rPr>
      </w:pPr>
      <w:r w:rsidRPr="005407A8">
        <w:rPr>
          <w:lang w:eastAsia="en-IN"/>
        </w:rPr>
        <w:t>b</w:t>
      </w:r>
    </w:p>
    <w:p w14:paraId="5265D77D" w14:textId="77777777" w:rsidR="001D5A57" w:rsidRDefault="001D5A57" w:rsidP="00377933">
      <w:pPr>
        <w:rPr>
          <w:lang w:eastAsia="en-IN"/>
        </w:rPr>
      </w:pPr>
    </w:p>
    <w:p w14:paraId="451E9C9A" w14:textId="77777777" w:rsidR="005407A8" w:rsidRDefault="001D5A57" w:rsidP="005407A8">
      <w:pPr>
        <w:rPr>
          <w:sz w:val="16"/>
          <w:szCs w:val="16"/>
          <w:lang w:eastAsia="en-IN"/>
        </w:rPr>
      </w:pPr>
      <w:r w:rsidRPr="00377933">
        <w:rPr>
          <w:sz w:val="16"/>
          <w:szCs w:val="16"/>
          <w:lang w:eastAsia="en-IN"/>
        </w:rPr>
        <w:t xml:space="preserve">Figure </w:t>
      </w:r>
      <w:r>
        <w:rPr>
          <w:sz w:val="16"/>
          <w:szCs w:val="16"/>
          <w:lang w:eastAsia="en-IN"/>
        </w:rPr>
        <w:t>5</w:t>
      </w:r>
      <w:r w:rsidRPr="00377933">
        <w:rPr>
          <w:sz w:val="16"/>
          <w:szCs w:val="16"/>
          <w:lang w:eastAsia="en-IN"/>
        </w:rPr>
        <w:t xml:space="preserve">:   </w:t>
      </w:r>
      <w:r w:rsidR="005407A8">
        <w:rPr>
          <w:sz w:val="16"/>
          <w:szCs w:val="16"/>
          <w:lang w:eastAsia="en-IN"/>
        </w:rPr>
        <w:t>a) CONFUSION</w:t>
      </w:r>
      <w:r>
        <w:rPr>
          <w:sz w:val="16"/>
          <w:szCs w:val="16"/>
          <w:lang w:eastAsia="en-IN"/>
        </w:rPr>
        <w:t xml:space="preserve"> MATRIX b) CONFUSION MATRIX NORMALIZATION</w:t>
      </w:r>
    </w:p>
    <w:p w14:paraId="14924ADD" w14:textId="77777777" w:rsidR="005407A8" w:rsidRDefault="005407A8" w:rsidP="005407A8">
      <w:pPr>
        <w:rPr>
          <w:sz w:val="16"/>
          <w:szCs w:val="16"/>
          <w:lang w:eastAsia="en-IN"/>
        </w:rPr>
      </w:pPr>
    </w:p>
    <w:p w14:paraId="6F896114" w14:textId="1BCB16F6" w:rsidR="005407A8" w:rsidRDefault="00F7119F" w:rsidP="005407A8">
      <w:pPr>
        <w:jc w:val="both"/>
        <w:rPr>
          <w:rFonts w:eastAsia="Times New Roman"/>
          <w:lang w:val="en-IN" w:eastAsia="en-IN"/>
        </w:rPr>
      </w:pPr>
      <w:r>
        <w:rPr>
          <w:rFonts w:eastAsia="Times New Roman"/>
          <w:lang w:val="en-IN" w:eastAsia="en-IN"/>
        </w:rPr>
        <w:t xml:space="preserve">In figure 5. </w:t>
      </w:r>
      <w:r w:rsidR="005407A8" w:rsidRPr="005407A8">
        <w:rPr>
          <w:rFonts w:eastAsia="Times New Roman"/>
          <w:lang w:val="en-IN" w:eastAsia="en-IN"/>
        </w:rPr>
        <w:t>The images</w:t>
      </w:r>
      <w:r w:rsidR="005407A8">
        <w:rPr>
          <w:rFonts w:eastAsia="Times New Roman"/>
          <w:lang w:val="en-IN" w:eastAsia="en-IN"/>
        </w:rPr>
        <w:t xml:space="preserve"> </w:t>
      </w:r>
      <w:r w:rsidR="005407A8" w:rsidRPr="005407A8">
        <w:rPr>
          <w:rFonts w:eastAsia="Times New Roman"/>
          <w:lang w:val="en-IN" w:eastAsia="en-IN"/>
        </w:rPr>
        <w:t>show confusion matrices for a machine learning classification model</w:t>
      </w:r>
      <w:r w:rsidR="004F5C3B">
        <w:rPr>
          <w:rFonts w:eastAsia="Times New Roman"/>
          <w:lang w:val="en-IN" w:eastAsia="en-IN"/>
        </w:rPr>
        <w:t xml:space="preserve"> [7][11]</w:t>
      </w:r>
      <w:r w:rsidR="005407A8" w:rsidRPr="005407A8">
        <w:rPr>
          <w:rFonts w:eastAsia="Times New Roman"/>
          <w:lang w:val="en-IN" w:eastAsia="en-IN"/>
        </w:rPr>
        <w:t>.</w:t>
      </w:r>
      <w:r w:rsidR="005407A8">
        <w:rPr>
          <w:rFonts w:eastAsia="Times New Roman"/>
          <w:lang w:val="en-IN" w:eastAsia="en-IN"/>
        </w:rPr>
        <w:t xml:space="preserve"> A </w:t>
      </w:r>
      <w:r w:rsidR="005407A8" w:rsidRPr="005407A8">
        <w:rPr>
          <w:rFonts w:eastAsia="Times New Roman"/>
          <w:lang w:val="en-IN" w:eastAsia="en-IN"/>
        </w:rPr>
        <w:t>confusion matrix is a table that summarizes the performance of a classification algorithm by showing the true and predicted classes.</w:t>
      </w:r>
    </w:p>
    <w:p w14:paraId="31BF0E0A" w14:textId="77777777" w:rsidR="00F7119F" w:rsidRDefault="00F7119F" w:rsidP="005407A8">
      <w:pPr>
        <w:jc w:val="both"/>
        <w:rPr>
          <w:rFonts w:eastAsia="Times New Roman"/>
          <w:lang w:val="en-IN" w:eastAsia="en-IN"/>
        </w:rPr>
      </w:pPr>
    </w:p>
    <w:p w14:paraId="7207A09C" w14:textId="57E8C354" w:rsidR="005407A8" w:rsidRDefault="00F7119F" w:rsidP="00F7119F">
      <w:pPr>
        <w:pStyle w:val="ListParagraph"/>
        <w:numPr>
          <w:ilvl w:val="0"/>
          <w:numId w:val="46"/>
        </w:numPr>
        <w:jc w:val="both"/>
        <w:rPr>
          <w:rFonts w:eastAsia="Times New Roman"/>
          <w:lang w:val="en-IN" w:eastAsia="en-IN"/>
        </w:rPr>
      </w:pPr>
      <w:r>
        <w:rPr>
          <w:rFonts w:eastAsia="Times New Roman"/>
          <w:lang w:val="en-IN" w:eastAsia="en-IN"/>
        </w:rPr>
        <w:t>R</w:t>
      </w:r>
      <w:r w:rsidR="005407A8" w:rsidRPr="005407A8">
        <w:rPr>
          <w:rFonts w:eastAsia="Times New Roman"/>
          <w:lang w:val="en-IN" w:eastAsia="en-IN"/>
        </w:rPr>
        <w:t>aw confusion matrix</w:t>
      </w:r>
      <w:r>
        <w:rPr>
          <w:rFonts w:eastAsia="Times New Roman"/>
          <w:lang w:val="en-IN" w:eastAsia="en-IN"/>
        </w:rPr>
        <w:t xml:space="preserve"> shows</w:t>
      </w:r>
      <w:r w:rsidR="005407A8" w:rsidRPr="005407A8">
        <w:rPr>
          <w:rFonts w:eastAsia="Times New Roman"/>
          <w:lang w:val="en-IN" w:eastAsia="en-IN"/>
        </w:rPr>
        <w:t xml:space="preserve"> the actual counts for each true and predicted class. The key numbers are:</w:t>
      </w:r>
    </w:p>
    <w:p w14:paraId="1B682EB9" w14:textId="77777777" w:rsidR="00F7119F" w:rsidRPr="005407A8" w:rsidRDefault="00F7119F" w:rsidP="00F7119F">
      <w:pPr>
        <w:pStyle w:val="ListParagraph"/>
        <w:ind w:start="18pt"/>
        <w:jc w:val="both"/>
        <w:rPr>
          <w:rFonts w:eastAsia="Times New Roman"/>
          <w:lang w:val="en-IN" w:eastAsia="en-IN"/>
        </w:rPr>
      </w:pPr>
    </w:p>
    <w:p w14:paraId="5CBE0D29" w14:textId="3558DC92" w:rsidR="005407A8" w:rsidRDefault="005407A8" w:rsidP="00F7119F">
      <w:pPr>
        <w:pStyle w:val="ListParagraph"/>
        <w:numPr>
          <w:ilvl w:val="1"/>
          <w:numId w:val="46"/>
        </w:numPr>
        <w:jc w:val="both"/>
        <w:rPr>
          <w:rFonts w:eastAsia="Times New Roman"/>
          <w:lang w:val="en-IN" w:eastAsia="en-IN"/>
        </w:rPr>
      </w:pPr>
      <w:r>
        <w:rPr>
          <w:rFonts w:eastAsia="Times New Roman"/>
          <w:lang w:val="en-IN" w:eastAsia="en-IN"/>
        </w:rPr>
        <w:t>78 t</w:t>
      </w:r>
      <w:r w:rsidRPr="005407A8">
        <w:rPr>
          <w:rFonts w:eastAsia="Times New Roman"/>
          <w:lang w:val="en-IN" w:eastAsia="en-IN"/>
        </w:rPr>
        <w:t>rue "helmet" cases were correctly predicted as "helmet".</w:t>
      </w:r>
    </w:p>
    <w:p w14:paraId="3E86BA82" w14:textId="77777777" w:rsidR="005407A8" w:rsidRDefault="005407A8" w:rsidP="00F7119F">
      <w:pPr>
        <w:pStyle w:val="ListParagraph"/>
        <w:numPr>
          <w:ilvl w:val="1"/>
          <w:numId w:val="46"/>
        </w:numPr>
        <w:jc w:val="both"/>
        <w:rPr>
          <w:rFonts w:eastAsia="Times New Roman"/>
          <w:lang w:val="en-IN" w:eastAsia="en-IN"/>
        </w:rPr>
      </w:pPr>
      <w:r w:rsidRPr="005407A8">
        <w:rPr>
          <w:rFonts w:eastAsia="Times New Roman"/>
          <w:lang w:val="en-IN" w:eastAsia="en-IN"/>
        </w:rPr>
        <w:t>103 true "no-helmet" cases were correctly predicted as "no-helmet".</w:t>
      </w:r>
    </w:p>
    <w:p w14:paraId="156DB9C7" w14:textId="77777777" w:rsidR="005407A8" w:rsidRDefault="005407A8" w:rsidP="00F7119F">
      <w:pPr>
        <w:pStyle w:val="ListParagraph"/>
        <w:numPr>
          <w:ilvl w:val="1"/>
          <w:numId w:val="46"/>
        </w:numPr>
        <w:jc w:val="both"/>
        <w:rPr>
          <w:rFonts w:eastAsia="Times New Roman"/>
          <w:lang w:val="en-IN" w:eastAsia="en-IN"/>
        </w:rPr>
      </w:pPr>
      <w:r w:rsidRPr="005407A8">
        <w:rPr>
          <w:rFonts w:eastAsia="Times New Roman"/>
          <w:lang w:val="en-IN" w:eastAsia="en-IN"/>
        </w:rPr>
        <w:t>11 true "background" cases were correctly predicted as "background".</w:t>
      </w:r>
    </w:p>
    <w:p w14:paraId="2C3A463E" w14:textId="77777777" w:rsidR="005407A8" w:rsidRDefault="005407A8" w:rsidP="005407A8">
      <w:pPr>
        <w:pStyle w:val="ListParagraph"/>
        <w:ind w:start="32.40pt"/>
        <w:jc w:val="both"/>
        <w:rPr>
          <w:rFonts w:eastAsia="Times New Roman"/>
          <w:lang w:val="en-IN" w:eastAsia="en-IN"/>
        </w:rPr>
      </w:pPr>
    </w:p>
    <w:p w14:paraId="41B27344" w14:textId="77777777" w:rsidR="00F7119F" w:rsidRDefault="00F7119F" w:rsidP="00F7119F">
      <w:pPr>
        <w:pStyle w:val="ListParagraph"/>
        <w:numPr>
          <w:ilvl w:val="0"/>
          <w:numId w:val="46"/>
        </w:numPr>
        <w:jc w:val="both"/>
        <w:rPr>
          <w:rFonts w:eastAsia="Times New Roman"/>
          <w:lang w:val="en-IN" w:eastAsia="en-IN"/>
        </w:rPr>
      </w:pPr>
      <w:r>
        <w:rPr>
          <w:rFonts w:eastAsia="Times New Roman"/>
          <w:lang w:val="en-IN" w:eastAsia="en-IN"/>
        </w:rPr>
        <w:t>T</w:t>
      </w:r>
      <w:r w:rsidR="005407A8" w:rsidRPr="005407A8">
        <w:rPr>
          <w:rFonts w:eastAsia="Times New Roman"/>
          <w:lang w:val="en-IN" w:eastAsia="en-IN"/>
        </w:rPr>
        <w:t>he normalized confusion matrix</w:t>
      </w:r>
      <w:r>
        <w:rPr>
          <w:rFonts w:eastAsia="Times New Roman"/>
          <w:lang w:val="en-IN" w:eastAsia="en-IN"/>
        </w:rPr>
        <w:t xml:space="preserve"> shows</w:t>
      </w:r>
      <w:r w:rsidR="005407A8" w:rsidRPr="005407A8">
        <w:rPr>
          <w:rFonts w:eastAsia="Times New Roman"/>
          <w:lang w:val="en-IN" w:eastAsia="en-IN"/>
        </w:rPr>
        <w:t xml:space="preserve"> where the values represent the proportion of each true and predicted class. The key takeaways are:</w:t>
      </w:r>
    </w:p>
    <w:p w14:paraId="3B49D21B" w14:textId="77777777" w:rsidR="00F7119F" w:rsidRDefault="00F7119F" w:rsidP="00F7119F">
      <w:pPr>
        <w:pStyle w:val="ListParagraph"/>
        <w:ind w:start="18pt"/>
        <w:jc w:val="both"/>
        <w:rPr>
          <w:rFonts w:eastAsia="Times New Roman"/>
          <w:lang w:val="en-IN" w:eastAsia="en-IN"/>
        </w:rPr>
      </w:pPr>
    </w:p>
    <w:p w14:paraId="2D330F2C" w14:textId="77777777" w:rsidR="00F7119F" w:rsidRDefault="005407A8" w:rsidP="00F7119F">
      <w:pPr>
        <w:pStyle w:val="ListParagraph"/>
        <w:numPr>
          <w:ilvl w:val="1"/>
          <w:numId w:val="46"/>
        </w:numPr>
        <w:jc w:val="both"/>
        <w:rPr>
          <w:rFonts w:eastAsia="Times New Roman"/>
          <w:lang w:val="en-IN" w:eastAsia="en-IN"/>
        </w:rPr>
      </w:pPr>
      <w:r w:rsidRPr="00F7119F">
        <w:rPr>
          <w:rFonts w:eastAsia="Times New Roman"/>
          <w:lang w:val="en-IN" w:eastAsia="en-IN"/>
        </w:rPr>
        <w:t>The model performs very well on the "helmet" class, with a high true positive rate (1.00) and low false positive rate (0.02).</w:t>
      </w:r>
    </w:p>
    <w:p w14:paraId="20E71E44" w14:textId="77777777" w:rsidR="00F7119F" w:rsidRDefault="005407A8" w:rsidP="00F7119F">
      <w:pPr>
        <w:pStyle w:val="ListParagraph"/>
        <w:numPr>
          <w:ilvl w:val="1"/>
          <w:numId w:val="46"/>
        </w:numPr>
        <w:jc w:val="both"/>
        <w:rPr>
          <w:rFonts w:eastAsia="Times New Roman"/>
          <w:lang w:val="en-IN" w:eastAsia="en-IN"/>
        </w:rPr>
      </w:pPr>
      <w:r w:rsidRPr="00F7119F">
        <w:rPr>
          <w:rFonts w:eastAsia="Times New Roman"/>
          <w:lang w:val="en-IN" w:eastAsia="en-IN"/>
        </w:rPr>
        <w:t>The model performs reasonably well on the "no-helmet" class, with a true positive rate of 0.98 and a false positive rate of 0.31.</w:t>
      </w:r>
    </w:p>
    <w:p w14:paraId="24486D96" w14:textId="23D797CB" w:rsidR="005407A8" w:rsidRPr="00F7119F" w:rsidRDefault="005407A8" w:rsidP="00F7119F">
      <w:pPr>
        <w:pStyle w:val="ListParagraph"/>
        <w:numPr>
          <w:ilvl w:val="1"/>
          <w:numId w:val="46"/>
        </w:numPr>
        <w:jc w:val="both"/>
        <w:rPr>
          <w:rFonts w:eastAsia="Times New Roman"/>
          <w:lang w:val="en-IN" w:eastAsia="en-IN"/>
        </w:rPr>
      </w:pPr>
      <w:r w:rsidRPr="00F7119F">
        <w:rPr>
          <w:rFonts w:eastAsia="Times New Roman"/>
          <w:lang w:val="en-IN" w:eastAsia="en-IN"/>
        </w:rPr>
        <w:t>The "background" class has a very low true positive rate (0.02) and a false positive rate of 0.69.</w:t>
      </w:r>
    </w:p>
    <w:p w14:paraId="36D47CFC" w14:textId="77777777" w:rsidR="005407A8" w:rsidRDefault="005407A8" w:rsidP="001D5A57">
      <w:pPr>
        <w:rPr>
          <w:sz w:val="16"/>
          <w:szCs w:val="16"/>
          <w:lang w:eastAsia="en-IN"/>
        </w:rPr>
      </w:pPr>
    </w:p>
    <w:p w14:paraId="503454D7" w14:textId="77777777" w:rsidR="001D5A57" w:rsidRPr="00377933" w:rsidRDefault="001D5A57" w:rsidP="001D5A57">
      <w:pPr>
        <w:rPr>
          <w:sz w:val="16"/>
          <w:szCs w:val="16"/>
          <w:lang w:eastAsia="en-IN"/>
        </w:rPr>
      </w:pPr>
    </w:p>
    <w:p w14:paraId="6BD72BE8" w14:textId="77777777" w:rsidR="00F7119F" w:rsidRDefault="00F7119F" w:rsidP="00377933">
      <w:pPr>
        <w:rPr>
          <w:lang w:eastAsia="en-IN"/>
        </w:rPr>
      </w:pPr>
      <w:r>
        <w:rPr>
          <w:noProof/>
          <w:lang w:eastAsia="en-IN"/>
        </w:rPr>
        <w:drawing>
          <wp:inline distT="0" distB="0" distL="0" distR="0" wp14:anchorId="676649A0" wp14:editId="4DD83FB9">
            <wp:extent cx="2616200" cy="1744133"/>
            <wp:effectExtent l="0" t="0" r="0" b="8890"/>
            <wp:docPr id="1260719236" name="Picture 9" descr="A graph of a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0719236" name="Picture 9" descr="A graph of a curv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396" cy="1749597"/>
                    </a:xfrm>
                    <a:prstGeom prst="rect">
                      <a:avLst/>
                    </a:prstGeom>
                  </pic:spPr>
                </pic:pic>
              </a:graphicData>
            </a:graphic>
          </wp:inline>
        </w:drawing>
      </w:r>
    </w:p>
    <w:p w14:paraId="2AC08625" w14:textId="211A6B5D" w:rsidR="00F7119F" w:rsidRDefault="00F7119F" w:rsidP="00377933">
      <w:pPr>
        <w:rPr>
          <w:lang w:eastAsia="en-IN"/>
        </w:rPr>
      </w:pPr>
      <w:r>
        <w:rPr>
          <w:lang w:eastAsia="en-IN"/>
        </w:rPr>
        <w:t>a</w:t>
      </w:r>
    </w:p>
    <w:p w14:paraId="0CE9069F" w14:textId="77777777" w:rsidR="00F7119F" w:rsidRDefault="00F7119F" w:rsidP="00377933">
      <w:pPr>
        <w:rPr>
          <w:lang w:eastAsia="en-IN"/>
        </w:rPr>
      </w:pPr>
      <w:r>
        <w:rPr>
          <w:noProof/>
          <w:lang w:eastAsia="en-IN"/>
        </w:rPr>
        <w:drawing>
          <wp:inline distT="0" distB="0" distL="0" distR="0" wp14:anchorId="5F74BD1F" wp14:editId="07F49A83">
            <wp:extent cx="2635250" cy="1756833"/>
            <wp:effectExtent l="0" t="0" r="0" b="0"/>
            <wp:docPr id="322079800" name="Picture 10"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2079800" name="Picture 10" descr="A graph of a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6066" cy="1764044"/>
                    </a:xfrm>
                    <a:prstGeom prst="rect">
                      <a:avLst/>
                    </a:prstGeom>
                  </pic:spPr>
                </pic:pic>
              </a:graphicData>
            </a:graphic>
          </wp:inline>
        </w:drawing>
      </w:r>
    </w:p>
    <w:p w14:paraId="02613053" w14:textId="77777777" w:rsidR="00F7119F" w:rsidRDefault="00F7119F" w:rsidP="00377933">
      <w:pPr>
        <w:rPr>
          <w:lang w:eastAsia="en-IN"/>
        </w:rPr>
      </w:pPr>
      <w:r>
        <w:rPr>
          <w:lang w:eastAsia="en-IN"/>
        </w:rPr>
        <w:t>b</w:t>
      </w:r>
      <w:r>
        <w:rPr>
          <w:noProof/>
          <w:lang w:eastAsia="en-IN"/>
        </w:rPr>
        <w:drawing>
          <wp:inline distT="0" distB="0" distL="0" distR="0" wp14:anchorId="42A306D2" wp14:editId="720D6BFC">
            <wp:extent cx="2676525" cy="1784350"/>
            <wp:effectExtent l="0" t="0" r="9525" b="6350"/>
            <wp:docPr id="1399105021" name="Picture 11" descr="A graph of a patient's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9105021" name="Picture 11" descr="A graph of a patient's curv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7721" cy="1785147"/>
                    </a:xfrm>
                    <a:prstGeom prst="rect">
                      <a:avLst/>
                    </a:prstGeom>
                  </pic:spPr>
                </pic:pic>
              </a:graphicData>
            </a:graphic>
          </wp:inline>
        </w:drawing>
      </w:r>
    </w:p>
    <w:p w14:paraId="40E4B5E3" w14:textId="6587914E" w:rsidR="00377933" w:rsidRDefault="00F7119F" w:rsidP="00377933">
      <w:pPr>
        <w:rPr>
          <w:lang w:eastAsia="en-IN"/>
        </w:rPr>
      </w:pPr>
      <w:r>
        <w:rPr>
          <w:lang w:eastAsia="en-IN"/>
        </w:rPr>
        <w:t>c</w:t>
      </w:r>
      <w:r>
        <w:rPr>
          <w:noProof/>
          <w:lang w:eastAsia="en-IN"/>
        </w:rPr>
        <w:drawing>
          <wp:inline distT="0" distB="0" distL="0" distR="0" wp14:anchorId="524D4050" wp14:editId="38A6CCD9">
            <wp:extent cx="2590800" cy="1727200"/>
            <wp:effectExtent l="0" t="0" r="0" b="6350"/>
            <wp:docPr id="1675451559" name="Picture 12"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5451559" name="Picture 12" descr="A graph of a graph&#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9121" cy="1732747"/>
                    </a:xfrm>
                    <a:prstGeom prst="rect">
                      <a:avLst/>
                    </a:prstGeom>
                  </pic:spPr>
                </pic:pic>
              </a:graphicData>
            </a:graphic>
          </wp:inline>
        </w:drawing>
      </w:r>
    </w:p>
    <w:p w14:paraId="0D47AA02" w14:textId="1151D89C" w:rsidR="00F7119F" w:rsidRDefault="00F7119F" w:rsidP="00377933">
      <w:pPr>
        <w:rPr>
          <w:lang w:eastAsia="en-IN"/>
        </w:rPr>
      </w:pPr>
      <w:r>
        <w:rPr>
          <w:lang w:eastAsia="en-IN"/>
        </w:rPr>
        <w:t>d</w:t>
      </w:r>
    </w:p>
    <w:p w14:paraId="00701904" w14:textId="77777777" w:rsidR="00F7119F" w:rsidRDefault="00F7119F" w:rsidP="00377933">
      <w:pPr>
        <w:rPr>
          <w:lang w:eastAsia="en-IN"/>
        </w:rPr>
      </w:pPr>
    </w:p>
    <w:p w14:paraId="142E3DC6" w14:textId="2FCED125" w:rsidR="001D5A57" w:rsidRPr="00377933" w:rsidRDefault="001D5A57" w:rsidP="001D5A57">
      <w:pPr>
        <w:rPr>
          <w:sz w:val="16"/>
          <w:szCs w:val="16"/>
          <w:lang w:eastAsia="en-IN"/>
        </w:rPr>
      </w:pPr>
      <w:r w:rsidRPr="00377933">
        <w:rPr>
          <w:sz w:val="16"/>
          <w:szCs w:val="16"/>
          <w:lang w:eastAsia="en-IN"/>
        </w:rPr>
        <w:t xml:space="preserve">Figure </w:t>
      </w:r>
      <w:r>
        <w:rPr>
          <w:sz w:val="16"/>
          <w:szCs w:val="16"/>
          <w:lang w:eastAsia="en-IN"/>
        </w:rPr>
        <w:t>6</w:t>
      </w:r>
      <w:r w:rsidRPr="00377933">
        <w:rPr>
          <w:sz w:val="16"/>
          <w:szCs w:val="16"/>
          <w:lang w:eastAsia="en-IN"/>
        </w:rPr>
        <w:t xml:space="preserve">:   </w:t>
      </w:r>
      <w:r w:rsidR="00F7119F">
        <w:rPr>
          <w:sz w:val="16"/>
          <w:szCs w:val="16"/>
          <w:lang w:eastAsia="en-IN"/>
        </w:rPr>
        <w:t xml:space="preserve">a) RECALL-CONFIDENCE CURVE b) PRECISION-CONFIDENCE CURVE c) PRECISION-RECALL CURVE d) F1-CONFIDENCE CURVE </w:t>
      </w:r>
    </w:p>
    <w:p w14:paraId="12CB2DFA" w14:textId="77777777" w:rsidR="001D5A57" w:rsidRPr="00377933" w:rsidRDefault="001D5A57" w:rsidP="00377933">
      <w:pPr>
        <w:rPr>
          <w:lang w:eastAsia="en-IN"/>
        </w:rPr>
      </w:pPr>
    </w:p>
    <w:p w14:paraId="4990E4C1" w14:textId="0F9C0CF0" w:rsidR="00F7119F" w:rsidRPr="00F7119F" w:rsidRDefault="00F7119F" w:rsidP="00F7119F">
      <w:pPr>
        <w:pStyle w:val="Heading1"/>
        <w:numPr>
          <w:ilvl w:val="0"/>
          <w:numId w:val="0"/>
        </w:numPr>
        <w:jc w:val="both"/>
        <w:rPr>
          <w:rFonts w:eastAsia="Times New Roman"/>
          <w:smallCaps w:val="0"/>
          <w:noProof w:val="0"/>
          <w:lang w:val="en-IN" w:eastAsia="en-IN"/>
        </w:rPr>
      </w:pPr>
      <w:r>
        <w:rPr>
          <w:rFonts w:eastAsia="Times New Roman"/>
          <w:smallCaps w:val="0"/>
          <w:noProof w:val="0"/>
          <w:lang w:val="en-IN" w:eastAsia="en-IN"/>
        </w:rPr>
        <w:lastRenderedPageBreak/>
        <w:t xml:space="preserve">In figure 6. </w:t>
      </w:r>
      <w:r w:rsidRPr="00F7119F">
        <w:rPr>
          <w:rFonts w:eastAsia="Times New Roman"/>
          <w:smallCaps w:val="0"/>
          <w:noProof w:val="0"/>
          <w:lang w:val="en-IN" w:eastAsia="en-IN"/>
        </w:rPr>
        <w:t>These four images provide various performance metrics for a machine learning model that classifies whether an image contains a person wearing a helmet or not.</w:t>
      </w:r>
    </w:p>
    <w:p w14:paraId="1D8B5C6F" w14:textId="3D774C33" w:rsidR="0056370E" w:rsidRPr="0056370E" w:rsidRDefault="0056370E" w:rsidP="0056370E">
      <w:pPr>
        <w:pStyle w:val="Heading2"/>
        <w:jc w:val="both"/>
        <w:rPr>
          <w:i w:val="0"/>
          <w:iCs w:val="0"/>
          <w:lang w:val="en-IN" w:eastAsia="en-IN"/>
        </w:rPr>
      </w:pPr>
      <w:r w:rsidRPr="0056370E">
        <w:rPr>
          <w:i w:val="0"/>
          <w:iCs w:val="0"/>
          <w:lang w:val="en-IN" w:eastAsia="en-IN"/>
        </w:rPr>
        <w:t xml:space="preserve">The Recall-Confidence Curve </w:t>
      </w:r>
      <w:r w:rsidR="00F7119F" w:rsidRPr="0056370E">
        <w:rPr>
          <w:i w:val="0"/>
          <w:iCs w:val="0"/>
          <w:lang w:val="en-IN" w:eastAsia="en-IN"/>
        </w:rPr>
        <w:t>shows the normalized confusion matrix, which indicates that the model performs very well on the "helmet" class (true positive rate of 1.0) but has a higher false positive rate for the "no-helmet" class (0.31).</w:t>
      </w:r>
    </w:p>
    <w:p w14:paraId="309D14E2" w14:textId="08554377" w:rsidR="00F7119F" w:rsidRPr="0056370E" w:rsidRDefault="0056370E" w:rsidP="0056370E">
      <w:pPr>
        <w:pStyle w:val="Heading2"/>
        <w:jc w:val="both"/>
        <w:rPr>
          <w:i w:val="0"/>
          <w:iCs w:val="0"/>
          <w:lang w:val="en-IN" w:eastAsia="en-IN"/>
        </w:rPr>
      </w:pPr>
      <w:r w:rsidRPr="0056370E">
        <w:rPr>
          <w:i w:val="0"/>
          <w:iCs w:val="0"/>
          <w:lang w:val="en-IN" w:eastAsia="en-IN"/>
        </w:rPr>
        <w:t xml:space="preserve">The Precision-Confidence Curve </w:t>
      </w:r>
      <w:r w:rsidR="00F7119F" w:rsidRPr="0056370E">
        <w:rPr>
          <w:i w:val="0"/>
          <w:iCs w:val="0"/>
          <w:lang w:val="en-IN" w:eastAsia="en-IN"/>
        </w:rPr>
        <w:t>shows the raw confusion matrix, with the actual counts for each true and predicted class. It reveals that the model correctly predicted 78 "helmet" cases and 103 "no-helmet" cases, but only 11 "background" cases</w:t>
      </w:r>
      <w:r w:rsidR="004F5C3B">
        <w:rPr>
          <w:i w:val="0"/>
          <w:iCs w:val="0"/>
          <w:lang w:val="en-IN" w:eastAsia="en-IN"/>
        </w:rPr>
        <w:t xml:space="preserve"> </w:t>
      </w:r>
      <w:r w:rsidR="00F7119F" w:rsidRPr="0056370E">
        <w:rPr>
          <w:i w:val="0"/>
          <w:iCs w:val="0"/>
          <w:lang w:val="en-IN" w:eastAsia="en-IN"/>
        </w:rPr>
        <w:t>.</w:t>
      </w:r>
    </w:p>
    <w:p w14:paraId="17E0A096" w14:textId="4043B043" w:rsidR="00F7119F" w:rsidRPr="0056370E" w:rsidRDefault="00F7119F" w:rsidP="0056370E">
      <w:pPr>
        <w:pStyle w:val="Heading2"/>
        <w:jc w:val="both"/>
        <w:rPr>
          <w:i w:val="0"/>
          <w:iCs w:val="0"/>
          <w:lang w:val="en-IN" w:eastAsia="en-IN"/>
        </w:rPr>
      </w:pPr>
      <w:r w:rsidRPr="0056370E">
        <w:rPr>
          <w:i w:val="0"/>
          <w:iCs w:val="0"/>
          <w:lang w:val="en-IN" w:eastAsia="en-IN"/>
        </w:rPr>
        <w:t xml:space="preserve"> </w:t>
      </w:r>
      <w:r w:rsidR="0056370E" w:rsidRPr="0056370E">
        <w:rPr>
          <w:i w:val="0"/>
          <w:iCs w:val="0"/>
          <w:lang w:val="en-IN" w:eastAsia="en-IN"/>
        </w:rPr>
        <w:t>T</w:t>
      </w:r>
      <w:r w:rsidRPr="0056370E">
        <w:rPr>
          <w:i w:val="0"/>
          <w:iCs w:val="0"/>
          <w:lang w:val="en-IN" w:eastAsia="en-IN"/>
        </w:rPr>
        <w:t xml:space="preserve">he </w:t>
      </w:r>
      <w:r w:rsidR="0056370E" w:rsidRPr="0056370E">
        <w:rPr>
          <w:i w:val="0"/>
          <w:iCs w:val="0"/>
          <w:lang w:val="en-IN" w:eastAsia="en-IN"/>
        </w:rPr>
        <w:t>P</w:t>
      </w:r>
      <w:r w:rsidRPr="0056370E">
        <w:rPr>
          <w:i w:val="0"/>
          <w:iCs w:val="0"/>
          <w:lang w:val="en-IN" w:eastAsia="en-IN"/>
        </w:rPr>
        <w:t>recision-</w:t>
      </w:r>
      <w:r w:rsidR="0056370E" w:rsidRPr="0056370E">
        <w:rPr>
          <w:i w:val="0"/>
          <w:iCs w:val="0"/>
          <w:lang w:val="en-IN" w:eastAsia="en-IN"/>
        </w:rPr>
        <w:t>R</w:t>
      </w:r>
      <w:r w:rsidRPr="0056370E">
        <w:rPr>
          <w:i w:val="0"/>
          <w:iCs w:val="0"/>
          <w:lang w:val="en-IN" w:eastAsia="en-IN"/>
        </w:rPr>
        <w:t xml:space="preserve">ecall </w:t>
      </w:r>
      <w:r w:rsidR="0056370E" w:rsidRPr="0056370E">
        <w:rPr>
          <w:i w:val="0"/>
          <w:iCs w:val="0"/>
          <w:lang w:val="en-IN" w:eastAsia="en-IN"/>
        </w:rPr>
        <w:t>C</w:t>
      </w:r>
      <w:r w:rsidRPr="0056370E">
        <w:rPr>
          <w:i w:val="0"/>
          <w:iCs w:val="0"/>
          <w:lang w:val="en-IN" w:eastAsia="en-IN"/>
        </w:rPr>
        <w:t>urve shows the trade-off between precision and recall for the model. The "helmet" class has a higher precision-recall curve compared to the "no-helmet" class, indicating better overall performance.</w:t>
      </w:r>
    </w:p>
    <w:p w14:paraId="0ED71E9C" w14:textId="4D29E091" w:rsidR="00F7119F" w:rsidRPr="0056370E" w:rsidRDefault="0056370E" w:rsidP="0056370E">
      <w:pPr>
        <w:pStyle w:val="Heading2"/>
        <w:jc w:val="both"/>
        <w:rPr>
          <w:i w:val="0"/>
          <w:iCs w:val="0"/>
          <w:lang w:val="en-IN" w:eastAsia="en-IN"/>
        </w:rPr>
      </w:pPr>
      <w:r w:rsidRPr="0056370E">
        <w:rPr>
          <w:i w:val="0"/>
          <w:iCs w:val="0"/>
          <w:lang w:val="en-IN" w:eastAsia="en-IN"/>
        </w:rPr>
        <w:t>F1-Confidence Curve</w:t>
      </w:r>
      <w:r w:rsidR="00F7119F" w:rsidRPr="0056370E">
        <w:rPr>
          <w:i w:val="0"/>
          <w:iCs w:val="0"/>
          <w:lang w:val="en-IN" w:eastAsia="en-IN"/>
        </w:rPr>
        <w:t xml:space="preserve"> shows the F1-score, which is the harmonic mean of precision and recall. The F1-score for all classes combined is 0.96 at a confidence threshold of 0.435, suggesting reasonably good overall performance.</w:t>
      </w:r>
    </w:p>
    <w:p w14:paraId="33D1EBFE" w14:textId="495419B8" w:rsidR="00377933" w:rsidRDefault="00F7119F" w:rsidP="00F7119F">
      <w:pPr>
        <w:pStyle w:val="Heading1"/>
        <w:numPr>
          <w:ilvl w:val="0"/>
          <w:numId w:val="0"/>
        </w:numPr>
        <w:jc w:val="both"/>
        <w:rPr>
          <w:rFonts w:eastAsia="Times New Roman"/>
          <w:smallCaps w:val="0"/>
          <w:noProof w:val="0"/>
          <w:lang w:val="en-IN" w:eastAsia="en-IN"/>
        </w:rPr>
      </w:pPr>
      <w:r w:rsidRPr="00F7119F">
        <w:rPr>
          <w:rFonts w:eastAsia="Times New Roman"/>
          <w:smallCaps w:val="0"/>
          <w:noProof w:val="0"/>
          <w:lang w:val="en-IN" w:eastAsia="en-IN"/>
        </w:rPr>
        <w:t>In summary, the model seems to perform very well on the "helmet" class, with high true positive and low false positive rates, but struggles more with the "no-helmet" and "background" classes. The precision-recall and F1-score metrics provide further insights into the model's capabilities and trade-offs</w:t>
      </w:r>
      <w:r w:rsidR="004F5C3B">
        <w:rPr>
          <w:rFonts w:eastAsia="Times New Roman"/>
          <w:smallCaps w:val="0"/>
          <w:noProof w:val="0"/>
          <w:lang w:val="en-IN" w:eastAsia="en-IN"/>
        </w:rPr>
        <w:t xml:space="preserve"> [13]</w:t>
      </w:r>
      <w:r w:rsidRPr="00F7119F">
        <w:rPr>
          <w:rFonts w:eastAsia="Times New Roman"/>
          <w:smallCaps w:val="0"/>
          <w:noProof w:val="0"/>
          <w:lang w:val="en-IN" w:eastAsia="en-IN"/>
        </w:rPr>
        <w:t>.</w:t>
      </w:r>
    </w:p>
    <w:p w14:paraId="0D394238" w14:textId="56229EB9" w:rsidR="005D1AB5" w:rsidRDefault="005D1AB5" w:rsidP="00D53A16">
      <w:pPr>
        <w:pStyle w:val="Heading1"/>
        <w:rPr>
          <w:lang w:val="en-IN" w:eastAsia="en-IN"/>
        </w:rPr>
      </w:pPr>
      <w:r>
        <w:rPr>
          <w:lang w:val="en-IN" w:eastAsia="en-IN"/>
        </w:rPr>
        <w:t>CONCLUSION</w:t>
      </w:r>
    </w:p>
    <w:p w14:paraId="68AE0468" w14:textId="77777777" w:rsidR="005D1AB5" w:rsidRDefault="005D1AB5" w:rsidP="005D1AB5">
      <w:pPr>
        <w:pStyle w:val="Heading5"/>
        <w:jc w:val="both"/>
        <w:rPr>
          <w:rFonts w:eastAsia="Times New Roman"/>
          <w:smallCaps w:val="0"/>
          <w:noProof w:val="0"/>
          <w:lang w:val="en-IN" w:eastAsia="en-IN"/>
        </w:rPr>
      </w:pPr>
      <w:r>
        <w:rPr>
          <w:smallCaps w:val="0"/>
          <w:noProof w:val="0"/>
          <w:lang w:val="en-IN" w:eastAsia="en-IN"/>
        </w:rPr>
        <w:t xml:space="preserve">In summary, the "Helmet Verify" system, powered by cutting-edge AI detection technology, has proven to be highly effective in accurately determining whether a motorcyclist is wearing a helmet. By utilizing the capabilities of YOLOv11, the system has achieved not only impressive accuracy but also the ability to operate in real-time, presenting a promising method for improving road safety and reducing motorcycle-related deaths. The system’s proficiency in helmet detection, demonstrated by its high precision and recall metrics, offers a trustworthy safety mechanism for motorcyclists, especially in situations where helmet usage is essential. </w:t>
      </w:r>
    </w:p>
    <w:p w14:paraId="76EBEE1B" w14:textId="77777777" w:rsidR="005D1AB5" w:rsidRDefault="005D1AB5" w:rsidP="005D1AB5">
      <w:pPr>
        <w:pStyle w:val="Heading1"/>
        <w:rPr>
          <w:lang w:val="en-IN" w:eastAsia="en-IN"/>
        </w:rPr>
      </w:pPr>
      <w:r>
        <w:rPr>
          <w:lang w:val="en-IN" w:eastAsia="en-IN"/>
        </w:rPr>
        <w:t>APPLICATION</w:t>
      </w:r>
    </w:p>
    <w:p w14:paraId="541A8A54" w14:textId="77777777" w:rsidR="005D1AB5" w:rsidRDefault="005D1AB5" w:rsidP="005D1AB5">
      <w:pPr>
        <w:pStyle w:val="Heading5"/>
        <w:jc w:val="both"/>
        <w:rPr>
          <w:rFonts w:eastAsia="Times New Roman"/>
          <w:smallCaps w:val="0"/>
          <w:noProof w:val="0"/>
          <w:lang w:val="en-IN" w:eastAsia="en-IN"/>
        </w:rPr>
      </w:pPr>
      <w:r>
        <w:rPr>
          <w:smallCaps w:val="0"/>
          <w:noProof w:val="0"/>
          <w:lang w:val="en-IN" w:eastAsia="en-IN"/>
        </w:rPr>
        <w:t xml:space="preserve">The application of transfer learning has further strengthened the model’s performance, allowing it to excel in various conditions and environments. This flexibility makes "Helmet Verify" a viable solution that can be scaled for real-world use across different vehicle categories and locations. </w:t>
      </w:r>
    </w:p>
    <w:p w14:paraId="1939908F" w14:textId="77777777" w:rsidR="005D1AB5" w:rsidRDefault="005D1AB5" w:rsidP="005D1AB5">
      <w:pPr>
        <w:rPr>
          <w:lang w:val="en-IN" w:eastAsia="en-IN"/>
        </w:rPr>
      </w:pPr>
    </w:p>
    <w:p w14:paraId="506B81D5" w14:textId="1B12E34F" w:rsidR="005D1AB5" w:rsidRDefault="005D1AB5" w:rsidP="005D1AB5">
      <w:pPr>
        <w:pStyle w:val="Heading1"/>
        <w:rPr>
          <w:lang w:val="en-IN" w:eastAsia="en-IN"/>
        </w:rPr>
      </w:pPr>
      <w:r>
        <w:rPr>
          <w:lang w:val="en-IN" w:eastAsia="en-IN"/>
        </w:rPr>
        <w:t xml:space="preserve"> FUTURE SCOPE</w:t>
      </w:r>
    </w:p>
    <w:p w14:paraId="4760B7F2" w14:textId="77777777" w:rsidR="005D1AB5" w:rsidRDefault="005D1AB5" w:rsidP="005D1AB5">
      <w:pPr>
        <w:pStyle w:val="Heading5"/>
        <w:jc w:val="both"/>
        <w:rPr>
          <w:smallCaps w:val="0"/>
          <w:noProof w:val="0"/>
          <w:lang w:val="en-IN" w:eastAsia="en-IN"/>
        </w:rPr>
      </w:pPr>
      <w:r>
        <w:rPr>
          <w:smallCaps w:val="0"/>
          <w:noProof w:val="0"/>
          <w:lang w:val="en-IN" w:eastAsia="en-IN"/>
        </w:rPr>
        <w:t>Looking to the future, upcoming efforts will aim to broaden the system’s functions to include the detection of other protective equipment, enhance its performance for quicker and even more precise detection, and improve its operation in diverse environmental conditions. Furthermore, investigating the potential for scalability will allow the system to be integrated with additional safety technologies, creating a more comprehensive approach to workplace and road safety worldwide. Ultimately, "Helmet Verify" is a significant asset in reducing accidents and fatalities, and its future developments have the potential to revolutionize safety measures across various sectors and settings.</w:t>
      </w:r>
    </w:p>
    <w:p w14:paraId="78DE69F8" w14:textId="4E6FC08A" w:rsidR="005D1AB5" w:rsidRPr="005D1AB5" w:rsidRDefault="005D1AB5" w:rsidP="005D1AB5">
      <w:pPr>
        <w:pStyle w:val="Heading5"/>
      </w:pPr>
      <w:r w:rsidRPr="005B520E">
        <w:t>Reference</w:t>
      </w:r>
    </w:p>
    <w:p w14:paraId="079440B0"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bookmarkStart w:id="1" w:name="_Hlk188566523"/>
      <w:proofErr w:type="spellStart"/>
      <w:r w:rsidRPr="005D1AB5">
        <w:rPr>
          <w:rFonts w:eastAsia="Times New Roman"/>
          <w:sz w:val="16"/>
          <w:szCs w:val="16"/>
          <w:lang w:val="en-IN" w:eastAsia="en-IN"/>
        </w:rPr>
        <w:t>Ultralytics</w:t>
      </w:r>
      <w:proofErr w:type="spellEnd"/>
      <w:r w:rsidRPr="005D1AB5">
        <w:rPr>
          <w:rFonts w:eastAsia="Times New Roman"/>
          <w:sz w:val="16"/>
          <w:szCs w:val="16"/>
          <w:lang w:val="en-IN" w:eastAsia="en-IN"/>
        </w:rPr>
        <w:t>, "YOLOv11 Documentation." [Online]. Available: https://ultralytics.com</w:t>
      </w:r>
    </w:p>
    <w:p w14:paraId="5D826180" w14:textId="77777777" w:rsidR="005D1AB5" w:rsidRPr="005D1AB5" w:rsidRDefault="005D1AB5" w:rsidP="005D1AB5">
      <w:pPr>
        <w:pStyle w:val="ListParagraph"/>
        <w:spacing w:before="5pt" w:beforeAutospacing="1" w:after="5pt" w:afterAutospacing="1"/>
        <w:ind w:start="32.40pt"/>
        <w:jc w:val="both"/>
        <w:rPr>
          <w:rFonts w:eastAsia="Times New Roman"/>
          <w:sz w:val="16"/>
          <w:szCs w:val="16"/>
          <w:lang w:val="en-IN" w:eastAsia="en-IN"/>
        </w:rPr>
      </w:pPr>
    </w:p>
    <w:p w14:paraId="6DE342DD"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proofErr w:type="spellStart"/>
      <w:r w:rsidRPr="005D1AB5">
        <w:rPr>
          <w:rFonts w:eastAsia="Times New Roman"/>
          <w:sz w:val="16"/>
          <w:szCs w:val="16"/>
          <w:lang w:val="en-IN" w:eastAsia="en-IN"/>
        </w:rPr>
        <w:t>Roboflow</w:t>
      </w:r>
      <w:proofErr w:type="spellEnd"/>
      <w:r w:rsidRPr="005D1AB5">
        <w:rPr>
          <w:rFonts w:eastAsia="Times New Roman"/>
          <w:sz w:val="16"/>
          <w:szCs w:val="16"/>
          <w:lang w:val="en-IN" w:eastAsia="en-IN"/>
        </w:rPr>
        <w:t xml:space="preserve"> Documentation. [Online]. Available: https://roboflow.com</w:t>
      </w:r>
    </w:p>
    <w:p w14:paraId="4289108C"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World Health Organization, "Global Status Report on Road Safety 2018."</w:t>
      </w:r>
    </w:p>
    <w:p w14:paraId="1F4C92DE"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A. Singh, N.K. Singh and P. Singh, "Daily Electric Forecast for Various Indian Regions Using ANN," in 2020 International Conference on Electrical and Electronics Engineering (ICE3-2020), Feb. 2020, pp. 95–100.</w:t>
      </w:r>
    </w:p>
    <w:p w14:paraId="57AB177A"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A. Singh, M.K. Srivastava and N.K Singh, "Electric Forecasting using Nature Inspired Optimization Techniques," in International Journal of Engineering and Advanced Technology, August. 2019, pp. 2259–2264.</w:t>
      </w:r>
    </w:p>
    <w:p w14:paraId="59B09270"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A. Singh, M.K. Srivastava and N.K Singh, "AI-based Short-Term Electric Time Series Forecasting," in International Journal of Innovative Technology and Exploring Engineering, August. 2019, pp. 3255–3261.</w:t>
      </w:r>
    </w:p>
    <w:p w14:paraId="65EEBAD6"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A. Singh, M.K Srivastava, "An innovative method to forecasting the load with the help of Multilayer Perceptron Neural Network," in ARPN Journal of Engineering and Applied Sciences, February 2019, pp. 718–724.</w:t>
      </w:r>
    </w:p>
    <w:p w14:paraId="195B1140"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A. Singh, M.K Srivastava, "An overview of Artificial Intelligence techniques for efficient load forecasting," in ARPN Journal of Engineering and Applied Sciences, May 2019, pp. 1800–1808.</w:t>
      </w:r>
    </w:p>
    <w:p w14:paraId="7C1C08AE"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Chourasia et al. (2023) YOLOv4, YOLOv5, and YOLOv7 comparison Custom dataset YOLOv7 showed highest accuracy and speed.</w:t>
      </w:r>
    </w:p>
    <w:p w14:paraId="46241712"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Bian et al. (2023) YOLOv7 with UAV images UAV-collected dataset Improved detection accuracy in UAV applications.</w:t>
      </w:r>
    </w:p>
    <w:p w14:paraId="408ABF05"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Wang et al. (2023) Improved YOLO-M model Custom dataset Higher detection accuracy achieved.</w:t>
      </w:r>
    </w:p>
    <w:p w14:paraId="06CE1D19"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 xml:space="preserve">Hema et al. (2022) Smart helmet and accident identification system Simulated </w:t>
      </w:r>
      <w:proofErr w:type="gramStart"/>
      <w:r w:rsidRPr="005D1AB5">
        <w:rPr>
          <w:rFonts w:eastAsia="Times New Roman"/>
          <w:sz w:val="16"/>
          <w:szCs w:val="16"/>
          <w:lang w:eastAsia="en-IN"/>
        </w:rPr>
        <w:t>environment</w:t>
      </w:r>
      <w:proofErr w:type="gramEnd"/>
      <w:r w:rsidRPr="005D1AB5">
        <w:rPr>
          <w:rFonts w:eastAsia="Times New Roman"/>
          <w:sz w:val="16"/>
          <w:szCs w:val="16"/>
          <w:lang w:eastAsia="en-IN"/>
        </w:rPr>
        <w:t xml:space="preserve"> Alerts emergency services upon accidents.</w:t>
      </w:r>
    </w:p>
    <w:p w14:paraId="6B875939"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 xml:space="preserve"> Li et al. (2022) Improved YOLOv3 model Augmented custom dataset </w:t>
      </w:r>
      <w:proofErr w:type="gramStart"/>
      <w:r w:rsidRPr="005D1AB5">
        <w:rPr>
          <w:rFonts w:eastAsia="Times New Roman"/>
          <w:sz w:val="16"/>
          <w:szCs w:val="16"/>
          <w:lang w:eastAsia="en-IN"/>
        </w:rPr>
        <w:t>Better</w:t>
      </w:r>
      <w:proofErr w:type="gramEnd"/>
      <w:r w:rsidRPr="005D1AB5">
        <w:rPr>
          <w:rFonts w:eastAsia="Times New Roman"/>
          <w:sz w:val="16"/>
          <w:szCs w:val="16"/>
          <w:lang w:eastAsia="en-IN"/>
        </w:rPr>
        <w:t xml:space="preserve"> precision and recall for helmet detection.</w:t>
      </w:r>
    </w:p>
    <w:p w14:paraId="7344358E"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Xiang et al. (2022) YOLOX-based detection algorithm Complex environment dataset Robust performance in challenging scenarios.</w:t>
      </w:r>
    </w:p>
    <w:p w14:paraId="7F834BAF"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Xia et al. (2022) Helmet and mask detection using improved YOLO Combined dataset High accuracy for both detection tasks.</w:t>
      </w:r>
    </w:p>
    <w:p w14:paraId="05ED6BE9" w14:textId="27804928" w:rsidR="00FD6E6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proofErr w:type="spellStart"/>
      <w:r w:rsidRPr="005D1AB5">
        <w:rPr>
          <w:rFonts w:eastAsia="Times New Roman"/>
          <w:sz w:val="16"/>
          <w:szCs w:val="16"/>
          <w:lang w:eastAsia="en-IN"/>
        </w:rPr>
        <w:t>YaJie</w:t>
      </w:r>
      <w:proofErr w:type="spellEnd"/>
      <w:r w:rsidRPr="005D1AB5">
        <w:rPr>
          <w:rFonts w:eastAsia="Times New Roman"/>
          <w:sz w:val="16"/>
          <w:szCs w:val="16"/>
          <w:lang w:eastAsia="en-IN"/>
        </w:rPr>
        <w:t xml:space="preserve"> and Lian (2022) Lightweight helmet detection for YOLOXs Real-time dataset Achieved real-time detection capabilities</w:t>
      </w:r>
    </w:p>
    <w:p w14:paraId="68CE4CFF" w14:textId="3F188CA8" w:rsidR="00C216C5" w:rsidRPr="00C216C5" w:rsidRDefault="00C216C5" w:rsidP="00C216C5">
      <w:pPr>
        <w:pStyle w:val="ListParagraph"/>
        <w:spacing w:before="5pt" w:beforeAutospacing="1" w:after="5pt" w:afterAutospacing="1"/>
        <w:ind w:start="32.40pt"/>
        <w:jc w:val="both"/>
        <w:rPr>
          <w:rFonts w:eastAsia="Times New Roman"/>
          <w:lang w:val="en-IN" w:eastAsia="en-IN"/>
        </w:rPr>
        <w:sectPr w:rsidR="00C216C5" w:rsidRPr="00C216C5" w:rsidSect="00C216C5">
          <w:type w:val="continuous"/>
          <w:pgSz w:w="595.30pt" w:h="841.90pt" w:code="9"/>
          <w:pgMar w:top="54pt" w:right="45.35pt" w:bottom="72pt" w:left="45.35pt" w:header="36pt" w:footer="36pt" w:gutter="0pt"/>
          <w:cols w:num="2" w:space="18pt"/>
          <w:docGrid w:linePitch="360"/>
        </w:sectPr>
      </w:pPr>
    </w:p>
    <w:bookmarkEnd w:id="1"/>
    <w:p w14:paraId="26041A8A" w14:textId="77777777" w:rsidR="00AD76F3" w:rsidRDefault="00AD76F3" w:rsidP="005F710E">
      <w:pPr>
        <w:pStyle w:val="Heading1"/>
        <w:numPr>
          <w:ilvl w:val="0"/>
          <w:numId w:val="0"/>
        </w:numPr>
        <w:spacing w:after="0pt"/>
        <w:sectPr w:rsidR="00AD76F3" w:rsidSect="00C216C5">
          <w:type w:val="continuous"/>
          <w:pgSz w:w="595.30pt" w:h="841.90pt" w:code="9"/>
          <w:pgMar w:top="54pt" w:right="45.35pt" w:bottom="72pt" w:left="45.35pt" w:header="36pt" w:footer="36pt" w:gutter="0pt"/>
          <w:cols w:space="18pt"/>
          <w:docGrid w:linePitch="360"/>
        </w:sectPr>
      </w:pPr>
    </w:p>
    <w:p w14:paraId="52C6CA8C" w14:textId="32E2F2DC" w:rsidR="005F710E" w:rsidRDefault="005F710E" w:rsidP="00644880">
      <w:pPr>
        <w:spacing w:before="5pt" w:beforeAutospacing="1" w:after="5pt" w:afterAutospacing="1"/>
        <w:jc w:val="start"/>
        <w:rPr>
          <w:rFonts w:eastAsia="Times New Roman"/>
          <w:sz w:val="22"/>
          <w:szCs w:val="22"/>
          <w:lang w:val="en-IN" w:eastAsia="en-IN"/>
        </w:rPr>
        <w:sectPr w:rsidR="005F710E" w:rsidSect="00C216C5">
          <w:type w:val="continuous"/>
          <w:pgSz w:w="595.30pt" w:h="841.90pt" w:code="9"/>
          <w:pgMar w:top="54pt" w:right="45.35pt" w:bottom="72pt" w:left="45.35pt" w:header="36pt" w:footer="36pt" w:gutter="0pt"/>
          <w:cols w:space="18pt"/>
          <w:docGrid w:linePitch="360"/>
        </w:sectPr>
      </w:pPr>
    </w:p>
    <w:p w14:paraId="41252A16" w14:textId="49CC6D00" w:rsidR="004D5DE3" w:rsidRPr="00A46126" w:rsidRDefault="004D5DE3" w:rsidP="00A46126">
      <w:pPr>
        <w:pStyle w:val="NormalWeb"/>
        <w:ind w:firstLine="36pt"/>
        <w:rPr>
          <w:sz w:val="16"/>
          <w:szCs w:val="16"/>
        </w:rPr>
        <w:sectPr w:rsidR="004D5DE3" w:rsidRPr="00A46126" w:rsidSect="00C216C5">
          <w:type w:val="continuous"/>
          <w:pgSz w:w="595.30pt" w:h="841.90pt" w:code="9"/>
          <w:pgMar w:top="54pt" w:right="45.35pt" w:bottom="72pt" w:left="45.35pt" w:header="36pt" w:footer="36pt" w:gutter="0pt"/>
          <w:cols w:space="18pt"/>
          <w:docGrid w:linePitch="360"/>
        </w:sectPr>
      </w:pPr>
    </w:p>
    <w:p w14:paraId="2CBC4D6A" w14:textId="2A4B59F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216C5">
          <w:type w:val="continuous"/>
          <w:pgSz w:w="595.30pt" w:h="841.90pt" w:code="9"/>
          <w:pgMar w:top="54pt" w:right="45.35pt" w:bottom="72pt" w:left="45.35pt" w:header="36pt" w:footer="36pt" w:gutter="0pt"/>
          <w:cols w:space="18pt"/>
          <w:docGrid w:linePitch="360"/>
        </w:sectPr>
      </w:pPr>
    </w:p>
    <w:p w14:paraId="4EF2B8B8" w14:textId="47343CDD" w:rsidR="009303D9" w:rsidRPr="00D53A16" w:rsidRDefault="009303D9" w:rsidP="00D53A16">
      <w:pPr>
        <w:pStyle w:val="Heading1"/>
        <w:numPr>
          <w:ilvl w:val="0"/>
          <w:numId w:val="0"/>
        </w:numPr>
        <w:rPr>
          <w:lang w:val="en-IN" w:eastAsia="en-IN"/>
        </w:rPr>
      </w:pPr>
    </w:p>
    <w:sectPr w:rsidR="009303D9" w:rsidRPr="00D53A16" w:rsidSect="00C216C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307E276" w14:textId="77777777" w:rsidR="00664E37" w:rsidRDefault="00664E37" w:rsidP="001A3B3D">
      <w:r>
        <w:separator/>
      </w:r>
    </w:p>
  </w:endnote>
  <w:endnote w:type="continuationSeparator" w:id="0">
    <w:p w14:paraId="48A02ECF" w14:textId="77777777" w:rsidR="00664E37" w:rsidRDefault="00664E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23FBE69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DD0AD28" w14:textId="77777777" w:rsidR="00664E37" w:rsidRDefault="00664E37" w:rsidP="001A3B3D">
      <w:r>
        <w:separator/>
      </w:r>
    </w:p>
  </w:footnote>
  <w:footnote w:type="continuationSeparator" w:id="0">
    <w:p w14:paraId="79E78BEB" w14:textId="77777777" w:rsidR="00664E37" w:rsidRDefault="00664E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AB0A34"/>
    <w:multiLevelType w:val="multilevel"/>
    <w:tmpl w:val="B8D44024"/>
    <w:numStyleLink w:val="Style1"/>
  </w:abstractNum>
  <w:abstractNum w:abstractNumId="12" w15:restartNumberingAfterBreak="0">
    <w:nsid w:val="0491610C"/>
    <w:multiLevelType w:val="multilevel"/>
    <w:tmpl w:val="B6EE6AA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5163E58"/>
    <w:multiLevelType w:val="hybridMultilevel"/>
    <w:tmpl w:val="0ABC3C3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075C06E4"/>
    <w:multiLevelType w:val="multilevel"/>
    <w:tmpl w:val="B8D44024"/>
    <w:numStyleLink w:val="Style1"/>
  </w:abstractNum>
  <w:abstractNum w:abstractNumId="15" w15:restartNumberingAfterBreak="0">
    <w:nsid w:val="10152731"/>
    <w:multiLevelType w:val="hybridMultilevel"/>
    <w:tmpl w:val="70E4713A"/>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6" w15:restartNumberingAfterBreak="0">
    <w:nsid w:val="1C331308"/>
    <w:multiLevelType w:val="multilevel"/>
    <w:tmpl w:val="B57A949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6F7D3F"/>
    <w:multiLevelType w:val="multilevel"/>
    <w:tmpl w:val="716EF2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E28832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81177B"/>
    <w:multiLevelType w:val="multilevel"/>
    <w:tmpl w:val="B8D44024"/>
    <w:styleLink w:val="Style1"/>
    <w:lvl w:ilvl="0">
      <w:start w:val="1"/>
      <w:numFmt w:val="upperLetter"/>
      <w:lvlText w:val="%1."/>
      <w:lvlJc w:val="start"/>
      <w:pPr>
        <w:ind w:start="18pt" w:hanging="18pt"/>
      </w:pPr>
      <w:rPr>
        <w:rFonts w:ascii="Times New Roman" w:eastAsia="Times New Roman" w:hAnsi="Times New Roman" w:cs="Times New Roman"/>
      </w:rPr>
    </w:lvl>
    <w:lvl w:ilvl="1">
      <w:start w:val="1"/>
      <w:numFmt w:val="bullet"/>
      <w:lvlText w:val=""/>
      <w:lvlJc w:val="start"/>
      <w:pPr>
        <w:ind w:start="32.40pt" w:hanging="18pt"/>
      </w:pPr>
      <w:rPr>
        <w:rFonts w:ascii="Symbol" w:hAnsi="Symbol" w:hint="default"/>
      </w:rPr>
    </w:lvl>
    <w:lvl w:ilvl="2">
      <w:start w:val="1"/>
      <w:numFmt w:val="lowerLetter"/>
      <w:lvlText w:val="%3."/>
      <w:lvlJc w:val="start"/>
      <w:pPr>
        <w:ind w:start="99pt" w:hanging="18pt"/>
      </w:pPr>
      <w:rPr>
        <w:rFonts w:hint="default"/>
      </w:rPr>
    </w:lvl>
    <w:lvl w:ilvl="3">
      <w:start w:val="78"/>
      <w:numFmt w:val="decimal"/>
      <w:lvlText w:val="%4"/>
      <w:lvlJc w:val="start"/>
      <w:pPr>
        <w:ind w:start="126pt" w:hanging="18pt"/>
      </w:pPr>
      <w:rPr>
        <w:rFonts w:hint="default"/>
      </w:rPr>
    </w:lvl>
    <w:lvl w:ilvl="4">
      <w:start w:val="1"/>
      <w:numFmt w:val="lowerLetter"/>
      <w:lvlText w:val="%5."/>
      <w:lvlJc w:val="start"/>
      <w:pPr>
        <w:ind w:start="162pt" w:hanging="18pt"/>
      </w:pPr>
    </w:lvl>
    <w:lvl w:ilvl="5">
      <w:start w:val="1"/>
      <w:numFmt w:val="lowerRoman"/>
      <w:lvlText w:val="%6."/>
      <w:lvlJc w:val="end"/>
      <w:pPr>
        <w:ind w:start="198pt" w:hanging="9pt"/>
      </w:pPr>
    </w:lvl>
    <w:lvl w:ilvl="6">
      <w:start w:val="1"/>
      <w:numFmt w:val="decimal"/>
      <w:lvlText w:val="%7."/>
      <w:lvlJc w:val="start"/>
      <w:pPr>
        <w:ind w:start="234pt" w:hanging="18pt"/>
      </w:pPr>
    </w:lvl>
    <w:lvl w:ilvl="7">
      <w:start w:val="1"/>
      <w:numFmt w:val="lowerLetter"/>
      <w:lvlText w:val="%8."/>
      <w:lvlJc w:val="start"/>
      <w:pPr>
        <w:ind w:start="270pt" w:hanging="18pt"/>
      </w:pPr>
    </w:lvl>
    <w:lvl w:ilvl="8">
      <w:start w:val="1"/>
      <w:numFmt w:val="lowerRoman"/>
      <w:lvlText w:val="%9."/>
      <w:lvlJc w:val="end"/>
      <w:pPr>
        <w:ind w:start="306pt" w:hanging="9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742C64"/>
    <w:multiLevelType w:val="hybridMultilevel"/>
    <w:tmpl w:val="6BB6B1A6"/>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4D9F210E"/>
    <w:multiLevelType w:val="hybridMultilevel"/>
    <w:tmpl w:val="4E7C80D4"/>
    <w:lvl w:ilvl="0" w:tplc="FFFFFFFF">
      <w:start w:val="1"/>
      <w:numFmt w:val="upperLetter"/>
      <w:lvlText w:val="%1."/>
      <w:lvlJc w:val="start"/>
      <w:pPr>
        <w:ind w:start="18pt" w:hanging="18pt"/>
      </w:pPr>
    </w:lvl>
    <w:lvl w:ilvl="1" w:tplc="40090001">
      <w:start w:val="1"/>
      <w:numFmt w:val="bullet"/>
      <w:lvlText w:val=""/>
      <w:lvlJc w:val="start"/>
      <w:pPr>
        <w:ind w:start="32.40pt" w:hanging="18pt"/>
      </w:pPr>
      <w:rPr>
        <w:rFonts w:ascii="Symbol" w:hAnsi="Symbol" w:hint="default"/>
      </w:r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28" w15:restartNumberingAfterBreak="0">
    <w:nsid w:val="4F2039DA"/>
    <w:multiLevelType w:val="multilevel"/>
    <w:tmpl w:val="627451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7150B31"/>
    <w:multiLevelType w:val="hybridMultilevel"/>
    <w:tmpl w:val="F3966244"/>
    <w:lvl w:ilvl="0" w:tplc="FFFFFFFF">
      <w:start w:val="1"/>
      <w:numFmt w:val="upperLetter"/>
      <w:lvlText w:val="%1."/>
      <w:lvlJc w:val="start"/>
      <w:pPr>
        <w:ind w:start="18pt" w:hanging="18pt"/>
      </w:pPr>
    </w:lvl>
    <w:lvl w:ilvl="1" w:tplc="40090001">
      <w:start w:val="1"/>
      <w:numFmt w:val="bullet"/>
      <w:lvlText w:val=""/>
      <w:lvlJc w:val="start"/>
      <w:pPr>
        <w:ind w:start="32.40pt" w:hanging="18pt"/>
      </w:pPr>
      <w:rPr>
        <w:rFonts w:ascii="Symbol" w:hAnsi="Symbol" w:hint="default"/>
      </w:r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31" w15:restartNumberingAfterBreak="0">
    <w:nsid w:val="5C876989"/>
    <w:multiLevelType w:val="hybridMultilevel"/>
    <w:tmpl w:val="C1068928"/>
    <w:lvl w:ilvl="0" w:tplc="40090015">
      <w:start w:val="1"/>
      <w:numFmt w:val="upperLetter"/>
      <w:lvlText w:val="%1."/>
      <w:lvlJc w:val="start"/>
      <w:pPr>
        <w:ind w:start="18pt" w:hanging="18pt"/>
      </w:pPr>
    </w:lvl>
    <w:lvl w:ilvl="1" w:tplc="40090001">
      <w:start w:val="1"/>
      <w:numFmt w:val="bullet"/>
      <w:lvlText w:val=""/>
      <w:lvlJc w:val="start"/>
      <w:pPr>
        <w:ind w:start="32.40pt" w:hanging="18pt"/>
      </w:pPr>
      <w:rPr>
        <w:rFonts w:ascii="Symbol" w:hAnsi="Symbol" w:hint="default"/>
      </w:r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2" w15:restartNumberingAfterBreak="0">
    <w:nsid w:val="69A77803"/>
    <w:multiLevelType w:val="hybridMultilevel"/>
    <w:tmpl w:val="6B88AC84"/>
    <w:lvl w:ilvl="0" w:tplc="6882ADA2">
      <w:start w:val="1"/>
      <w:numFmt w:val="decimal"/>
      <w:lvlText w:val="[%1]"/>
      <w:lvlJc w:val="center"/>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69A82B9E"/>
    <w:multiLevelType w:val="hybridMultilevel"/>
    <w:tmpl w:val="1EA88BB0"/>
    <w:lvl w:ilvl="0" w:tplc="60F29DDA">
      <w:start w:val="1"/>
      <w:numFmt w:val="upperRoman"/>
      <w:lvlText w:val="%1."/>
      <w:lvlJc w:val="start"/>
      <w:pPr>
        <w:ind w:start="52.80pt" w:hanging="36pt"/>
      </w:pPr>
      <w:rPr>
        <w:rFonts w:hint="default"/>
      </w:rPr>
    </w:lvl>
    <w:lvl w:ilvl="1" w:tplc="40090019" w:tentative="1">
      <w:start w:val="1"/>
      <w:numFmt w:val="lowerLetter"/>
      <w:lvlText w:val="%2."/>
      <w:lvlJc w:val="start"/>
      <w:pPr>
        <w:ind w:start="70.80pt" w:hanging="18pt"/>
      </w:pPr>
    </w:lvl>
    <w:lvl w:ilvl="2" w:tplc="4009001B" w:tentative="1">
      <w:start w:val="1"/>
      <w:numFmt w:val="lowerRoman"/>
      <w:lvlText w:val="%3."/>
      <w:lvlJc w:val="end"/>
      <w:pPr>
        <w:ind w:start="106.80pt" w:hanging="9pt"/>
      </w:pPr>
    </w:lvl>
    <w:lvl w:ilvl="3" w:tplc="4009000F" w:tentative="1">
      <w:start w:val="1"/>
      <w:numFmt w:val="decimal"/>
      <w:lvlText w:val="%4."/>
      <w:lvlJc w:val="start"/>
      <w:pPr>
        <w:ind w:start="142.80pt" w:hanging="18pt"/>
      </w:pPr>
    </w:lvl>
    <w:lvl w:ilvl="4" w:tplc="40090019" w:tentative="1">
      <w:start w:val="1"/>
      <w:numFmt w:val="lowerLetter"/>
      <w:lvlText w:val="%5."/>
      <w:lvlJc w:val="start"/>
      <w:pPr>
        <w:ind w:start="178.80pt" w:hanging="18pt"/>
      </w:pPr>
    </w:lvl>
    <w:lvl w:ilvl="5" w:tplc="4009001B" w:tentative="1">
      <w:start w:val="1"/>
      <w:numFmt w:val="lowerRoman"/>
      <w:lvlText w:val="%6."/>
      <w:lvlJc w:val="end"/>
      <w:pPr>
        <w:ind w:start="214.80pt" w:hanging="9pt"/>
      </w:pPr>
    </w:lvl>
    <w:lvl w:ilvl="6" w:tplc="4009000F" w:tentative="1">
      <w:start w:val="1"/>
      <w:numFmt w:val="decimal"/>
      <w:lvlText w:val="%7."/>
      <w:lvlJc w:val="start"/>
      <w:pPr>
        <w:ind w:start="250.80pt" w:hanging="18pt"/>
      </w:pPr>
    </w:lvl>
    <w:lvl w:ilvl="7" w:tplc="40090019" w:tentative="1">
      <w:start w:val="1"/>
      <w:numFmt w:val="lowerLetter"/>
      <w:lvlText w:val="%8."/>
      <w:lvlJc w:val="start"/>
      <w:pPr>
        <w:ind w:start="286.80pt" w:hanging="18pt"/>
      </w:pPr>
    </w:lvl>
    <w:lvl w:ilvl="8" w:tplc="4009001B" w:tentative="1">
      <w:start w:val="1"/>
      <w:numFmt w:val="lowerRoman"/>
      <w:lvlText w:val="%9."/>
      <w:lvlJc w:val="end"/>
      <w:pPr>
        <w:ind w:start="322.80pt" w:hanging="9pt"/>
      </w:p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9EF22E1"/>
    <w:multiLevelType w:val="hybridMultilevel"/>
    <w:tmpl w:val="932452B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369909383">
    <w:abstractNumId w:val="21"/>
  </w:num>
  <w:num w:numId="2" w16cid:durableId="568543031">
    <w:abstractNumId w:val="34"/>
  </w:num>
  <w:num w:numId="3" w16cid:durableId="1207790780">
    <w:abstractNumId w:val="20"/>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9"/>
  </w:num>
  <w:num w:numId="9" w16cid:durableId="231694775">
    <w:abstractNumId w:val="35"/>
  </w:num>
  <w:num w:numId="10" w16cid:durableId="2126189682">
    <w:abstractNumId w:val="22"/>
  </w:num>
  <w:num w:numId="11" w16cid:durableId="771515552">
    <w:abstractNumId w:val="19"/>
  </w:num>
  <w:num w:numId="12" w16cid:durableId="1603688421">
    <w:abstractNumId w:val="17"/>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509612203">
    <w:abstractNumId w:val="33"/>
  </w:num>
  <w:num w:numId="26" w16cid:durableId="275521674">
    <w:abstractNumId w:val="16"/>
  </w:num>
  <w:num w:numId="27" w16cid:durableId="1990204451">
    <w:abstractNumId w:val="12"/>
  </w:num>
  <w:num w:numId="28" w16cid:durableId="710690332">
    <w:abstractNumId w:val="31"/>
  </w:num>
  <w:num w:numId="29" w16cid:durableId="96485243">
    <w:abstractNumId w:val="15"/>
  </w:num>
  <w:num w:numId="30" w16cid:durableId="274947274">
    <w:abstractNumId w:val="11"/>
  </w:num>
  <w:num w:numId="31" w16cid:durableId="86704794">
    <w:abstractNumId w:val="30"/>
  </w:num>
  <w:num w:numId="32" w16cid:durableId="1511597862">
    <w:abstractNumId w:val="27"/>
  </w:num>
  <w:num w:numId="33" w16cid:durableId="54134773">
    <w:abstractNumId w:val="32"/>
  </w:num>
  <w:num w:numId="34" w16cid:durableId="1828396975">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1715943">
    <w:abstractNumId w:val="15"/>
  </w:num>
  <w:num w:numId="36" w16cid:durableId="1696926989">
    <w:abstractNumId w:val="11"/>
  </w:num>
  <w:num w:numId="37" w16cid:durableId="1809393567">
    <w:abstractNumId w:val="30"/>
  </w:num>
  <w:num w:numId="38" w16cid:durableId="1651010465">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43134842">
    <w:abstractNumId w:val="13"/>
  </w:num>
  <w:num w:numId="40" w16cid:durableId="2028016236">
    <w:abstractNumId w:val="36"/>
  </w:num>
  <w:num w:numId="41" w16cid:durableId="12860804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79538869">
    <w:abstractNumId w:val="26"/>
  </w:num>
  <w:num w:numId="43" w16cid:durableId="359163485">
    <w:abstractNumId w:val="18"/>
  </w:num>
  <w:num w:numId="44" w16cid:durableId="1683780266">
    <w:abstractNumId w:val="28"/>
  </w:num>
  <w:num w:numId="45" w16cid:durableId="1828551354">
    <w:abstractNumId w:val="24"/>
  </w:num>
  <w:num w:numId="46" w16cid:durableId="2082408143">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Q3N7cwMzQyNDEwNTZU0lEKTi0uzszPAykwrQUADOwqNSwAAAA="/>
  </w:docVars>
  <w:rsids>
    <w:rsidRoot w:val="009303D9"/>
    <w:rsid w:val="0004781E"/>
    <w:rsid w:val="0008758A"/>
    <w:rsid w:val="000C1E68"/>
    <w:rsid w:val="000C2AA7"/>
    <w:rsid w:val="000C6F56"/>
    <w:rsid w:val="000F57A1"/>
    <w:rsid w:val="00186FFE"/>
    <w:rsid w:val="00193EAD"/>
    <w:rsid w:val="001A2EFD"/>
    <w:rsid w:val="001A3B3D"/>
    <w:rsid w:val="001B67DC"/>
    <w:rsid w:val="001C5FA6"/>
    <w:rsid w:val="001D5A57"/>
    <w:rsid w:val="002223B0"/>
    <w:rsid w:val="002254A9"/>
    <w:rsid w:val="00233D97"/>
    <w:rsid w:val="002347A2"/>
    <w:rsid w:val="002850E3"/>
    <w:rsid w:val="00354FCF"/>
    <w:rsid w:val="00377933"/>
    <w:rsid w:val="003A19E2"/>
    <w:rsid w:val="003B2B40"/>
    <w:rsid w:val="003B4E04"/>
    <w:rsid w:val="003C12CA"/>
    <w:rsid w:val="003F5A08"/>
    <w:rsid w:val="00406E50"/>
    <w:rsid w:val="00420716"/>
    <w:rsid w:val="004325FB"/>
    <w:rsid w:val="004432BA"/>
    <w:rsid w:val="0044407E"/>
    <w:rsid w:val="00447BB9"/>
    <w:rsid w:val="0046031D"/>
    <w:rsid w:val="00467C00"/>
    <w:rsid w:val="00473AC9"/>
    <w:rsid w:val="004A24D2"/>
    <w:rsid w:val="004D5DE3"/>
    <w:rsid w:val="004D72B5"/>
    <w:rsid w:val="004F5C3B"/>
    <w:rsid w:val="005407A8"/>
    <w:rsid w:val="00551B7F"/>
    <w:rsid w:val="0056370E"/>
    <w:rsid w:val="0056610F"/>
    <w:rsid w:val="00575BCA"/>
    <w:rsid w:val="005864E5"/>
    <w:rsid w:val="0059200C"/>
    <w:rsid w:val="005B0344"/>
    <w:rsid w:val="005B520E"/>
    <w:rsid w:val="005D1AB5"/>
    <w:rsid w:val="005E2800"/>
    <w:rsid w:val="005F710E"/>
    <w:rsid w:val="00605825"/>
    <w:rsid w:val="006242FD"/>
    <w:rsid w:val="00644880"/>
    <w:rsid w:val="00645D22"/>
    <w:rsid w:val="00651A08"/>
    <w:rsid w:val="00654204"/>
    <w:rsid w:val="00664E37"/>
    <w:rsid w:val="00670434"/>
    <w:rsid w:val="00684FBD"/>
    <w:rsid w:val="006A5D82"/>
    <w:rsid w:val="006B6A0C"/>
    <w:rsid w:val="006B6B66"/>
    <w:rsid w:val="006E3263"/>
    <w:rsid w:val="006F6D3D"/>
    <w:rsid w:val="00715BEA"/>
    <w:rsid w:val="00730970"/>
    <w:rsid w:val="00740EEA"/>
    <w:rsid w:val="00794804"/>
    <w:rsid w:val="007B33F1"/>
    <w:rsid w:val="007B6DDA"/>
    <w:rsid w:val="007C0308"/>
    <w:rsid w:val="007C2FF2"/>
    <w:rsid w:val="007D6232"/>
    <w:rsid w:val="007F1F99"/>
    <w:rsid w:val="007F768F"/>
    <w:rsid w:val="0080791D"/>
    <w:rsid w:val="008147B5"/>
    <w:rsid w:val="00836367"/>
    <w:rsid w:val="00847160"/>
    <w:rsid w:val="00873603"/>
    <w:rsid w:val="008A1E4C"/>
    <w:rsid w:val="008A2C7D"/>
    <w:rsid w:val="008A7E22"/>
    <w:rsid w:val="008B6524"/>
    <w:rsid w:val="008C4B23"/>
    <w:rsid w:val="008F6E2C"/>
    <w:rsid w:val="00902D51"/>
    <w:rsid w:val="00903293"/>
    <w:rsid w:val="009303D9"/>
    <w:rsid w:val="00933C64"/>
    <w:rsid w:val="00972203"/>
    <w:rsid w:val="0097592F"/>
    <w:rsid w:val="009954C8"/>
    <w:rsid w:val="00995968"/>
    <w:rsid w:val="009E337B"/>
    <w:rsid w:val="009F1D79"/>
    <w:rsid w:val="00A059B3"/>
    <w:rsid w:val="00A46126"/>
    <w:rsid w:val="00A50871"/>
    <w:rsid w:val="00A52275"/>
    <w:rsid w:val="00A80925"/>
    <w:rsid w:val="00AC07A3"/>
    <w:rsid w:val="00AD76F3"/>
    <w:rsid w:val="00AE3409"/>
    <w:rsid w:val="00B11A60"/>
    <w:rsid w:val="00B13867"/>
    <w:rsid w:val="00B22613"/>
    <w:rsid w:val="00B44A76"/>
    <w:rsid w:val="00B71B78"/>
    <w:rsid w:val="00B768D1"/>
    <w:rsid w:val="00BA1025"/>
    <w:rsid w:val="00BC3420"/>
    <w:rsid w:val="00BD670B"/>
    <w:rsid w:val="00BE7D3C"/>
    <w:rsid w:val="00BF5FF6"/>
    <w:rsid w:val="00C0207F"/>
    <w:rsid w:val="00C16117"/>
    <w:rsid w:val="00C216C5"/>
    <w:rsid w:val="00C25D49"/>
    <w:rsid w:val="00C3075A"/>
    <w:rsid w:val="00C919A4"/>
    <w:rsid w:val="00CA4392"/>
    <w:rsid w:val="00CC393F"/>
    <w:rsid w:val="00CD586C"/>
    <w:rsid w:val="00D2176E"/>
    <w:rsid w:val="00D50DAE"/>
    <w:rsid w:val="00D53A16"/>
    <w:rsid w:val="00D632BE"/>
    <w:rsid w:val="00D72D06"/>
    <w:rsid w:val="00D7522C"/>
    <w:rsid w:val="00D7536F"/>
    <w:rsid w:val="00D76668"/>
    <w:rsid w:val="00DB7EE5"/>
    <w:rsid w:val="00E07383"/>
    <w:rsid w:val="00E165BC"/>
    <w:rsid w:val="00E47C29"/>
    <w:rsid w:val="00E61E12"/>
    <w:rsid w:val="00E7596C"/>
    <w:rsid w:val="00E878F2"/>
    <w:rsid w:val="00ED0149"/>
    <w:rsid w:val="00EF7DE3"/>
    <w:rsid w:val="00F03103"/>
    <w:rsid w:val="00F1486F"/>
    <w:rsid w:val="00F271DE"/>
    <w:rsid w:val="00F618AB"/>
    <w:rsid w:val="00F627DA"/>
    <w:rsid w:val="00F7119F"/>
    <w:rsid w:val="00F7288F"/>
    <w:rsid w:val="00F847A6"/>
    <w:rsid w:val="00F9441B"/>
    <w:rsid w:val="00FA3BA5"/>
    <w:rsid w:val="00FA4C32"/>
    <w:rsid w:val="00FB5AE1"/>
    <w:rsid w:val="00FC0435"/>
    <w:rsid w:val="00FD6E6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A80925"/>
    <w:rPr>
      <w:sz w:val="24"/>
      <w:szCs w:val="24"/>
    </w:rPr>
  </w:style>
  <w:style w:type="character" w:styleId="Hyperlink">
    <w:name w:val="Hyperlink"/>
    <w:basedOn w:val="DefaultParagraphFont"/>
    <w:rsid w:val="006B6A0C"/>
    <w:rPr>
      <w:color w:val="0563C1" w:themeColor="hyperlink"/>
      <w:u w:val="single"/>
    </w:rPr>
  </w:style>
  <w:style w:type="character" w:styleId="UnresolvedMention">
    <w:name w:val="Unresolved Mention"/>
    <w:basedOn w:val="DefaultParagraphFont"/>
    <w:uiPriority w:val="99"/>
    <w:semiHidden/>
    <w:unhideWhenUsed/>
    <w:rsid w:val="006B6A0C"/>
    <w:rPr>
      <w:color w:val="605E5C"/>
      <w:shd w:val="clear" w:color="auto" w:fill="E1DFDD"/>
    </w:rPr>
  </w:style>
  <w:style w:type="paragraph" w:styleId="ListParagraph">
    <w:name w:val="List Paragraph"/>
    <w:basedOn w:val="Normal"/>
    <w:uiPriority w:val="34"/>
    <w:qFormat/>
    <w:rsid w:val="00AD76F3"/>
    <w:pPr>
      <w:ind w:start="36pt"/>
      <w:contextualSpacing/>
    </w:pPr>
  </w:style>
  <w:style w:type="numbering" w:customStyle="1" w:styleId="Style1">
    <w:name w:val="Style1"/>
    <w:uiPriority w:val="99"/>
    <w:rsid w:val="00F7119F"/>
    <w:pPr>
      <w:numPr>
        <w:numId w:val="45"/>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44">
      <w:bodyDiv w:val="1"/>
      <w:marLeft w:val="0pt"/>
      <w:marRight w:val="0pt"/>
      <w:marTop w:val="0pt"/>
      <w:marBottom w:val="0pt"/>
      <w:divBdr>
        <w:top w:val="none" w:sz="0" w:space="0" w:color="auto"/>
        <w:left w:val="none" w:sz="0" w:space="0" w:color="auto"/>
        <w:bottom w:val="none" w:sz="0" w:space="0" w:color="auto"/>
        <w:right w:val="none" w:sz="0" w:space="0" w:color="auto"/>
      </w:divBdr>
    </w:div>
    <w:div w:id="45498422">
      <w:bodyDiv w:val="1"/>
      <w:marLeft w:val="0pt"/>
      <w:marRight w:val="0pt"/>
      <w:marTop w:val="0pt"/>
      <w:marBottom w:val="0pt"/>
      <w:divBdr>
        <w:top w:val="none" w:sz="0" w:space="0" w:color="auto"/>
        <w:left w:val="none" w:sz="0" w:space="0" w:color="auto"/>
        <w:bottom w:val="none" w:sz="0" w:space="0" w:color="auto"/>
        <w:right w:val="none" w:sz="0" w:space="0" w:color="auto"/>
      </w:divBdr>
    </w:div>
    <w:div w:id="75247673">
      <w:bodyDiv w:val="1"/>
      <w:marLeft w:val="0pt"/>
      <w:marRight w:val="0pt"/>
      <w:marTop w:val="0pt"/>
      <w:marBottom w:val="0pt"/>
      <w:divBdr>
        <w:top w:val="none" w:sz="0" w:space="0" w:color="auto"/>
        <w:left w:val="none" w:sz="0" w:space="0" w:color="auto"/>
        <w:bottom w:val="none" w:sz="0" w:space="0" w:color="auto"/>
        <w:right w:val="none" w:sz="0" w:space="0" w:color="auto"/>
      </w:divBdr>
    </w:div>
    <w:div w:id="117837605">
      <w:bodyDiv w:val="1"/>
      <w:marLeft w:val="0pt"/>
      <w:marRight w:val="0pt"/>
      <w:marTop w:val="0pt"/>
      <w:marBottom w:val="0pt"/>
      <w:divBdr>
        <w:top w:val="none" w:sz="0" w:space="0" w:color="auto"/>
        <w:left w:val="none" w:sz="0" w:space="0" w:color="auto"/>
        <w:bottom w:val="none" w:sz="0" w:space="0" w:color="auto"/>
        <w:right w:val="none" w:sz="0" w:space="0" w:color="auto"/>
      </w:divBdr>
    </w:div>
    <w:div w:id="230430149">
      <w:bodyDiv w:val="1"/>
      <w:marLeft w:val="0pt"/>
      <w:marRight w:val="0pt"/>
      <w:marTop w:val="0pt"/>
      <w:marBottom w:val="0pt"/>
      <w:divBdr>
        <w:top w:val="none" w:sz="0" w:space="0" w:color="auto"/>
        <w:left w:val="none" w:sz="0" w:space="0" w:color="auto"/>
        <w:bottom w:val="none" w:sz="0" w:space="0" w:color="auto"/>
        <w:right w:val="none" w:sz="0" w:space="0" w:color="auto"/>
      </w:divBdr>
    </w:div>
    <w:div w:id="257836673">
      <w:bodyDiv w:val="1"/>
      <w:marLeft w:val="0pt"/>
      <w:marRight w:val="0pt"/>
      <w:marTop w:val="0pt"/>
      <w:marBottom w:val="0pt"/>
      <w:divBdr>
        <w:top w:val="none" w:sz="0" w:space="0" w:color="auto"/>
        <w:left w:val="none" w:sz="0" w:space="0" w:color="auto"/>
        <w:bottom w:val="none" w:sz="0" w:space="0" w:color="auto"/>
        <w:right w:val="none" w:sz="0" w:space="0" w:color="auto"/>
      </w:divBdr>
    </w:div>
    <w:div w:id="323825069">
      <w:bodyDiv w:val="1"/>
      <w:marLeft w:val="0pt"/>
      <w:marRight w:val="0pt"/>
      <w:marTop w:val="0pt"/>
      <w:marBottom w:val="0pt"/>
      <w:divBdr>
        <w:top w:val="none" w:sz="0" w:space="0" w:color="auto"/>
        <w:left w:val="none" w:sz="0" w:space="0" w:color="auto"/>
        <w:bottom w:val="none" w:sz="0" w:space="0" w:color="auto"/>
        <w:right w:val="none" w:sz="0" w:space="0" w:color="auto"/>
      </w:divBdr>
    </w:div>
    <w:div w:id="351029386">
      <w:bodyDiv w:val="1"/>
      <w:marLeft w:val="0pt"/>
      <w:marRight w:val="0pt"/>
      <w:marTop w:val="0pt"/>
      <w:marBottom w:val="0pt"/>
      <w:divBdr>
        <w:top w:val="none" w:sz="0" w:space="0" w:color="auto"/>
        <w:left w:val="none" w:sz="0" w:space="0" w:color="auto"/>
        <w:bottom w:val="none" w:sz="0" w:space="0" w:color="auto"/>
        <w:right w:val="none" w:sz="0" w:space="0" w:color="auto"/>
      </w:divBdr>
    </w:div>
    <w:div w:id="351302512">
      <w:bodyDiv w:val="1"/>
      <w:marLeft w:val="0pt"/>
      <w:marRight w:val="0pt"/>
      <w:marTop w:val="0pt"/>
      <w:marBottom w:val="0pt"/>
      <w:divBdr>
        <w:top w:val="none" w:sz="0" w:space="0" w:color="auto"/>
        <w:left w:val="none" w:sz="0" w:space="0" w:color="auto"/>
        <w:bottom w:val="none" w:sz="0" w:space="0" w:color="auto"/>
        <w:right w:val="none" w:sz="0" w:space="0" w:color="auto"/>
      </w:divBdr>
    </w:div>
    <w:div w:id="579290943">
      <w:bodyDiv w:val="1"/>
      <w:marLeft w:val="0pt"/>
      <w:marRight w:val="0pt"/>
      <w:marTop w:val="0pt"/>
      <w:marBottom w:val="0pt"/>
      <w:divBdr>
        <w:top w:val="none" w:sz="0" w:space="0" w:color="auto"/>
        <w:left w:val="none" w:sz="0" w:space="0" w:color="auto"/>
        <w:bottom w:val="none" w:sz="0" w:space="0" w:color="auto"/>
        <w:right w:val="none" w:sz="0" w:space="0" w:color="auto"/>
      </w:divBdr>
    </w:div>
    <w:div w:id="788738160">
      <w:bodyDiv w:val="1"/>
      <w:marLeft w:val="0pt"/>
      <w:marRight w:val="0pt"/>
      <w:marTop w:val="0pt"/>
      <w:marBottom w:val="0pt"/>
      <w:divBdr>
        <w:top w:val="none" w:sz="0" w:space="0" w:color="auto"/>
        <w:left w:val="none" w:sz="0" w:space="0" w:color="auto"/>
        <w:bottom w:val="none" w:sz="0" w:space="0" w:color="auto"/>
        <w:right w:val="none" w:sz="0" w:space="0" w:color="auto"/>
      </w:divBdr>
    </w:div>
    <w:div w:id="857505640">
      <w:bodyDiv w:val="1"/>
      <w:marLeft w:val="0pt"/>
      <w:marRight w:val="0pt"/>
      <w:marTop w:val="0pt"/>
      <w:marBottom w:val="0pt"/>
      <w:divBdr>
        <w:top w:val="none" w:sz="0" w:space="0" w:color="auto"/>
        <w:left w:val="none" w:sz="0" w:space="0" w:color="auto"/>
        <w:bottom w:val="none" w:sz="0" w:space="0" w:color="auto"/>
        <w:right w:val="none" w:sz="0" w:space="0" w:color="auto"/>
      </w:divBdr>
    </w:div>
    <w:div w:id="1192691413">
      <w:bodyDiv w:val="1"/>
      <w:marLeft w:val="0pt"/>
      <w:marRight w:val="0pt"/>
      <w:marTop w:val="0pt"/>
      <w:marBottom w:val="0pt"/>
      <w:divBdr>
        <w:top w:val="none" w:sz="0" w:space="0" w:color="auto"/>
        <w:left w:val="none" w:sz="0" w:space="0" w:color="auto"/>
        <w:bottom w:val="none" w:sz="0" w:space="0" w:color="auto"/>
        <w:right w:val="none" w:sz="0" w:space="0" w:color="auto"/>
      </w:divBdr>
    </w:div>
    <w:div w:id="1197040489">
      <w:bodyDiv w:val="1"/>
      <w:marLeft w:val="0pt"/>
      <w:marRight w:val="0pt"/>
      <w:marTop w:val="0pt"/>
      <w:marBottom w:val="0pt"/>
      <w:divBdr>
        <w:top w:val="none" w:sz="0" w:space="0" w:color="auto"/>
        <w:left w:val="none" w:sz="0" w:space="0" w:color="auto"/>
        <w:bottom w:val="none" w:sz="0" w:space="0" w:color="auto"/>
        <w:right w:val="none" w:sz="0" w:space="0" w:color="auto"/>
      </w:divBdr>
    </w:div>
    <w:div w:id="1224179228">
      <w:bodyDiv w:val="1"/>
      <w:marLeft w:val="0pt"/>
      <w:marRight w:val="0pt"/>
      <w:marTop w:val="0pt"/>
      <w:marBottom w:val="0pt"/>
      <w:divBdr>
        <w:top w:val="none" w:sz="0" w:space="0" w:color="auto"/>
        <w:left w:val="none" w:sz="0" w:space="0" w:color="auto"/>
        <w:bottom w:val="none" w:sz="0" w:space="0" w:color="auto"/>
        <w:right w:val="none" w:sz="0" w:space="0" w:color="auto"/>
      </w:divBdr>
    </w:div>
    <w:div w:id="1467552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9490051">
          <w:marLeft w:val="0pt"/>
          <w:marRight w:val="0pt"/>
          <w:marTop w:val="0pt"/>
          <w:marBottom w:val="0pt"/>
          <w:divBdr>
            <w:top w:val="none" w:sz="0" w:space="0" w:color="auto"/>
            <w:left w:val="none" w:sz="0" w:space="0" w:color="auto"/>
            <w:bottom w:val="none" w:sz="0" w:space="0" w:color="auto"/>
            <w:right w:val="none" w:sz="0" w:space="0" w:color="auto"/>
          </w:divBdr>
          <w:divsChild>
            <w:div w:id="2022657053">
              <w:marLeft w:val="0pt"/>
              <w:marRight w:val="0pt"/>
              <w:marTop w:val="0pt"/>
              <w:marBottom w:val="0pt"/>
              <w:divBdr>
                <w:top w:val="none" w:sz="0" w:space="0" w:color="auto"/>
                <w:left w:val="none" w:sz="0" w:space="0" w:color="auto"/>
                <w:bottom w:val="none" w:sz="0" w:space="0" w:color="auto"/>
                <w:right w:val="none" w:sz="0" w:space="0" w:color="auto"/>
              </w:divBdr>
              <w:divsChild>
                <w:div w:id="1665164488">
                  <w:marLeft w:val="0pt"/>
                  <w:marRight w:val="0pt"/>
                  <w:marTop w:val="0pt"/>
                  <w:marBottom w:val="0pt"/>
                  <w:divBdr>
                    <w:top w:val="none" w:sz="0" w:space="0" w:color="auto"/>
                    <w:left w:val="none" w:sz="0" w:space="0" w:color="auto"/>
                    <w:bottom w:val="none" w:sz="0" w:space="0" w:color="auto"/>
                    <w:right w:val="none" w:sz="0" w:space="0" w:color="auto"/>
                  </w:divBdr>
                  <w:divsChild>
                    <w:div w:id="20111335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97498878">
      <w:bodyDiv w:val="1"/>
      <w:marLeft w:val="0pt"/>
      <w:marRight w:val="0pt"/>
      <w:marTop w:val="0pt"/>
      <w:marBottom w:val="0pt"/>
      <w:divBdr>
        <w:top w:val="none" w:sz="0" w:space="0" w:color="auto"/>
        <w:left w:val="none" w:sz="0" w:space="0" w:color="auto"/>
        <w:bottom w:val="none" w:sz="0" w:space="0" w:color="auto"/>
        <w:right w:val="none" w:sz="0" w:space="0" w:color="auto"/>
      </w:divBdr>
    </w:div>
    <w:div w:id="1559633990">
      <w:bodyDiv w:val="1"/>
      <w:marLeft w:val="0pt"/>
      <w:marRight w:val="0pt"/>
      <w:marTop w:val="0pt"/>
      <w:marBottom w:val="0pt"/>
      <w:divBdr>
        <w:top w:val="none" w:sz="0" w:space="0" w:color="auto"/>
        <w:left w:val="none" w:sz="0" w:space="0" w:color="auto"/>
        <w:bottom w:val="none" w:sz="0" w:space="0" w:color="auto"/>
        <w:right w:val="none" w:sz="0" w:space="0" w:color="auto"/>
      </w:divBdr>
    </w:div>
    <w:div w:id="1710253594">
      <w:bodyDiv w:val="1"/>
      <w:marLeft w:val="0pt"/>
      <w:marRight w:val="0pt"/>
      <w:marTop w:val="0pt"/>
      <w:marBottom w:val="0pt"/>
      <w:divBdr>
        <w:top w:val="none" w:sz="0" w:space="0" w:color="auto"/>
        <w:left w:val="none" w:sz="0" w:space="0" w:color="auto"/>
        <w:bottom w:val="none" w:sz="0" w:space="0" w:color="auto"/>
        <w:right w:val="none" w:sz="0" w:space="0" w:color="auto"/>
      </w:divBdr>
    </w:div>
    <w:div w:id="1788232146">
      <w:bodyDiv w:val="1"/>
      <w:marLeft w:val="0pt"/>
      <w:marRight w:val="0pt"/>
      <w:marTop w:val="0pt"/>
      <w:marBottom w:val="0pt"/>
      <w:divBdr>
        <w:top w:val="none" w:sz="0" w:space="0" w:color="auto"/>
        <w:left w:val="none" w:sz="0" w:space="0" w:color="auto"/>
        <w:bottom w:val="none" w:sz="0" w:space="0" w:color="auto"/>
        <w:right w:val="none" w:sz="0" w:space="0" w:color="auto"/>
      </w:divBdr>
    </w:div>
    <w:div w:id="1789008131">
      <w:bodyDiv w:val="1"/>
      <w:marLeft w:val="0pt"/>
      <w:marRight w:val="0pt"/>
      <w:marTop w:val="0pt"/>
      <w:marBottom w:val="0pt"/>
      <w:divBdr>
        <w:top w:val="none" w:sz="0" w:space="0" w:color="auto"/>
        <w:left w:val="none" w:sz="0" w:space="0" w:color="auto"/>
        <w:bottom w:val="none" w:sz="0" w:space="0" w:color="auto"/>
        <w:right w:val="none" w:sz="0" w:space="0" w:color="auto"/>
      </w:divBdr>
    </w:div>
    <w:div w:id="1818959376">
      <w:bodyDiv w:val="1"/>
      <w:marLeft w:val="0pt"/>
      <w:marRight w:val="0pt"/>
      <w:marTop w:val="0pt"/>
      <w:marBottom w:val="0pt"/>
      <w:divBdr>
        <w:top w:val="none" w:sz="0" w:space="0" w:color="auto"/>
        <w:left w:val="none" w:sz="0" w:space="0" w:color="auto"/>
        <w:bottom w:val="none" w:sz="0" w:space="0" w:color="auto"/>
        <w:right w:val="none" w:sz="0" w:space="0" w:color="auto"/>
      </w:divBdr>
    </w:div>
    <w:div w:id="1973561429">
      <w:bodyDiv w:val="1"/>
      <w:marLeft w:val="0pt"/>
      <w:marRight w:val="0pt"/>
      <w:marTop w:val="0pt"/>
      <w:marBottom w:val="0pt"/>
      <w:divBdr>
        <w:top w:val="none" w:sz="0" w:space="0" w:color="auto"/>
        <w:left w:val="none" w:sz="0" w:space="0" w:color="auto"/>
        <w:bottom w:val="none" w:sz="0" w:space="0" w:color="auto"/>
        <w:right w:val="none" w:sz="0" w:space="0" w:color="auto"/>
      </w:divBdr>
    </w:div>
    <w:div w:id="2030712286">
      <w:bodyDiv w:val="1"/>
      <w:marLeft w:val="0pt"/>
      <w:marRight w:val="0pt"/>
      <w:marTop w:val="0pt"/>
      <w:marBottom w:val="0pt"/>
      <w:divBdr>
        <w:top w:val="none" w:sz="0" w:space="0" w:color="auto"/>
        <w:left w:val="none" w:sz="0" w:space="0" w:color="auto"/>
        <w:bottom w:val="none" w:sz="0" w:space="0" w:color="auto"/>
        <w:right w:val="none" w:sz="0" w:space="0" w:color="auto"/>
      </w:divBdr>
    </w:div>
    <w:div w:id="20950063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jpe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6</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Pratham Sherawat</cp:lastModifiedBy>
  <cp:revision>2</cp:revision>
  <dcterms:created xsi:type="dcterms:W3CDTF">2025-02-18T08:43:00Z</dcterms:created>
  <dcterms:modified xsi:type="dcterms:W3CDTF">2025-02-18T08:43:00Z</dcterms:modified>
</cp:coreProperties>
</file>