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FE9CE5" w14:textId="39167D12" w:rsidR="00A870BE" w:rsidRPr="00A23604" w:rsidRDefault="00A23604">
      <w:pPr>
        <w:rPr>
          <w:rFonts w:cstheme="minorHAnsi"/>
          <w:b/>
          <w:bCs/>
          <w:sz w:val="40"/>
          <w:szCs w:val="40"/>
          <w:u w:val="single"/>
        </w:rPr>
      </w:pPr>
      <w:r w:rsidRPr="00A23604">
        <w:rPr>
          <w:rFonts w:cstheme="minorHAnsi"/>
          <w:b/>
          <w:bCs/>
          <w:sz w:val="40"/>
          <w:szCs w:val="40"/>
          <w:u w:val="single"/>
        </w:rPr>
        <w:t>Loss Functions:</w:t>
      </w:r>
    </w:p>
    <w:p w14:paraId="70D34449" w14:textId="7625C357" w:rsidR="007017A1" w:rsidRDefault="00A23604">
      <w:pPr>
        <w:rPr>
          <w:rFonts w:cstheme="minorHAnsi"/>
          <w:sz w:val="28"/>
          <w:szCs w:val="28"/>
        </w:rPr>
      </w:pPr>
      <w:r>
        <w:rPr>
          <w:rFonts w:cstheme="minorHAnsi"/>
          <w:sz w:val="28"/>
          <w:szCs w:val="28"/>
        </w:rPr>
        <w:t>A loss</w:t>
      </w:r>
      <w:r w:rsidR="00781A87">
        <w:rPr>
          <w:rFonts w:cstheme="minorHAnsi"/>
          <w:sz w:val="28"/>
          <w:szCs w:val="28"/>
        </w:rPr>
        <w:t xml:space="preserve"> function computes the measure of deviation of the predicted output of a model from the expected output. </w:t>
      </w:r>
      <w:r w:rsidR="00CF75A6">
        <w:rPr>
          <w:rFonts w:cstheme="minorHAnsi"/>
          <w:sz w:val="28"/>
          <w:szCs w:val="28"/>
        </w:rPr>
        <w:t>To optimize our model, we need to make sure that the loss</w:t>
      </w:r>
      <w:r w:rsidR="00F52DD3">
        <w:rPr>
          <w:rFonts w:cstheme="minorHAnsi"/>
          <w:sz w:val="28"/>
          <w:szCs w:val="28"/>
        </w:rPr>
        <w:t xml:space="preserve"> is minimum. </w:t>
      </w:r>
      <w:r w:rsidR="00CF75A6">
        <w:rPr>
          <w:rFonts w:cstheme="minorHAnsi"/>
          <w:sz w:val="28"/>
          <w:szCs w:val="28"/>
        </w:rPr>
        <w:t>The</w:t>
      </w:r>
      <w:r w:rsidR="00F52DD3">
        <w:rPr>
          <w:rFonts w:cstheme="minorHAnsi"/>
          <w:sz w:val="28"/>
          <w:szCs w:val="28"/>
        </w:rPr>
        <w:t xml:space="preserve"> loss functions</w:t>
      </w:r>
      <w:r w:rsidR="00CF75A6">
        <w:rPr>
          <w:rFonts w:cstheme="minorHAnsi"/>
          <w:sz w:val="28"/>
          <w:szCs w:val="28"/>
        </w:rPr>
        <w:t xml:space="preserve"> are categorized into two groups: the ones for classification and the ones for regression. In regression, the major loss functions are Mean square loss, mean absolute loss and pseudo</w:t>
      </w:r>
      <w:r w:rsidR="00584E2F">
        <w:rPr>
          <w:rFonts w:cstheme="minorHAnsi"/>
          <w:sz w:val="28"/>
          <w:szCs w:val="28"/>
        </w:rPr>
        <w:t>-Huber</w:t>
      </w:r>
      <w:r w:rsidR="00CF75A6">
        <w:rPr>
          <w:rFonts w:cstheme="minorHAnsi"/>
          <w:sz w:val="28"/>
          <w:szCs w:val="28"/>
        </w:rPr>
        <w:t xml:space="preserve"> function</w:t>
      </w:r>
      <w:r w:rsidR="00F52DD3">
        <w:rPr>
          <w:rFonts w:cstheme="minorHAnsi"/>
          <w:sz w:val="28"/>
          <w:szCs w:val="28"/>
        </w:rPr>
        <w:t xml:space="preserve">. In mean square loss function, the model is quite affected by outliers as the square term scales the error according to the outliers. Mean absolute loss function helps in such cases, as it isn’t affected much by outlier datapoints. But the advantage of </w:t>
      </w:r>
      <w:r w:rsidR="00584E2F">
        <w:rPr>
          <w:rFonts w:cstheme="minorHAnsi"/>
          <w:sz w:val="28"/>
          <w:szCs w:val="28"/>
        </w:rPr>
        <w:t xml:space="preserve">the former one over the later one is that it is easier to apply gradient descent while finding out the minimum value. In cases where both the losses yield poor results, we can use the pseudo-Huber loss. This loss takes the squared loss in cases where the error is relatively low and absolute loss in cases where the data has </w:t>
      </w:r>
      <w:r w:rsidR="007017A1">
        <w:rPr>
          <w:rFonts w:cstheme="minorHAnsi"/>
          <w:sz w:val="28"/>
          <w:szCs w:val="28"/>
        </w:rPr>
        <w:t xml:space="preserve">many outliers. In classification problems, we use cross entropy loss, KL divergence, hinge loss, etc. </w:t>
      </w:r>
      <w:r w:rsidR="004A1B3E">
        <w:rPr>
          <w:rFonts w:cstheme="minorHAnsi"/>
          <w:sz w:val="28"/>
          <w:szCs w:val="28"/>
        </w:rPr>
        <w:t>Entropy is the average number of bits of information that a model would require</w:t>
      </w:r>
      <w:r w:rsidR="00B24CA4">
        <w:rPr>
          <w:rFonts w:cstheme="minorHAnsi"/>
          <w:sz w:val="28"/>
          <w:szCs w:val="28"/>
        </w:rPr>
        <w:t xml:space="preserve"> to </w:t>
      </w:r>
      <w:r w:rsidR="00015203">
        <w:rPr>
          <w:rFonts w:cstheme="minorHAnsi"/>
          <w:sz w:val="28"/>
          <w:szCs w:val="28"/>
        </w:rPr>
        <w:t>get</w:t>
      </w:r>
      <w:r w:rsidR="00B24CA4">
        <w:rPr>
          <w:rFonts w:cstheme="minorHAnsi"/>
          <w:sz w:val="28"/>
          <w:szCs w:val="28"/>
        </w:rPr>
        <w:t xml:space="preserve"> the actual result. Cross entropy measures the average number of bits of information required to </w:t>
      </w:r>
      <w:r w:rsidR="00015203">
        <w:rPr>
          <w:rFonts w:cstheme="minorHAnsi"/>
          <w:sz w:val="28"/>
          <w:szCs w:val="28"/>
        </w:rPr>
        <w:t xml:space="preserve">get the probability distribution of the model’s prediction. The difference between the entropy and cross entropy is known as KL divergence. We need to minimize this difference. </w:t>
      </w:r>
      <w:r w:rsidR="003C3D28">
        <w:rPr>
          <w:rFonts w:cstheme="minorHAnsi"/>
          <w:sz w:val="28"/>
          <w:szCs w:val="28"/>
        </w:rPr>
        <w:t xml:space="preserve">Hinge loss creates a boundary between the datapoints to classify them while maintaining the maximum distance possible from the datapoints. It maximizes the minimum distance from the boundary line. </w:t>
      </w:r>
    </w:p>
    <w:p w14:paraId="21C3D0A0" w14:textId="702752E1" w:rsidR="003C3D28" w:rsidRDefault="003C3D28">
      <w:pPr>
        <w:rPr>
          <w:rFonts w:cstheme="minorHAnsi"/>
          <w:sz w:val="28"/>
          <w:szCs w:val="28"/>
        </w:rPr>
      </w:pPr>
    </w:p>
    <w:p w14:paraId="2FA369E4" w14:textId="7EF3B58B" w:rsidR="003C3D28" w:rsidRDefault="003C3D28">
      <w:pPr>
        <w:rPr>
          <w:rFonts w:cstheme="minorHAnsi"/>
          <w:b/>
          <w:bCs/>
          <w:sz w:val="40"/>
          <w:szCs w:val="40"/>
          <w:u w:val="single"/>
        </w:rPr>
      </w:pPr>
      <w:r>
        <w:rPr>
          <w:rFonts w:cstheme="minorHAnsi"/>
          <w:b/>
          <w:bCs/>
          <w:sz w:val="40"/>
          <w:szCs w:val="40"/>
          <w:u w:val="single"/>
        </w:rPr>
        <w:t>Optimizers:</w:t>
      </w:r>
    </w:p>
    <w:p w14:paraId="66889074" w14:textId="2C6B5E82" w:rsidR="003C3D28" w:rsidRPr="003C3D28" w:rsidRDefault="00A10223">
      <w:pPr>
        <w:rPr>
          <w:rFonts w:cstheme="minorHAnsi"/>
          <w:sz w:val="28"/>
          <w:szCs w:val="28"/>
        </w:rPr>
      </w:pPr>
      <w:r>
        <w:rPr>
          <w:rFonts w:cstheme="minorHAnsi"/>
          <w:sz w:val="28"/>
          <w:szCs w:val="28"/>
        </w:rPr>
        <w:t xml:space="preserve">Optimizers are algorithms or functions that find the values of the parameters such that the loss is minimum. </w:t>
      </w:r>
      <w:r w:rsidR="002C6F2A">
        <w:rPr>
          <w:rFonts w:cstheme="minorHAnsi"/>
          <w:sz w:val="28"/>
          <w:szCs w:val="28"/>
        </w:rPr>
        <w:t xml:space="preserve">One of the most famous optimizers used in machine learning is Gradient descent. In gradient descent, the weights are updated iteratively until the optimum weights with minimum loss are obtained. The drawback of gradient descent is that the weights are only updated after </w:t>
      </w:r>
      <w:r w:rsidR="008D016E">
        <w:rPr>
          <w:rFonts w:cstheme="minorHAnsi"/>
          <w:sz w:val="28"/>
          <w:szCs w:val="28"/>
        </w:rPr>
        <w:t>each epoch</w:t>
      </w:r>
      <w:r w:rsidR="002C6F2A">
        <w:rPr>
          <w:rFonts w:cstheme="minorHAnsi"/>
          <w:sz w:val="28"/>
          <w:szCs w:val="28"/>
        </w:rPr>
        <w:t xml:space="preserve">. Hence, the jumps made </w:t>
      </w:r>
      <w:r w:rsidR="00AA7789">
        <w:rPr>
          <w:rFonts w:cstheme="minorHAnsi"/>
          <w:sz w:val="28"/>
          <w:szCs w:val="28"/>
        </w:rPr>
        <w:t>by the weights are typically large and the minimum weight values may not be reached. Stochastic gradient descent</w:t>
      </w:r>
      <w:r w:rsidR="008D016E">
        <w:rPr>
          <w:rFonts w:cstheme="minorHAnsi"/>
          <w:sz w:val="28"/>
          <w:szCs w:val="28"/>
        </w:rPr>
        <w:t xml:space="preserve"> (SGD)</w:t>
      </w:r>
      <w:r w:rsidR="00AA7789">
        <w:rPr>
          <w:rFonts w:cstheme="minorHAnsi"/>
          <w:sz w:val="28"/>
          <w:szCs w:val="28"/>
        </w:rPr>
        <w:t xml:space="preserve"> updates the weights after each datapoint. This results in very small jumps and the optimizer may divert away from the minimum as it may get affected by the outliers as well. </w:t>
      </w:r>
      <w:r w:rsidR="008D016E">
        <w:rPr>
          <w:rFonts w:cstheme="minorHAnsi"/>
          <w:sz w:val="28"/>
          <w:szCs w:val="28"/>
        </w:rPr>
        <w:t xml:space="preserve">A solution to this issue is to use mini-batch </w:t>
      </w:r>
      <w:r w:rsidR="008D016E">
        <w:rPr>
          <w:rFonts w:cstheme="minorHAnsi"/>
          <w:sz w:val="28"/>
          <w:szCs w:val="28"/>
        </w:rPr>
        <w:lastRenderedPageBreak/>
        <w:t xml:space="preserve">gradient descent which makes these jumps in batches of N number of samples. Another way to reach the minimum quicker is to use SGD +momentum. Adding momentum to SGD helps the model to focus on the datapoints following a </w:t>
      </w:r>
      <w:r w:rsidR="00611841">
        <w:rPr>
          <w:rFonts w:cstheme="minorHAnsi"/>
          <w:sz w:val="28"/>
          <w:szCs w:val="28"/>
        </w:rPr>
        <w:t>similar</w:t>
      </w:r>
      <w:r w:rsidR="008D016E">
        <w:rPr>
          <w:rFonts w:cstheme="minorHAnsi"/>
          <w:sz w:val="28"/>
          <w:szCs w:val="28"/>
        </w:rPr>
        <w:t xml:space="preserve"> pattern</w:t>
      </w:r>
      <w:r w:rsidR="00611841">
        <w:rPr>
          <w:rFonts w:cstheme="minorHAnsi"/>
          <w:sz w:val="28"/>
          <w:szCs w:val="28"/>
        </w:rPr>
        <w:t>. It ignores the other datapoints which don’t follow this pattern which may result in loss of data.</w:t>
      </w:r>
      <w:r w:rsidR="00011663">
        <w:rPr>
          <w:rFonts w:cstheme="minorHAnsi"/>
          <w:sz w:val="28"/>
          <w:szCs w:val="28"/>
        </w:rPr>
        <w:t xml:space="preserve"> To fix this, we can add an acceleration term</w:t>
      </w:r>
      <w:r w:rsidR="006366BC">
        <w:rPr>
          <w:rFonts w:cstheme="minorHAnsi"/>
          <w:sz w:val="28"/>
          <w:szCs w:val="28"/>
        </w:rPr>
        <w:t xml:space="preserve"> which will decrease the momentum each time</w:t>
      </w:r>
      <w:r w:rsidR="00474AE2">
        <w:rPr>
          <w:rFonts w:cstheme="minorHAnsi"/>
          <w:sz w:val="28"/>
          <w:szCs w:val="28"/>
        </w:rPr>
        <w:t xml:space="preserve"> the model encounters</w:t>
      </w:r>
      <w:r w:rsidR="006366BC">
        <w:rPr>
          <w:rFonts w:cstheme="minorHAnsi"/>
          <w:sz w:val="28"/>
          <w:szCs w:val="28"/>
        </w:rPr>
        <w:t xml:space="preserve"> a datapoint</w:t>
      </w:r>
      <w:r w:rsidR="00474AE2">
        <w:rPr>
          <w:rFonts w:cstheme="minorHAnsi"/>
          <w:sz w:val="28"/>
          <w:szCs w:val="28"/>
        </w:rPr>
        <w:t xml:space="preserve"> which doesn’t follow the pattern. This will make the weight updates to be smaller again, then accordingly the momentum can increase or decrease based on the datapoints</w:t>
      </w:r>
      <w:r w:rsidR="003B150D">
        <w:rPr>
          <w:rFonts w:cstheme="minorHAnsi"/>
          <w:sz w:val="28"/>
          <w:szCs w:val="28"/>
        </w:rPr>
        <w:t xml:space="preserve">. Gradient descent, SGD and </w:t>
      </w:r>
      <w:r w:rsidR="003B150D">
        <w:rPr>
          <w:rFonts w:cstheme="minorHAnsi"/>
          <w:sz w:val="28"/>
          <w:szCs w:val="28"/>
        </w:rPr>
        <w:t>mini-batch gradient descent</w:t>
      </w:r>
      <w:r w:rsidR="003B150D">
        <w:rPr>
          <w:rFonts w:cstheme="minorHAnsi"/>
          <w:sz w:val="28"/>
          <w:szCs w:val="28"/>
        </w:rPr>
        <w:t xml:space="preserve"> are examples of optimizers which have a fixed learning rate hyper-parameter which needs to be tuned. Adaptive optimizers like adagrad, adadelta and adam do not have a fixed learning rate and they keep updating the learning rate with each iteration. Adagrad makes use of adaptive loss to </w:t>
      </w:r>
      <w:r w:rsidR="008F33D8">
        <w:rPr>
          <w:rFonts w:cstheme="minorHAnsi"/>
          <w:sz w:val="28"/>
          <w:szCs w:val="28"/>
        </w:rPr>
        <w:t>optimize the data. But in adagrad, the model tends to learn very slowly after a certain point. To overcome this, we use adadelta which is a modified version of adagrad. In adadelta, the learning rate doesn’t suddenly shoot down to 0, which makes it faster than adagrad. Adam</w:t>
      </w:r>
      <w:r w:rsidR="005B73DF">
        <w:rPr>
          <w:rFonts w:cstheme="minorHAnsi"/>
          <w:sz w:val="28"/>
          <w:szCs w:val="28"/>
        </w:rPr>
        <w:t xml:space="preserve">, </w:t>
      </w:r>
      <w:r w:rsidR="008F33D8">
        <w:rPr>
          <w:rFonts w:cstheme="minorHAnsi"/>
          <w:sz w:val="28"/>
          <w:szCs w:val="28"/>
        </w:rPr>
        <w:t>along with learning rate updates</w:t>
      </w:r>
      <w:r w:rsidR="005B73DF">
        <w:rPr>
          <w:rFonts w:cstheme="minorHAnsi"/>
          <w:sz w:val="28"/>
          <w:szCs w:val="28"/>
        </w:rPr>
        <w:t>, also makes momentum updates as well. It is just a modified version of adadelta. Adam updates itself my taking the values of past gradients as input to slowly gain more momentum in training the model. Because of the speed and accuracy of adam, it is a common optimizer.</w:t>
      </w:r>
    </w:p>
    <w:sectPr w:rsidR="003C3D28" w:rsidRPr="003C3D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604"/>
    <w:rsid w:val="00011663"/>
    <w:rsid w:val="00015203"/>
    <w:rsid w:val="002C6F2A"/>
    <w:rsid w:val="003B150D"/>
    <w:rsid w:val="003C3D28"/>
    <w:rsid w:val="00474AE2"/>
    <w:rsid w:val="004A1B3E"/>
    <w:rsid w:val="00584E2F"/>
    <w:rsid w:val="005B73DF"/>
    <w:rsid w:val="00611841"/>
    <w:rsid w:val="006366BC"/>
    <w:rsid w:val="007017A1"/>
    <w:rsid w:val="00705340"/>
    <w:rsid w:val="00781A87"/>
    <w:rsid w:val="00861A28"/>
    <w:rsid w:val="008D016E"/>
    <w:rsid w:val="008F33D8"/>
    <w:rsid w:val="009A0CE1"/>
    <w:rsid w:val="00A10223"/>
    <w:rsid w:val="00A23604"/>
    <w:rsid w:val="00AA7789"/>
    <w:rsid w:val="00B24CA4"/>
    <w:rsid w:val="00BC5542"/>
    <w:rsid w:val="00CF75A6"/>
    <w:rsid w:val="00F52D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4F200"/>
  <w15:chartTrackingRefBased/>
  <w15:docId w15:val="{09847711-00C7-4F0B-8F01-32E2BBAFAA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542</TotalTime>
  <Pages>2</Pages>
  <Words>591</Words>
  <Characters>3371</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Pratham Bhoir</dc:creator>
  <cp:keywords/>
  <dc:description/>
  <cp:lastModifiedBy>Pratham Bhoir</cp:lastModifiedBy>
  <cp:revision>2</cp:revision>
  <dcterms:created xsi:type="dcterms:W3CDTF">2021-11-03T16:42:00Z</dcterms:created>
  <dcterms:modified xsi:type="dcterms:W3CDTF">2021-11-04T01:44:00Z</dcterms:modified>
</cp:coreProperties>
</file>