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8"/>
        </w:rPr>
        <w:t>Aman Verma</w:t>
      </w:r>
    </w:p>
    <w:p>
      <w:pPr>
        <w:spacing w:after="20"/>
        <w:jc w:val="center"/>
      </w:pPr>
      <w:r>
        <w:t>Machine Learning Engineer | Computer Vision</w:t>
      </w:r>
    </w:p>
    <w:p>
      <w:pPr>
        <w:spacing w:after="120"/>
        <w:jc w:val="center"/>
      </w:pPr>
      <w:r>
        <w:rPr>
          <w:sz w:val="17"/>
        </w:rPr>
        <w:t>aman.verma@example.com | Mumbai, India | LinkedIn | GitHub | Portfolio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Western Institute of Technology</w:t>
      </w:r>
    </w:p>
    <w:p>
      <w:pPr>
        <w:spacing w:after="60"/>
      </w:pPr>
      <w:r>
        <w:t>B.Tech in Information Technology | 2019–2023 | CGPA: 8.5/10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PROJECTS</w:t>
      </w:r>
    </w:p>
    <w:p>
      <w:pPr>
        <w:spacing w:after="40"/>
      </w:pPr>
      <w:r>
        <w:rPr>
          <w:b/>
        </w:rPr>
        <w:t>Visual Defect Classification Engine | Python, TensorFlow, Keras, OpenCV</w:t>
      </w:r>
    </w:p>
    <w:p>
      <w:pPr>
        <w:spacing w:after="40"/>
        <w:ind w:left="245" w:hanging="187"/>
      </w:pPr>
      <w:r>
        <w:t>•  Claims to have independently developed a convolutional neural network for identifying manufacturing defects from camera images.</w:t>
      </w:r>
    </w:p>
    <w:p>
      <w:pPr>
        <w:spacing w:after="40"/>
        <w:ind w:left="245" w:hanging="187"/>
      </w:pPr>
      <w:r>
        <w:t>•  Claims to have built an image augmentation pipeline, tuned learning rates and batch sizes, and optimized validation accuracy.</w:t>
      </w:r>
    </w:p>
    <w:p>
      <w:pPr>
        <w:spacing w:after="40"/>
        <w:ind w:left="245" w:hanging="187"/>
      </w:pPr>
      <w:r>
        <w:t>•  Claims to have applied early stopping, dropout, and confusion-matrix analysis to control overfitting.</w:t>
      </w:r>
    </w:p>
    <w:p>
      <w:pPr>
        <w:spacing w:after="40"/>
        <w:ind w:left="245" w:hanging="187"/>
      </w:pPr>
      <w:r>
        <w:t>•  Claims to have packaged model inference behind an API for production use.</w:t>
      </w:r>
    </w:p>
    <w:p>
      <w:pPr>
        <w:spacing w:after="40"/>
      </w:pPr>
      <w:r>
        <w:rPr>
          <w:b/>
        </w:rPr>
        <w:t>Customer Behavior Prediction Service | Python, Scikit-learn, FastAPI, Docker</w:t>
      </w:r>
    </w:p>
    <w:p>
      <w:pPr>
        <w:spacing w:after="40"/>
        <w:ind w:left="245" w:hanging="187"/>
      </w:pPr>
      <w:r>
        <w:t>•  Claims to have created preprocessing pipelines for mixed numeric and categorical customer features.</w:t>
      </w:r>
    </w:p>
    <w:p>
      <w:pPr>
        <w:spacing w:after="40"/>
        <w:ind w:left="245" w:hanging="187"/>
      </w:pPr>
      <w:r>
        <w:t>•  Claims to have evaluated random forest, gradient boosting, and neural network approaches on held-out data.</w:t>
      </w:r>
    </w:p>
    <w:p>
      <w:pPr>
        <w:spacing w:after="40"/>
        <w:ind w:left="245" w:hanging="187"/>
      </w:pPr>
      <w:r>
        <w:t>•  Claims to have containerized inference and deployed an API with request validation and monitoring.</w:t>
      </w:r>
    </w:p>
    <w:p>
      <w:pPr>
        <w:spacing w:after="40"/>
      </w:pPr>
      <w:r>
        <w:rPr>
          <w:b/>
        </w:rPr>
        <w:t>Real-Time Object Detection Prototype | Python, OpenCV, PyTorch</w:t>
      </w:r>
    </w:p>
    <w:p>
      <w:pPr>
        <w:spacing w:after="40"/>
        <w:ind w:left="245" w:hanging="187"/>
      </w:pPr>
      <w:r>
        <w:t>•  Claims to have integrated an object detector with a webcam feed and real-time bounding-box visualization.</w:t>
      </w:r>
    </w:p>
    <w:p>
      <w:pPr>
        <w:spacing w:after="40"/>
        <w:ind w:left="245" w:hanging="187"/>
      </w:pPr>
      <w:r>
        <w:t>•  Claims to have optimized inference throughput and benchmarked latency on different hardware.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EXPERIENCE</w:t>
      </w:r>
    </w:p>
    <w:p>
      <w:pPr>
        <w:spacing w:after="40"/>
      </w:pPr>
      <w:r>
        <w:rPr>
          <w:b/>
        </w:rPr>
        <w:t>Machine Learning Engineer | Demo Vision Systems | Aug 2023–Present</w:t>
      </w:r>
    </w:p>
    <w:p>
      <w:pPr>
        <w:spacing w:after="40"/>
        <w:ind w:left="245" w:hanging="187"/>
      </w:pPr>
      <w:r>
        <w:t>•  Claims ownership of end-to-end computer vision model development, training, testing, and deployment.</w:t>
      </w:r>
    </w:p>
    <w:p>
      <w:pPr>
        <w:spacing w:after="40"/>
        <w:ind w:left="245" w:hanging="187"/>
      </w:pPr>
      <w:r>
        <w:t>•  Claims responsibility for experiment tracking, hyperparameter tuning, and model-performance reviews.</w:t>
      </w:r>
    </w:p>
    <w:p>
      <w:pPr>
        <w:spacing w:after="40"/>
        <w:ind w:left="245" w:hanging="187"/>
      </w:pPr>
      <w:r>
        <w:t>•  Claims to have guided junior developers on Python model code and production troubleshooting.</w:t>
      </w:r>
    </w:p>
    <w:p>
      <w:pPr>
        <w:spacing w:after="40"/>
      </w:pPr>
      <w:r>
        <w:rPr>
          <w:b/>
        </w:rPr>
        <w:t>AI Engineering Intern | Sample AI Labs | Jan 2023–Jun 2023</w:t>
      </w:r>
    </w:p>
    <w:p>
      <w:pPr>
        <w:spacing w:after="40"/>
        <w:ind w:left="245" w:hanging="187"/>
      </w:pPr>
      <w:r>
        <w:t>•  Claims to have supported dataset preparation and image-model evaluation pipelines.</w:t>
      </w:r>
    </w:p>
    <w:p>
      <w:pPr>
        <w:spacing w:after="40"/>
        <w:ind w:left="245" w:hanging="187"/>
      </w:pPr>
      <w:r>
        <w:t>•  Claims to have prepared experiment summaries and model comparison reports.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TECHNICAL SKILLS</w:t>
      </w:r>
    </w:p>
    <w:p>
      <w:pPr>
        <w:spacing w:after="40"/>
        <w:ind w:left="245" w:hanging="187"/>
      </w:pPr>
      <w:r>
        <w:t>•  Languages: Python, SQL</w:t>
      </w:r>
    </w:p>
    <w:p>
      <w:pPr>
        <w:spacing w:after="40"/>
        <w:ind w:left="245" w:hanging="187"/>
      </w:pPr>
      <w:r>
        <w:t>•  Machine Learning: Scikit-learn, feature engineering, model evaluation, gradient boosting</w:t>
      </w:r>
    </w:p>
    <w:p>
      <w:pPr>
        <w:spacing w:after="40"/>
        <w:ind w:left="245" w:hanging="187"/>
      </w:pPr>
      <w:r>
        <w:t>•  Deep Learning: TensorFlow, Keras, PyTorch, CNNs, transfer learning</w:t>
      </w:r>
    </w:p>
    <w:p>
      <w:pPr>
        <w:spacing w:after="40"/>
        <w:ind w:left="245" w:hanging="187"/>
      </w:pPr>
      <w:r>
        <w:t>•  Computer Vision: OpenCV, image augmentation, object detection</w:t>
      </w:r>
    </w:p>
    <w:p>
      <w:pPr>
        <w:spacing w:after="40"/>
        <w:ind w:left="245" w:hanging="187"/>
      </w:pPr>
      <w:r>
        <w:t>•  Backend &amp; DevOps: FastAPI, Docker, REST APIs, Git, Linux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INTERVIEW EVALUATION CONTEXT</w:t>
      </w:r>
    </w:p>
    <w:p>
      <w:pPr>
        <w:spacing w:after="40"/>
        <w:ind w:left="245" w:hanging="187"/>
      </w:pPr>
      <w:r>
        <w:t>•  This fictional resume intentionally contains ambitious self-reported claims for an interview-consistency test. The claims are not independently verified.</w:t>
      </w:r>
    </w:p>
    <w:p>
      <w:pPr>
        <w:spacing w:before="180"/>
      </w:pPr>
      <w:r>
        <w:rPr>
          <w:i/>
          <w:sz w:val="16"/>
        </w:rPr>
        <w:t>Fictional candidate profile created exclusively for hackathon testing; contact details and organizations are placeholders.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