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2721" w14:textId="7819A834" w:rsidR="00FF5D5A" w:rsidRPr="00FF5D5A" w:rsidRDefault="00FF5D5A" w:rsidP="00FF5D5A">
      <w:pPr>
        <w:jc w:val="center"/>
        <w:rPr>
          <w:rFonts w:ascii="Times New Roman" w:hAnsi="Times New Roman" w:cs="Times New Roman"/>
          <w:bCs/>
          <w:color w:val="3F0065"/>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color w:val="3F0065"/>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Zepto Grocery Store</w:t>
      </w:r>
      <w:r w:rsidRPr="00FF5D5A">
        <w:rPr>
          <w:rFonts w:ascii="Times New Roman" w:hAnsi="Times New Roman" w:cs="Times New Roman"/>
          <w:bCs/>
          <w:color w:val="3F0065"/>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Analysis</w:t>
      </w:r>
    </w:p>
    <w:p w14:paraId="5E1D01D7" w14:textId="77777777" w:rsidR="00FF5D5A" w:rsidRDefault="00FF5D5A" w:rsidP="00FF5D5A">
      <w:pPr>
        <w:rPr>
          <w:rFonts w:asciiTheme="majorHAnsi" w:hAnsiTheme="majorHAnsi" w:cstheme="majorHAnsi"/>
        </w:rPr>
      </w:pPr>
      <w:r w:rsidRPr="00AA2317">
        <w:rPr>
          <w:rFonts w:asciiTheme="majorHAnsi" w:hAnsiTheme="majorHAnsi" w:cstheme="majorHAnsi"/>
          <w:b/>
          <w:bCs/>
        </w:rPr>
        <w:t>Objective</w:t>
      </w:r>
      <w:r>
        <w:rPr>
          <w:rFonts w:asciiTheme="majorHAnsi" w:hAnsiTheme="majorHAnsi" w:cstheme="majorHAnsi"/>
          <w:b/>
          <w:bCs/>
        </w:rPr>
        <w:t>/Problem Statement</w:t>
      </w:r>
      <w:r w:rsidRPr="00AA2317">
        <w:rPr>
          <w:rFonts w:asciiTheme="majorHAnsi" w:hAnsiTheme="majorHAnsi" w:cstheme="majorHAnsi"/>
          <w:b/>
          <w:bCs/>
        </w:rPr>
        <w:t>:</w:t>
      </w:r>
      <w:r>
        <w:rPr>
          <w:rFonts w:asciiTheme="majorHAnsi" w:hAnsiTheme="majorHAnsi" w:cstheme="majorHAnsi"/>
          <w:b/>
          <w:bCs/>
        </w:rPr>
        <w:br/>
      </w:r>
      <w:r>
        <w:rPr>
          <w:rFonts w:asciiTheme="majorHAnsi" w:hAnsiTheme="majorHAnsi" w:cstheme="majorHAnsi"/>
        </w:rPr>
        <w:t>The objective of this project was to analyse Data for online grocery store Zepto And to conduct a comprehensive analysis of Zepto’s sales performance customer satisfaction and inventory distribution to identify key insights and opportunities for optimization using various KPI’s and visualizations in power BI Using Excel, Power Bi and power query.</w:t>
      </w:r>
      <w:r>
        <w:rPr>
          <w:rFonts w:asciiTheme="majorHAnsi" w:hAnsiTheme="majorHAnsi" w:cstheme="majorHAnsi"/>
        </w:rPr>
        <w:br/>
      </w:r>
      <w:r>
        <w:rPr>
          <w:rFonts w:asciiTheme="majorHAnsi" w:hAnsiTheme="majorHAnsi" w:cstheme="majorHAnsi"/>
        </w:rPr>
        <w:br/>
      </w:r>
      <w:r w:rsidRPr="00FF5D5A">
        <w:rPr>
          <w:rFonts w:asciiTheme="majorHAnsi" w:hAnsiTheme="majorHAnsi" w:cstheme="majorHAnsi"/>
        </w:rPr>
        <w:sym w:font="Wingdings" w:char="F0E0"/>
      </w:r>
      <w:r w:rsidRPr="00FF5D5A">
        <w:rPr>
          <w:b/>
          <w:bCs/>
        </w:rPr>
        <w:t xml:space="preserve"> </w:t>
      </w:r>
      <w:r w:rsidRPr="00FF5D5A">
        <w:rPr>
          <w:rFonts w:asciiTheme="majorHAnsi" w:hAnsiTheme="majorHAnsi" w:cstheme="majorHAnsi"/>
        </w:rPr>
        <w:t xml:space="preserve">This analysis project was inspired by a YouTube tutorial </w:t>
      </w:r>
      <w:r>
        <w:rPr>
          <w:rFonts w:asciiTheme="majorHAnsi" w:hAnsiTheme="majorHAnsi" w:cstheme="majorHAnsi"/>
        </w:rPr>
        <w:t>a</w:t>
      </w:r>
      <w:r w:rsidRPr="00FF5D5A">
        <w:rPr>
          <w:rFonts w:asciiTheme="majorHAnsi" w:hAnsiTheme="majorHAnsi" w:cstheme="majorHAnsi"/>
        </w:rPr>
        <w:t xml:space="preserve">nd utilizes an openly </w:t>
      </w:r>
      <w:r>
        <w:rPr>
          <w:rFonts w:asciiTheme="majorHAnsi" w:hAnsiTheme="majorHAnsi" w:cstheme="majorHAnsi"/>
        </w:rPr>
        <w:t xml:space="preserve">public </w:t>
      </w:r>
      <w:r w:rsidRPr="00FF5D5A">
        <w:rPr>
          <w:rFonts w:asciiTheme="majorHAnsi" w:hAnsiTheme="majorHAnsi" w:cstheme="majorHAnsi"/>
        </w:rPr>
        <w:t>available dataset</w:t>
      </w:r>
      <w:r>
        <w:rPr>
          <w:rFonts w:asciiTheme="majorHAnsi" w:hAnsiTheme="majorHAnsi" w:cstheme="majorHAnsi"/>
        </w:rPr>
        <w:t>.</w:t>
      </w:r>
      <w:r w:rsidRPr="00FF5D5A">
        <w:rPr>
          <w:rFonts w:asciiTheme="majorHAnsi" w:hAnsiTheme="majorHAnsi" w:cstheme="majorHAnsi"/>
        </w:rPr>
        <w:t xml:space="preserve"> The project was created as a beginner-level learning exercise to understand data cleaning, transformation, and dashboard development using Power BI. The data was used solely for learning and demonstration purposes.</w:t>
      </w:r>
      <w:r>
        <w:rPr>
          <w:rFonts w:asciiTheme="majorHAnsi" w:hAnsiTheme="majorHAnsi" w:cstheme="majorHAnsi"/>
        </w:rPr>
        <w:t xml:space="preserve"> Various analysis </w:t>
      </w:r>
      <w:proofErr w:type="gramStart"/>
      <w:r>
        <w:rPr>
          <w:rFonts w:asciiTheme="majorHAnsi" w:hAnsiTheme="majorHAnsi" w:cstheme="majorHAnsi"/>
        </w:rPr>
        <w:t>were</w:t>
      </w:r>
      <w:proofErr w:type="gramEnd"/>
      <w:r>
        <w:rPr>
          <w:rFonts w:asciiTheme="majorHAnsi" w:hAnsiTheme="majorHAnsi" w:cstheme="majorHAnsi"/>
        </w:rPr>
        <w:t xml:space="preserve"> referred through video as a practice and some are the analysis that are performed by myself as a part of learning process.</w:t>
      </w:r>
      <w:r>
        <w:rPr>
          <w:rFonts w:asciiTheme="majorHAnsi" w:hAnsiTheme="majorHAnsi" w:cstheme="majorHAnsi"/>
        </w:rPr>
        <w:br/>
        <w:t>It was performed by getting a data in an excel format and then cleaning it using Power Query and further use it for visualizing data in Power BI for generating interactive dashboards and understand trends and analytics within the data.</w:t>
      </w:r>
    </w:p>
    <w:p w14:paraId="44A36D38" w14:textId="77777777" w:rsidR="00FF5D5A" w:rsidRDefault="00FF5D5A" w:rsidP="00FF5D5A">
      <w:pPr>
        <w:rPr>
          <w:rFonts w:asciiTheme="majorHAnsi" w:hAnsiTheme="majorHAnsi" w:cstheme="majorHAnsi"/>
        </w:rPr>
      </w:pPr>
      <w:r>
        <w:rPr>
          <w:rFonts w:asciiTheme="majorHAnsi" w:hAnsiTheme="majorHAnsi" w:cstheme="majorHAnsi"/>
          <w:b/>
          <w:bCs/>
        </w:rPr>
        <w:t>Data Overview</w:t>
      </w:r>
      <w:r w:rsidRPr="00AA2317">
        <w:rPr>
          <w:rFonts w:asciiTheme="majorHAnsi" w:hAnsiTheme="majorHAnsi" w:cstheme="majorHAnsi"/>
          <w:b/>
          <w:bCs/>
        </w:rPr>
        <w:t>:</w:t>
      </w:r>
      <w:r>
        <w:rPr>
          <w:rFonts w:asciiTheme="majorHAnsi" w:hAnsiTheme="majorHAnsi" w:cstheme="majorHAnsi"/>
          <w:b/>
          <w:bCs/>
        </w:rPr>
        <w:br/>
      </w:r>
    </w:p>
    <w:tbl>
      <w:tblPr>
        <w:tblStyle w:val="PlainTable2"/>
        <w:tblW w:w="0" w:type="auto"/>
        <w:tblLook w:val="04A0" w:firstRow="1" w:lastRow="0" w:firstColumn="1" w:lastColumn="0" w:noHBand="0" w:noVBand="1"/>
      </w:tblPr>
      <w:tblGrid>
        <w:gridCol w:w="4508"/>
        <w:gridCol w:w="4508"/>
      </w:tblGrid>
      <w:tr w:rsidR="00FF5D5A" w14:paraId="34C8A5CF" w14:textId="77777777" w:rsidTr="004F2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A1D888" w14:textId="77777777" w:rsidR="00FF5D5A" w:rsidRPr="001742A1" w:rsidRDefault="00FF5D5A" w:rsidP="004F2F97">
            <w:pPr>
              <w:rPr>
                <w:rFonts w:asciiTheme="majorHAnsi" w:hAnsiTheme="majorHAnsi" w:cstheme="majorHAnsi"/>
              </w:rPr>
            </w:pPr>
            <w:r w:rsidRPr="001742A1">
              <w:rPr>
                <w:rFonts w:asciiTheme="majorHAnsi" w:hAnsiTheme="majorHAnsi" w:cstheme="majorHAnsi"/>
              </w:rPr>
              <w:t>Features</w:t>
            </w:r>
          </w:p>
        </w:tc>
        <w:tc>
          <w:tcPr>
            <w:tcW w:w="4508" w:type="dxa"/>
          </w:tcPr>
          <w:p w14:paraId="77FCB56A" w14:textId="77777777" w:rsidR="00FF5D5A" w:rsidRPr="001742A1" w:rsidRDefault="00FF5D5A" w:rsidP="004F2F9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Description</w:t>
            </w:r>
          </w:p>
        </w:tc>
      </w:tr>
      <w:tr w:rsidR="00FF5D5A" w14:paraId="5F9FCDB9" w14:textId="77777777" w:rsidTr="004F2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8DCB3F" w14:textId="77777777" w:rsidR="00FF5D5A" w:rsidRPr="001742A1" w:rsidRDefault="00FF5D5A" w:rsidP="004F2F97">
            <w:pPr>
              <w:rPr>
                <w:rFonts w:asciiTheme="majorHAnsi" w:hAnsiTheme="majorHAnsi" w:cstheme="majorHAnsi"/>
                <w:b w:val="0"/>
                <w:bCs w:val="0"/>
              </w:rPr>
            </w:pPr>
            <w:r w:rsidRPr="001742A1">
              <w:rPr>
                <w:rFonts w:asciiTheme="majorHAnsi" w:hAnsiTheme="majorHAnsi" w:cstheme="majorHAnsi"/>
                <w:b w:val="0"/>
                <w:bCs w:val="0"/>
              </w:rPr>
              <w:t>Rows</w:t>
            </w:r>
          </w:p>
        </w:tc>
        <w:tc>
          <w:tcPr>
            <w:tcW w:w="4508" w:type="dxa"/>
          </w:tcPr>
          <w:p w14:paraId="2ABAE995" w14:textId="715F0999" w:rsidR="00FF5D5A" w:rsidRPr="001742A1" w:rsidRDefault="00FF5D5A" w:rsidP="004F2F9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8524</w:t>
            </w:r>
          </w:p>
        </w:tc>
      </w:tr>
      <w:tr w:rsidR="00FF5D5A" w14:paraId="2CA82C40" w14:textId="77777777" w:rsidTr="004F2F97">
        <w:tc>
          <w:tcPr>
            <w:cnfStyle w:val="001000000000" w:firstRow="0" w:lastRow="0" w:firstColumn="1" w:lastColumn="0" w:oddVBand="0" w:evenVBand="0" w:oddHBand="0" w:evenHBand="0" w:firstRowFirstColumn="0" w:firstRowLastColumn="0" w:lastRowFirstColumn="0" w:lastRowLastColumn="0"/>
            <w:tcW w:w="4508" w:type="dxa"/>
          </w:tcPr>
          <w:p w14:paraId="10A40ED2" w14:textId="77777777" w:rsidR="00FF5D5A" w:rsidRPr="001742A1" w:rsidRDefault="00FF5D5A" w:rsidP="004F2F97">
            <w:pPr>
              <w:rPr>
                <w:rFonts w:asciiTheme="majorHAnsi" w:hAnsiTheme="majorHAnsi" w:cstheme="majorHAnsi"/>
                <w:b w:val="0"/>
                <w:bCs w:val="0"/>
              </w:rPr>
            </w:pPr>
            <w:r w:rsidRPr="001742A1">
              <w:rPr>
                <w:rFonts w:asciiTheme="majorHAnsi" w:hAnsiTheme="majorHAnsi" w:cstheme="majorHAnsi"/>
                <w:b w:val="0"/>
                <w:bCs w:val="0"/>
              </w:rPr>
              <w:t>Columns</w:t>
            </w:r>
          </w:p>
        </w:tc>
        <w:tc>
          <w:tcPr>
            <w:tcW w:w="4508" w:type="dxa"/>
          </w:tcPr>
          <w:p w14:paraId="00D95540" w14:textId="3A0097AF" w:rsidR="00FF5D5A" w:rsidRPr="001742A1" w:rsidRDefault="00FF5D5A" w:rsidP="004F2F9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12</w:t>
            </w:r>
          </w:p>
        </w:tc>
      </w:tr>
      <w:tr w:rsidR="00FF5D5A" w14:paraId="72BCD3C3" w14:textId="77777777" w:rsidTr="004F2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B66F56" w14:textId="77777777" w:rsidR="00FF5D5A" w:rsidRPr="001742A1" w:rsidRDefault="00FF5D5A" w:rsidP="004F2F97">
            <w:pPr>
              <w:rPr>
                <w:rFonts w:asciiTheme="majorHAnsi" w:hAnsiTheme="majorHAnsi" w:cstheme="majorHAnsi"/>
                <w:b w:val="0"/>
                <w:bCs w:val="0"/>
              </w:rPr>
            </w:pPr>
            <w:r w:rsidRPr="001742A1">
              <w:rPr>
                <w:rFonts w:asciiTheme="majorHAnsi" w:hAnsiTheme="majorHAnsi" w:cstheme="majorHAnsi"/>
                <w:b w:val="0"/>
                <w:bCs w:val="0"/>
              </w:rPr>
              <w:t>Source</w:t>
            </w:r>
          </w:p>
        </w:tc>
        <w:tc>
          <w:tcPr>
            <w:tcW w:w="4508" w:type="dxa"/>
          </w:tcPr>
          <w:p w14:paraId="53DA24A6" w14:textId="2D91A5E5" w:rsidR="00FF5D5A" w:rsidRPr="001742A1" w:rsidRDefault="00FF5D5A" w:rsidP="004F2F9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 xml:space="preserve">Public </w:t>
            </w:r>
            <w:r>
              <w:rPr>
                <w:rFonts w:asciiTheme="majorHAnsi" w:hAnsiTheme="majorHAnsi" w:cstheme="majorHAnsi"/>
              </w:rPr>
              <w:t>Grocery</w:t>
            </w:r>
            <w:r w:rsidRPr="001742A1">
              <w:rPr>
                <w:rFonts w:asciiTheme="majorHAnsi" w:hAnsiTheme="majorHAnsi" w:cstheme="majorHAnsi"/>
              </w:rPr>
              <w:t xml:space="preserve"> Dataset</w:t>
            </w:r>
            <w:r>
              <w:rPr>
                <w:rFonts w:asciiTheme="majorHAnsi" w:hAnsiTheme="majorHAnsi" w:cstheme="majorHAnsi"/>
              </w:rPr>
              <w:t xml:space="preserve"> </w:t>
            </w:r>
          </w:p>
        </w:tc>
      </w:tr>
      <w:tr w:rsidR="00FF5D5A" w14:paraId="30C78967" w14:textId="77777777" w:rsidTr="004F2F97">
        <w:tc>
          <w:tcPr>
            <w:cnfStyle w:val="001000000000" w:firstRow="0" w:lastRow="0" w:firstColumn="1" w:lastColumn="0" w:oddVBand="0" w:evenVBand="0" w:oddHBand="0" w:evenHBand="0" w:firstRowFirstColumn="0" w:firstRowLastColumn="0" w:lastRowFirstColumn="0" w:lastRowLastColumn="0"/>
            <w:tcW w:w="4508" w:type="dxa"/>
          </w:tcPr>
          <w:p w14:paraId="5114C96A" w14:textId="77777777" w:rsidR="00FF5D5A" w:rsidRPr="001742A1" w:rsidRDefault="00FF5D5A" w:rsidP="004F2F97">
            <w:pPr>
              <w:rPr>
                <w:rFonts w:asciiTheme="majorHAnsi" w:hAnsiTheme="majorHAnsi" w:cstheme="majorHAnsi"/>
                <w:b w:val="0"/>
                <w:bCs w:val="0"/>
              </w:rPr>
            </w:pPr>
            <w:r w:rsidRPr="001742A1">
              <w:rPr>
                <w:rFonts w:asciiTheme="majorHAnsi" w:hAnsiTheme="majorHAnsi" w:cstheme="majorHAnsi"/>
                <w:b w:val="0"/>
                <w:bCs w:val="0"/>
              </w:rPr>
              <w:t xml:space="preserve">Tools Used </w:t>
            </w:r>
          </w:p>
        </w:tc>
        <w:tc>
          <w:tcPr>
            <w:tcW w:w="4508" w:type="dxa"/>
          </w:tcPr>
          <w:p w14:paraId="257FBECD" w14:textId="48B0F368" w:rsidR="00FF5D5A" w:rsidRPr="001742A1" w:rsidRDefault="00FF5D5A" w:rsidP="004F2F9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742A1">
              <w:rPr>
                <w:rFonts w:asciiTheme="majorHAnsi" w:hAnsiTheme="majorHAnsi" w:cstheme="majorHAnsi"/>
              </w:rPr>
              <w:t>Excel , Power Bi , Power Query</w:t>
            </w:r>
          </w:p>
        </w:tc>
      </w:tr>
    </w:tbl>
    <w:p w14:paraId="093C6F3A" w14:textId="76ADA04A" w:rsidR="00FF5D5A" w:rsidRPr="00FF5D5A" w:rsidRDefault="00FF5D5A" w:rsidP="00FF5D5A">
      <w:pPr>
        <w:rPr>
          <w:rFonts w:asciiTheme="majorHAnsi" w:hAnsiTheme="majorHAnsi" w:cstheme="majorHAnsi"/>
          <w:b/>
          <w:bCs/>
        </w:rPr>
      </w:pPr>
      <w:r>
        <w:rPr>
          <w:rFonts w:asciiTheme="majorHAnsi" w:hAnsiTheme="majorHAnsi" w:cstheme="majorHAnsi"/>
        </w:rPr>
        <w:br/>
      </w:r>
      <w:r w:rsidR="00E84239">
        <w:rPr>
          <w:rFonts w:asciiTheme="majorHAnsi" w:hAnsiTheme="majorHAnsi" w:cstheme="majorHAnsi"/>
          <w:b/>
          <w:bCs/>
        </w:rPr>
        <w:t>KPI’s:</w:t>
      </w:r>
    </w:p>
    <w:tbl>
      <w:tblPr>
        <w:tblStyle w:val="PlainTable2"/>
        <w:tblW w:w="0" w:type="auto"/>
        <w:tblLook w:val="04A0" w:firstRow="1" w:lastRow="0" w:firstColumn="1" w:lastColumn="0" w:noHBand="0" w:noVBand="1"/>
      </w:tblPr>
      <w:tblGrid>
        <w:gridCol w:w="4508"/>
        <w:gridCol w:w="4508"/>
      </w:tblGrid>
      <w:tr w:rsidR="00E84239" w14:paraId="3103B84F" w14:textId="77777777" w:rsidTr="004F2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8D6808" w14:textId="77777777" w:rsidR="00E84239" w:rsidRPr="00E43B19" w:rsidRDefault="00E84239" w:rsidP="004F2F97">
            <w:pPr>
              <w:rPr>
                <w:rFonts w:asciiTheme="majorHAnsi" w:hAnsiTheme="majorHAnsi" w:cstheme="majorHAnsi"/>
              </w:rPr>
            </w:pPr>
            <w:r w:rsidRPr="00E43B19">
              <w:rPr>
                <w:rFonts w:asciiTheme="majorHAnsi" w:hAnsiTheme="majorHAnsi" w:cstheme="majorHAnsi"/>
              </w:rPr>
              <w:t>KPI</w:t>
            </w:r>
          </w:p>
        </w:tc>
        <w:tc>
          <w:tcPr>
            <w:tcW w:w="4508" w:type="dxa"/>
          </w:tcPr>
          <w:p w14:paraId="54DCADC8" w14:textId="77777777" w:rsidR="00E84239" w:rsidRPr="00E43B19" w:rsidRDefault="00E84239" w:rsidP="004F2F9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43B19">
              <w:rPr>
                <w:rFonts w:asciiTheme="majorHAnsi" w:hAnsiTheme="majorHAnsi" w:cstheme="majorHAnsi"/>
              </w:rPr>
              <w:t>Description</w:t>
            </w:r>
          </w:p>
        </w:tc>
      </w:tr>
      <w:tr w:rsidR="00E84239" w:rsidRPr="00E43B19" w14:paraId="2AE15FC1" w14:textId="77777777" w:rsidTr="004F2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C282B1" w14:textId="481887D9" w:rsidR="00E84239" w:rsidRPr="00E43B19" w:rsidRDefault="00E84239" w:rsidP="004F2F97">
            <w:pPr>
              <w:rPr>
                <w:rFonts w:asciiTheme="majorHAnsi" w:hAnsiTheme="majorHAnsi" w:cstheme="majorHAnsi"/>
                <w:b w:val="0"/>
                <w:bCs w:val="0"/>
              </w:rPr>
            </w:pPr>
            <w:r>
              <w:rPr>
                <w:rFonts w:asciiTheme="majorHAnsi" w:hAnsiTheme="majorHAnsi" w:cstheme="majorHAnsi"/>
                <w:b w:val="0"/>
                <w:bCs w:val="0"/>
              </w:rPr>
              <w:t xml:space="preserve">Total sales </w:t>
            </w:r>
          </w:p>
        </w:tc>
        <w:tc>
          <w:tcPr>
            <w:tcW w:w="4508" w:type="dxa"/>
          </w:tcPr>
          <w:p w14:paraId="1F1CB1E5" w14:textId="247E000B" w:rsidR="00E84239" w:rsidRPr="00E43B19" w:rsidRDefault="003806FB" w:rsidP="004F2F9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Overall revenue generated</w:t>
            </w:r>
          </w:p>
        </w:tc>
      </w:tr>
      <w:tr w:rsidR="00E84239" w:rsidRPr="00E43B19" w14:paraId="745D520F" w14:textId="77777777" w:rsidTr="004F2F97">
        <w:tc>
          <w:tcPr>
            <w:cnfStyle w:val="001000000000" w:firstRow="0" w:lastRow="0" w:firstColumn="1" w:lastColumn="0" w:oddVBand="0" w:evenVBand="0" w:oddHBand="0" w:evenHBand="0" w:firstRowFirstColumn="0" w:firstRowLastColumn="0" w:lastRowFirstColumn="0" w:lastRowLastColumn="0"/>
            <w:tcW w:w="4508" w:type="dxa"/>
          </w:tcPr>
          <w:p w14:paraId="2323467B" w14:textId="077CEE93" w:rsidR="00E84239" w:rsidRPr="00E43B19" w:rsidRDefault="00E84239" w:rsidP="004F2F97">
            <w:pPr>
              <w:rPr>
                <w:rFonts w:asciiTheme="majorHAnsi" w:hAnsiTheme="majorHAnsi" w:cstheme="majorHAnsi"/>
                <w:b w:val="0"/>
                <w:bCs w:val="0"/>
              </w:rPr>
            </w:pPr>
            <w:r>
              <w:rPr>
                <w:rFonts w:asciiTheme="majorHAnsi" w:hAnsiTheme="majorHAnsi" w:cstheme="majorHAnsi"/>
                <w:b w:val="0"/>
                <w:bCs w:val="0"/>
              </w:rPr>
              <w:t xml:space="preserve">Average sales </w:t>
            </w:r>
          </w:p>
        </w:tc>
        <w:tc>
          <w:tcPr>
            <w:tcW w:w="4508" w:type="dxa"/>
          </w:tcPr>
          <w:p w14:paraId="1B53AE95" w14:textId="06BD50D0" w:rsidR="00E84239" w:rsidRPr="00E43B19" w:rsidRDefault="003806FB" w:rsidP="004F2F9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Average revenues unrated</w:t>
            </w:r>
          </w:p>
        </w:tc>
      </w:tr>
      <w:tr w:rsidR="003806FB" w:rsidRPr="00E43B19" w14:paraId="0345EEDB" w14:textId="77777777" w:rsidTr="004F2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21F1AD" w14:textId="4DE45185" w:rsidR="003806FB" w:rsidRPr="00E43B19" w:rsidRDefault="003806FB" w:rsidP="003806FB">
            <w:pPr>
              <w:rPr>
                <w:rFonts w:asciiTheme="majorHAnsi" w:hAnsiTheme="majorHAnsi" w:cstheme="majorHAnsi"/>
                <w:b w:val="0"/>
                <w:bCs w:val="0"/>
              </w:rPr>
            </w:pPr>
            <w:r>
              <w:rPr>
                <w:rFonts w:asciiTheme="majorHAnsi" w:hAnsiTheme="majorHAnsi" w:cstheme="majorHAnsi"/>
                <w:b w:val="0"/>
                <w:bCs w:val="0"/>
              </w:rPr>
              <w:t>Number of items</w:t>
            </w:r>
          </w:p>
        </w:tc>
        <w:tc>
          <w:tcPr>
            <w:tcW w:w="4508" w:type="dxa"/>
          </w:tcPr>
          <w:p w14:paraId="204146CD" w14:textId="11E79402" w:rsidR="003806FB" w:rsidRPr="00E43B19" w:rsidRDefault="003806FB" w:rsidP="00380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Total number of items</w:t>
            </w:r>
          </w:p>
        </w:tc>
      </w:tr>
      <w:tr w:rsidR="003806FB" w:rsidRPr="00E43B19" w14:paraId="1844D4EC" w14:textId="77777777" w:rsidTr="004F2F97">
        <w:tc>
          <w:tcPr>
            <w:cnfStyle w:val="001000000000" w:firstRow="0" w:lastRow="0" w:firstColumn="1" w:lastColumn="0" w:oddVBand="0" w:evenVBand="0" w:oddHBand="0" w:evenHBand="0" w:firstRowFirstColumn="0" w:firstRowLastColumn="0" w:lastRowFirstColumn="0" w:lastRowLastColumn="0"/>
            <w:tcW w:w="4508" w:type="dxa"/>
          </w:tcPr>
          <w:p w14:paraId="2CE90CDE" w14:textId="7D3D145C" w:rsidR="003806FB" w:rsidRPr="00E43B19" w:rsidRDefault="003806FB" w:rsidP="003806FB">
            <w:pPr>
              <w:rPr>
                <w:rFonts w:asciiTheme="majorHAnsi" w:hAnsiTheme="majorHAnsi" w:cstheme="majorHAnsi"/>
                <w:b w:val="0"/>
                <w:bCs w:val="0"/>
              </w:rPr>
            </w:pPr>
            <w:r>
              <w:rPr>
                <w:rFonts w:asciiTheme="majorHAnsi" w:hAnsiTheme="majorHAnsi" w:cstheme="majorHAnsi"/>
                <w:b w:val="0"/>
                <w:bCs w:val="0"/>
              </w:rPr>
              <w:t>Average ratings</w:t>
            </w:r>
          </w:p>
        </w:tc>
        <w:tc>
          <w:tcPr>
            <w:tcW w:w="4508" w:type="dxa"/>
          </w:tcPr>
          <w:p w14:paraId="039F7B2B" w14:textId="251981FC" w:rsidR="003806FB" w:rsidRPr="00E43B19" w:rsidRDefault="003806FB" w:rsidP="00380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Average ratings per items</w:t>
            </w:r>
          </w:p>
        </w:tc>
      </w:tr>
      <w:tr w:rsidR="003806FB" w:rsidRPr="00E43B19" w14:paraId="361B5A52" w14:textId="77777777" w:rsidTr="004F2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A93355" w14:textId="542515C5" w:rsidR="003806FB" w:rsidRPr="00E43B19" w:rsidRDefault="003806FB" w:rsidP="003806FB">
            <w:pPr>
              <w:rPr>
                <w:rFonts w:asciiTheme="majorHAnsi" w:hAnsiTheme="majorHAnsi" w:cstheme="majorHAnsi"/>
                <w:b w:val="0"/>
                <w:bCs w:val="0"/>
              </w:rPr>
            </w:pPr>
            <w:r>
              <w:rPr>
                <w:rFonts w:asciiTheme="majorHAnsi" w:hAnsiTheme="majorHAnsi" w:cstheme="majorHAnsi"/>
                <w:b w:val="0"/>
                <w:bCs w:val="0"/>
              </w:rPr>
              <w:t>Total orders</w:t>
            </w:r>
          </w:p>
        </w:tc>
        <w:tc>
          <w:tcPr>
            <w:tcW w:w="4508" w:type="dxa"/>
          </w:tcPr>
          <w:p w14:paraId="2D23164D" w14:textId="29373B12" w:rsidR="003806FB" w:rsidRPr="00E43B19" w:rsidRDefault="003806FB" w:rsidP="00380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Total orders placed by customer</w:t>
            </w:r>
          </w:p>
        </w:tc>
      </w:tr>
      <w:tr w:rsidR="003806FB" w:rsidRPr="00E43B19" w14:paraId="30ED861D" w14:textId="77777777" w:rsidTr="004F2F97">
        <w:tc>
          <w:tcPr>
            <w:cnfStyle w:val="001000000000" w:firstRow="0" w:lastRow="0" w:firstColumn="1" w:lastColumn="0" w:oddVBand="0" w:evenVBand="0" w:oddHBand="0" w:evenHBand="0" w:firstRowFirstColumn="0" w:firstRowLastColumn="0" w:lastRowFirstColumn="0" w:lastRowLastColumn="0"/>
            <w:tcW w:w="4508" w:type="dxa"/>
          </w:tcPr>
          <w:p w14:paraId="5C35B89C" w14:textId="38618BAF" w:rsidR="003806FB" w:rsidRPr="00E43B19" w:rsidRDefault="003806FB" w:rsidP="003806FB">
            <w:pPr>
              <w:rPr>
                <w:rFonts w:asciiTheme="majorHAnsi" w:hAnsiTheme="majorHAnsi" w:cstheme="majorHAnsi"/>
                <w:b w:val="0"/>
                <w:bCs w:val="0"/>
              </w:rPr>
            </w:pPr>
            <w:r>
              <w:rPr>
                <w:rFonts w:asciiTheme="majorHAnsi" w:hAnsiTheme="majorHAnsi" w:cstheme="majorHAnsi"/>
                <w:b w:val="0"/>
                <w:bCs w:val="0"/>
              </w:rPr>
              <w:t>Average Spends per customer</w:t>
            </w:r>
          </w:p>
        </w:tc>
        <w:tc>
          <w:tcPr>
            <w:tcW w:w="4508" w:type="dxa"/>
          </w:tcPr>
          <w:p w14:paraId="13F81FED" w14:textId="406F247B" w:rsidR="003806FB" w:rsidRPr="00E43B19" w:rsidRDefault="003806FB" w:rsidP="00380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Average spending of customers</w:t>
            </w:r>
          </w:p>
        </w:tc>
      </w:tr>
      <w:tr w:rsidR="003806FB" w:rsidRPr="00E43B19" w14:paraId="39A4B7B3" w14:textId="77777777" w:rsidTr="004F2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3ED729" w14:textId="591A2447" w:rsidR="003806FB" w:rsidRPr="00E43B19" w:rsidRDefault="003806FB" w:rsidP="003806FB">
            <w:pPr>
              <w:rPr>
                <w:rFonts w:asciiTheme="majorHAnsi" w:hAnsiTheme="majorHAnsi" w:cstheme="majorHAnsi"/>
                <w:b w:val="0"/>
                <w:bCs w:val="0"/>
              </w:rPr>
            </w:pPr>
            <w:r>
              <w:rPr>
                <w:rFonts w:asciiTheme="majorHAnsi" w:hAnsiTheme="majorHAnsi" w:cstheme="majorHAnsi"/>
                <w:b w:val="0"/>
                <w:bCs w:val="0"/>
              </w:rPr>
              <w:t>Average item weights</w:t>
            </w:r>
          </w:p>
        </w:tc>
        <w:tc>
          <w:tcPr>
            <w:tcW w:w="4508" w:type="dxa"/>
          </w:tcPr>
          <w:p w14:paraId="3CD10474" w14:textId="56407D26" w:rsidR="003806FB" w:rsidRPr="00E43B19" w:rsidRDefault="003806FB" w:rsidP="003806FB">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Pr>
                <w:rFonts w:asciiTheme="majorHAnsi" w:hAnsiTheme="majorHAnsi" w:cstheme="majorHAnsi"/>
              </w:rPr>
              <w:t>Average weight of items that were sold</w:t>
            </w:r>
          </w:p>
        </w:tc>
      </w:tr>
    </w:tbl>
    <w:p w14:paraId="27AF9142" w14:textId="77777777" w:rsidR="00786EC0" w:rsidRDefault="00786EC0" w:rsidP="00786EC0">
      <w:pPr>
        <w:rPr>
          <w:rFonts w:asciiTheme="majorHAnsi" w:hAnsiTheme="majorHAnsi" w:cstheme="majorHAnsi"/>
        </w:rPr>
      </w:pPr>
      <w:r>
        <w:rPr>
          <w:rFonts w:asciiTheme="majorHAnsi" w:hAnsiTheme="majorHAnsi" w:cstheme="majorHAnsi"/>
        </w:rPr>
        <w:br/>
      </w:r>
      <w:r>
        <w:rPr>
          <w:rFonts w:asciiTheme="majorHAnsi" w:hAnsiTheme="majorHAnsi" w:cstheme="majorHAnsi"/>
          <w:b/>
          <w:bCs/>
        </w:rPr>
        <w:t>Power BI Dashboard Overview:</w:t>
      </w:r>
    </w:p>
    <w:p w14:paraId="1564564A" w14:textId="4D853D71" w:rsidR="00786EC0" w:rsidRPr="001C6AED" w:rsidRDefault="00786EC0" w:rsidP="00786EC0">
      <w:pPr>
        <w:pStyle w:val="ListParagraph"/>
        <w:numPr>
          <w:ilvl w:val="0"/>
          <w:numId w:val="1"/>
        </w:numPr>
        <w:rPr>
          <w:rFonts w:asciiTheme="majorHAnsi" w:hAnsiTheme="majorHAnsi" w:cstheme="majorHAnsi"/>
        </w:rPr>
      </w:pPr>
      <w:r w:rsidRPr="001C6AED">
        <w:rPr>
          <w:rFonts w:asciiTheme="majorHAnsi" w:hAnsiTheme="majorHAnsi" w:cstheme="majorHAnsi"/>
          <w:b/>
          <w:bCs/>
        </w:rPr>
        <w:t>Page 1(</w:t>
      </w:r>
      <w:r>
        <w:rPr>
          <w:rFonts w:asciiTheme="majorHAnsi" w:hAnsiTheme="majorHAnsi" w:cstheme="majorHAnsi"/>
          <w:b/>
          <w:bCs/>
        </w:rPr>
        <w:t>Sales Dashboard</w:t>
      </w:r>
      <w:r w:rsidRPr="001C6AED">
        <w:rPr>
          <w:rFonts w:asciiTheme="majorHAnsi" w:hAnsiTheme="majorHAnsi" w:cstheme="majorHAnsi"/>
          <w:b/>
          <w:bCs/>
        </w:rPr>
        <w:t>):</w:t>
      </w:r>
      <w:r w:rsidRPr="001C6AED">
        <w:rPr>
          <w:rFonts w:asciiTheme="majorHAnsi" w:hAnsiTheme="majorHAnsi" w:cstheme="majorHAnsi"/>
        </w:rPr>
        <w:br/>
        <w:t>KPI’s</w:t>
      </w:r>
      <w:r w:rsidRPr="001C6AED">
        <w:rPr>
          <w:rFonts w:asciiTheme="majorHAnsi" w:hAnsiTheme="majorHAnsi" w:cstheme="majorHAnsi"/>
        </w:rPr>
        <w:br/>
      </w:r>
      <w:r>
        <w:rPr>
          <w:rFonts w:asciiTheme="majorHAnsi" w:hAnsiTheme="majorHAnsi" w:cstheme="majorHAnsi"/>
        </w:rPr>
        <w:t>Total sales by fat content</w:t>
      </w:r>
      <w:r>
        <w:rPr>
          <w:rFonts w:asciiTheme="majorHAnsi" w:hAnsiTheme="majorHAnsi" w:cstheme="majorHAnsi"/>
        </w:rPr>
        <w:br/>
        <w:t>Total sales by item type</w:t>
      </w:r>
      <w:r>
        <w:rPr>
          <w:rFonts w:asciiTheme="majorHAnsi" w:hAnsiTheme="majorHAnsi" w:cstheme="majorHAnsi"/>
        </w:rPr>
        <w:br/>
      </w:r>
      <w:r>
        <w:rPr>
          <w:rFonts w:asciiTheme="majorHAnsi" w:hAnsiTheme="majorHAnsi" w:cstheme="majorHAnsi"/>
        </w:rPr>
        <w:lastRenderedPageBreak/>
        <w:t>Fat content by outlet for total sales</w:t>
      </w:r>
      <w:r>
        <w:rPr>
          <w:rFonts w:asciiTheme="majorHAnsi" w:hAnsiTheme="majorHAnsi" w:cstheme="majorHAnsi"/>
        </w:rPr>
        <w:br/>
        <w:t>Total sales by outlet establishment</w:t>
      </w:r>
      <w:r>
        <w:rPr>
          <w:rFonts w:asciiTheme="majorHAnsi" w:hAnsiTheme="majorHAnsi" w:cstheme="majorHAnsi"/>
        </w:rPr>
        <w:br/>
      </w:r>
      <w:proofErr w:type="spellStart"/>
      <w:r>
        <w:rPr>
          <w:rFonts w:asciiTheme="majorHAnsi" w:hAnsiTheme="majorHAnsi" w:cstheme="majorHAnsi"/>
        </w:rPr>
        <w:t>datatable</w:t>
      </w:r>
      <w:proofErr w:type="spellEnd"/>
      <w:r>
        <w:rPr>
          <w:rFonts w:asciiTheme="majorHAnsi" w:hAnsiTheme="majorHAnsi" w:cstheme="majorHAnsi"/>
        </w:rPr>
        <w:t xml:space="preserve"> for outlet type and its sales</w:t>
      </w:r>
    </w:p>
    <w:p w14:paraId="44719414" w14:textId="6D794C5E" w:rsidR="009D4350" w:rsidRDefault="00786EC0" w:rsidP="00786EC0">
      <w:pPr>
        <w:pStyle w:val="ListParagraph"/>
        <w:numPr>
          <w:ilvl w:val="0"/>
          <w:numId w:val="1"/>
        </w:numPr>
        <w:rPr>
          <w:rFonts w:asciiTheme="majorHAnsi" w:hAnsiTheme="majorHAnsi" w:cstheme="majorHAnsi"/>
          <w:b/>
          <w:bCs/>
        </w:rPr>
      </w:pPr>
      <w:r w:rsidRPr="001C6AED">
        <w:rPr>
          <w:rFonts w:asciiTheme="majorHAnsi" w:hAnsiTheme="majorHAnsi" w:cstheme="majorHAnsi"/>
          <w:b/>
          <w:bCs/>
        </w:rPr>
        <w:t>Page 2</w:t>
      </w:r>
      <w:r>
        <w:rPr>
          <w:rFonts w:asciiTheme="majorHAnsi" w:hAnsiTheme="majorHAnsi" w:cstheme="majorHAnsi"/>
          <w:b/>
          <w:bCs/>
        </w:rPr>
        <w:t>(Spendings Dashboard):</w:t>
      </w:r>
      <w:r>
        <w:rPr>
          <w:rFonts w:asciiTheme="majorHAnsi" w:hAnsiTheme="majorHAnsi" w:cstheme="majorHAnsi"/>
          <w:b/>
          <w:bCs/>
        </w:rPr>
        <w:br/>
      </w:r>
      <w:r>
        <w:rPr>
          <w:rFonts w:asciiTheme="majorHAnsi" w:hAnsiTheme="majorHAnsi" w:cstheme="majorHAnsi"/>
        </w:rPr>
        <w:t>KPI,s</w:t>
      </w:r>
      <w:r>
        <w:rPr>
          <w:rFonts w:asciiTheme="majorHAnsi" w:hAnsiTheme="majorHAnsi" w:cstheme="majorHAnsi"/>
        </w:rPr>
        <w:br/>
        <w:t>Average Spendings per fat content</w:t>
      </w:r>
      <w:r>
        <w:rPr>
          <w:rFonts w:asciiTheme="majorHAnsi" w:hAnsiTheme="majorHAnsi" w:cstheme="majorHAnsi"/>
        </w:rPr>
        <w:br/>
        <w:t>Average paints per item type</w:t>
      </w:r>
      <w:r>
        <w:rPr>
          <w:rFonts w:asciiTheme="majorHAnsi" w:hAnsiTheme="majorHAnsi" w:cstheme="majorHAnsi"/>
        </w:rPr>
        <w:br/>
        <w:t>Spending based on outlet establishments Average spending per outlet size and outlet locations</w:t>
      </w:r>
      <w:r>
        <w:rPr>
          <w:rFonts w:asciiTheme="majorHAnsi" w:hAnsiTheme="majorHAnsi" w:cstheme="majorHAnsi"/>
        </w:rPr>
        <w:br/>
        <w:t xml:space="preserve">Data table for overall sales </w:t>
      </w:r>
      <w:r w:rsidR="00320834">
        <w:rPr>
          <w:rFonts w:asciiTheme="majorHAnsi" w:hAnsiTheme="majorHAnsi" w:cstheme="majorHAnsi"/>
        </w:rPr>
        <w:t xml:space="preserve">average </w:t>
      </w:r>
      <w:r>
        <w:rPr>
          <w:rFonts w:asciiTheme="majorHAnsi" w:hAnsiTheme="majorHAnsi" w:cstheme="majorHAnsi"/>
        </w:rPr>
        <w:t>ratings and items</w:t>
      </w:r>
      <w:r w:rsidR="00FF5D5A" w:rsidRPr="00786EC0">
        <w:rPr>
          <w:rFonts w:asciiTheme="majorHAnsi" w:hAnsiTheme="majorHAnsi" w:cstheme="majorHAnsi"/>
        </w:rPr>
        <w:br/>
      </w:r>
    </w:p>
    <w:p w14:paraId="769716E1" w14:textId="4E14990A" w:rsidR="00DD65DF" w:rsidRPr="00DD65DF" w:rsidRDefault="009D4350" w:rsidP="00DD65DF">
      <w:pPr>
        <w:rPr>
          <w:rFonts w:asciiTheme="majorHAnsi" w:hAnsiTheme="majorHAnsi" w:cstheme="majorHAnsi"/>
          <w:b/>
          <w:bCs/>
        </w:rPr>
      </w:pPr>
      <w:r w:rsidRPr="009D4350">
        <w:rPr>
          <w:rFonts w:asciiTheme="majorHAnsi" w:hAnsiTheme="majorHAnsi" w:cstheme="majorHAnsi"/>
          <w:b/>
          <w:bCs/>
        </w:rPr>
        <w:t>Filters / Slicers Used:</w:t>
      </w:r>
      <w:r w:rsidRPr="009D4350">
        <w:rPr>
          <w:rFonts w:asciiTheme="majorHAnsi" w:hAnsiTheme="majorHAnsi" w:cstheme="majorHAnsi"/>
          <w:b/>
          <w:bCs/>
        </w:rPr>
        <w:br/>
      </w:r>
      <w:r w:rsidR="00320834">
        <w:rPr>
          <w:rFonts w:asciiTheme="majorHAnsi" w:hAnsiTheme="majorHAnsi" w:cstheme="majorHAnsi"/>
        </w:rPr>
        <w:t>Outlet location type</w:t>
      </w:r>
      <w:r w:rsidR="00320834">
        <w:rPr>
          <w:rFonts w:asciiTheme="majorHAnsi" w:hAnsiTheme="majorHAnsi" w:cstheme="majorHAnsi"/>
        </w:rPr>
        <w:br/>
        <w:t>Outlet type</w:t>
      </w:r>
      <w:r w:rsidR="00320834">
        <w:rPr>
          <w:rFonts w:asciiTheme="majorHAnsi" w:hAnsiTheme="majorHAnsi" w:cstheme="majorHAnsi"/>
        </w:rPr>
        <w:br/>
        <w:t>Outlet size</w:t>
      </w:r>
      <w:r w:rsidR="00DD65DF">
        <w:rPr>
          <w:rFonts w:asciiTheme="majorHAnsi" w:hAnsiTheme="majorHAnsi" w:cstheme="majorHAnsi"/>
        </w:rPr>
        <w:br/>
      </w:r>
      <w:r w:rsidR="00DD65DF">
        <w:rPr>
          <w:rFonts w:asciiTheme="majorHAnsi" w:hAnsiTheme="majorHAnsi" w:cstheme="majorHAnsi"/>
        </w:rPr>
        <w:br/>
      </w:r>
      <w:r w:rsidR="00DD65DF" w:rsidRPr="00A07A46">
        <w:rPr>
          <w:rFonts w:asciiTheme="majorHAnsi" w:hAnsiTheme="majorHAnsi" w:cstheme="majorHAnsi"/>
          <w:b/>
          <w:bCs/>
        </w:rPr>
        <w:t>Tools &amp; Techniques Used:</w:t>
      </w:r>
    </w:p>
    <w:p w14:paraId="1D55BD10" w14:textId="77777777" w:rsidR="00DD65DF" w:rsidRPr="00A07A46" w:rsidRDefault="00DD65DF" w:rsidP="00DD65DF">
      <w:pPr>
        <w:rPr>
          <w:rFonts w:asciiTheme="majorHAnsi" w:hAnsiTheme="majorHAnsi" w:cstheme="majorHAnsi"/>
          <w:b/>
          <w:bCs/>
        </w:rPr>
      </w:pPr>
      <w:r w:rsidRPr="00A07A46">
        <w:rPr>
          <w:rFonts w:asciiTheme="majorHAnsi" w:hAnsiTheme="majorHAnsi" w:cstheme="majorHAnsi"/>
          <w:b/>
          <w:bCs/>
        </w:rPr>
        <w:t>Power BI / Excel Dashboard Design</w:t>
      </w:r>
    </w:p>
    <w:p w14:paraId="7D42C415" w14:textId="77777777" w:rsidR="00DD65DF" w:rsidRPr="00A07A46" w:rsidRDefault="00DD65DF" w:rsidP="00DD65DF">
      <w:pPr>
        <w:rPr>
          <w:rFonts w:asciiTheme="majorHAnsi" w:hAnsiTheme="majorHAnsi" w:cstheme="majorHAnsi"/>
        </w:rPr>
      </w:pPr>
      <w:r w:rsidRPr="00A07A46">
        <w:rPr>
          <w:rFonts w:asciiTheme="majorHAnsi" w:hAnsiTheme="majorHAnsi" w:cstheme="majorHAnsi"/>
          <w:b/>
          <w:bCs/>
        </w:rPr>
        <w:t>Power Query</w:t>
      </w:r>
      <w:r w:rsidRPr="00A07A46">
        <w:rPr>
          <w:rFonts w:asciiTheme="majorHAnsi" w:hAnsiTheme="majorHAnsi" w:cstheme="majorHAnsi"/>
        </w:rPr>
        <w:t xml:space="preserve"> for data cleaning and date formatting</w:t>
      </w:r>
    </w:p>
    <w:p w14:paraId="05695F74" w14:textId="3DCE658C" w:rsidR="00DD65DF" w:rsidRPr="00A07A46" w:rsidRDefault="00DD65DF" w:rsidP="00DD65DF">
      <w:pPr>
        <w:rPr>
          <w:rFonts w:asciiTheme="majorHAnsi" w:hAnsiTheme="majorHAnsi" w:cstheme="majorHAnsi"/>
        </w:rPr>
      </w:pPr>
      <w:r w:rsidRPr="00A07A46">
        <w:rPr>
          <w:rFonts w:asciiTheme="majorHAnsi" w:hAnsiTheme="majorHAnsi" w:cstheme="majorHAnsi"/>
          <w:b/>
          <w:bCs/>
        </w:rPr>
        <w:t>DAX / Formulas</w:t>
      </w:r>
      <w:r w:rsidRPr="00A07A46">
        <w:rPr>
          <w:rFonts w:asciiTheme="majorHAnsi" w:hAnsiTheme="majorHAnsi" w:cstheme="majorHAnsi"/>
        </w:rPr>
        <w:t xml:space="preserve"> for KPI calculation</w:t>
      </w:r>
      <w:r>
        <w:rPr>
          <w:rFonts w:asciiTheme="majorHAnsi" w:hAnsiTheme="majorHAnsi" w:cstheme="majorHAnsi"/>
        </w:rPr>
        <w:t xml:space="preserve"> </w:t>
      </w:r>
    </w:p>
    <w:p w14:paraId="367FA881" w14:textId="77777777" w:rsidR="00DD65DF" w:rsidRPr="00A07A46" w:rsidRDefault="00DD65DF" w:rsidP="00DD65DF">
      <w:pPr>
        <w:rPr>
          <w:rFonts w:asciiTheme="majorHAnsi" w:hAnsiTheme="majorHAnsi" w:cstheme="majorHAnsi"/>
        </w:rPr>
      </w:pPr>
      <w:r w:rsidRPr="00A07A46">
        <w:rPr>
          <w:rFonts w:asciiTheme="majorHAnsi" w:hAnsiTheme="majorHAnsi" w:cstheme="majorHAnsi"/>
          <w:b/>
          <w:bCs/>
        </w:rPr>
        <w:t>Donut, Bar, Line Charts</w:t>
      </w:r>
      <w:r w:rsidRPr="00A07A46">
        <w:rPr>
          <w:rFonts w:asciiTheme="majorHAnsi" w:hAnsiTheme="majorHAnsi" w:cstheme="majorHAnsi"/>
        </w:rPr>
        <w:t xml:space="preserve"> for visualization</w:t>
      </w:r>
    </w:p>
    <w:p w14:paraId="5E618456" w14:textId="5E1EB068" w:rsidR="00DD65DF" w:rsidRDefault="00DD65DF" w:rsidP="00DD65DF">
      <w:pPr>
        <w:ind w:left="360"/>
        <w:rPr>
          <w:rFonts w:asciiTheme="majorHAnsi" w:hAnsiTheme="majorHAnsi" w:cstheme="majorHAnsi"/>
        </w:rPr>
      </w:pPr>
      <w:r w:rsidRPr="00A07A46">
        <w:rPr>
          <w:rFonts w:asciiTheme="majorHAnsi" w:hAnsiTheme="majorHAnsi" w:cstheme="majorHAnsi"/>
          <w:b/>
          <w:bCs/>
        </w:rPr>
        <w:t>Slicers</w:t>
      </w:r>
      <w:r w:rsidRPr="00A07A46">
        <w:rPr>
          <w:rFonts w:asciiTheme="majorHAnsi" w:hAnsiTheme="majorHAnsi" w:cstheme="majorHAnsi"/>
        </w:rPr>
        <w:t xml:space="preserve"> for interactive filterin</w:t>
      </w:r>
      <w:r>
        <w:rPr>
          <w:rFonts w:asciiTheme="majorHAnsi" w:hAnsiTheme="majorHAnsi" w:cstheme="majorHAnsi"/>
        </w:rPr>
        <w:t>g</w:t>
      </w:r>
    </w:p>
    <w:p w14:paraId="2F7EF770" w14:textId="0AA71D00" w:rsidR="00DD65DF" w:rsidRPr="0038333B" w:rsidRDefault="00DD65DF" w:rsidP="00DD65DF">
      <w:pPr>
        <w:rPr>
          <w:rFonts w:asciiTheme="majorHAnsi" w:hAnsiTheme="majorHAnsi" w:cstheme="majorHAnsi"/>
        </w:rPr>
      </w:pPr>
      <w:r>
        <w:rPr>
          <w:rFonts w:asciiTheme="majorHAnsi" w:hAnsiTheme="majorHAnsi" w:cstheme="majorHAnsi"/>
          <w:b/>
          <w:bCs/>
        </w:rPr>
        <w:t>Key Insights:</w:t>
      </w:r>
      <w:r>
        <w:rPr>
          <w:rFonts w:asciiTheme="majorHAnsi" w:hAnsiTheme="majorHAnsi" w:cstheme="majorHAnsi"/>
          <w:b/>
          <w:bCs/>
        </w:rPr>
        <w:br/>
      </w:r>
      <w:r>
        <w:rPr>
          <w:rFonts w:asciiTheme="majorHAnsi" w:hAnsiTheme="majorHAnsi" w:cstheme="majorHAnsi"/>
        </w:rPr>
        <w:t xml:space="preserve">The highest sale generated was 1.20 million </w:t>
      </w:r>
      <w:r>
        <w:rPr>
          <w:rFonts w:asciiTheme="majorHAnsi" w:hAnsiTheme="majorHAnsi" w:cstheme="majorHAnsi"/>
        </w:rPr>
        <w:br/>
        <w:t xml:space="preserve">Average sale was 141 </w:t>
      </w:r>
      <w:r>
        <w:rPr>
          <w:rFonts w:asciiTheme="majorHAnsi" w:hAnsiTheme="majorHAnsi" w:cstheme="majorHAnsi"/>
        </w:rPr>
        <w:br/>
        <w:t xml:space="preserve">Number of items sold were 8523 </w:t>
      </w:r>
      <w:r>
        <w:rPr>
          <w:rFonts w:asciiTheme="majorHAnsi" w:hAnsiTheme="majorHAnsi" w:cstheme="majorHAnsi"/>
        </w:rPr>
        <w:br/>
        <w:t>Average rating around 3.9</w:t>
      </w:r>
      <w:r>
        <w:rPr>
          <w:rFonts w:asciiTheme="majorHAnsi" w:hAnsiTheme="majorHAnsi" w:cstheme="majorHAnsi"/>
        </w:rPr>
        <w:br/>
        <w:t>Total orders placed where around 9000 with average spend per customer as 770.80 with average item weight as 13.</w:t>
      </w:r>
      <w:r>
        <w:rPr>
          <w:rFonts w:asciiTheme="majorHAnsi" w:hAnsiTheme="majorHAnsi" w:cstheme="majorHAnsi"/>
        </w:rPr>
        <w:br/>
        <w:t xml:space="preserve">High outlet size had the highest amount of sales With tier three outlets </w:t>
      </w:r>
      <w:r>
        <w:rPr>
          <w:rFonts w:asciiTheme="majorHAnsi" w:hAnsiTheme="majorHAnsi" w:cstheme="majorHAnsi"/>
        </w:rPr>
        <w:br/>
        <w:t>Low fat food with greater sale than regular fat foods</w:t>
      </w:r>
      <w:r>
        <w:rPr>
          <w:rFonts w:asciiTheme="majorHAnsi" w:hAnsiTheme="majorHAnsi" w:cstheme="majorHAnsi"/>
        </w:rPr>
        <w:br/>
        <w:t>The supermarket type one had the maximum number of sales higher than any other type</w:t>
      </w:r>
      <w:r>
        <w:rPr>
          <w:rFonts w:asciiTheme="majorHAnsi" w:hAnsiTheme="majorHAnsi" w:cstheme="majorHAnsi"/>
        </w:rPr>
        <w:br/>
        <w:t>And the average rating for overall outlet type watch mark around 4</w:t>
      </w:r>
      <w:r>
        <w:rPr>
          <w:rFonts w:asciiTheme="majorHAnsi" w:hAnsiTheme="majorHAnsi" w:cstheme="majorHAnsi"/>
        </w:rPr>
        <w:br/>
      </w:r>
      <w:r>
        <w:rPr>
          <w:rFonts w:asciiTheme="majorHAnsi" w:hAnsiTheme="majorHAnsi" w:cstheme="majorHAnsi"/>
        </w:rPr>
        <w:br/>
      </w:r>
      <w:r>
        <w:rPr>
          <w:rFonts w:asciiTheme="majorHAnsi" w:hAnsiTheme="majorHAnsi" w:cstheme="majorHAnsi"/>
          <w:b/>
          <w:bCs/>
        </w:rPr>
        <w:t>Conclusion:</w:t>
      </w:r>
      <w:r>
        <w:rPr>
          <w:rFonts w:asciiTheme="majorHAnsi" w:hAnsiTheme="majorHAnsi" w:cstheme="majorHAnsi"/>
          <w:b/>
          <w:bCs/>
        </w:rPr>
        <w:br/>
      </w:r>
      <w:r>
        <w:rPr>
          <w:rFonts w:asciiTheme="majorHAnsi" w:hAnsiTheme="majorHAnsi" w:cstheme="majorHAnsi"/>
        </w:rPr>
        <w:t xml:space="preserve">The HR analytics Dashboard provides key insights for the </w:t>
      </w:r>
      <w:r w:rsidR="00BB57B7">
        <w:rPr>
          <w:rFonts w:asciiTheme="majorHAnsi" w:hAnsiTheme="majorHAnsi" w:cstheme="majorHAnsi"/>
        </w:rPr>
        <w:t xml:space="preserve">Zepto </w:t>
      </w:r>
      <w:r w:rsidR="00126E75">
        <w:rPr>
          <w:rFonts w:asciiTheme="majorHAnsi" w:hAnsiTheme="majorHAnsi" w:cstheme="majorHAnsi"/>
        </w:rPr>
        <w:t xml:space="preserve">Online grocery store providing data in sites and summary of data understanding within a grocery sales data for the store to </w:t>
      </w:r>
      <w:proofErr w:type="spellStart"/>
      <w:r w:rsidR="00126E75">
        <w:rPr>
          <w:rFonts w:asciiTheme="majorHAnsi" w:hAnsiTheme="majorHAnsi" w:cstheme="majorHAnsi"/>
        </w:rPr>
        <w:lastRenderedPageBreak/>
        <w:t>analyze</w:t>
      </w:r>
      <w:proofErr w:type="spellEnd"/>
      <w:r w:rsidR="00126E75">
        <w:rPr>
          <w:rFonts w:asciiTheme="majorHAnsi" w:hAnsiTheme="majorHAnsi" w:cstheme="majorHAnsi"/>
        </w:rPr>
        <w:t xml:space="preserve"> and understand the pattern and sale strain and the customer by different types such as location fat content or the item category.</w:t>
      </w:r>
      <w:r w:rsidR="00126E75">
        <w:rPr>
          <w:rFonts w:asciiTheme="majorHAnsi" w:hAnsiTheme="majorHAnsi" w:cstheme="majorHAnsi"/>
        </w:rPr>
        <w:br/>
        <w:t xml:space="preserve">This project provides valuable insights through various visualization trends used in Excel and Power BI with interactive dashboard visuals to understand the sales and the spend patterns from customer for various type of items that were sold through </w:t>
      </w:r>
      <w:proofErr w:type="spellStart"/>
      <w:r w:rsidR="00126E75">
        <w:rPr>
          <w:rFonts w:asciiTheme="majorHAnsi" w:hAnsiTheme="majorHAnsi" w:cstheme="majorHAnsi"/>
        </w:rPr>
        <w:t>a</w:t>
      </w:r>
      <w:proofErr w:type="spellEnd"/>
      <w:r w:rsidR="00126E75">
        <w:rPr>
          <w:rFonts w:asciiTheme="majorHAnsi" w:hAnsiTheme="majorHAnsi" w:cstheme="majorHAnsi"/>
        </w:rPr>
        <w:t xml:space="preserve"> online grocery store</w:t>
      </w:r>
    </w:p>
    <w:p w14:paraId="0BDB5E5A" w14:textId="77777777" w:rsidR="00DD65DF" w:rsidRPr="00DD65DF" w:rsidRDefault="00DD65DF" w:rsidP="00DD65DF">
      <w:pPr>
        <w:rPr>
          <w:rFonts w:asciiTheme="majorHAnsi" w:hAnsiTheme="majorHAnsi" w:cstheme="majorHAnsi"/>
        </w:rPr>
      </w:pPr>
    </w:p>
    <w:sectPr w:rsidR="00DD65DF" w:rsidRPr="00DD6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9406E"/>
    <w:multiLevelType w:val="hybridMultilevel"/>
    <w:tmpl w:val="E82ED5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580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D5A"/>
    <w:rsid w:val="00124062"/>
    <w:rsid w:val="00126E75"/>
    <w:rsid w:val="001557E3"/>
    <w:rsid w:val="00320834"/>
    <w:rsid w:val="003806FB"/>
    <w:rsid w:val="00764912"/>
    <w:rsid w:val="00786EC0"/>
    <w:rsid w:val="00795D92"/>
    <w:rsid w:val="009D4350"/>
    <w:rsid w:val="00AE18B9"/>
    <w:rsid w:val="00BB57B7"/>
    <w:rsid w:val="00C85377"/>
    <w:rsid w:val="00DD65DF"/>
    <w:rsid w:val="00E84239"/>
    <w:rsid w:val="00FD4635"/>
    <w:rsid w:val="00FF5D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A420"/>
  <w15:chartTrackingRefBased/>
  <w15:docId w15:val="{24ADEA01-653C-452E-A281-AE9AD3C5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D5A"/>
  </w:style>
  <w:style w:type="paragraph" w:styleId="Heading1">
    <w:name w:val="heading 1"/>
    <w:basedOn w:val="Normal"/>
    <w:next w:val="Normal"/>
    <w:link w:val="Heading1Char"/>
    <w:uiPriority w:val="9"/>
    <w:qFormat/>
    <w:rsid w:val="00FF5D5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F5D5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F5D5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F5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D5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F5D5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F5D5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F5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D5A"/>
    <w:rPr>
      <w:rFonts w:eastAsiaTheme="majorEastAsia" w:cstheme="majorBidi"/>
      <w:color w:val="272727" w:themeColor="text1" w:themeTint="D8"/>
    </w:rPr>
  </w:style>
  <w:style w:type="paragraph" w:styleId="Title">
    <w:name w:val="Title"/>
    <w:basedOn w:val="Normal"/>
    <w:next w:val="Normal"/>
    <w:link w:val="TitleChar"/>
    <w:uiPriority w:val="10"/>
    <w:qFormat/>
    <w:rsid w:val="00FF5D5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F5D5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F5D5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F5D5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F5D5A"/>
    <w:pPr>
      <w:spacing w:before="160"/>
      <w:jc w:val="center"/>
    </w:pPr>
    <w:rPr>
      <w:i/>
      <w:iCs/>
      <w:color w:val="404040" w:themeColor="text1" w:themeTint="BF"/>
    </w:rPr>
  </w:style>
  <w:style w:type="character" w:customStyle="1" w:styleId="QuoteChar">
    <w:name w:val="Quote Char"/>
    <w:basedOn w:val="DefaultParagraphFont"/>
    <w:link w:val="Quote"/>
    <w:uiPriority w:val="29"/>
    <w:rsid w:val="00FF5D5A"/>
    <w:rPr>
      <w:i/>
      <w:iCs/>
      <w:color w:val="404040" w:themeColor="text1" w:themeTint="BF"/>
    </w:rPr>
  </w:style>
  <w:style w:type="paragraph" w:styleId="ListParagraph">
    <w:name w:val="List Paragraph"/>
    <w:basedOn w:val="Normal"/>
    <w:uiPriority w:val="34"/>
    <w:qFormat/>
    <w:rsid w:val="00FF5D5A"/>
    <w:pPr>
      <w:ind w:left="720"/>
      <w:contextualSpacing/>
    </w:pPr>
  </w:style>
  <w:style w:type="character" w:styleId="IntenseEmphasis">
    <w:name w:val="Intense Emphasis"/>
    <w:basedOn w:val="DefaultParagraphFont"/>
    <w:uiPriority w:val="21"/>
    <w:qFormat/>
    <w:rsid w:val="00FF5D5A"/>
    <w:rPr>
      <w:i/>
      <w:iCs/>
      <w:color w:val="2F5496" w:themeColor="accent1" w:themeShade="BF"/>
    </w:rPr>
  </w:style>
  <w:style w:type="paragraph" w:styleId="IntenseQuote">
    <w:name w:val="Intense Quote"/>
    <w:basedOn w:val="Normal"/>
    <w:next w:val="Normal"/>
    <w:link w:val="IntenseQuoteChar"/>
    <w:uiPriority w:val="30"/>
    <w:qFormat/>
    <w:rsid w:val="00FF5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D5A"/>
    <w:rPr>
      <w:i/>
      <w:iCs/>
      <w:color w:val="2F5496" w:themeColor="accent1" w:themeShade="BF"/>
    </w:rPr>
  </w:style>
  <w:style w:type="character" w:styleId="IntenseReference">
    <w:name w:val="Intense Reference"/>
    <w:basedOn w:val="DefaultParagraphFont"/>
    <w:uiPriority w:val="32"/>
    <w:qFormat/>
    <w:rsid w:val="00FF5D5A"/>
    <w:rPr>
      <w:b/>
      <w:bCs/>
      <w:smallCaps/>
      <w:color w:val="2F5496" w:themeColor="accent1" w:themeShade="BF"/>
      <w:spacing w:val="5"/>
    </w:rPr>
  </w:style>
  <w:style w:type="paragraph" w:styleId="NormalWeb">
    <w:name w:val="Normal (Web)"/>
    <w:basedOn w:val="Normal"/>
    <w:uiPriority w:val="99"/>
    <w:semiHidden/>
    <w:unhideWhenUsed/>
    <w:rsid w:val="00FF5D5A"/>
    <w:rPr>
      <w:rFonts w:ascii="Times New Roman" w:hAnsi="Times New Roman" w:cs="Mangal"/>
    </w:rPr>
  </w:style>
  <w:style w:type="table" w:styleId="PlainTable2">
    <w:name w:val="Plain Table 2"/>
    <w:basedOn w:val="TableNormal"/>
    <w:uiPriority w:val="42"/>
    <w:rsid w:val="00FF5D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Kapare</dc:creator>
  <cp:keywords/>
  <dc:description/>
  <cp:lastModifiedBy>Prathamesh Kapare</cp:lastModifiedBy>
  <cp:revision>12</cp:revision>
  <dcterms:created xsi:type="dcterms:W3CDTF">2025-11-06T08:24:00Z</dcterms:created>
  <dcterms:modified xsi:type="dcterms:W3CDTF">2025-11-06T10:13:00Z</dcterms:modified>
</cp:coreProperties>
</file>