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1.14</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26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12, 13, 14 accepted · Sprint 15 Inventory and recipe costing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14 (Menu, restaurant POS and KOT) accepted: a waiter takes orders on a phone with portions and choices, the kitchen sees each ticket on its display within 10 seconds and marks it ready, the bill is paid at the restaurant (cash into the drawer) or charged to an in-house guest's room bill with GST, two waiters can't overwrite each other's changes, discounts and voids need a manager and a reason, the menu editor marks dishes sold out. Restaurant flow diagram. Sprint 15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13 (Housekeeping and maintenance, mobile-first) accepted: a check-out puts the room on the housekeeper's phone as a cleaning task, two taps to clean it (Start, Done), a supervisor marks it ready or sends it back saying what to redo, checklists per kind of cleaning, staff report repairs with photos from their phone, a broken room can be taken out of order so nobody sells it and goes back to cleaning once the repair is resolved. Housekeeping flow diagram. Sprint 14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12 (GST invoices, credit/debit notes, receipts) accepted: check-out issues a legally numbered GST invoice and a receipt for each payment by itself, numbers run with no gap per property and financial year, an issued invoice is never edited (a credit note cancels or reduces it, a debit note bills late charges), B2B invoices with the company's GSTIN checked under the field, place of supply is the resort's state, A4 PDFs to download or print. Invoice flow diagram. Sprint 13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14 accepted and Sprint 15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9.5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9.6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9.7  </w:t>
      </w:r>
      <w:r>
        <w:rPr>
          <w:b w:val="false"/>
          <w:bCs w:val="false"/>
          <w:color w:val="1B2A2E"/>
          <w:sz w:val="19"/>
          <w:szCs w:val="19"/>
        </w:rPr>
        <w:t xml:space="preserve">Sprint 07 — Front desk</w:t>
      </w:r>
    </w:p>
    <w:p>
      <w:pPr>
        <w:spacing w:after="30" w:before="0"/>
        <w:ind w:left="420"/>
      </w:pPr>
      <w:r>
        <w:rPr>
          <w:b w:val="false"/>
          <w:bCs w:val="false"/>
          <w:color w:val="8A2449"/>
          <w:sz w:val="19"/>
          <w:szCs w:val="19"/>
        </w:rPr>
        <w:t xml:space="preserve">9.8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9.9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9.10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9.11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9.12  </w:t>
      </w:r>
      <w:r>
        <w:rPr>
          <w:b w:val="false"/>
          <w:bCs w:val="false"/>
          <w:color w:val="1B2A2E"/>
          <w:sz w:val="19"/>
          <w:szCs w:val="19"/>
        </w:rPr>
        <w:t xml:space="preserve">Sprint 12 — GST invoices, credit/debit notes, receipts</w:t>
      </w:r>
    </w:p>
    <w:p>
      <w:pPr>
        <w:spacing w:after="30" w:before="0"/>
        <w:ind w:left="420"/>
      </w:pPr>
      <w:r>
        <w:rPr>
          <w:b w:val="false"/>
          <w:bCs w:val="false"/>
          <w:color w:val="8A2449"/>
          <w:sz w:val="19"/>
          <w:szCs w:val="19"/>
        </w:rPr>
        <w:t xml:space="preserve">9.13  </w:t>
      </w:r>
      <w:r>
        <w:rPr>
          <w:b w:val="false"/>
          <w:bCs w:val="false"/>
          <w:color w:val="1B2A2E"/>
          <w:sz w:val="19"/>
          <w:szCs w:val="19"/>
        </w:rPr>
        <w:t xml:space="preserve">Sprint 13 — Housekeeping and maintenance (mobile-first)</w:t>
      </w:r>
    </w:p>
    <w:p>
      <w:pPr>
        <w:spacing w:after="30" w:before="0"/>
        <w:ind w:left="420"/>
      </w:pPr>
      <w:r>
        <w:rPr>
          <w:b w:val="false"/>
          <w:bCs w:val="false"/>
          <w:color w:val="8A2449"/>
          <w:sz w:val="19"/>
          <w:szCs w:val="19"/>
        </w:rPr>
        <w:t xml:space="preserve">9.14  </w:t>
      </w:r>
      <w:r>
        <w:rPr>
          <w:b w:val="false"/>
          <w:bCs w:val="false"/>
          <w:color w:val="1B2A2E"/>
          <w:sz w:val="19"/>
          <w:szCs w:val="19"/>
        </w:rPr>
        <w:t xml:space="preserve">Sprint 14 — Menu, restaurant POS and KOT</w:t>
      </w:r>
    </w:p>
    <w:p>
      <w:pPr>
        <w:spacing w:after="30" w:before="0"/>
        <w:ind w:left="420"/>
      </w:pPr>
      <w:r>
        <w:rPr>
          <w:b w:val="false"/>
          <w:bCs w:val="false"/>
          <w:color w:val="8A2449"/>
          <w:sz w:val="19"/>
          <w:szCs w:val="19"/>
        </w:rPr>
        <w:t xml:space="preserve">9.15  </w:t>
      </w:r>
      <w:r>
        <w:rPr>
          <w:b w:val="false"/>
          <w:bCs w:val="false"/>
          <w:color w:val="1B2A2E"/>
          <w:sz w:val="19"/>
          <w:szCs w:val="19"/>
        </w:rPr>
        <w:t xml:space="preserve">In progress: Sprint 15 — Inventory and recipe costing</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14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and 04 and 05 and 06 and 07 and 08 and 09 and 10 and 11 and 12 and 13 and 14 are delivered and accepted. Sprint 15 (Inventory and recipe costing)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14.</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Sprint 04 — Rate plans and packages</w:t>
      </w:r>
    </w:p>
    <w:p>
      <w:r>
        <w:t xml:space="preserve">Managers set room and bed prices by date, weekend rates and packages (for example room + breakfast), and get an instant price quote for any stay.</w:t>
      </w:r>
    </w:p>
    <w:p>
      <w:pPr>
        <w:pStyle w:val="ListParagraph"/>
        <w:numPr>
          <w:ilvl w:val="0"/>
          <w:numId w:val="2"/>
        </w:numPr>
        <w:spacing w:after="60"/>
      </w:pPr>
      <w:r>
        <w:t xml:space="preserve">Prices for every room type and every night, set by date range in a few clicks, with weekend rates</w:t>
      </w:r>
    </w:p>
    <w:p>
      <w:pPr>
        <w:pStyle w:val="ListParagraph"/>
        <w:numPr>
          <w:ilvl w:val="0"/>
          <w:numId w:val="2"/>
        </w:numPr>
        <w:spacing w:after="60"/>
      </w:pPr>
      <w:r>
        <w:t xml:space="preserve">Rate plans such as Best available rate, room only or with meals; one is the default</w:t>
      </w:r>
    </w:p>
    <w:p>
      <w:pPr>
        <w:pStyle w:val="ListParagraph"/>
        <w:numPr>
          <w:ilvl w:val="0"/>
          <w:numId w:val="2"/>
        </w:numPr>
        <w:spacing w:after="60"/>
      </w:pPr>
      <w:r>
        <w:t xml:space="preserve">Dormitories priced per bed; extra adults and children priced above the room's standard occupancy</w:t>
      </w:r>
    </w:p>
    <w:p>
      <w:pPr>
        <w:pStyle w:val="ListParagraph"/>
        <w:numPr>
          <w:ilvl w:val="0"/>
          <w:numId w:val="2"/>
        </w:numPr>
        <w:spacing w:after="60"/>
      </w:pPr>
      <w:r>
        <w:t xml:space="preserve">An instant quote for any room or room type, night by night, matching the price grid</w:t>
      </w:r>
    </w:p>
    <w:p>
      <w:pPr>
        <w:pStyle w:val="ListParagraph"/>
        <w:numPr>
          <w:ilvl w:val="0"/>
          <w:numId w:val="2"/>
        </w:numPr>
        <w:spacing w:after="60"/>
      </w:pPr>
      <w:r>
        <w:t xml:space="preserve">Packages such as a Couple getaway at one price, split into room, food, transport and activity to the paisa, ready for accounting</w:t>
      </w:r>
    </w:p>
    <w:p>
      <w:pPr>
        <w:pStyle w:val="ListParagraph"/>
        <w:numPr>
          <w:ilvl w:val="0"/>
          <w:numId w:val="2"/>
        </w:numPr>
        <w:spacing w:after="60"/>
      </w:pPr>
      <w:r>
        <w:t xml:space="preserve">Every price change recorded with the old and new price, and every error explains exactly what to fix</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quote for Room 103, night by night, matching the grid</w:t>
      </w:r>
    </w:p>
    <w:p>
      <w:pPr>
        <w:pStyle w:val="Heading2"/>
      </w:pPr>
      <w:r>
        <w:t xml:space="preserve">9.5   Sprint 05 — Availability engine and reservations core</w:t>
      </w:r>
    </w:p>
    <w:p>
      <w:r>
        <w:t xml:space="preserve">Bookings for rooms and dorm beds are taken without double-booking, even when two people book the last room at the same moment.</w:t>
      </w:r>
    </w:p>
    <w:p>
      <w:pPr>
        <w:pStyle w:val="ListParagraph"/>
        <w:numPr>
          <w:ilvl w:val="0"/>
          <w:numId w:val="2"/>
        </w:numPr>
        <w:spacing w:after="60"/>
      </w:pPr>
      <w:r>
        <w:t xml:space="preserve">See which rooms and dorm beds are free for any dates, with the price, before booking</w:t>
      </w:r>
    </w:p>
    <w:p>
      <w:pPr>
        <w:pStyle w:val="ListParagraph"/>
        <w:numPr>
          <w:ilvl w:val="0"/>
          <w:numId w:val="2"/>
        </w:numPr>
        <w:spacing w:after="60"/>
      </w:pPr>
      <w:r>
        <w:t xml:space="preserve">Book a walk-in in five steps: dates, room, guest (find or add), rate, confirm</w:t>
      </w:r>
    </w:p>
    <w:p>
      <w:pPr>
        <w:pStyle w:val="ListParagraph"/>
        <w:numPr>
          <w:ilvl w:val="0"/>
          <w:numId w:val="2"/>
        </w:numPr>
        <w:spacing w:after="60"/>
      </w:pPr>
      <w:r>
        <w:t xml:space="preserve">No double booking: when two people book the last room at the same moment, one gets it and the other is told why</w:t>
      </w:r>
    </w:p>
    <w:p>
      <w:pPr>
        <w:pStyle w:val="ListParagraph"/>
        <w:numPr>
          <w:ilvl w:val="0"/>
          <w:numId w:val="2"/>
        </w:numPr>
        <w:spacing w:after="60"/>
      </w:pPr>
      <w:r>
        <w:t xml:space="preserve">Every booking keeps its nightly prices, notes and a full history of who confirmed, changed or cancelled it and why</w:t>
      </w:r>
    </w:p>
    <w:p>
      <w:pPr>
        <w:pStyle w:val="ListParagraph"/>
        <w:numPr>
          <w:ilvl w:val="0"/>
          <w:numId w:val="2"/>
        </w:numPr>
        <w:spacing w:after="60"/>
      </w:pPr>
      <w:r>
        <w:t xml:space="preserve">Enquiries are saved without holding a room; cancelling frees the room at once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last step of a new booking</w:t>
      </w:r>
    </w:p>
    <w:p>
      <w:pPr>
        <w:pStyle w:val="Heading2"/>
      </w:pPr>
      <w:r>
        <w:t xml:space="preserve">9.6   Sprint 06 — Reservation calendar</w:t>
      </w:r>
    </w:p>
    <w:p>
      <w:r>
        <w:t xml:space="preserve">A calendar shows every room and bed with its bookings by day, week or month; bookings can be moved by drag-and-drop with safety checks.</w:t>
      </w:r>
    </w:p>
    <w:p>
      <w:pPr>
        <w:pStyle w:val="ListParagraph"/>
        <w:numPr>
          <w:ilvl w:val="0"/>
          <w:numId w:val="2"/>
        </w:numPr>
        <w:spacing w:after="60"/>
      </w:pPr>
      <w:r>
        <w:t xml:space="preserve">See every room and dorm bed with its bookings and blocks by day, week or month on one calendar</w:t>
      </w:r>
    </w:p>
    <w:p>
      <w:pPr>
        <w:pStyle w:val="ListParagraph"/>
        <w:numPr>
          <w:ilvl w:val="0"/>
          <w:numId w:val="2"/>
        </w:numPr>
        <w:spacing w:after="60"/>
      </w:pPr>
      <w:r>
        <w:t xml:space="preserve">Move a guest to another room by dragging the booking and giving a reason: two actions</w:t>
      </w:r>
    </w:p>
    <w:p>
      <w:pPr>
        <w:pStyle w:val="ListParagraph"/>
        <w:numPr>
          <w:ilvl w:val="0"/>
          <w:numId w:val="2"/>
        </w:numPr>
        <w:spacing w:after="60"/>
      </w:pPr>
      <w:r>
        <w:t xml:space="preserve">A move onto a blocked or booked room is refused at once, with the reason</w:t>
      </w:r>
    </w:p>
    <w:p>
      <w:pPr>
        <w:pStyle w:val="ListParagraph"/>
        <w:numPr>
          <w:ilvl w:val="0"/>
          <w:numId w:val="2"/>
        </w:numPr>
        <w:spacing w:after="60"/>
      </w:pPr>
      <w:r>
        <w:t xml:space="preserve">The price stays the same after a move, and the booking and audit trail show who moved it and why</w:t>
      </w:r>
    </w:p>
    <w:p>
      <w:pPr>
        <w:pStyle w:val="ListParagraph"/>
        <w:numPr>
          <w:ilvl w:val="0"/>
          <w:numId w:val="2"/>
        </w:numPr>
        <w:spacing w:after="60"/>
      </w:pPr>
      <w:r>
        <w:t xml:space="preserve">On a phone the calendar becomes a list by day: arrivals, in house, departures and blocked rooms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drop onto a blocked room is refused with the reason</w:t>
      </w:r>
    </w:p>
    <w:p>
      <w:pPr>
        <w:pStyle w:val="Heading2"/>
      </w:pPr>
      <w:r>
        <w:t xml:space="preserve">9.7   Sprint 07 — Front desk</w:t>
      </w:r>
    </w:p>
    <w:p>
      <w:r>
        <w:t xml:space="preserve">Reception checks guests in and out in a few clicks, with today's arrivals, departures and in-house guests on one screen.</w:t>
      </w:r>
    </w:p>
    <w:p>
      <w:pPr>
        <w:pStyle w:val="ListParagraph"/>
        <w:numPr>
          <w:ilvl w:val="0"/>
          <w:numId w:val="2"/>
        </w:numPr>
        <w:spacing w:after="60"/>
      </w:pPr>
      <w:r>
        <w:t xml:space="preserve">Today's arrivals, departures and in-house guests on one Front desk screen, with each room's cleaning state</w:t>
      </w:r>
    </w:p>
    <w:p>
      <w:pPr>
        <w:pStyle w:val="ListParagraph"/>
        <w:numPr>
          <w:ilvl w:val="0"/>
          <w:numId w:val="2"/>
        </w:numPr>
        <w:spacing w:after="60"/>
      </w:pPr>
      <w:r>
        <w:t xml:space="preserve">Check a guest in or out in a few clicks; a room that isn't ready can still be used with a reason</w:t>
      </w:r>
    </w:p>
    <w:p>
      <w:pPr>
        <w:pStyle w:val="ListParagraph"/>
        <w:numPr>
          <w:ilvl w:val="0"/>
          <w:numId w:val="2"/>
        </w:numPr>
        <w:spacing w:after="60"/>
      </w:pPr>
      <w:r>
        <w:t xml:space="preserve">A walk-in guest is booked and checked in from one screen</w:t>
      </w:r>
    </w:p>
    <w:p>
      <w:pPr>
        <w:pStyle w:val="ListParagraph"/>
        <w:numPr>
          <w:ilvl w:val="0"/>
          <w:numId w:val="2"/>
        </w:numPr>
        <w:spacing w:after="60"/>
      </w:pPr>
      <w:r>
        <w:t xml:space="preserve">A guest leaving early gives a reason and the nights left are released for sale</w:t>
      </w:r>
    </w:p>
    <w:p>
      <w:pPr>
        <w:pStyle w:val="ListParagraph"/>
        <w:numPr>
          <w:ilvl w:val="0"/>
          <w:numId w:val="2"/>
        </w:numPr>
        <w:spacing w:after="60"/>
      </w:pPr>
      <w:r>
        <w:t xml:space="preserve">Rooms become dirty at check-out and are marked ready again from the rooms board</w:t>
      </w:r>
    </w:p>
    <w:p>
      <w:pPr>
        <w:pStyle w:val="ListParagraph"/>
        <w:numPr>
          <w:ilvl w:val="0"/>
          <w:numId w:val="2"/>
        </w:numPr>
        <w:spacing w:after="60"/>
      </w:pPr>
      <w:r>
        <w:t xml:space="preserve">'Today' is always the resort's own date (India time), never the server's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Checking a guest out</w:t>
      </w:r>
    </w:p>
    <w:p>
      <w:pPr>
        <w:pStyle w:val="Heading2"/>
      </w:pPr>
      <w:r>
        <w:t xml:space="preserve">9.8   Sprint 08 — Folio</w:t>
      </w:r>
    </w:p>
    <w:p>
      <w:r>
        <w:t xml:space="preserve">Every stay has one running bill (folio) that collects room charges, meals, activities and transport.</w:t>
      </w:r>
    </w:p>
    <w:p>
      <w:pPr>
        <w:pStyle w:val="ListParagraph"/>
        <w:numPr>
          <w:ilvl w:val="0"/>
          <w:numId w:val="2"/>
        </w:numPr>
        <w:spacing w:after="60"/>
      </w:pPr>
      <w:r>
        <w:t xml:space="preserve">Every stay has a running bill (folio) with room nights, meals, transport and activities</w:t>
      </w:r>
    </w:p>
    <w:p>
      <w:pPr>
        <w:pStyle w:val="ListParagraph"/>
        <w:numPr>
          <w:ilvl w:val="0"/>
          <w:numId w:val="2"/>
        </w:numPr>
        <w:spacing w:after="60"/>
      </w:pPr>
      <w:r>
        <w:t xml:space="preserve">Staff post charges in a few clicks; a package becomes one line per part</w:t>
      </w:r>
    </w:p>
    <w:p>
      <w:pPr>
        <w:pStyle w:val="ListParagraph"/>
        <w:numPr>
          <w:ilvl w:val="0"/>
          <w:numId w:val="2"/>
        </w:numPr>
        <w:spacing w:after="60"/>
      </w:pPr>
      <w:r>
        <w:t xml:space="preserve">Nothing on a bill can be edited or deleted: a manager reverses a line with a reason and both stay visible</w:t>
      </w:r>
    </w:p>
    <w:p>
      <w:pPr>
        <w:pStyle w:val="ListParagraph"/>
        <w:numPr>
          <w:ilvl w:val="0"/>
          <w:numId w:val="2"/>
        </w:numPr>
        <w:spacing w:after="60"/>
      </w:pPr>
      <w:r>
        <w:t xml:space="preserve">Room nights go on the bill by themselves, and a guest leaving early isn't charged for the nights given back</w:t>
      </w:r>
    </w:p>
    <w:p>
      <w:pPr>
        <w:pStyle w:val="ListParagraph"/>
        <w:numPr>
          <w:ilvl w:val="0"/>
          <w:numId w:val="2"/>
        </w:numPr>
        <w:spacing w:after="60"/>
      </w:pPr>
      <w:r>
        <w:t xml:space="preserve">A bill can be split, e.g. a friend or the company pays part of it</w:t>
      </w:r>
    </w:p>
    <w:p>
      <w:pPr>
        <w:pStyle w:val="ListParagraph"/>
        <w:numPr>
          <w:ilvl w:val="0"/>
          <w:numId w:val="2"/>
        </w:numPr>
        <w:spacing w:after="60"/>
      </w:pPr>
      <w:r>
        <w:t xml:space="preserve">The front desk shows what each guest owes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Posting a charge</w:t>
      </w:r>
    </w:p>
    <w:p>
      <w:pPr>
        <w:pStyle w:val="Heading2"/>
      </w:pPr>
      <w:r>
        <w:t xml:space="preserve">9.9   Sprint 09 — GST configuration and tax engine</w:t>
      </w:r>
    </w:p>
    <w:p>
      <w:r>
        <w:t xml:space="preserve">GST is calculated automatically and correctly for each item (CGST/SGST or IGST), with rates kept up to date by configuration, not code.</w:t>
      </w:r>
    </w:p>
    <w:p>
      <w:pPr>
        <w:pStyle w:val="ListParagraph"/>
        <w:numPr>
          <w:ilvl w:val="0"/>
          <w:numId w:val="2"/>
        </w:numPr>
        <w:spacing w:after="60"/>
      </w:pPr>
      <w:r>
        <w:t xml:space="preserve">GST is worked out automatically on every charge: CGST + SGST inside the state, IGST across states</w:t>
      </w:r>
    </w:p>
    <w:p>
      <w:pPr>
        <w:pStyle w:val="ListParagraph"/>
        <w:numPr>
          <w:ilvl w:val="0"/>
          <w:numId w:val="2"/>
        </w:numPr>
        <w:spacing w:after="60"/>
      </w:pPr>
      <w:r>
        <w:t xml:space="preserve">No GST rate is built into the software: rates are rules with dates, kept up to date by your accountant</w:t>
      </w:r>
    </w:p>
    <w:p>
      <w:pPr>
        <w:pStyle w:val="ListParagraph"/>
        <w:numPr>
          <w:ilvl w:val="0"/>
          <w:numId w:val="2"/>
        </w:numPr>
        <w:spacing w:after="60"/>
      </w:pPr>
      <w:r>
        <w:t xml:space="preserve">Your accountant adds next month's rate on the GST page, with no software update; the old rate ends the day before</w:t>
      </w:r>
    </w:p>
    <w:p>
      <w:pPr>
        <w:pStyle w:val="ListParagraph"/>
        <w:numPr>
          <w:ilvl w:val="0"/>
          <w:numId w:val="2"/>
        </w:numPr>
        <w:spacing w:after="60"/>
      </w:pPr>
      <w:r>
        <w:t xml:space="preserve">Room GST follows the price of each room per night (₹7,500 limit), as the law requires</w:t>
      </w:r>
    </w:p>
    <w:p>
      <w:pPr>
        <w:pStyle w:val="ListParagraph"/>
        <w:numPr>
          <w:ilvl w:val="0"/>
          <w:numId w:val="2"/>
        </w:numPr>
        <w:spacing w:after="60"/>
      </w:pPr>
      <w:r>
        <w:t xml:space="preserve">A posted charge keeps the GST it was charged with, even if the rate changes later</w:t>
      </w:r>
    </w:p>
    <w:p>
      <w:pPr>
        <w:pStyle w:val="ListParagraph"/>
        <w:numPr>
          <w:ilvl w:val="0"/>
          <w:numId w:val="2"/>
        </w:numPr>
        <w:spacing w:after="60"/>
      </w:pPr>
      <w:r>
        <w:t xml:space="preserve">The rules shipped with Resort OS are marked unverified until your accountant checks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same room night on 22 Sep 2025: 5% GST</w:t>
      </w:r>
    </w:p>
    <w:p>
      <w:pPr>
        <w:pStyle w:val="Heading2"/>
      </w:pPr>
      <w:r>
        <w:t xml:space="preserve">9.10   Sprint 10 — Payments, refunds, cash drawer</w:t>
      </w:r>
    </w:p>
    <w:p>
      <w:r>
        <w:t xml:space="preserve">Cash, UPI, card and bank payments are recorded against the bill, refunds are controlled, and the cash drawer balances at shift end.</w:t>
      </w:r>
    </w:p>
    <w:p>
      <w:pPr>
        <w:pStyle w:val="ListParagraph"/>
        <w:numPr>
          <w:ilvl w:val="0"/>
          <w:numId w:val="2"/>
        </w:numPr>
        <w:spacing w:after="60"/>
      </w:pPr>
      <w:r>
        <w:t xml:space="preserve">Cash, UPI, card and bank transfer payments are recorded on the guest's bill, or taken in advance on account</w:t>
      </w:r>
    </w:p>
    <w:p>
      <w:pPr>
        <w:pStyle w:val="ListParagraph"/>
        <w:numPr>
          <w:ilvl w:val="0"/>
          <w:numId w:val="2"/>
        </w:numPr>
        <w:spacing w:after="60"/>
      </w:pPr>
      <w:r>
        <w:t xml:space="preserve">Refunds need a reason and a manager or accountant, and can never give back more than was paid</w:t>
      </w:r>
    </w:p>
    <w:p>
      <w:pPr>
        <w:pStyle w:val="ListParagraph"/>
        <w:numPr>
          <w:ilvl w:val="0"/>
          <w:numId w:val="2"/>
        </w:numPr>
        <w:spacing w:after="60"/>
      </w:pPr>
      <w:r>
        <w:t xml:space="preserve">The cash drawer is opened with the cash counted in it and closed against a count; a shortfall needs a reason and a manager's approval</w:t>
      </w:r>
    </w:p>
    <w:p>
      <w:pPr>
        <w:pStyle w:val="ListParagraph"/>
        <w:numPr>
          <w:ilvl w:val="0"/>
          <w:numId w:val="2"/>
        </w:numPr>
        <w:spacing w:after="60"/>
      </w:pPr>
      <w:r>
        <w:t xml:space="preserve">Card numbers are never stored: anything that looks like one is refused</w:t>
      </w:r>
    </w:p>
    <w:p>
      <w:pPr>
        <w:pStyle w:val="ListParagraph"/>
        <w:numPr>
          <w:ilvl w:val="0"/>
          <w:numId w:val="2"/>
        </w:numPr>
        <w:spacing w:after="60"/>
      </w:pPr>
      <w:r>
        <w:t xml:space="preserve">Payments, refunds and drawer shifts are never deleted; every change is in the audit trail</w:t>
      </w:r>
    </w:p>
    <w:p>
      <w:pPr>
        <w:pStyle w:val="ListParagraph"/>
        <w:numPr>
          <w:ilvl w:val="0"/>
          <w:numId w:val="2"/>
        </w:numPr>
        <w:spacing w:after="60"/>
      </w:pPr>
      <w:r>
        <w:t xml:space="preserve">Bill balances, check-out and the calendar now show what has really been paid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card number is refused: card details are never stored</w:t>
      </w:r>
    </w:p>
    <w:p>
      <w:pPr>
        <w:pStyle w:val="Heading2"/>
      </w:pPr>
      <w:r>
        <w:t xml:space="preserve">9.11   Sprint 11 — Razorpay</w:t>
      </w:r>
    </w:p>
    <w:p>
      <w:r>
        <w:t xml:space="preserve">Guests pay online with UPI and cards through Razorpay; payment links can be sent before arrival.</w:t>
      </w:r>
    </w:p>
    <w:p>
      <w:pPr>
        <w:pStyle w:val="ListParagraph"/>
        <w:numPr>
          <w:ilvl w:val="0"/>
          <w:numId w:val="2"/>
        </w:numPr>
        <w:spacing w:after="60"/>
      </w:pPr>
      <w:r>
        <w:t xml:space="preserve">Staff send a payment link from a booking; the guest pays on their phone with UPI or a card through Razorpay, with no sign-in</w:t>
      </w:r>
    </w:p>
    <w:p>
      <w:pPr>
        <w:pStyle w:val="ListParagraph"/>
        <w:numPr>
          <w:ilvl w:val="0"/>
          <w:numId w:val="2"/>
        </w:numPr>
        <w:spacing w:after="60"/>
      </w:pPr>
      <w:r>
        <w:t xml:space="preserve">Only Razorpay's signed notification records a payment; it goes on the bill and confirms a pending booking by itself</w:t>
      </w:r>
    </w:p>
    <w:p>
      <w:pPr>
        <w:pStyle w:val="ListParagraph"/>
        <w:numPr>
          <w:ilvl w:val="0"/>
          <w:numId w:val="2"/>
        </w:numPr>
        <w:spacing w:after="60"/>
      </w:pPr>
      <w:r>
        <w:t xml:space="preserve">A notification sent twice, or out of order, is recorded once; every one is kept with what it did</w:t>
      </w:r>
    </w:p>
    <w:p>
      <w:pPr>
        <w:pStyle w:val="ListParagraph"/>
        <w:numPr>
          <w:ilvl w:val="0"/>
          <w:numId w:val="2"/>
        </w:numPr>
        <w:spacing w:after="60"/>
      </w:pPr>
      <w:r>
        <w:t xml:space="preserve">A declined try is shown with the bank's reason and the link stays open; links can be cancelled with a reason</w:t>
      </w:r>
    </w:p>
    <w:p>
      <w:pPr>
        <w:pStyle w:val="ListParagraph"/>
        <w:numPr>
          <w:ilvl w:val="0"/>
          <w:numId w:val="2"/>
        </w:numPr>
        <w:spacing w:after="60"/>
      </w:pPr>
      <w:r>
        <w:t xml:space="preserve">Online payments are refunded back through Razorpay; card details never reach Resort OS</w:t>
      </w:r>
    </w:p>
    <w:p>
      <w:pPr>
        <w:pStyle w:val="ListParagraph"/>
        <w:numPr>
          <w:ilvl w:val="0"/>
          <w:numId w:val="2"/>
        </w:numPr>
        <w:spacing w:after="60"/>
      </w:pPr>
      <w:r>
        <w:t xml:space="preserve">Without Razorpay keys the app uses a built-in test Razorpay, so everything can be tried before the account is set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A declined try says why; the link stays open</w:t>
      </w:r>
    </w:p>
    <w:p>
      <w:pPr>
        <w:pStyle w:val="Heading2"/>
      </w:pPr>
      <w:r>
        <w:t xml:space="preserve">9.12   Sprint 12 — GST invoices, credit/debit notes, receipts</w:t>
      </w:r>
    </w:p>
    <w:p>
      <w:r>
        <w:t xml:space="preserve">Legally numbered GST invoices are produced from the bill; corrections are made only through credit and debit notes.</w:t>
      </w:r>
    </w:p>
    <w:p>
      <w:pPr>
        <w:pStyle w:val="ListParagraph"/>
        <w:numPr>
          <w:ilvl w:val="0"/>
          <w:numId w:val="2"/>
        </w:numPr>
        <w:spacing w:after="60"/>
      </w:pPr>
      <w:r>
        <w:t xml:space="preserve">Checking a guest out issues the GST invoice and a receipt for each payment by itself</w:t>
      </w:r>
    </w:p>
    <w:p>
      <w:pPr>
        <w:pStyle w:val="ListParagraph"/>
        <w:numPr>
          <w:ilvl w:val="0"/>
          <w:numId w:val="2"/>
        </w:numPr>
        <w:spacing w:after="60"/>
      </w:pPr>
      <w:r>
        <w:t xml:space="preserve">Invoice numbers run without gaps for each financial year, even when several are issued at the same moment</w:t>
      </w:r>
    </w:p>
    <w:p>
      <w:pPr>
        <w:pStyle w:val="ListParagraph"/>
        <w:numPr>
          <w:ilvl w:val="0"/>
          <w:numId w:val="2"/>
        </w:numPr>
        <w:spacing w:after="60"/>
      </w:pPr>
      <w:r>
        <w:t xml:space="preserve">Company guests get a B2B invoice with their GSTIN; a typing mistake in a GSTIN is caught before anything is issued</w:t>
      </w:r>
    </w:p>
    <w:p>
      <w:pPr>
        <w:pStyle w:val="ListParagraph"/>
        <w:numPr>
          <w:ilvl w:val="0"/>
          <w:numId w:val="2"/>
        </w:numPr>
        <w:spacing w:after="60"/>
      </w:pPr>
      <w:r>
        <w:t xml:space="preserve">An invoice is never edited: a credit note takes something off or cancels it, and a debit note bills a late charge</w:t>
      </w:r>
    </w:p>
    <w:p>
      <w:pPr>
        <w:pStyle w:val="ListParagraph"/>
        <w:numPr>
          <w:ilvl w:val="0"/>
          <w:numId w:val="2"/>
        </w:numPr>
        <w:spacing w:after="60"/>
      </w:pPr>
      <w:r>
        <w:t xml:space="preserve">Invoices, credit notes, debit notes and receipts download as PDFs ready to print or send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GST invoice issued at check-out" descr="The GST invoice issued at check-out" title="The GST invoice issued at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GST invoice issued at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On the bill, each charge shows its invoice" descr="On the bill, each charge shows its invoice" title="On the bill, each charge shows its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On the bill, each charge shows its invoice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redit note for part of a line" descr="A credit note for part of a line" title="A credit note for part of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credit note for part of a line</w:t>
      </w:r>
    </w:p>
    <w:p>
      <w:pPr>
        <w:pStyle w:val="Heading2"/>
      </w:pPr>
      <w:r>
        <w:t xml:space="preserve">9.13   Sprint 13 — Housekeeping and maintenance (mobile-first)</w:t>
      </w:r>
    </w:p>
    <w:p>
      <w:r>
        <w:t xml:space="preserve">Housekeeping and maintenance staff see their tasks on their phones, update room status, and report repairs with photos.</w:t>
      </w:r>
    </w:p>
    <w:p>
      <w:pPr>
        <w:pStyle w:val="ListParagraph"/>
        <w:numPr>
          <w:ilvl w:val="0"/>
          <w:numId w:val="2"/>
        </w:numPr>
        <w:spacing w:after="60"/>
      </w:pPr>
      <w:r>
        <w:t xml:space="preserve">When a guest checks out, the room appears on the housekeeper's phone by itself</w:t>
      </w:r>
    </w:p>
    <w:p>
      <w:pPr>
        <w:pStyle w:val="ListParagraph"/>
        <w:numPr>
          <w:ilvl w:val="0"/>
          <w:numId w:val="2"/>
        </w:numPr>
        <w:spacing w:after="60"/>
      </w:pPr>
      <w:r>
        <w:t xml:space="preserve">A housekeeper finishes a room in two taps; a supervisor marks it ready or sends it back saying what to redo</w:t>
      </w:r>
    </w:p>
    <w:p>
      <w:pPr>
        <w:pStyle w:val="ListParagraph"/>
        <w:numPr>
          <w:ilvl w:val="0"/>
          <w:numId w:val="2"/>
        </w:numPr>
        <w:spacing w:after="60"/>
      </w:pPr>
      <w:r>
        <w:t xml:space="preserve">Rooms a guest arrives in today are shown first</w:t>
      </w:r>
    </w:p>
    <w:p>
      <w:pPr>
        <w:pStyle w:val="ListParagraph"/>
        <w:numPr>
          <w:ilvl w:val="0"/>
          <w:numId w:val="2"/>
        </w:numPr>
        <w:spacing w:after="60"/>
      </w:pPr>
      <w:r>
        <w:t xml:space="preserve">Staff report a repair with photos from their phone; a broken room can be taken out of order so it isn't sold</w:t>
      </w:r>
    </w:p>
    <w:p>
      <w:pPr>
        <w:pStyle w:val="ListParagraph"/>
        <w:numPr>
          <w:ilvl w:val="0"/>
          <w:numId w:val="2"/>
        </w:numPr>
        <w:spacing w:after="60"/>
      </w:pPr>
      <w:r>
        <w:t xml:space="preserve">A repaired room goes back to cleaning before it can be sold again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housekeeper's phone after a check-out" descr="The housekeeper's phone after a check-out" title="The housekeeper's phone after a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housekeeper's phone after a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supervisor sends a room back, saying what to redo" descr="The supervisor sends a room back, saying what to redo" title="The supervisor sends a room back, saying what to 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supervisor sends a room back, saying what to redo</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 status with today's cleaning state" descr="Room status with today's cleaning state" title="Room status with today's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 status with today's cleaning state</w:t>
      </w:r>
    </w:p>
    <w:p>
      <w:pPr>
        <w:pStyle w:val="Heading2"/>
      </w:pPr>
      <w:r>
        <w:t xml:space="preserve">9.14   Sprint 14 — Menu, restaurant POS and KOT</w:t>
      </w:r>
    </w:p>
    <w:p>
      <w:r>
        <w:t xml:space="preserve">The restaurant takes orders by table, sends tickets to the kitchen, and charges in-house guests directly to their room.</w:t>
      </w:r>
    </w:p>
    <w:p>
      <w:pPr>
        <w:pStyle w:val="ListParagraph"/>
        <w:numPr>
          <w:ilvl w:val="0"/>
          <w:numId w:val="2"/>
        </w:numPr>
        <w:spacing w:after="60"/>
      </w:pPr>
      <w:r>
        <w:t xml:space="preserve">A waiter takes the order on a phone, table by table, with portions (Half / Full) and choices (spice level, add-ons)</w:t>
      </w:r>
    </w:p>
    <w:p>
      <w:pPr>
        <w:pStyle w:val="ListParagraph"/>
        <w:numPr>
          <w:ilvl w:val="0"/>
          <w:numId w:val="2"/>
        </w:numPr>
        <w:spacing w:after="60"/>
      </w:pPr>
      <w:r>
        <w:t xml:space="preserve">The kitchen sees each ticket on its screen within 10 seconds, starts it and marks it ready</w:t>
      </w:r>
    </w:p>
    <w:p>
      <w:pPr>
        <w:pStyle w:val="ListParagraph"/>
        <w:numPr>
          <w:ilvl w:val="0"/>
          <w:numId w:val="2"/>
        </w:numPr>
        <w:spacing w:after="60"/>
      </w:pPr>
      <w:r>
        <w:t xml:space="preserve">In-house guests' bills go straight onto their room bill, with GST, to be paid at check-out</w:t>
      </w:r>
    </w:p>
    <w:p>
      <w:pPr>
        <w:pStyle w:val="ListParagraph"/>
        <w:numPr>
          <w:ilvl w:val="0"/>
          <w:numId w:val="2"/>
        </w:numPr>
        <w:spacing w:after="60"/>
      </w:pPr>
      <w:r>
        <w:t xml:space="preserve">Two waiters can't overwrite each other's changes on the same order</w:t>
      </w:r>
    </w:p>
    <w:p>
      <w:pPr>
        <w:pStyle w:val="ListParagraph"/>
        <w:numPr>
          <w:ilvl w:val="0"/>
          <w:numId w:val="2"/>
        </w:numPr>
        <w:spacing w:after="60"/>
      </w:pPr>
      <w:r>
        <w:t xml:space="preserve">Discounts and voids are for managers only, always with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restaurant floor on a waiter's phone" descr="The restaurant floor on a waiter's phone" title="The restaurant floor on a waiter's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restaurant floor on a waiter's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Choosing a portion and spice level" descr="Choosing a portion and spice level" title="Choosing a portion and spice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Choosing a portion and spice level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A second waiter's change refused, with the reason" descr="A second waiter's change refused, with the reason" title="A second waiter's change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A second waiter's change refused, with the reason</w:t>
      </w:r>
    </w:p>
    <w:p>
      <w:pPr>
        <w:pStyle w:val="Heading2"/>
      </w:pPr>
      <w:r>
        <w:t xml:space="preserve">9.15   In progress: Sprint 15 — Inventory and recipe costing</w:t>
      </w:r>
    </w:p>
    <w:p>
      <w:r>
        <w:t xml:space="preserve">Stock is tracked as it is used, recipes give the real food cost per dish, and wastage is recorded.</w:t>
      </w:r>
    </w:p>
    <w:p>
      <w:pPr>
        <w:pStyle w:val="Small"/>
      </w:pPr>
      <w:r>
        <w:rPr>
          <w:color w:val="5F6B6E"/>
          <w:sz w:val="18"/>
          <w:szCs w:val="18"/>
        </w:rPr>
        <w:t xml:space="preserve">It will be accepted when: Owner sees highest/lowest margin items.</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14: 286 server test methods, 100 screen tests and 117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1.14 · 26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24a16998d26740f83f9ad259d994283efdc62e5.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b65597826e41b4eddb91a7647b95d71cf74a0a0a.png"/><Relationship Id="rId21" Type="http://schemas.openxmlformats.org/officeDocument/2006/relationships/image" Target="media/0a7a26ca4688a14ebb14206823cc9359c977531b.png"/><Relationship Id="rId22" Type="http://schemas.openxmlformats.org/officeDocument/2006/relationships/image" Target="media/9d3b2e57cba4d5fa2e5c7e0f778e02bbe9e6573b.png"/><Relationship Id="rId23" Type="http://schemas.openxmlformats.org/officeDocument/2006/relationships/image" Target="media/7db1884638cab94b8033c7a1ecefaee3e59dde14.png"/><Relationship Id="rId24" Type="http://schemas.openxmlformats.org/officeDocument/2006/relationships/image" Target="media/a9d267daabc98e6819579bc0c989422612d2b2c6.png"/><Relationship Id="rId25" Type="http://schemas.openxmlformats.org/officeDocument/2006/relationships/image" Target="media/e3e175d21309ff5abfce4c8def465ce7af770ed1.png"/><Relationship Id="rId26" Type="http://schemas.openxmlformats.org/officeDocument/2006/relationships/image" Target="media/aa864af1893f1826ef20947581ee068ac556bb83.png"/><Relationship Id="rId27" Type="http://schemas.openxmlformats.org/officeDocument/2006/relationships/image" Target="media/ea4114b90465ea1d347a094c90ad61eb1d1c9d11.png"/><Relationship Id="rId28" Type="http://schemas.openxmlformats.org/officeDocument/2006/relationships/image" Target="media/fb2d2438526b4afba62598b1a4fe0abfe0c02698.png"/><Relationship Id="rId29" Type="http://schemas.openxmlformats.org/officeDocument/2006/relationships/image" Target="media/c27a1b7f2cb8db259d70737666ab633bc2a467c6.png"/><Relationship Id="rId30" Type="http://schemas.openxmlformats.org/officeDocument/2006/relationships/image" Target="media/f7ba299216171c9b3bc85675fdcff16e65ac38f7.png"/><Relationship Id="rId31" Type="http://schemas.openxmlformats.org/officeDocument/2006/relationships/image" Target="media/765123f35fbc53251c0efbb0eae09b8104906acb.png"/><Relationship Id="rId32" Type="http://schemas.openxmlformats.org/officeDocument/2006/relationships/image" Target="media/ccd3e4238caca2ce4cb81f617552304b4b9b9b92.png"/><Relationship Id="rId33" Type="http://schemas.openxmlformats.org/officeDocument/2006/relationships/image" Target="media/4a1028e1f6ce2b8c40668703fe6cfa99d23e66a3.png"/><Relationship Id="rId34" Type="http://schemas.openxmlformats.org/officeDocument/2006/relationships/image" Target="media/76bf4e33ae1e73526696114235bb9630853c1cee.png"/><Relationship Id="rId35" Type="http://schemas.openxmlformats.org/officeDocument/2006/relationships/image" Target="media/a6e0e6edd09f59dc2ebe98b0cfdf6176c4e301ec.png"/><Relationship Id="rId36" Type="http://schemas.openxmlformats.org/officeDocument/2006/relationships/image" Target="media/b6a789755874dafe288d7a8407feffa2bdffbc2d.png"/><Relationship Id="rId37" Type="http://schemas.openxmlformats.org/officeDocument/2006/relationships/image" Target="media/f7214adf29358ada614958c4fc4ea6ab51b1acff.png"/><Relationship Id="rId38" Type="http://schemas.openxmlformats.org/officeDocument/2006/relationships/image" Target="media/f8e6127fbc4e609f78ebb2bd8cf8e11c2ffb0a94.png"/><Relationship Id="rId39" Type="http://schemas.openxmlformats.org/officeDocument/2006/relationships/image" Target="media/9c2b1980ba3390c27ecb64004a3ff075788d474d.png"/><Relationship Id="rId40" Type="http://schemas.openxmlformats.org/officeDocument/2006/relationships/image" Target="media/d14544f8565bd6ac7240a628d1ced153bc5d6b7a.png"/><Relationship Id="rId41" Type="http://schemas.openxmlformats.org/officeDocument/2006/relationships/image" Target="media/e1a4041158e9a2c6fec8b669ee232b3b8e56dc69.png"/><Relationship Id="rId42" Type="http://schemas.openxmlformats.org/officeDocument/2006/relationships/image" Target="media/588d601e9541ed26d406ae07ef8e01117debb0e4.png"/><Relationship Id="rId43" Type="http://schemas.openxmlformats.org/officeDocument/2006/relationships/image" Target="media/27b7395770c3fb8fd671994afdc78597b71f226f.png"/><Relationship Id="rId44" Type="http://schemas.openxmlformats.org/officeDocument/2006/relationships/image" Target="media/b31db97fe5ec80944d84178010d4bd9867fa8282.png"/><Relationship Id="rId45" Type="http://schemas.openxmlformats.org/officeDocument/2006/relationships/image" Target="media/a845965921d2e319a8af14e6e0bc527655a594c9.png"/><Relationship Id="rId46" Type="http://schemas.openxmlformats.org/officeDocument/2006/relationships/image" Target="media/768b70381130a3aa842c85c25fe39e2545a890f0.png"/><Relationship Id="rId47" Type="http://schemas.openxmlformats.org/officeDocument/2006/relationships/image" Target="media/b0ea6ae15f184c37085b72ac3e6e4d10dfc46d04.png"/><Relationship Id="rId48" Type="http://schemas.openxmlformats.org/officeDocument/2006/relationships/image" Target="media/d23ed746afd86153748af761e23d3f96caefff06.png"/><Relationship Id="rId49" Type="http://schemas.openxmlformats.org/officeDocument/2006/relationships/image" Target="media/eb295f1fd8283450395ad0996114745631bd56e2.png"/><Relationship Id="rId50" Type="http://schemas.openxmlformats.org/officeDocument/2006/relationships/image" Target="media/b12f31f617b75222c6c681a59a8e6c13563a14a7.png"/><Relationship Id="rId51" Type="http://schemas.openxmlformats.org/officeDocument/2006/relationships/image" Target="media/a01d90f1ac14dc6d38f692bdb757d064764e2ca3.png"/><Relationship Id="rId52" Type="http://schemas.openxmlformats.org/officeDocument/2006/relationships/image" Target="media/1e8fd7ba7992fc2b81157fb102eba87e5361e9a3.png"/><Relationship Id="rId53" Type="http://schemas.openxmlformats.org/officeDocument/2006/relationships/image" Target="media/12601da75600acfcb9435084d8fb8446fed6f750.png"/><Relationship Id="rId5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2026-10-26T17:18:10.047Z</dcterms:created>
  <dcterms:modified xsi:type="dcterms:W3CDTF">2026-10-26T17:18:10.047Z</dcterms:modified>
</cp:coreProperties>
</file>

<file path=docProps/custom.xml><?xml version="1.0" encoding="utf-8"?>
<Properties xmlns="http://schemas.openxmlformats.org/officeDocument/2006/custom-properties" xmlns:vt="http://schemas.openxmlformats.org/officeDocument/2006/docPropsVTypes"/>
</file>