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0.6 -->
  <w:body>
    <w:p>
      <w:pPr>
        <w:widowControl w:val="0"/>
        <w:autoSpaceDE w:val="0"/>
        <w:autoSpaceDN w:val="0"/>
        <w:adjustRightInd w:val="0"/>
        <w:spacing w:after="200" w:line="276" w:lineRule="auto"/>
        <w:jc w:val="both"/>
        <w:rPr>
          <w:rFonts w:ascii="Times New Roman" w:hAnsi="Times New Roman" w:cs="Times New Roman"/>
          <w:b/>
          <w:sz w:val="28"/>
          <w:u w:val="none"/>
          <w:lang w:val="en"/>
        </w:rPr>
      </w:pPr>
      <w:r>
        <w:rPr>
          <w:rFonts w:ascii="Times New Roman" w:hAnsi="Times New Roman" w:cs="Times New Roman"/>
          <w:b/>
          <w:sz w:val="28"/>
          <w:u w:val="single"/>
          <w:lang w:val="en"/>
        </w:rPr>
        <w:t>Experiment No : 01</w:t>
      </w:r>
    </w:p>
    <w:p>
      <w:pPr>
        <w:widowControl w:val="0"/>
        <w:autoSpaceDE w:val="0"/>
        <w:autoSpaceDN w:val="0"/>
        <w:adjustRightInd w:val="0"/>
        <w:spacing w:after="200" w:line="276" w:lineRule="auto"/>
        <w:jc w:val="both"/>
        <w:rPr>
          <w:rFonts w:ascii="Times New Roman" w:hAnsi="Times New Roman" w:cs="Times New Roman"/>
          <w:b/>
          <w:sz w:val="28"/>
          <w:u w:val="none"/>
          <w:lang w:val="en"/>
        </w:rPr>
      </w:pPr>
    </w:p>
    <w:p>
      <w:pPr>
        <w:widowControl w:val="0"/>
        <w:autoSpaceDE w:val="0"/>
        <w:autoSpaceDN w:val="0"/>
        <w:adjustRightInd w:val="0"/>
        <w:spacing w:after="200" w:line="276" w:lineRule="auto"/>
        <w:jc w:val="both"/>
        <w:rPr>
          <w:rFonts w:ascii="Times New Roman" w:hAnsi="Times New Roman" w:cs="Times New Roman"/>
          <w:b/>
          <w:sz w:val="28"/>
          <w:u w:val="none"/>
          <w:lang w:val="en"/>
        </w:rPr>
      </w:pPr>
      <w:r>
        <w:rPr>
          <w:rFonts w:ascii="Times New Roman" w:hAnsi="Times New Roman" w:cs="Times New Roman"/>
          <w:b/>
          <w:sz w:val="36"/>
          <w:u w:val="none"/>
          <w:lang w:val="en"/>
        </w:rPr>
        <w:t>TensorFlow</w:t>
      </w:r>
    </w:p>
    <w:p>
      <w:pPr>
        <w:widowControl w:val="0"/>
        <w:autoSpaceDE w:val="0"/>
        <w:autoSpaceDN w:val="0"/>
        <w:adjustRightInd w:val="0"/>
        <w:spacing w:after="200" w:line="276" w:lineRule="auto"/>
        <w:jc w:val="both"/>
        <w:rPr>
          <w:rFonts w:ascii="Times New Roman" w:hAnsi="Times New Roman" w:cs="Times New Roman"/>
          <w:b/>
          <w:sz w:val="28"/>
          <w:u w:val="none"/>
          <w:lang w:val="en"/>
        </w:rPr>
      </w:pPr>
      <w:r>
        <w:rPr>
          <w:rFonts w:ascii="Times New Roman" w:hAnsi="Times New Roman" w:cs="Times New Roman"/>
          <w:b/>
          <w:sz w:val="28"/>
          <w:u w:val="none"/>
          <w:lang w:val="en"/>
        </w:rPr>
        <w:t>Introduction</w:t>
      </w:r>
    </w:p>
    <w:p>
      <w:pPr>
        <w:widowControl w:val="0"/>
        <w:autoSpaceDE w:val="0"/>
        <w:autoSpaceDN w:val="0"/>
        <w:adjustRightInd w:val="0"/>
        <w:spacing w:after="200" w:line="276" w:lineRule="auto"/>
        <w:jc w:val="both"/>
        <w:rPr>
          <w:rFonts w:ascii="Times New Roman" w:hAnsi="Times New Roman" w:cs="Times New Roman"/>
          <w:b w:val="0"/>
          <w:u w:val="none"/>
          <w:lang w:val="en"/>
        </w:rPr>
      </w:pPr>
      <w:r>
        <w:rPr>
          <w:rFonts w:ascii="Times New Roman" w:hAnsi="Times New Roman" w:cs="Times New Roman"/>
          <w:b w:val="0"/>
          <w:u w:val="none"/>
          <w:lang w:val="en"/>
        </w:rPr>
        <w:t xml:space="preserve">TensorFlow is an open-source software library. TensorFlow was originally developed by researchers and engineers working on the Google Brain Team within Google’s Machine Intelligence research organization for the purposes of conducting machine learning and deep neural networks research, but the system is general enough to be applicable in a wide variety of other domains as well! Let us first try to understand what the word TensorFlow actually mean! TensorFlow is basically a software library for numerical computation using data flow graphs </w:t>
      </w:r>
    </w:p>
    <w:p>
      <w:pPr>
        <w:widowControl w:val="0"/>
        <w:autoSpaceDE w:val="0"/>
        <w:autoSpaceDN w:val="0"/>
        <w:adjustRightInd w:val="0"/>
        <w:spacing w:after="200" w:line="276" w:lineRule="auto"/>
        <w:jc w:val="both"/>
        <w:rPr>
          <w:rFonts w:ascii="Times New Roman" w:hAnsi="Times New Roman" w:cs="Times New Roman"/>
          <w:b w:val="0"/>
          <w:u w:val="none"/>
          <w:lang w:val="en"/>
        </w:rPr>
      </w:pPr>
      <w:r>
        <w:rPr>
          <w:rFonts w:ascii="Times New Roman" w:hAnsi="Times New Roman" w:cs="Times New Roman"/>
          <w:b w:val="0"/>
          <w:u w:val="none"/>
          <w:lang w:val="en"/>
        </w:rPr>
        <w:t>where:</w:t>
      </w:r>
    </w:p>
    <w:p>
      <w:pPr>
        <w:widowControl w:val="0"/>
        <w:numPr>
          <w:ilvl w:val="0"/>
          <w:numId w:val="2"/>
        </w:numPr>
        <w:autoSpaceDE w:val="0"/>
        <w:autoSpaceDN w:val="0"/>
        <w:adjustRightInd w:val="0"/>
        <w:spacing w:after="200" w:line="276" w:lineRule="auto"/>
        <w:ind w:left="720" w:hanging="360"/>
        <w:jc w:val="both"/>
        <w:rPr>
          <w:rFonts w:ascii="Times New Roman" w:hAnsi="Times New Roman" w:cs="Times New Roman"/>
          <w:b w:val="0"/>
          <w:u w:val="none"/>
          <w:lang w:val="en"/>
        </w:rPr>
      </w:pPr>
      <w:r>
        <w:rPr>
          <w:rFonts w:ascii="Times New Roman" w:hAnsi="Times New Roman" w:cs="Times New Roman"/>
          <w:b/>
          <w:u w:val="none"/>
          <w:lang w:val="en"/>
        </w:rPr>
        <w:t xml:space="preserve">nodes </w:t>
      </w:r>
      <w:r>
        <w:rPr>
          <w:rFonts w:ascii="Times New Roman" w:hAnsi="Times New Roman" w:cs="Times New Roman"/>
          <w:b w:val="0"/>
          <w:u w:val="none"/>
          <w:lang w:val="en"/>
        </w:rPr>
        <w:t>in the graph represent mathematical operations.</w:t>
      </w:r>
    </w:p>
    <w:p>
      <w:pPr>
        <w:widowControl w:val="0"/>
        <w:numPr>
          <w:ilvl w:val="0"/>
          <w:numId w:val="2"/>
        </w:numPr>
        <w:autoSpaceDE w:val="0"/>
        <w:autoSpaceDN w:val="0"/>
        <w:adjustRightInd w:val="0"/>
        <w:spacing w:after="200" w:line="276" w:lineRule="auto"/>
        <w:ind w:left="720" w:hanging="360"/>
        <w:jc w:val="both"/>
        <w:rPr>
          <w:rFonts w:ascii="Times New Roman" w:hAnsi="Times New Roman" w:cs="Times New Roman"/>
          <w:b w:val="0"/>
          <w:u w:val="none"/>
          <w:lang w:val="en"/>
        </w:rPr>
      </w:pPr>
      <w:r>
        <w:rPr>
          <w:rFonts w:ascii="Times New Roman" w:hAnsi="Times New Roman" w:cs="Times New Roman"/>
          <w:b/>
          <w:u w:val="none"/>
          <w:lang w:val="en"/>
        </w:rPr>
        <w:t xml:space="preserve">edges </w:t>
      </w:r>
      <w:r>
        <w:rPr>
          <w:rFonts w:ascii="Times New Roman" w:hAnsi="Times New Roman" w:cs="Times New Roman"/>
          <w:b w:val="0"/>
          <w:u w:val="none"/>
          <w:lang w:val="en"/>
        </w:rPr>
        <w:t>in the graph represent the multidimensional data arrays (called tensors) communicated between them. (Please note that tensor is the central unit of data in TensorFlow).</w:t>
      </w:r>
    </w:p>
    <w:p>
      <w:pPr>
        <w:widowControl w:val="0"/>
        <w:autoSpaceDE w:val="0"/>
        <w:autoSpaceDN w:val="0"/>
        <w:adjustRightInd w:val="0"/>
        <w:spacing w:after="200" w:line="276" w:lineRule="auto"/>
        <w:jc w:val="both"/>
        <w:rPr>
          <w:rFonts w:ascii="Times New Roman" w:hAnsi="Times New Roman" w:cs="Times New Roman"/>
          <w:b w:val="0"/>
          <w:u w:val="none"/>
          <w:lang w:val="en"/>
        </w:rPr>
      </w:pPr>
    </w:p>
    <w:p>
      <w:pPr>
        <w:widowControl w:val="0"/>
        <w:autoSpaceDE w:val="0"/>
        <w:autoSpaceDN w:val="0"/>
        <w:adjustRightInd w:val="0"/>
        <w:spacing w:after="200" w:line="276" w:lineRule="auto"/>
        <w:jc w:val="both"/>
        <w:rPr>
          <w:rFonts w:ascii="Times New Roman" w:hAnsi="Times New Roman" w:cs="Times New Roman"/>
          <w:b w:val="0"/>
          <w:u w:val="none"/>
          <w:lang w:val="en"/>
        </w:rPr>
      </w:pPr>
      <w:r>
        <w:rPr>
          <w:rFonts w:ascii="Times New Roman" w:hAnsi="Times New Roman" w:cs="Times New Roman"/>
          <w:b w:val="0"/>
          <w:u w:val="none"/>
          <w:lang w:val="en"/>
        </w:rPr>
        <w:t>TensorFlow provides multiple APIs (Application Programming Interfaces). These can be classified into 2 major categories:</w:t>
      </w:r>
    </w:p>
    <w:p>
      <w:pPr>
        <w:widowControl w:val="0"/>
        <w:autoSpaceDE w:val="0"/>
        <w:autoSpaceDN w:val="0"/>
        <w:adjustRightInd w:val="0"/>
        <w:spacing w:after="200" w:line="276" w:lineRule="auto"/>
        <w:jc w:val="both"/>
        <w:rPr>
          <w:rFonts w:ascii="Times New Roman" w:hAnsi="Times New Roman" w:cs="Times New Roman"/>
          <w:b w:val="0"/>
          <w:u w:val="none"/>
          <w:lang w:val="en"/>
        </w:rPr>
      </w:pPr>
    </w:p>
    <w:p>
      <w:pPr>
        <w:widowControl w:val="0"/>
        <w:autoSpaceDE w:val="0"/>
        <w:autoSpaceDN w:val="0"/>
        <w:adjustRightInd w:val="0"/>
        <w:spacing w:after="200" w:line="276" w:lineRule="auto"/>
        <w:jc w:val="both"/>
        <w:rPr>
          <w:rFonts w:ascii="Times New Roman" w:hAnsi="Times New Roman" w:cs="Times New Roman"/>
          <w:b w:val="0"/>
          <w:u w:val="none"/>
          <w:lang w:val="en"/>
        </w:rPr>
      </w:pPr>
      <w:r>
        <w:rPr>
          <w:rFonts w:ascii="Times New Roman" w:hAnsi="Times New Roman" w:cs="Times New Roman"/>
          <w:b w:val="0"/>
          <w:u w:val="none"/>
          <w:lang w:val="en"/>
        </w:rPr>
        <w:t>1.Low level API:</w:t>
      </w:r>
    </w:p>
    <w:p>
      <w:pPr>
        <w:widowControl w:val="0"/>
        <w:numPr>
          <w:ilvl w:val="0"/>
          <w:numId w:val="2"/>
        </w:numPr>
        <w:autoSpaceDE w:val="0"/>
        <w:autoSpaceDN w:val="0"/>
        <w:adjustRightInd w:val="0"/>
        <w:spacing w:after="200" w:line="276" w:lineRule="auto"/>
        <w:ind w:left="720" w:hanging="360"/>
        <w:jc w:val="both"/>
        <w:rPr>
          <w:rFonts w:ascii="Times New Roman" w:hAnsi="Times New Roman" w:cs="Times New Roman"/>
          <w:b w:val="0"/>
          <w:u w:val="none"/>
          <w:lang w:val="en"/>
        </w:rPr>
      </w:pPr>
      <w:r>
        <w:rPr>
          <w:rFonts w:ascii="Times New Roman" w:hAnsi="Times New Roman" w:cs="Times New Roman"/>
          <w:b w:val="0"/>
          <w:u w:val="none"/>
          <w:lang w:val="en"/>
        </w:rPr>
        <w:t>complete programming control</w:t>
      </w:r>
    </w:p>
    <w:p>
      <w:pPr>
        <w:widowControl w:val="0"/>
        <w:numPr>
          <w:ilvl w:val="0"/>
          <w:numId w:val="2"/>
        </w:numPr>
        <w:autoSpaceDE w:val="0"/>
        <w:autoSpaceDN w:val="0"/>
        <w:adjustRightInd w:val="0"/>
        <w:spacing w:after="200" w:line="276" w:lineRule="auto"/>
        <w:ind w:left="720" w:hanging="360"/>
        <w:jc w:val="both"/>
        <w:rPr>
          <w:rFonts w:ascii="Times New Roman" w:hAnsi="Times New Roman" w:cs="Times New Roman"/>
          <w:b w:val="0"/>
          <w:u w:val="none"/>
          <w:lang w:val="en"/>
        </w:rPr>
      </w:pPr>
      <w:r>
        <w:rPr>
          <w:rFonts w:ascii="Times New Roman" w:hAnsi="Times New Roman" w:cs="Times New Roman"/>
          <w:b w:val="0"/>
          <w:u w:val="none"/>
          <w:lang w:val="en"/>
        </w:rPr>
        <w:t>recommended for machine learning researchers</w:t>
      </w:r>
    </w:p>
    <w:p>
      <w:pPr>
        <w:widowControl w:val="0"/>
        <w:numPr>
          <w:ilvl w:val="0"/>
          <w:numId w:val="2"/>
        </w:numPr>
        <w:autoSpaceDE w:val="0"/>
        <w:autoSpaceDN w:val="0"/>
        <w:adjustRightInd w:val="0"/>
        <w:spacing w:after="200" w:line="276" w:lineRule="auto"/>
        <w:ind w:left="720" w:hanging="360"/>
        <w:jc w:val="both"/>
        <w:rPr>
          <w:rFonts w:ascii="Times New Roman" w:hAnsi="Times New Roman" w:cs="Times New Roman"/>
          <w:b w:val="0"/>
          <w:u w:val="none"/>
          <w:lang w:val="en"/>
        </w:rPr>
      </w:pPr>
      <w:r>
        <w:rPr>
          <w:rFonts w:ascii="Times New Roman" w:hAnsi="Times New Roman" w:cs="Times New Roman"/>
          <w:b w:val="0"/>
          <w:u w:val="none"/>
          <w:lang w:val="en"/>
        </w:rPr>
        <w:t>provides fine levels of control over the models</w:t>
      </w:r>
    </w:p>
    <w:p>
      <w:pPr>
        <w:widowControl w:val="0"/>
        <w:numPr>
          <w:ilvl w:val="0"/>
          <w:numId w:val="2"/>
        </w:numPr>
        <w:autoSpaceDE w:val="0"/>
        <w:autoSpaceDN w:val="0"/>
        <w:adjustRightInd w:val="0"/>
        <w:spacing w:after="200" w:line="276" w:lineRule="auto"/>
        <w:ind w:left="720" w:hanging="360"/>
        <w:jc w:val="both"/>
        <w:rPr>
          <w:rFonts w:ascii="Times New Roman" w:hAnsi="Times New Roman" w:cs="Times New Roman"/>
          <w:b w:val="0"/>
          <w:u w:val="none"/>
          <w:lang w:val="en"/>
        </w:rPr>
      </w:pPr>
      <w:r>
        <w:rPr>
          <w:rFonts w:ascii="Times New Roman" w:hAnsi="Times New Roman" w:cs="Times New Roman"/>
          <w:b w:val="0"/>
          <w:u w:val="none"/>
          <w:lang w:val="en"/>
        </w:rPr>
        <w:t>TensorFlow Core is the low level API of TensorFlow.</w:t>
      </w:r>
    </w:p>
    <w:p>
      <w:pPr>
        <w:widowControl w:val="0"/>
        <w:autoSpaceDE w:val="0"/>
        <w:autoSpaceDN w:val="0"/>
        <w:adjustRightInd w:val="0"/>
        <w:spacing w:after="200" w:line="276" w:lineRule="auto"/>
        <w:jc w:val="both"/>
        <w:rPr>
          <w:rFonts w:ascii="Times New Roman" w:hAnsi="Times New Roman" w:cs="Times New Roman"/>
          <w:b w:val="0"/>
          <w:u w:val="none"/>
          <w:lang w:val="en"/>
        </w:rPr>
      </w:pPr>
      <w:r>
        <w:rPr>
          <w:rFonts w:ascii="Times New Roman" w:hAnsi="Times New Roman" w:cs="Times New Roman"/>
          <w:b w:val="0"/>
          <w:u w:val="none"/>
          <w:lang w:val="en"/>
        </w:rPr>
        <w:t>2.High level API:</w:t>
      </w:r>
    </w:p>
    <w:p>
      <w:pPr>
        <w:widowControl w:val="0"/>
        <w:numPr>
          <w:ilvl w:val="0"/>
          <w:numId w:val="2"/>
        </w:numPr>
        <w:autoSpaceDE w:val="0"/>
        <w:autoSpaceDN w:val="0"/>
        <w:adjustRightInd w:val="0"/>
        <w:spacing w:after="200" w:line="276" w:lineRule="auto"/>
        <w:ind w:left="720" w:hanging="360"/>
        <w:jc w:val="both"/>
        <w:rPr>
          <w:rFonts w:ascii="Times New Roman" w:hAnsi="Times New Roman" w:cs="Times New Roman"/>
          <w:b w:val="0"/>
          <w:u w:val="none"/>
          <w:lang w:val="en"/>
        </w:rPr>
      </w:pPr>
      <w:r>
        <w:rPr>
          <w:rFonts w:ascii="Times New Roman" w:hAnsi="Times New Roman" w:cs="Times New Roman"/>
          <w:b w:val="0"/>
          <w:u w:val="none"/>
          <w:lang w:val="en"/>
        </w:rPr>
        <w:t>built on top of TensorFlow Core</w:t>
      </w:r>
    </w:p>
    <w:p>
      <w:pPr>
        <w:widowControl w:val="0"/>
        <w:numPr>
          <w:ilvl w:val="0"/>
          <w:numId w:val="2"/>
        </w:numPr>
        <w:autoSpaceDE w:val="0"/>
        <w:autoSpaceDN w:val="0"/>
        <w:adjustRightInd w:val="0"/>
        <w:spacing w:after="200" w:line="276" w:lineRule="auto"/>
        <w:ind w:left="720" w:hanging="360"/>
        <w:jc w:val="both"/>
        <w:rPr>
          <w:rFonts w:ascii="Times New Roman" w:hAnsi="Times New Roman" w:cs="Times New Roman"/>
          <w:b w:val="0"/>
          <w:u w:val="none"/>
          <w:lang w:val="en"/>
        </w:rPr>
      </w:pPr>
      <w:r>
        <w:rPr>
          <w:rFonts w:ascii="Times New Roman" w:hAnsi="Times New Roman" w:cs="Times New Roman"/>
          <w:b w:val="0"/>
          <w:u w:val="none"/>
          <w:lang w:val="en"/>
        </w:rPr>
        <w:t>easier to learn and use than TensorFlow Core</w:t>
      </w:r>
    </w:p>
    <w:p>
      <w:pPr>
        <w:widowControl w:val="0"/>
        <w:numPr>
          <w:ilvl w:val="0"/>
          <w:numId w:val="2"/>
        </w:numPr>
        <w:autoSpaceDE w:val="0"/>
        <w:autoSpaceDN w:val="0"/>
        <w:adjustRightInd w:val="0"/>
        <w:spacing w:after="200" w:line="276" w:lineRule="auto"/>
        <w:ind w:left="720" w:hanging="360"/>
        <w:jc w:val="both"/>
        <w:rPr>
          <w:rFonts w:ascii="Times New Roman" w:hAnsi="Times New Roman" w:cs="Times New Roman"/>
          <w:b w:val="0"/>
          <w:u w:val="none"/>
          <w:lang w:val="en"/>
        </w:rPr>
      </w:pPr>
      <w:r>
        <w:rPr>
          <w:rFonts w:ascii="Times New Roman" w:hAnsi="Times New Roman" w:cs="Times New Roman"/>
          <w:b w:val="0"/>
          <w:u w:val="none"/>
          <w:lang w:val="en"/>
        </w:rPr>
        <w:t>make repetitive tasks easier and more consistent between different users</w:t>
      </w:r>
    </w:p>
    <w:p>
      <w:pPr>
        <w:widowControl w:val="0"/>
        <w:numPr>
          <w:ilvl w:val="0"/>
          <w:numId w:val="2"/>
        </w:numPr>
        <w:autoSpaceDE w:val="0"/>
        <w:autoSpaceDN w:val="0"/>
        <w:adjustRightInd w:val="0"/>
        <w:spacing w:after="200" w:line="276" w:lineRule="auto"/>
        <w:ind w:left="720" w:hanging="360"/>
        <w:jc w:val="both"/>
        <w:rPr>
          <w:rFonts w:ascii="Times New Roman" w:hAnsi="Times New Roman" w:cs="Times New Roman"/>
          <w:b w:val="0"/>
          <w:u w:val="none"/>
          <w:lang w:val="en"/>
        </w:rPr>
      </w:pPr>
      <w:r>
        <w:rPr>
          <w:rFonts w:ascii="Times New Roman" w:hAnsi="Times New Roman" w:cs="Times New Roman"/>
          <w:b w:val="0"/>
          <w:u w:val="none"/>
          <w:lang w:val="en"/>
        </w:rPr>
        <w:t>tf.contrib.learn is an example of a high level API.</w:t>
      </w:r>
    </w:p>
    <w:p>
      <w:pPr>
        <w:widowControl w:val="0"/>
        <w:autoSpaceDE w:val="0"/>
        <w:autoSpaceDN w:val="0"/>
        <w:adjustRightInd w:val="0"/>
        <w:spacing w:after="200" w:line="276" w:lineRule="auto"/>
        <w:jc w:val="both"/>
        <w:rPr>
          <w:rFonts w:ascii="Times New Roman" w:hAnsi="Times New Roman" w:cs="Times New Roman"/>
          <w:b w:val="0"/>
          <w:u w:val="none"/>
          <w:lang w:val="en"/>
        </w:rPr>
      </w:pPr>
    </w:p>
    <w:p>
      <w:pPr>
        <w:widowControl w:val="0"/>
        <w:autoSpaceDE w:val="0"/>
        <w:autoSpaceDN w:val="0"/>
        <w:adjustRightInd w:val="0"/>
        <w:spacing w:after="200" w:line="276" w:lineRule="auto"/>
        <w:jc w:val="both"/>
        <w:rPr>
          <w:rFonts w:ascii="Times New Roman" w:hAnsi="Times New Roman" w:cs="Times New Roman"/>
          <w:b w:val="0"/>
          <w:u w:val="none"/>
          <w:lang w:val="en"/>
        </w:rPr>
      </w:pPr>
      <w:r>
        <w:rPr>
          <w:rFonts w:ascii="Times New Roman" w:hAnsi="Times New Roman" w:cs="Times New Roman"/>
          <w:b/>
          <w:u w:val="none"/>
          <w:lang w:val="en"/>
        </w:rPr>
        <w:t>Installing TensorFlow</w:t>
      </w:r>
    </w:p>
    <w:p>
      <w:pPr>
        <w:widowControl w:val="0"/>
        <w:autoSpaceDE w:val="0"/>
        <w:autoSpaceDN w:val="0"/>
        <w:adjustRightInd w:val="0"/>
        <w:spacing w:after="200" w:line="276" w:lineRule="auto"/>
        <w:jc w:val="both"/>
        <w:rPr>
          <w:rFonts w:ascii="Times New Roman" w:hAnsi="Times New Roman" w:cs="Times New Roman"/>
          <w:b w:val="0"/>
          <w:u w:val="none"/>
          <w:lang w:val="en"/>
        </w:rPr>
      </w:pPr>
      <w:r>
        <w:rPr>
          <w:rFonts w:ascii="Times New Roman" w:hAnsi="Times New Roman" w:cs="Times New Roman"/>
          <w:b w:val="0"/>
          <w:u w:val="none"/>
          <w:lang w:val="en"/>
        </w:rPr>
        <w:t>An easy to follow guide for TensorFlow installation is available here: Installing TensorFlow. Once installed, you can ensure a successful installation by running this command in python interpreter:</w:t>
      </w:r>
    </w:p>
    <w:p>
      <w:pPr>
        <w:widowControl w:val="0"/>
        <w:autoSpaceDE w:val="0"/>
        <w:autoSpaceDN w:val="0"/>
        <w:adjustRightInd w:val="0"/>
        <w:spacing w:after="200" w:line="276" w:lineRule="auto"/>
        <w:jc w:val="both"/>
        <w:rPr>
          <w:rFonts w:ascii="Calibri Light" w:hAnsi="Calibri Light" w:cs="Calibri Light"/>
          <w:b w:val="0"/>
          <w:color w:val="auto"/>
          <w:u w:val="none"/>
          <w:lang w:val="en-US"/>
        </w:rPr>
      </w:pPr>
      <w:r>
        <w:rPr>
          <w:rFonts w:ascii="Calibri Light" w:hAnsi="Calibri Light" w:cs="Calibri Light"/>
          <w:b w:val="0"/>
          <w:color w:val="4F81BD"/>
          <w:u w:val="none"/>
          <w:lang w:val="en-US"/>
        </w:rPr>
        <w:t>import tensorflow as tf</w:t>
      </w:r>
    </w:p>
    <w:p>
      <w:pPr>
        <w:widowControl w:val="0"/>
        <w:autoSpaceDE w:val="0"/>
        <w:autoSpaceDN w:val="0"/>
        <w:adjustRightInd w:val="0"/>
        <w:spacing w:after="200" w:line="276" w:lineRule="auto"/>
        <w:jc w:val="both"/>
        <w:rPr>
          <w:rFonts w:ascii="Calibri Light" w:hAnsi="Calibri Light" w:cs="Calibri Light"/>
          <w:b w:val="0"/>
          <w:color w:val="auto"/>
          <w:u w:val="none"/>
          <w:lang w:val="en-US"/>
        </w:rPr>
      </w:pPr>
    </w:p>
    <w:p>
      <w:pPr>
        <w:widowControl w:val="0"/>
        <w:autoSpaceDE w:val="0"/>
        <w:autoSpaceDN w:val="0"/>
        <w:adjustRightInd w:val="0"/>
        <w:spacing w:after="200" w:line="276" w:lineRule="auto"/>
        <w:jc w:val="both"/>
        <w:rPr>
          <w:rFonts w:ascii="Times New Roman" w:hAnsi="Times New Roman" w:cs="Times New Roman"/>
          <w:b w:val="0"/>
          <w:color w:val="auto"/>
          <w:u w:val="none"/>
          <w:lang w:val="en"/>
        </w:rPr>
      </w:pPr>
      <w:r>
        <w:rPr>
          <w:rFonts w:ascii="Times New Roman" w:hAnsi="Times New Roman" w:cs="Times New Roman"/>
          <w:b/>
          <w:color w:val="auto"/>
          <w:u w:val="none"/>
          <w:lang w:val="en"/>
        </w:rPr>
        <w:t>Tensors</w:t>
      </w:r>
    </w:p>
    <w:p>
      <w:pPr>
        <w:widowControl w:val="0"/>
        <w:autoSpaceDE w:val="0"/>
        <w:autoSpaceDN w:val="0"/>
        <w:adjustRightInd w:val="0"/>
        <w:spacing w:after="200" w:line="276" w:lineRule="auto"/>
        <w:jc w:val="both"/>
        <w:rPr>
          <w:rFonts w:ascii="Times New Roman" w:hAnsi="Times New Roman" w:cs="Times New Roman"/>
          <w:b w:val="0"/>
          <w:color w:val="auto"/>
          <w:u w:val="none"/>
          <w:lang w:val="en"/>
        </w:rPr>
      </w:pPr>
      <w:r>
        <w:rPr>
          <w:rFonts w:ascii="Times New Roman" w:hAnsi="Times New Roman" w:cs="Times New Roman"/>
          <w:b w:val="0"/>
          <w:color w:val="auto"/>
          <w:u w:val="none"/>
          <w:lang w:val="en"/>
        </w:rPr>
        <w:t xml:space="preserve">TensorFlow operates on multidimensional arrays or tensors represented as </w:t>
      </w:r>
      <w:r>
        <w:rPr>
          <w:rFonts w:ascii="Times New Roman" w:hAnsi="Times New Roman" w:cs="Times New Roman"/>
          <w:b/>
          <w:color w:val="auto"/>
          <w:u w:val="none"/>
          <w:lang w:val="en"/>
        </w:rPr>
        <w:t xml:space="preserve">tf.Tensor </w:t>
      </w:r>
      <w:r>
        <w:rPr>
          <w:rFonts w:ascii="Times New Roman" w:hAnsi="Times New Roman" w:cs="Times New Roman"/>
          <w:b w:val="0"/>
          <w:color w:val="auto"/>
          <w:u w:val="none"/>
          <w:lang w:val="en"/>
        </w:rPr>
        <w:t>objects. Here is a two-dimensional tensor:</w:t>
      </w:r>
    </w:p>
    <w:p>
      <w:pPr>
        <w:widowControl w:val="0"/>
        <w:autoSpaceDE w:val="0"/>
        <w:autoSpaceDN w:val="0"/>
        <w:adjustRightInd w:val="0"/>
        <w:spacing w:after="200" w:line="276" w:lineRule="auto"/>
        <w:jc w:val="both"/>
        <w:rPr>
          <w:rFonts w:ascii="Times New Roman" w:hAnsi="Times New Roman" w:cs="Times New Roman"/>
          <w:b w:val="0"/>
          <w:color w:val="auto"/>
          <w:u w:val="none"/>
          <w:lang w:val="en"/>
        </w:rPr>
      </w:pPr>
    </w:p>
    <w:p>
      <w:pPr>
        <w:widowControl w:val="0"/>
        <w:autoSpaceDE w:val="0"/>
        <w:autoSpaceDN w:val="0"/>
        <w:adjustRightInd w:val="0"/>
        <w:spacing w:after="200" w:line="276" w:lineRule="auto"/>
        <w:jc w:val="both"/>
        <w:rPr>
          <w:rFonts w:ascii="Calibri" w:hAnsi="Calibri" w:cs="Calibri"/>
          <w:b w:val="0"/>
          <w:i/>
          <w:color w:val="4F81BD"/>
          <w:u w:val="none"/>
          <w:lang w:val="en"/>
        </w:rPr>
      </w:pPr>
      <w:r>
        <w:rPr>
          <w:rFonts w:ascii="Calibri" w:hAnsi="Calibri" w:cs="Calibri"/>
          <w:b w:val="0"/>
          <w:i/>
          <w:color w:val="4F81BD"/>
          <w:u w:val="none"/>
          <w:lang w:val="en"/>
        </w:rPr>
        <w:t>import tensorflow as tf</w:t>
      </w:r>
    </w:p>
    <w:p>
      <w:pPr>
        <w:widowControl w:val="0"/>
        <w:autoSpaceDE w:val="0"/>
        <w:autoSpaceDN w:val="0"/>
        <w:adjustRightInd w:val="0"/>
        <w:spacing w:after="200" w:line="276" w:lineRule="auto"/>
        <w:jc w:val="both"/>
        <w:rPr>
          <w:rFonts w:ascii="Calibri" w:hAnsi="Calibri" w:cs="Calibri"/>
          <w:b w:val="0"/>
          <w:i/>
          <w:color w:val="4F81BD"/>
          <w:u w:val="none"/>
          <w:lang w:val="en"/>
        </w:rPr>
      </w:pPr>
      <w:r>
        <w:rPr>
          <w:rFonts w:ascii="Calibri" w:hAnsi="Calibri" w:cs="Calibri"/>
          <w:b w:val="0"/>
          <w:i/>
          <w:color w:val="4F81BD"/>
          <w:u w:val="none"/>
          <w:lang w:val="en"/>
        </w:rPr>
        <w:t>x = tf.constant([[1., 2., 3.],</w:t>
      </w:r>
    </w:p>
    <w:p>
      <w:pPr>
        <w:widowControl w:val="0"/>
        <w:autoSpaceDE w:val="0"/>
        <w:autoSpaceDN w:val="0"/>
        <w:adjustRightInd w:val="0"/>
        <w:spacing w:after="200" w:line="276" w:lineRule="auto"/>
        <w:jc w:val="both"/>
        <w:rPr>
          <w:rFonts w:ascii="Calibri" w:hAnsi="Calibri" w:cs="Calibri"/>
          <w:b w:val="0"/>
          <w:i/>
          <w:color w:val="4F81BD"/>
          <w:u w:val="none"/>
          <w:lang w:val="en"/>
        </w:rPr>
      </w:pPr>
      <w:r>
        <w:rPr>
          <w:rFonts w:ascii="Calibri" w:hAnsi="Calibri" w:cs="Calibri"/>
          <w:b w:val="0"/>
          <w:i/>
          <w:color w:val="4F81BD"/>
          <w:u w:val="none"/>
          <w:lang w:val="en"/>
        </w:rPr>
        <w:t xml:space="preserve">                 [4., 5., 6.]])</w:t>
      </w:r>
    </w:p>
    <w:p>
      <w:pPr>
        <w:widowControl w:val="0"/>
        <w:autoSpaceDE w:val="0"/>
        <w:autoSpaceDN w:val="0"/>
        <w:adjustRightInd w:val="0"/>
        <w:spacing w:after="200" w:line="276" w:lineRule="auto"/>
        <w:jc w:val="both"/>
        <w:rPr>
          <w:rFonts w:ascii="Calibri" w:hAnsi="Calibri" w:cs="Calibri"/>
          <w:b w:val="0"/>
          <w:i/>
          <w:color w:val="4F81BD"/>
          <w:u w:val="none"/>
          <w:lang w:val="en"/>
        </w:rPr>
      </w:pPr>
      <w:r>
        <w:rPr>
          <w:rFonts w:ascii="Calibri" w:hAnsi="Calibri" w:cs="Calibri"/>
          <w:b w:val="0"/>
          <w:i/>
          <w:color w:val="4F81BD"/>
          <w:u w:val="none"/>
          <w:lang w:val="en"/>
        </w:rPr>
        <w:t>print(x)</w:t>
      </w:r>
    </w:p>
    <w:p>
      <w:pPr>
        <w:widowControl w:val="0"/>
        <w:autoSpaceDE w:val="0"/>
        <w:autoSpaceDN w:val="0"/>
        <w:adjustRightInd w:val="0"/>
        <w:spacing w:after="200" w:line="276" w:lineRule="auto"/>
        <w:jc w:val="both"/>
        <w:rPr>
          <w:rFonts w:ascii="Calibri" w:hAnsi="Calibri" w:cs="Calibri"/>
          <w:b w:val="0"/>
          <w:i/>
          <w:color w:val="4F81BD"/>
          <w:u w:val="none"/>
          <w:lang w:val="en"/>
        </w:rPr>
      </w:pPr>
      <w:r>
        <w:rPr>
          <w:rFonts w:ascii="Calibri" w:hAnsi="Calibri" w:cs="Calibri"/>
          <w:b w:val="0"/>
          <w:i/>
          <w:color w:val="4F81BD"/>
          <w:u w:val="none"/>
          <w:lang w:val="en"/>
        </w:rPr>
        <w:t>print(x.shape)</w:t>
      </w:r>
    </w:p>
    <w:p>
      <w:pPr>
        <w:widowControl w:val="0"/>
        <w:autoSpaceDE w:val="0"/>
        <w:autoSpaceDN w:val="0"/>
        <w:adjustRightInd w:val="0"/>
        <w:spacing w:after="200" w:line="276" w:lineRule="auto"/>
        <w:jc w:val="both"/>
        <w:rPr>
          <w:rFonts w:ascii="Calibri" w:hAnsi="Calibri" w:cs="Calibri"/>
          <w:b w:val="0"/>
          <w:i/>
          <w:color w:val="4F81BD"/>
          <w:u w:val="none"/>
          <w:lang w:val="en"/>
        </w:rPr>
      </w:pPr>
      <w:r>
        <w:rPr>
          <w:rFonts w:ascii="Calibri" w:hAnsi="Calibri" w:cs="Calibri"/>
          <w:b w:val="0"/>
          <w:i/>
          <w:color w:val="4F81BD"/>
          <w:u w:val="none"/>
          <w:lang w:val="en"/>
        </w:rPr>
        <w:t>print(x.dtype)</w:t>
      </w:r>
    </w:p>
    <w:p>
      <w:pPr>
        <w:widowControl w:val="0"/>
        <w:autoSpaceDE w:val="0"/>
        <w:autoSpaceDN w:val="0"/>
        <w:adjustRightInd w:val="0"/>
        <w:spacing w:after="200" w:line="276" w:lineRule="auto"/>
        <w:jc w:val="both"/>
        <w:rPr>
          <w:rFonts w:ascii="Calibri" w:hAnsi="Calibri" w:cs="Calibri"/>
          <w:b w:val="0"/>
          <w:i/>
          <w:color w:val="auto"/>
          <w:u w:val="none"/>
          <w:lang w:val="en"/>
        </w:rPr>
      </w:pPr>
    </w:p>
    <w:p>
      <w:pPr>
        <w:widowControl w:val="0"/>
        <w:autoSpaceDE w:val="0"/>
        <w:autoSpaceDN w:val="0"/>
        <w:adjustRightInd w:val="0"/>
        <w:spacing w:after="200" w:line="276" w:lineRule="auto"/>
        <w:jc w:val="both"/>
        <w:rPr>
          <w:rFonts w:ascii="Times New Roman" w:hAnsi="Times New Roman" w:cs="Times New Roman"/>
          <w:b w:val="0"/>
          <w:i w:val="0"/>
          <w:color w:val="auto"/>
          <w:u w:val="none"/>
          <w:lang w:val="en"/>
        </w:rPr>
      </w:pPr>
      <w:r>
        <w:rPr>
          <w:rFonts w:ascii="Times New Roman" w:hAnsi="Times New Roman" w:cs="Times New Roman"/>
          <w:b w:val="0"/>
          <w:i w:val="0"/>
          <w:color w:val="auto"/>
          <w:u w:val="none"/>
          <w:lang w:val="en"/>
        </w:rPr>
        <w:t xml:space="preserve">The most important attributes of a </w:t>
      </w:r>
      <w:r>
        <w:rPr>
          <w:rFonts w:ascii="Times New Roman" w:hAnsi="Times New Roman" w:cs="Times New Roman"/>
          <w:b/>
          <w:i w:val="0"/>
          <w:color w:val="auto"/>
          <w:u w:val="none"/>
          <w:lang w:val="en"/>
        </w:rPr>
        <w:t xml:space="preserve">tf.Tensor </w:t>
      </w:r>
      <w:r>
        <w:rPr>
          <w:rFonts w:ascii="Times New Roman" w:hAnsi="Times New Roman" w:cs="Times New Roman"/>
          <w:b w:val="0"/>
          <w:i w:val="0"/>
          <w:color w:val="auto"/>
          <w:u w:val="none"/>
          <w:lang w:val="en"/>
        </w:rPr>
        <w:t xml:space="preserve">are its </w:t>
      </w:r>
      <w:r>
        <w:rPr>
          <w:rFonts w:ascii="Times New Roman" w:hAnsi="Times New Roman" w:cs="Times New Roman"/>
          <w:b/>
          <w:i w:val="0"/>
          <w:color w:val="auto"/>
          <w:u w:val="none"/>
          <w:lang w:val="en"/>
        </w:rPr>
        <w:t>shape</w:t>
      </w:r>
      <w:r>
        <w:rPr>
          <w:rFonts w:ascii="Times New Roman" w:hAnsi="Times New Roman" w:cs="Times New Roman"/>
          <w:b w:val="0"/>
          <w:i w:val="0"/>
          <w:color w:val="auto"/>
          <w:u w:val="none"/>
          <w:lang w:val="en"/>
        </w:rPr>
        <w:t xml:space="preserve"> and </w:t>
      </w:r>
      <w:r>
        <w:rPr>
          <w:rFonts w:ascii="Times New Roman" w:hAnsi="Times New Roman" w:cs="Times New Roman"/>
          <w:b/>
          <w:i w:val="0"/>
          <w:color w:val="auto"/>
          <w:u w:val="none"/>
          <w:lang w:val="en"/>
        </w:rPr>
        <w:t>dtype</w:t>
      </w:r>
      <w:r>
        <w:rPr>
          <w:rFonts w:ascii="Times New Roman" w:hAnsi="Times New Roman" w:cs="Times New Roman"/>
          <w:b w:val="0"/>
          <w:i w:val="0"/>
          <w:color w:val="auto"/>
          <w:u w:val="none"/>
          <w:lang w:val="en"/>
        </w:rPr>
        <w:t>:</w:t>
      </w:r>
    </w:p>
    <w:p>
      <w:pPr>
        <w:widowControl w:val="0"/>
        <w:numPr>
          <w:ilvl w:val="0"/>
          <w:numId w:val="2"/>
        </w:numPr>
        <w:autoSpaceDE w:val="0"/>
        <w:autoSpaceDN w:val="0"/>
        <w:adjustRightInd w:val="0"/>
        <w:spacing w:after="200" w:line="276" w:lineRule="auto"/>
        <w:ind w:left="720" w:hanging="360"/>
        <w:jc w:val="both"/>
        <w:rPr>
          <w:rFonts w:ascii="Times New Roman" w:hAnsi="Times New Roman" w:cs="Times New Roman"/>
          <w:b w:val="0"/>
          <w:i w:val="0"/>
          <w:color w:val="auto"/>
          <w:u w:val="none"/>
          <w:lang w:val="en"/>
        </w:rPr>
      </w:pPr>
      <w:r>
        <w:rPr>
          <w:rFonts w:ascii="Times New Roman" w:hAnsi="Times New Roman" w:cs="Times New Roman"/>
          <w:b/>
          <w:i w:val="0"/>
          <w:color w:val="auto"/>
          <w:u w:val="none"/>
          <w:lang w:val="en"/>
        </w:rPr>
        <w:t>Tensor.shape</w:t>
      </w:r>
      <w:r>
        <w:rPr>
          <w:rFonts w:ascii="Times New Roman" w:hAnsi="Times New Roman" w:cs="Times New Roman"/>
          <w:b w:val="0"/>
          <w:i w:val="0"/>
          <w:color w:val="auto"/>
          <w:u w:val="none"/>
          <w:lang w:val="en"/>
        </w:rPr>
        <w:t>: tells you the size of the tensor along each of its axes.</w:t>
      </w:r>
    </w:p>
    <w:p>
      <w:pPr>
        <w:widowControl w:val="0"/>
        <w:numPr>
          <w:ilvl w:val="0"/>
          <w:numId w:val="2"/>
        </w:numPr>
        <w:autoSpaceDE w:val="0"/>
        <w:autoSpaceDN w:val="0"/>
        <w:adjustRightInd w:val="0"/>
        <w:spacing w:after="200" w:line="276" w:lineRule="auto"/>
        <w:ind w:left="720" w:hanging="360"/>
        <w:jc w:val="both"/>
        <w:rPr>
          <w:rFonts w:ascii="Times New Roman" w:hAnsi="Times New Roman" w:cs="Times New Roman"/>
          <w:b w:val="0"/>
          <w:i/>
          <w:color w:val="auto"/>
          <w:u w:val="none"/>
          <w:lang w:val="en"/>
        </w:rPr>
      </w:pPr>
      <w:r>
        <w:rPr>
          <w:rFonts w:ascii="Times New Roman" w:hAnsi="Times New Roman" w:cs="Times New Roman"/>
          <w:b/>
          <w:i w:val="0"/>
          <w:color w:val="auto"/>
          <w:u w:val="none"/>
          <w:lang w:val="en"/>
        </w:rPr>
        <w:t>Tensor.dtype</w:t>
      </w:r>
      <w:r>
        <w:rPr>
          <w:rFonts w:ascii="Times New Roman" w:hAnsi="Times New Roman" w:cs="Times New Roman"/>
          <w:b w:val="0"/>
          <w:i w:val="0"/>
          <w:color w:val="auto"/>
          <w:u w:val="none"/>
          <w:lang w:val="en"/>
        </w:rPr>
        <w:t>: tells you the type of all the elements in the tensor.</w:t>
      </w:r>
    </w:p>
    <w:p>
      <w:pPr>
        <w:widowControl w:val="0"/>
        <w:autoSpaceDE w:val="0"/>
        <w:autoSpaceDN w:val="0"/>
        <w:adjustRightInd w:val="0"/>
        <w:spacing w:after="200" w:line="276" w:lineRule="auto"/>
        <w:jc w:val="both"/>
        <w:rPr>
          <w:rFonts w:ascii="Times New Roman" w:hAnsi="Times New Roman" w:cs="Times New Roman"/>
          <w:b w:val="0"/>
          <w:i/>
          <w:color w:val="auto"/>
          <w:u w:val="none"/>
          <w:lang w:val="en"/>
        </w:rPr>
      </w:pPr>
    </w:p>
    <w:p>
      <w:pPr>
        <w:widowControl w:val="0"/>
        <w:autoSpaceDE w:val="0"/>
        <w:autoSpaceDN w:val="0"/>
        <w:adjustRightInd w:val="0"/>
        <w:spacing w:after="200" w:line="276" w:lineRule="auto"/>
        <w:jc w:val="both"/>
        <w:rPr>
          <w:rFonts w:ascii="Times New Roman" w:hAnsi="Times New Roman" w:cs="Times New Roman"/>
          <w:b/>
          <w:i w:val="0"/>
          <w:color w:val="auto"/>
          <w:sz w:val="32"/>
          <w:u w:val="none"/>
          <w:lang w:val="en"/>
        </w:rPr>
      </w:pPr>
      <w:r>
        <w:rPr>
          <w:rFonts w:ascii="Times New Roman" w:hAnsi="Times New Roman" w:cs="Times New Roman"/>
          <w:b/>
          <w:i w:val="0"/>
          <w:color w:val="auto"/>
          <w:sz w:val="32"/>
          <w:u w:val="none"/>
          <w:lang w:val="en"/>
        </w:rPr>
        <w:t>Methods</w:t>
      </w:r>
    </w:p>
    <w:p>
      <w:pPr>
        <w:widowControl w:val="0"/>
        <w:autoSpaceDE w:val="0"/>
        <w:autoSpaceDN w:val="0"/>
        <w:adjustRightInd w:val="0"/>
        <w:spacing w:after="200" w:line="276" w:lineRule="auto"/>
        <w:jc w:val="both"/>
        <w:rPr>
          <w:rFonts w:ascii="Times New Roman" w:hAnsi="Times New Roman" w:cs="Times New Roman"/>
          <w:b/>
          <w:i w:val="0"/>
          <w:color w:val="auto"/>
          <w:sz w:val="32"/>
          <w:u w:val="none"/>
          <w:lang w:val="en"/>
        </w:rPr>
      </w:pPr>
      <w:r>
        <w:rPr>
          <w:rFonts w:ascii="Times New Roman" w:hAnsi="Times New Roman" w:cs="Times New Roman"/>
          <w:b/>
          <w:i w:val="0"/>
          <w:color w:val="auto"/>
          <w:sz w:val="28"/>
          <w:u w:val="none"/>
          <w:lang w:val="en"/>
        </w:rPr>
        <w:t>Tensorflow log() method</w:t>
      </w:r>
    </w:p>
    <w:p>
      <w:pPr>
        <w:widowControl w:val="0"/>
        <w:autoSpaceDE w:val="0"/>
        <w:autoSpaceDN w:val="0"/>
        <w:adjustRightInd w:val="0"/>
        <w:spacing w:after="200" w:line="276" w:lineRule="auto"/>
        <w:jc w:val="both"/>
        <w:rPr>
          <w:rFonts w:ascii="Times New Roman" w:hAnsi="Times New Roman" w:cs="Times New Roman"/>
          <w:b w:val="0"/>
          <w:i/>
          <w:color w:val="auto"/>
          <w:u w:val="none"/>
          <w:vertAlign w:val="baseline"/>
          <w:lang w:val="en"/>
        </w:rPr>
      </w:pPr>
      <w:r>
        <w:rPr>
          <w:rFonts w:ascii="Times New Roman" w:hAnsi="Times New Roman" w:cs="Times New Roman"/>
          <w:b w:val="0"/>
          <w:i w:val="0"/>
          <w:color w:val="auto"/>
          <w:u w:val="none"/>
          <w:lang w:val="en"/>
        </w:rPr>
        <w:t xml:space="preserve">The module </w:t>
      </w:r>
      <w:r>
        <w:rPr>
          <w:rFonts w:ascii="Times New Roman" w:hAnsi="Times New Roman" w:cs="Times New Roman"/>
          <w:b w:val="0"/>
          <w:i w:val="0"/>
          <w:color w:val="4F81BD"/>
          <w:u w:val="none"/>
          <w:lang w:val="en"/>
        </w:rPr>
        <w:t xml:space="preserve">tensorflow.math </w:t>
      </w:r>
      <w:r>
        <w:rPr>
          <w:rFonts w:ascii="Times New Roman" w:hAnsi="Times New Roman" w:cs="Times New Roman"/>
          <w:b w:val="0"/>
          <w:i w:val="0"/>
          <w:color w:val="auto"/>
          <w:u w:val="none"/>
          <w:lang w:val="en"/>
        </w:rPr>
        <w:t>provides support for many basic mathematical operations. Function tf.log() [alias tf.math.log] provides support for the natural logarithmic function in Tensorflow. It expects the input in form of complex numbers as  a+bi  or floating point numbers. The input type is tensor and if the input contains more than one element, an element-wise logarithm is computed, y=log</w:t>
      </w:r>
      <w:r>
        <w:rPr>
          <w:rFonts w:ascii="Times New Roman" w:hAnsi="Times New Roman" w:cs="Times New Roman"/>
          <w:b w:val="0"/>
          <w:i w:val="0"/>
          <w:color w:val="auto"/>
          <w:u w:val="none"/>
          <w:vertAlign w:val="subscript"/>
          <w:lang w:val="en"/>
        </w:rPr>
        <w:t>e</w:t>
      </w:r>
      <w:r>
        <w:rPr>
          <w:rFonts w:ascii="Times New Roman" w:hAnsi="Times New Roman" w:cs="Times New Roman"/>
          <w:b w:val="0"/>
          <w:i w:val="0"/>
          <w:color w:val="auto"/>
          <w:u w:val="none"/>
          <w:vertAlign w:val="baseline"/>
          <w:lang w:val="en"/>
        </w:rPr>
        <w:t xml:space="preserve"> </w:t>
      </w:r>
      <w:r>
        <w:rPr>
          <w:rFonts w:ascii="Times New Roman" w:hAnsi="Times New Roman" w:cs="Times New Roman"/>
          <w:b w:val="0"/>
          <w:i w:val="0"/>
          <w:color w:val="auto"/>
          <w:u w:val="none"/>
          <w:vertAlign w:val="superscript"/>
          <w:lang w:val="en"/>
        </w:rPr>
        <w:t>x</w:t>
      </w:r>
      <w:r>
        <w:rPr>
          <w:rFonts w:ascii="Times New Roman" w:hAnsi="Times New Roman" w:cs="Times New Roman"/>
          <w:b w:val="0"/>
          <w:i w:val="0"/>
          <w:color w:val="auto"/>
          <w:u w:val="none"/>
          <w:vertAlign w:val="baseline"/>
          <w:lang w:val="en"/>
        </w:rPr>
        <w:t xml:space="preserve">  .</w:t>
      </w:r>
    </w:p>
    <w:p>
      <w:pPr>
        <w:widowControl w:val="0"/>
        <w:autoSpaceDE w:val="0"/>
        <w:autoSpaceDN w:val="0"/>
        <w:adjustRightInd w:val="0"/>
        <w:spacing w:after="200" w:line="276" w:lineRule="auto"/>
        <w:jc w:val="both"/>
        <w:rPr>
          <w:rFonts w:ascii="Times New Roman" w:hAnsi="Times New Roman" w:cs="Times New Roman"/>
          <w:b w:val="0"/>
          <w:i w:val="0"/>
          <w:color w:val="auto"/>
          <w:u w:val="none"/>
          <w:vertAlign w:val="baseline"/>
          <w:lang w:val="en"/>
        </w:rPr>
      </w:pPr>
      <w:r>
        <w:rPr>
          <w:rFonts w:ascii="Times New Roman" w:hAnsi="Times New Roman" w:cs="Times New Roman"/>
          <w:b/>
          <w:i w:val="0"/>
          <w:color w:val="auto"/>
          <w:u w:val="none"/>
          <w:vertAlign w:val="baseline"/>
          <w:lang w:val="en"/>
        </w:rPr>
        <w:t>Syntax</w:t>
      </w:r>
      <w:r>
        <w:rPr>
          <w:rFonts w:ascii="Times New Roman" w:hAnsi="Times New Roman" w:cs="Times New Roman"/>
          <w:b w:val="0"/>
          <w:i w:val="0"/>
          <w:color w:val="auto"/>
          <w:u w:val="none"/>
          <w:vertAlign w:val="baseline"/>
          <w:lang w:val="en"/>
        </w:rPr>
        <w:t>: tf.log(x, name=None) or tf.math.log(x, name=None)</w:t>
      </w:r>
    </w:p>
    <w:p>
      <w:pPr>
        <w:widowControl w:val="0"/>
        <w:autoSpaceDE w:val="0"/>
        <w:autoSpaceDN w:val="0"/>
        <w:adjustRightInd w:val="0"/>
        <w:spacing w:after="200" w:line="276" w:lineRule="auto"/>
        <w:jc w:val="both"/>
        <w:rPr>
          <w:rFonts w:ascii="Times New Roman" w:hAnsi="Times New Roman" w:cs="Times New Roman"/>
          <w:b w:val="0"/>
          <w:i w:val="0"/>
          <w:color w:val="auto"/>
          <w:u w:val="none"/>
          <w:vertAlign w:val="baseline"/>
          <w:lang w:val="en"/>
        </w:rPr>
      </w:pPr>
      <w:r>
        <w:rPr>
          <w:rFonts w:ascii="Times New Roman" w:hAnsi="Times New Roman" w:cs="Times New Roman"/>
          <w:b/>
          <w:i w:val="0"/>
          <w:color w:val="auto"/>
          <w:u w:val="none"/>
          <w:vertAlign w:val="baseline"/>
          <w:lang w:val="en"/>
        </w:rPr>
        <w:t>Parameters</w:t>
      </w:r>
      <w:r>
        <w:rPr>
          <w:rFonts w:ascii="Times New Roman" w:hAnsi="Times New Roman" w:cs="Times New Roman"/>
          <w:b w:val="0"/>
          <w:i w:val="0"/>
          <w:color w:val="auto"/>
          <w:u w:val="none"/>
          <w:vertAlign w:val="baseline"/>
          <w:lang w:val="en"/>
        </w:rPr>
        <w:t xml:space="preserve">: </w:t>
      </w:r>
    </w:p>
    <w:p>
      <w:pPr>
        <w:widowControl w:val="0"/>
        <w:autoSpaceDE w:val="0"/>
        <w:autoSpaceDN w:val="0"/>
        <w:adjustRightInd w:val="0"/>
        <w:spacing w:after="200" w:line="276" w:lineRule="auto"/>
        <w:jc w:val="both"/>
        <w:rPr>
          <w:rFonts w:ascii="Times New Roman" w:hAnsi="Times New Roman" w:cs="Times New Roman"/>
          <w:b w:val="0"/>
          <w:i w:val="0"/>
          <w:color w:val="auto"/>
          <w:u w:val="none"/>
          <w:vertAlign w:val="baseline"/>
          <w:lang w:val="en"/>
        </w:rPr>
      </w:pPr>
      <w:r>
        <w:rPr>
          <w:rFonts w:ascii="Times New Roman" w:hAnsi="Times New Roman" w:cs="Times New Roman"/>
          <w:b/>
          <w:i w:val="0"/>
          <w:color w:val="auto"/>
          <w:u w:val="none"/>
          <w:vertAlign w:val="baseline"/>
          <w:lang w:val="en"/>
        </w:rPr>
        <w:t>x</w:t>
      </w:r>
      <w:r>
        <w:rPr>
          <w:rFonts w:ascii="Times New Roman" w:hAnsi="Times New Roman" w:cs="Times New Roman"/>
          <w:b w:val="0"/>
          <w:i w:val="0"/>
          <w:color w:val="auto"/>
          <w:u w:val="none"/>
          <w:vertAlign w:val="baseline"/>
          <w:lang w:val="en"/>
        </w:rPr>
        <w:t xml:space="preserve">: A Tensor of type bfloat16, half, float32, float64, complex64 or complex128. </w:t>
      </w:r>
    </w:p>
    <w:p>
      <w:pPr>
        <w:widowControl w:val="0"/>
        <w:autoSpaceDE w:val="0"/>
        <w:autoSpaceDN w:val="0"/>
        <w:adjustRightInd w:val="0"/>
        <w:spacing w:after="200" w:line="276" w:lineRule="auto"/>
        <w:jc w:val="both"/>
        <w:rPr>
          <w:rFonts w:ascii="Times New Roman" w:hAnsi="Times New Roman" w:cs="Times New Roman"/>
          <w:b w:val="0"/>
          <w:i w:val="0"/>
          <w:color w:val="auto"/>
          <w:u w:val="none"/>
          <w:vertAlign w:val="baseline"/>
          <w:lang w:val="en"/>
        </w:rPr>
      </w:pPr>
      <w:r>
        <w:rPr>
          <w:rFonts w:ascii="Times New Roman" w:hAnsi="Times New Roman" w:cs="Times New Roman"/>
          <w:b/>
          <w:i w:val="0"/>
          <w:color w:val="auto"/>
          <w:u w:val="none"/>
          <w:vertAlign w:val="baseline"/>
          <w:lang w:val="en"/>
        </w:rPr>
        <w:t xml:space="preserve">name </w:t>
      </w:r>
      <w:r>
        <w:rPr>
          <w:rFonts w:ascii="Times New Roman" w:hAnsi="Times New Roman" w:cs="Times New Roman"/>
          <w:b w:val="0"/>
          <w:i w:val="0"/>
          <w:color w:val="auto"/>
          <w:u w:val="none"/>
          <w:vertAlign w:val="baseline"/>
          <w:lang w:val="en"/>
        </w:rPr>
        <w:t>(optional): The name for the operation.</w:t>
      </w:r>
    </w:p>
    <w:p>
      <w:pPr>
        <w:widowControl w:val="0"/>
        <w:autoSpaceDE w:val="0"/>
        <w:autoSpaceDN w:val="0"/>
        <w:adjustRightInd w:val="0"/>
        <w:spacing w:after="200" w:line="276" w:lineRule="auto"/>
        <w:jc w:val="both"/>
        <w:rPr>
          <w:rFonts w:ascii="Times New Roman" w:hAnsi="Times New Roman" w:cs="Times New Roman"/>
          <w:b w:val="0"/>
          <w:i w:val="0"/>
          <w:color w:val="auto"/>
          <w:u w:val="none"/>
          <w:vertAlign w:val="baseline"/>
          <w:lang w:val="en"/>
        </w:rPr>
      </w:pPr>
      <w:r>
        <w:rPr>
          <w:rFonts w:ascii="Times New Roman" w:hAnsi="Times New Roman" w:cs="Times New Roman"/>
          <w:b/>
          <w:i w:val="0"/>
          <w:color w:val="auto"/>
          <w:u w:val="none"/>
          <w:vertAlign w:val="baseline"/>
          <w:lang w:val="en"/>
        </w:rPr>
        <w:t>Return type</w:t>
      </w:r>
      <w:r>
        <w:rPr>
          <w:rFonts w:ascii="Times New Roman" w:hAnsi="Times New Roman" w:cs="Times New Roman"/>
          <w:b w:val="0"/>
          <w:i w:val="0"/>
          <w:color w:val="auto"/>
          <w:u w:val="none"/>
          <w:vertAlign w:val="baseline"/>
          <w:lang w:val="en"/>
        </w:rPr>
        <w:t xml:space="preserve">: A Tensor with the same size and type as that of x. </w:t>
      </w:r>
    </w:p>
    <w:p>
      <w:pPr>
        <w:widowControl w:val="0"/>
        <w:autoSpaceDE w:val="0"/>
        <w:autoSpaceDN w:val="0"/>
        <w:adjustRightInd w:val="0"/>
        <w:spacing w:after="200" w:line="276" w:lineRule="auto"/>
        <w:jc w:val="both"/>
        <w:rPr>
          <w:rFonts w:ascii="Times New Roman" w:hAnsi="Times New Roman" w:cs="Times New Roman"/>
          <w:b w:val="0"/>
          <w:i w:val="0"/>
          <w:color w:val="auto"/>
          <w:u w:val="none"/>
          <w:vertAlign w:val="baseline"/>
          <w:lang w:val="en"/>
        </w:rPr>
      </w:pPr>
    </w:p>
    <w:p>
      <w:pPr>
        <w:widowControl w:val="0"/>
        <w:autoSpaceDE w:val="0"/>
        <w:autoSpaceDN w:val="0"/>
        <w:adjustRightInd w:val="0"/>
        <w:spacing w:after="200" w:line="276" w:lineRule="auto"/>
        <w:jc w:val="both"/>
        <w:rPr>
          <w:rFonts w:ascii="Times New Roman" w:hAnsi="Times New Roman" w:cs="Times New Roman"/>
          <w:b w:val="0"/>
          <w:i w:val="0"/>
          <w:color w:val="auto"/>
          <w:u w:val="none"/>
          <w:vertAlign w:val="baseline"/>
          <w:lang w:val="en"/>
        </w:rPr>
      </w:pPr>
      <w:r>
        <w:rPr>
          <w:rFonts w:ascii="Times New Roman" w:hAnsi="Times New Roman" w:cs="Times New Roman"/>
          <w:b w:val="0"/>
          <w:i w:val="0"/>
          <w:color w:val="auto"/>
          <w:u w:val="none"/>
          <w:vertAlign w:val="baseline"/>
          <w:lang w:val="en"/>
        </w:rPr>
        <w:t xml:space="preserve"> </w:t>
      </w:r>
      <w:r>
        <w:rPr>
          <w:rFonts w:ascii="Times New Roman" w:hAnsi="Times New Roman" w:cs="Times New Roman"/>
          <w:b/>
          <w:i w:val="0"/>
          <w:color w:val="auto"/>
          <w:sz w:val="28"/>
          <w:u w:val="none"/>
          <w:vertAlign w:val="baseline"/>
          <w:lang w:val="en"/>
        </w:rPr>
        <w:t>Tensorflow abs() method</w:t>
      </w:r>
    </w:p>
    <w:p>
      <w:pPr>
        <w:widowControl w:val="0"/>
        <w:autoSpaceDE w:val="0"/>
        <w:autoSpaceDN w:val="0"/>
        <w:adjustRightInd w:val="0"/>
        <w:spacing w:after="200" w:line="276" w:lineRule="auto"/>
        <w:jc w:val="both"/>
        <w:rPr>
          <w:rFonts w:ascii="Times New Roman" w:hAnsi="Times New Roman" w:cs="Times New Roman"/>
          <w:b w:val="0"/>
          <w:i w:val="0"/>
          <w:color w:val="auto"/>
          <w:u w:val="none"/>
          <w:vertAlign w:val="baseline"/>
          <w:lang w:val="en"/>
        </w:rPr>
      </w:pPr>
      <w:r>
        <w:rPr>
          <w:rFonts w:ascii="Times New Roman" w:hAnsi="Times New Roman" w:cs="Times New Roman"/>
          <w:b w:val="0"/>
          <w:i w:val="0"/>
          <w:color w:val="auto"/>
          <w:u w:val="none"/>
          <w:vertAlign w:val="baseline"/>
          <w:lang w:val="en"/>
        </w:rPr>
        <w:t xml:space="preserve">The module </w:t>
      </w:r>
      <w:r>
        <w:rPr>
          <w:rFonts w:ascii="Times New Roman" w:hAnsi="Times New Roman" w:cs="Times New Roman"/>
          <w:b w:val="0"/>
          <w:i w:val="0"/>
          <w:color w:val="4F81BD"/>
          <w:u w:val="none"/>
          <w:vertAlign w:val="baseline"/>
          <w:lang w:val="en"/>
        </w:rPr>
        <w:t xml:space="preserve">tensorflow.math </w:t>
      </w:r>
      <w:r>
        <w:rPr>
          <w:rFonts w:ascii="Times New Roman" w:hAnsi="Times New Roman" w:cs="Times New Roman"/>
          <w:b w:val="0"/>
          <w:i w:val="0"/>
          <w:color w:val="auto"/>
          <w:u w:val="none"/>
          <w:vertAlign w:val="baseline"/>
          <w:lang w:val="en"/>
        </w:rPr>
        <w:t>provides support for many basic mathematical operations. Function tf.abs() [alias tf.math.abs] provides support for the absolute function in Tensorflow. It expects the input in form of complex numbers as  a+bi  or floating point numbers. The input type is tensor and if the input contains more than one element, an element-wise absolute value is computed.</w:t>
      </w:r>
    </w:p>
    <w:p>
      <w:pPr>
        <w:widowControl w:val="0"/>
        <w:autoSpaceDE w:val="0"/>
        <w:autoSpaceDN w:val="0"/>
        <w:adjustRightInd w:val="0"/>
        <w:spacing w:after="200" w:line="276" w:lineRule="auto"/>
        <w:jc w:val="both"/>
        <w:rPr>
          <w:rFonts w:ascii="Times New Roman" w:hAnsi="Times New Roman" w:cs="Times New Roman"/>
          <w:b w:val="0"/>
          <w:i w:val="0"/>
          <w:color w:val="auto"/>
          <w:u w:val="none"/>
          <w:vertAlign w:val="baseline"/>
          <w:lang w:val="en"/>
        </w:rPr>
      </w:pPr>
    </w:p>
    <w:p>
      <w:pPr>
        <w:widowControl w:val="0"/>
        <w:autoSpaceDE w:val="0"/>
        <w:autoSpaceDN w:val="0"/>
        <w:adjustRightInd w:val="0"/>
        <w:spacing w:after="200" w:line="276" w:lineRule="auto"/>
        <w:jc w:val="both"/>
        <w:rPr>
          <w:rFonts w:ascii="Times New Roman" w:hAnsi="Times New Roman" w:cs="Times New Roman"/>
          <w:b w:val="0"/>
          <w:i w:val="0"/>
          <w:color w:val="auto"/>
          <w:u w:val="none"/>
          <w:vertAlign w:val="baseline"/>
          <w:lang w:val="en"/>
        </w:rPr>
      </w:pPr>
      <w:r>
        <w:rPr>
          <w:rFonts w:ascii="Times New Roman" w:hAnsi="Times New Roman" w:cs="Times New Roman"/>
          <w:b w:val="0"/>
          <w:i w:val="0"/>
          <w:color w:val="auto"/>
          <w:u w:val="none"/>
          <w:vertAlign w:val="baseline"/>
          <w:lang w:val="en"/>
        </w:rPr>
        <w:t>For a complex number  a+bi , the absolute value is computed as  \sqrt{a</w:t>
      </w:r>
      <w:r>
        <w:rPr>
          <w:rFonts w:ascii="Times New Roman" w:hAnsi="Times New Roman" w:cs="Times New Roman"/>
          <w:b w:val="0"/>
          <w:i w:val="0"/>
          <w:color w:val="auto"/>
          <w:u w:val="none"/>
          <w:vertAlign w:val="superscript"/>
          <w:lang w:val="en"/>
        </w:rPr>
        <w:t>2</w:t>
      </w:r>
      <w:r>
        <w:rPr>
          <w:rFonts w:ascii="Times New Roman" w:hAnsi="Times New Roman" w:cs="Times New Roman"/>
          <w:b w:val="0"/>
          <w:i w:val="0"/>
          <w:color w:val="auto"/>
          <w:u w:val="none"/>
          <w:vertAlign w:val="baseline"/>
          <w:lang w:val="en"/>
        </w:rPr>
        <w:t>+b</w:t>
      </w:r>
      <w:r>
        <w:rPr>
          <w:rFonts w:ascii="Times New Roman" w:hAnsi="Times New Roman" w:cs="Times New Roman"/>
          <w:b w:val="0"/>
          <w:i w:val="0"/>
          <w:color w:val="auto"/>
          <w:u w:val="none"/>
          <w:vertAlign w:val="superscript"/>
          <w:lang w:val="en"/>
        </w:rPr>
        <w:t>2</w:t>
      </w:r>
      <w:r>
        <w:rPr>
          <w:rFonts w:ascii="Times New Roman" w:hAnsi="Times New Roman" w:cs="Times New Roman"/>
          <w:b w:val="0"/>
          <w:i w:val="0"/>
          <w:color w:val="auto"/>
          <w:u w:val="none"/>
          <w:vertAlign w:val="baseline"/>
          <w:lang w:val="en"/>
        </w:rPr>
        <w:t>} .</w:t>
      </w:r>
    </w:p>
    <w:p>
      <w:pPr>
        <w:widowControl w:val="0"/>
        <w:autoSpaceDE w:val="0"/>
        <w:autoSpaceDN w:val="0"/>
        <w:adjustRightInd w:val="0"/>
        <w:spacing w:after="200" w:line="276" w:lineRule="auto"/>
        <w:jc w:val="both"/>
        <w:rPr>
          <w:rFonts w:ascii="Times New Roman" w:hAnsi="Times New Roman" w:cs="Times New Roman"/>
          <w:b w:val="0"/>
          <w:i w:val="0"/>
          <w:color w:val="auto"/>
          <w:u w:val="none"/>
          <w:vertAlign w:val="baseline"/>
          <w:lang w:val="en"/>
        </w:rPr>
      </w:pPr>
      <w:r>
        <w:rPr>
          <w:rFonts w:ascii="Times New Roman" w:hAnsi="Times New Roman" w:cs="Times New Roman"/>
          <w:b w:val="0"/>
          <w:i w:val="0"/>
          <w:color w:val="auto"/>
          <w:u w:val="none"/>
          <w:vertAlign w:val="baseline"/>
          <w:lang w:val="en"/>
        </w:rPr>
        <w:t xml:space="preserve">For floating point numbers  a , the absolute value is computed as  a if a&gt;=0,  else -a.  </w:t>
      </w:r>
    </w:p>
    <w:p>
      <w:pPr>
        <w:widowControl w:val="0"/>
        <w:autoSpaceDE w:val="0"/>
        <w:autoSpaceDN w:val="0"/>
        <w:adjustRightInd w:val="0"/>
        <w:spacing w:after="200" w:line="276" w:lineRule="auto"/>
        <w:jc w:val="both"/>
        <w:rPr>
          <w:rFonts w:ascii="Times New Roman" w:hAnsi="Times New Roman" w:cs="Times New Roman"/>
          <w:b w:val="0"/>
          <w:i w:val="0"/>
          <w:color w:val="auto"/>
          <w:u w:val="none"/>
          <w:vertAlign w:val="baseline"/>
          <w:lang w:val="en"/>
        </w:rPr>
      </w:pPr>
    </w:p>
    <w:p>
      <w:pPr>
        <w:widowControl w:val="0"/>
        <w:autoSpaceDE w:val="0"/>
        <w:autoSpaceDN w:val="0"/>
        <w:adjustRightInd w:val="0"/>
        <w:spacing w:after="200" w:line="276" w:lineRule="auto"/>
        <w:jc w:val="both"/>
        <w:rPr>
          <w:rFonts w:ascii="Times New Roman" w:hAnsi="Times New Roman" w:cs="Times New Roman"/>
          <w:b w:val="0"/>
          <w:i w:val="0"/>
          <w:color w:val="auto"/>
          <w:u w:val="none"/>
          <w:vertAlign w:val="baseline"/>
          <w:lang w:val="en"/>
        </w:rPr>
      </w:pPr>
      <w:r>
        <w:rPr>
          <w:rFonts w:ascii="Times New Roman" w:hAnsi="Times New Roman" w:cs="Times New Roman"/>
          <w:b w:val="0"/>
          <w:i w:val="0"/>
          <w:color w:val="auto"/>
          <w:u w:val="none"/>
          <w:vertAlign w:val="baseline"/>
          <w:lang w:val="en"/>
        </w:rPr>
        <w:t>Syntax: tf.abs(x, name=None) or tf.math.abs(x, name=None)</w:t>
      </w:r>
    </w:p>
    <w:p>
      <w:pPr>
        <w:widowControl w:val="0"/>
        <w:autoSpaceDE w:val="0"/>
        <w:autoSpaceDN w:val="0"/>
        <w:adjustRightInd w:val="0"/>
        <w:spacing w:after="200" w:line="276" w:lineRule="auto"/>
        <w:jc w:val="both"/>
        <w:rPr>
          <w:rFonts w:ascii="Times New Roman" w:hAnsi="Times New Roman" w:cs="Times New Roman"/>
          <w:b w:val="0"/>
          <w:i w:val="0"/>
          <w:color w:val="auto"/>
          <w:u w:val="none"/>
          <w:vertAlign w:val="baseline"/>
          <w:lang w:val="en"/>
        </w:rPr>
      </w:pPr>
      <w:r>
        <w:rPr>
          <w:rFonts w:ascii="Times New Roman" w:hAnsi="Times New Roman" w:cs="Times New Roman"/>
          <w:b w:val="0"/>
          <w:i w:val="0"/>
          <w:color w:val="auto"/>
          <w:u w:val="none"/>
          <w:vertAlign w:val="baseline"/>
          <w:lang w:val="en"/>
        </w:rPr>
        <w:t>Parameters:</w:t>
      </w:r>
    </w:p>
    <w:p>
      <w:pPr>
        <w:widowControl w:val="0"/>
        <w:autoSpaceDE w:val="0"/>
        <w:autoSpaceDN w:val="0"/>
        <w:adjustRightInd w:val="0"/>
        <w:spacing w:after="200" w:line="276" w:lineRule="auto"/>
        <w:jc w:val="both"/>
        <w:rPr>
          <w:rFonts w:ascii="Times New Roman" w:hAnsi="Times New Roman" w:cs="Times New Roman"/>
          <w:b w:val="0"/>
          <w:i w:val="0"/>
          <w:color w:val="auto"/>
          <w:u w:val="none"/>
          <w:vertAlign w:val="baseline"/>
          <w:lang w:val="en"/>
        </w:rPr>
      </w:pPr>
      <w:r>
        <w:rPr>
          <w:rFonts w:ascii="Times New Roman" w:hAnsi="Times New Roman" w:cs="Times New Roman"/>
          <w:b w:val="0"/>
          <w:i w:val="0"/>
          <w:color w:val="auto"/>
          <w:u w:val="none"/>
          <w:vertAlign w:val="baseline"/>
          <w:lang w:val="en"/>
        </w:rPr>
        <w:t>x: A Tensor or SparseTensor of type float16, float32, float64, int32, int64, complex64 or complex128.</w:t>
      </w:r>
    </w:p>
    <w:p>
      <w:pPr>
        <w:widowControl w:val="0"/>
        <w:autoSpaceDE w:val="0"/>
        <w:autoSpaceDN w:val="0"/>
        <w:adjustRightInd w:val="0"/>
        <w:spacing w:after="200" w:line="276" w:lineRule="auto"/>
        <w:jc w:val="both"/>
        <w:rPr>
          <w:rFonts w:ascii="Times New Roman" w:hAnsi="Times New Roman" w:cs="Times New Roman"/>
          <w:b w:val="0"/>
          <w:i w:val="0"/>
          <w:color w:val="auto"/>
          <w:u w:val="none"/>
          <w:vertAlign w:val="baseline"/>
          <w:lang w:val="en"/>
        </w:rPr>
      </w:pPr>
      <w:r>
        <w:rPr>
          <w:rFonts w:ascii="Times New Roman" w:hAnsi="Times New Roman" w:cs="Times New Roman"/>
          <w:b w:val="0"/>
          <w:i w:val="0"/>
          <w:color w:val="auto"/>
          <w:u w:val="none"/>
          <w:vertAlign w:val="baseline"/>
          <w:lang w:val="en"/>
        </w:rPr>
        <w:t>name (optional): The name for the operation.</w:t>
      </w:r>
    </w:p>
    <w:p>
      <w:pPr>
        <w:widowControl w:val="0"/>
        <w:autoSpaceDE w:val="0"/>
        <w:autoSpaceDN w:val="0"/>
        <w:adjustRightInd w:val="0"/>
        <w:spacing w:after="200" w:line="276" w:lineRule="auto"/>
        <w:jc w:val="both"/>
        <w:rPr>
          <w:rFonts w:ascii="Times New Roman" w:hAnsi="Times New Roman" w:cs="Times New Roman"/>
          <w:b w:val="0"/>
          <w:i w:val="0"/>
          <w:color w:val="auto"/>
          <w:u w:val="none"/>
          <w:vertAlign w:val="baseline"/>
          <w:lang w:val="en"/>
        </w:rPr>
      </w:pPr>
    </w:p>
    <w:p>
      <w:pPr>
        <w:widowControl w:val="0"/>
        <w:autoSpaceDE w:val="0"/>
        <w:autoSpaceDN w:val="0"/>
        <w:adjustRightInd w:val="0"/>
        <w:spacing w:after="200" w:line="276" w:lineRule="auto"/>
        <w:jc w:val="both"/>
        <w:rPr>
          <w:rFonts w:ascii="Times New Roman" w:hAnsi="Times New Roman" w:cs="Times New Roman"/>
          <w:b w:val="0"/>
          <w:i w:val="0"/>
          <w:color w:val="auto"/>
          <w:u w:val="none"/>
          <w:vertAlign w:val="baseline"/>
          <w:lang w:val="en"/>
        </w:rPr>
      </w:pPr>
      <w:r>
        <w:rPr>
          <w:rFonts w:ascii="Times New Roman" w:hAnsi="Times New Roman" w:cs="Times New Roman"/>
          <w:b w:val="0"/>
          <w:i w:val="0"/>
          <w:color w:val="auto"/>
          <w:u w:val="none"/>
          <w:vertAlign w:val="baseline"/>
          <w:lang w:val="en"/>
        </w:rPr>
        <w:t>Return type: A Tensor or SparseTensor with the same size and type as that of x with absolute values. For complex64 or complex128 input, the returned Tensor will be of type float32 or float64, respectively.</w:t>
      </w:r>
    </w:p>
    <w:p>
      <w:pPr>
        <w:widowControl w:val="0"/>
        <w:autoSpaceDE w:val="0"/>
        <w:autoSpaceDN w:val="0"/>
        <w:adjustRightInd w:val="0"/>
        <w:spacing w:after="200" w:line="276" w:lineRule="auto"/>
        <w:jc w:val="both"/>
        <w:rPr>
          <w:rFonts w:ascii="Times New Roman" w:hAnsi="Times New Roman" w:cs="Times New Roman"/>
          <w:b w:val="0"/>
          <w:i w:val="0"/>
          <w:color w:val="auto"/>
          <w:u w:val="none"/>
          <w:vertAlign w:val="baseline"/>
          <w:lang w:val="en"/>
        </w:rPr>
      </w:pPr>
    </w:p>
    <w:p>
      <w:pPr>
        <w:widowControl w:val="0"/>
        <w:autoSpaceDE w:val="0"/>
        <w:autoSpaceDN w:val="0"/>
        <w:adjustRightInd w:val="0"/>
        <w:spacing w:after="200" w:line="276" w:lineRule="auto"/>
        <w:jc w:val="both"/>
        <w:rPr>
          <w:rFonts w:ascii="Times New Roman" w:hAnsi="Times New Roman" w:cs="Times New Roman"/>
          <w:b/>
          <w:i w:val="0"/>
          <w:color w:val="auto"/>
          <w:sz w:val="28"/>
          <w:u w:val="none"/>
          <w:vertAlign w:val="baseline"/>
          <w:lang w:val="en"/>
        </w:rPr>
      </w:pPr>
      <w:r>
        <w:rPr>
          <w:rFonts w:ascii="Times New Roman" w:hAnsi="Times New Roman" w:cs="Times New Roman"/>
          <w:b/>
          <w:i w:val="0"/>
          <w:color w:val="auto"/>
          <w:sz w:val="28"/>
          <w:u w:val="none"/>
          <w:vertAlign w:val="baseline"/>
          <w:lang w:val="en"/>
        </w:rPr>
        <w:t>Tensorflow exp() method</w:t>
      </w:r>
    </w:p>
    <w:p>
      <w:pPr>
        <w:widowControl w:val="0"/>
        <w:autoSpaceDE w:val="0"/>
        <w:autoSpaceDN w:val="0"/>
        <w:adjustRightInd w:val="0"/>
        <w:spacing w:after="200" w:line="276" w:lineRule="auto"/>
        <w:jc w:val="both"/>
        <w:rPr>
          <w:rFonts w:ascii="Times New Roman" w:hAnsi="Times New Roman" w:cs="Times New Roman"/>
          <w:b w:val="0"/>
          <w:i w:val="0"/>
          <w:color w:val="auto"/>
          <w:u w:val="none"/>
          <w:vertAlign w:val="baseline"/>
          <w:lang w:val="en"/>
        </w:rPr>
      </w:pPr>
      <w:r>
        <w:rPr>
          <w:rFonts w:ascii="Times New Roman" w:hAnsi="Times New Roman" w:cs="Times New Roman"/>
          <w:b w:val="0"/>
          <w:i w:val="0"/>
          <w:color w:val="auto"/>
          <w:u w:val="none"/>
          <w:vertAlign w:val="baseline"/>
          <w:lang w:val="en"/>
        </w:rPr>
        <w:t xml:space="preserve">The module </w:t>
      </w:r>
      <w:r>
        <w:rPr>
          <w:rFonts w:ascii="Times New Roman" w:hAnsi="Times New Roman" w:cs="Times New Roman"/>
          <w:b w:val="0"/>
          <w:i w:val="0"/>
          <w:color w:val="4F81BD"/>
          <w:u w:val="none"/>
          <w:vertAlign w:val="baseline"/>
          <w:lang w:val="en"/>
        </w:rPr>
        <w:t xml:space="preserve">tensorflow.math </w:t>
      </w:r>
      <w:r>
        <w:rPr>
          <w:rFonts w:ascii="Times New Roman" w:hAnsi="Times New Roman" w:cs="Times New Roman"/>
          <w:b w:val="0"/>
          <w:i w:val="0"/>
          <w:color w:val="auto"/>
          <w:u w:val="none"/>
          <w:vertAlign w:val="baseline"/>
          <w:lang w:val="en"/>
        </w:rPr>
        <w:t>provides support for many basic mathematical operations. Function tf.exp() [alias tf.math.exp] provides support for the exponential function in Tensorflow. It expects the input in form of complex numbers as a+bi  or floating point numbers. The input type is tensor and if the input contains more than one element, an element-wise exponential value is computed, y=e</w:t>
      </w:r>
      <w:r>
        <w:rPr>
          <w:rFonts w:ascii="Times New Roman" w:hAnsi="Times New Roman" w:cs="Times New Roman"/>
          <w:b w:val="0"/>
          <w:i w:val="0"/>
          <w:color w:val="auto"/>
          <w:u w:val="none"/>
          <w:vertAlign w:val="superscript"/>
          <w:lang w:val="en"/>
        </w:rPr>
        <w:t>x</w:t>
      </w:r>
      <w:r>
        <w:rPr>
          <w:rFonts w:ascii="Times New Roman" w:hAnsi="Times New Roman" w:cs="Times New Roman"/>
          <w:b w:val="0"/>
          <w:i w:val="0"/>
          <w:color w:val="auto"/>
          <w:u w:val="none"/>
          <w:vertAlign w:val="baseline"/>
          <w:lang w:val="en"/>
        </w:rPr>
        <w:t xml:space="preserve">  .</w:t>
      </w:r>
    </w:p>
    <w:p>
      <w:pPr>
        <w:widowControl w:val="0"/>
        <w:autoSpaceDE w:val="0"/>
        <w:autoSpaceDN w:val="0"/>
        <w:adjustRightInd w:val="0"/>
        <w:spacing w:after="200" w:line="276" w:lineRule="auto"/>
        <w:jc w:val="both"/>
        <w:rPr>
          <w:rFonts w:ascii="Times New Roman" w:hAnsi="Times New Roman" w:cs="Times New Roman"/>
          <w:b w:val="0"/>
          <w:i w:val="0"/>
          <w:color w:val="auto"/>
          <w:u w:val="none"/>
          <w:vertAlign w:val="baseline"/>
          <w:lang w:val="en"/>
        </w:rPr>
      </w:pPr>
      <w:r>
        <w:rPr>
          <w:rFonts w:ascii="Times New Roman" w:hAnsi="Times New Roman" w:cs="Times New Roman"/>
          <w:b/>
          <w:i w:val="0"/>
          <w:color w:val="auto"/>
          <w:u w:val="none"/>
          <w:vertAlign w:val="baseline"/>
          <w:lang w:val="en"/>
        </w:rPr>
        <w:t>Syntax</w:t>
      </w:r>
      <w:r>
        <w:rPr>
          <w:rFonts w:ascii="Times New Roman" w:hAnsi="Times New Roman" w:cs="Times New Roman"/>
          <w:b w:val="0"/>
          <w:i w:val="0"/>
          <w:color w:val="auto"/>
          <w:u w:val="none"/>
          <w:vertAlign w:val="baseline"/>
          <w:lang w:val="en"/>
        </w:rPr>
        <w:t>: tf.exp(x, name=None) or tf.math.exp(x, name=None)</w:t>
      </w:r>
    </w:p>
    <w:p>
      <w:pPr>
        <w:widowControl w:val="0"/>
        <w:autoSpaceDE w:val="0"/>
        <w:autoSpaceDN w:val="0"/>
        <w:adjustRightInd w:val="0"/>
        <w:spacing w:after="200" w:line="276" w:lineRule="auto"/>
        <w:jc w:val="both"/>
        <w:rPr>
          <w:rFonts w:ascii="Times New Roman" w:hAnsi="Times New Roman" w:cs="Times New Roman"/>
          <w:b w:val="0"/>
          <w:i w:val="0"/>
          <w:color w:val="auto"/>
          <w:u w:val="none"/>
          <w:vertAlign w:val="baseline"/>
          <w:lang w:val="en"/>
        </w:rPr>
      </w:pPr>
      <w:r>
        <w:rPr>
          <w:rFonts w:ascii="Times New Roman" w:hAnsi="Times New Roman" w:cs="Times New Roman"/>
          <w:b/>
          <w:i w:val="0"/>
          <w:color w:val="auto"/>
          <w:u w:val="none"/>
          <w:vertAlign w:val="baseline"/>
          <w:lang w:val="en"/>
        </w:rPr>
        <w:t>Parameters</w:t>
      </w:r>
      <w:r>
        <w:rPr>
          <w:rFonts w:ascii="Times New Roman" w:hAnsi="Times New Roman" w:cs="Times New Roman"/>
          <w:b w:val="0"/>
          <w:i w:val="0"/>
          <w:color w:val="auto"/>
          <w:u w:val="none"/>
          <w:vertAlign w:val="baseline"/>
          <w:lang w:val="en"/>
        </w:rPr>
        <w:t xml:space="preserve">: </w:t>
      </w:r>
    </w:p>
    <w:p>
      <w:pPr>
        <w:widowControl w:val="0"/>
        <w:autoSpaceDE w:val="0"/>
        <w:autoSpaceDN w:val="0"/>
        <w:adjustRightInd w:val="0"/>
        <w:spacing w:after="200" w:line="276" w:lineRule="auto"/>
        <w:jc w:val="both"/>
        <w:rPr>
          <w:rFonts w:ascii="Times New Roman" w:hAnsi="Times New Roman" w:cs="Times New Roman"/>
          <w:b w:val="0"/>
          <w:i w:val="0"/>
          <w:color w:val="auto"/>
          <w:u w:val="none"/>
          <w:vertAlign w:val="baseline"/>
          <w:lang w:val="en"/>
        </w:rPr>
      </w:pPr>
      <w:r>
        <w:rPr>
          <w:rFonts w:ascii="Times New Roman" w:hAnsi="Times New Roman" w:cs="Times New Roman"/>
          <w:b/>
          <w:i w:val="0"/>
          <w:color w:val="auto"/>
          <w:u w:val="none"/>
          <w:vertAlign w:val="baseline"/>
          <w:lang w:val="en"/>
        </w:rPr>
        <w:t>x</w:t>
      </w:r>
      <w:r>
        <w:rPr>
          <w:rFonts w:ascii="Times New Roman" w:hAnsi="Times New Roman" w:cs="Times New Roman"/>
          <w:b w:val="0"/>
          <w:i w:val="0"/>
          <w:color w:val="auto"/>
          <w:u w:val="none"/>
          <w:vertAlign w:val="baseline"/>
          <w:lang w:val="en"/>
        </w:rPr>
        <w:t xml:space="preserve">: A Tensor of type bfloat16, half, float32, float64, complex64 or complex128. </w:t>
      </w:r>
    </w:p>
    <w:p>
      <w:pPr>
        <w:widowControl w:val="0"/>
        <w:autoSpaceDE w:val="0"/>
        <w:autoSpaceDN w:val="0"/>
        <w:adjustRightInd w:val="0"/>
        <w:spacing w:after="200" w:line="276" w:lineRule="auto"/>
        <w:jc w:val="both"/>
        <w:rPr>
          <w:rFonts w:ascii="Times New Roman" w:hAnsi="Times New Roman" w:cs="Times New Roman"/>
          <w:b w:val="0"/>
          <w:i w:val="0"/>
          <w:color w:val="auto"/>
          <w:u w:val="none"/>
          <w:vertAlign w:val="baseline"/>
          <w:lang w:val="en"/>
        </w:rPr>
      </w:pPr>
      <w:r>
        <w:rPr>
          <w:rFonts w:ascii="Times New Roman" w:hAnsi="Times New Roman" w:cs="Times New Roman"/>
          <w:b/>
          <w:i w:val="0"/>
          <w:color w:val="auto"/>
          <w:u w:val="none"/>
          <w:vertAlign w:val="baseline"/>
          <w:lang w:val="en"/>
        </w:rPr>
        <w:t xml:space="preserve">name </w:t>
      </w:r>
      <w:r>
        <w:rPr>
          <w:rFonts w:ascii="Times New Roman" w:hAnsi="Times New Roman" w:cs="Times New Roman"/>
          <w:b w:val="0"/>
          <w:i w:val="0"/>
          <w:color w:val="auto"/>
          <w:u w:val="none"/>
          <w:vertAlign w:val="baseline"/>
          <w:lang w:val="en"/>
        </w:rPr>
        <w:t>(optional): The name for the operation.</w:t>
      </w:r>
    </w:p>
    <w:p>
      <w:pPr>
        <w:widowControl w:val="0"/>
        <w:autoSpaceDE w:val="0"/>
        <w:autoSpaceDN w:val="0"/>
        <w:adjustRightInd w:val="0"/>
        <w:spacing w:after="200" w:line="276" w:lineRule="auto"/>
        <w:jc w:val="both"/>
        <w:rPr>
          <w:rFonts w:ascii="Times New Roman" w:hAnsi="Times New Roman" w:cs="Times New Roman"/>
          <w:b w:val="0"/>
          <w:i w:val="0"/>
          <w:color w:val="auto"/>
          <w:u w:val="none"/>
          <w:vertAlign w:val="baseline"/>
          <w:lang w:val="en"/>
        </w:rPr>
      </w:pPr>
      <w:r>
        <w:rPr>
          <w:rFonts w:ascii="Times New Roman" w:hAnsi="Times New Roman" w:cs="Times New Roman"/>
          <w:b/>
          <w:i w:val="0"/>
          <w:color w:val="auto"/>
          <w:u w:val="none"/>
          <w:vertAlign w:val="baseline"/>
          <w:lang w:val="en"/>
        </w:rPr>
        <w:t>Return type</w:t>
      </w:r>
      <w:r>
        <w:rPr>
          <w:rFonts w:ascii="Times New Roman" w:hAnsi="Times New Roman" w:cs="Times New Roman"/>
          <w:b w:val="0"/>
          <w:i w:val="0"/>
          <w:color w:val="auto"/>
          <w:u w:val="none"/>
          <w:vertAlign w:val="baseline"/>
          <w:lang w:val="en"/>
        </w:rPr>
        <w:t xml:space="preserve">: A Tensor with the same size and type as that of x. </w:t>
      </w:r>
    </w:p>
    <w:p>
      <w:pPr>
        <w:widowControl w:val="0"/>
        <w:autoSpaceDE w:val="0"/>
        <w:autoSpaceDN w:val="0"/>
        <w:adjustRightInd w:val="0"/>
        <w:spacing w:after="200" w:line="276" w:lineRule="auto"/>
        <w:jc w:val="both"/>
        <w:rPr>
          <w:rFonts w:ascii="Times New Roman" w:hAnsi="Times New Roman" w:cs="Times New Roman"/>
          <w:b w:val="0"/>
          <w:i w:val="0"/>
          <w:color w:val="auto"/>
          <w:u w:val="none"/>
          <w:vertAlign w:val="baseline"/>
          <w:lang w:val="en"/>
        </w:rPr>
      </w:pPr>
    </w:p>
    <w:p>
      <w:pPr>
        <w:widowControl w:val="0"/>
        <w:autoSpaceDE w:val="0"/>
        <w:autoSpaceDN w:val="0"/>
        <w:adjustRightInd w:val="0"/>
        <w:spacing w:after="200" w:line="276" w:lineRule="auto"/>
        <w:jc w:val="both"/>
        <w:rPr>
          <w:rFonts w:ascii="Times New Roman" w:hAnsi="Times New Roman" w:cs="Times New Roman"/>
          <w:b w:val="0"/>
          <w:i w:val="0"/>
          <w:color w:val="auto"/>
          <w:u w:val="none"/>
          <w:vertAlign w:val="baseline"/>
          <w:lang w:val="en"/>
        </w:rPr>
      </w:pPr>
    </w:p>
    <w:p>
      <w:pPr>
        <w:widowControl w:val="0"/>
        <w:autoSpaceDE w:val="0"/>
        <w:autoSpaceDN w:val="0"/>
        <w:adjustRightInd w:val="0"/>
        <w:spacing w:after="200" w:line="276" w:lineRule="auto"/>
        <w:jc w:val="both"/>
        <w:rPr>
          <w:rFonts w:ascii="Times New Roman" w:hAnsi="Times New Roman" w:cs="Times New Roman"/>
          <w:b w:val="0"/>
          <w:i w:val="0"/>
          <w:color w:val="auto"/>
          <w:u w:val="none"/>
          <w:vertAlign w:val="baseline"/>
          <w:lang w:val="en"/>
        </w:rPr>
      </w:pPr>
    </w:p>
    <w:p>
      <w:pPr>
        <w:widowControl w:val="0"/>
        <w:autoSpaceDE w:val="0"/>
        <w:autoSpaceDN w:val="0"/>
        <w:adjustRightInd w:val="0"/>
        <w:spacing w:after="200" w:line="276" w:lineRule="auto"/>
        <w:jc w:val="both"/>
        <w:rPr>
          <w:rFonts w:ascii="Times New Roman" w:hAnsi="Times New Roman" w:cs="Times New Roman"/>
          <w:b/>
          <w:i w:val="0"/>
          <w:color w:val="auto"/>
          <w:sz w:val="36"/>
          <w:u w:val="none"/>
          <w:vertAlign w:val="baseline"/>
          <w:lang w:val="en"/>
        </w:rPr>
      </w:pPr>
      <w:r>
        <w:rPr>
          <w:rFonts w:ascii="Times New Roman" w:hAnsi="Times New Roman" w:cs="Times New Roman"/>
          <w:b/>
          <w:i w:val="0"/>
          <w:color w:val="auto"/>
          <w:sz w:val="36"/>
          <w:u w:val="none"/>
          <w:vertAlign w:val="baseline"/>
          <w:lang w:val="en"/>
        </w:rPr>
        <w:t>Keras</w:t>
      </w:r>
    </w:p>
    <w:p>
      <w:pPr>
        <w:widowControl w:val="0"/>
        <w:autoSpaceDE w:val="0"/>
        <w:autoSpaceDN w:val="0"/>
        <w:adjustRightInd w:val="0"/>
        <w:spacing w:after="200" w:line="276" w:lineRule="auto"/>
        <w:jc w:val="both"/>
        <w:rPr>
          <w:rFonts w:ascii="Times New Roman" w:hAnsi="Times New Roman" w:cs="Times New Roman"/>
          <w:b/>
          <w:i w:val="0"/>
          <w:color w:val="auto"/>
          <w:sz w:val="36"/>
          <w:u w:val="none"/>
          <w:vertAlign w:val="baseline"/>
          <w:lang w:val="en"/>
        </w:rPr>
      </w:pPr>
      <w:r>
        <w:rPr>
          <w:rFonts w:ascii="Times New Roman" w:hAnsi="Times New Roman" w:cs="Times New Roman"/>
          <w:b/>
          <w:i w:val="0"/>
          <w:color w:val="auto"/>
          <w:sz w:val="28"/>
          <w:u w:val="none"/>
          <w:vertAlign w:val="baseline"/>
          <w:lang w:val="en"/>
        </w:rPr>
        <w:t>Introduction</w:t>
      </w:r>
    </w:p>
    <w:p>
      <w:pPr>
        <w:widowControl w:val="0"/>
        <w:autoSpaceDE w:val="0"/>
        <w:autoSpaceDN w:val="0"/>
        <w:adjustRightInd w:val="0"/>
        <w:spacing w:after="200" w:line="276" w:lineRule="auto"/>
        <w:jc w:val="both"/>
        <w:rPr>
          <w:rFonts w:ascii="Times New Roman" w:hAnsi="Times New Roman" w:cs="Times New Roman"/>
          <w:b w:val="0"/>
          <w:i w:val="0"/>
          <w:color w:val="auto"/>
          <w:u w:val="none"/>
          <w:vertAlign w:val="baseline"/>
          <w:lang w:val="en"/>
        </w:rPr>
      </w:pPr>
      <w:r>
        <w:rPr>
          <w:rFonts w:ascii="Times New Roman" w:hAnsi="Times New Roman" w:cs="Times New Roman"/>
          <w:b w:val="0"/>
          <w:i w:val="0"/>
          <w:color w:val="auto"/>
          <w:u w:val="none"/>
          <w:vertAlign w:val="baseline"/>
          <w:lang w:val="en"/>
        </w:rPr>
        <w:t>Keras is an open-source high-level Neural Network library, which is written in Python is capable enough to run on Theano, TensorFlow, or CNTK. It was developed by one of the Google engineers, Francois Chollet. It is made user-friendly, extensible, and modular for facilitating faster experimentation with deep neural networks. It not only supports Convolutional Networks and Recurrent Networks individually but also their combination.</w:t>
      </w:r>
    </w:p>
    <w:p>
      <w:pPr>
        <w:widowControl w:val="0"/>
        <w:autoSpaceDE w:val="0"/>
        <w:autoSpaceDN w:val="0"/>
        <w:adjustRightInd w:val="0"/>
        <w:spacing w:after="200" w:line="276" w:lineRule="auto"/>
        <w:jc w:val="both"/>
        <w:rPr>
          <w:rFonts w:ascii="Times New Roman" w:hAnsi="Times New Roman" w:cs="Times New Roman"/>
          <w:b w:val="0"/>
          <w:i w:val="0"/>
          <w:color w:val="auto"/>
          <w:u w:val="none"/>
          <w:vertAlign w:val="baseline"/>
          <w:lang w:val="en"/>
        </w:rPr>
      </w:pPr>
      <w:r>
        <w:rPr>
          <w:rFonts w:ascii="Times New Roman" w:hAnsi="Times New Roman" w:cs="Times New Roman"/>
          <w:b w:val="0"/>
          <w:i w:val="0"/>
          <w:color w:val="auto"/>
          <w:u w:val="none"/>
          <w:vertAlign w:val="baseline"/>
          <w:lang w:val="en"/>
        </w:rPr>
        <w:t xml:space="preserve">It cannot handle low-level computations, so it makes use of the </w:t>
      </w:r>
      <w:r>
        <w:rPr>
          <w:rFonts w:ascii="Times New Roman" w:hAnsi="Times New Roman" w:cs="Times New Roman"/>
          <w:b/>
          <w:i w:val="0"/>
          <w:color w:val="auto"/>
          <w:u w:val="none"/>
          <w:vertAlign w:val="baseline"/>
          <w:lang w:val="en"/>
        </w:rPr>
        <w:t xml:space="preserve">Backend </w:t>
      </w:r>
      <w:r>
        <w:rPr>
          <w:rFonts w:ascii="Times New Roman" w:hAnsi="Times New Roman" w:cs="Times New Roman"/>
          <w:b w:val="0"/>
          <w:i w:val="0"/>
          <w:color w:val="auto"/>
          <w:u w:val="none"/>
          <w:vertAlign w:val="baseline"/>
          <w:lang w:val="en"/>
        </w:rPr>
        <w:t>library to resolve it. The backend library act as a high-level API wrapper for the low-level API, which lets it run on TensorFlow, CNTK, or Theano.</w:t>
      </w:r>
    </w:p>
    <w:p>
      <w:pPr>
        <w:widowControl w:val="0"/>
        <w:autoSpaceDE w:val="0"/>
        <w:autoSpaceDN w:val="0"/>
        <w:adjustRightInd w:val="0"/>
        <w:spacing w:after="200" w:line="276" w:lineRule="auto"/>
        <w:jc w:val="both"/>
        <w:rPr>
          <w:rFonts w:ascii="Times New Roman" w:hAnsi="Times New Roman" w:cs="Times New Roman"/>
          <w:b w:val="0"/>
          <w:i w:val="0"/>
          <w:color w:val="auto"/>
          <w:u w:val="none"/>
          <w:vertAlign w:val="baseline"/>
          <w:lang w:val="en"/>
        </w:rPr>
      </w:pPr>
      <w:r>
        <w:rPr>
          <w:rFonts w:ascii="Times New Roman" w:hAnsi="Times New Roman" w:cs="Times New Roman"/>
          <w:b w:val="0"/>
          <w:i w:val="0"/>
          <w:color w:val="auto"/>
          <w:u w:val="none"/>
          <w:vertAlign w:val="baseline"/>
          <w:lang w:val="en"/>
        </w:rPr>
        <w:t>Initially, it had over 4800 contributors during its launch, which now has gone up to 250,000 developers. It has a 2X growth ever since every year it has grown. Big companies like Microsoft, Google, NVIDIA, and Amazon have actively contributed to the development of Keras. It has an amazing industry interaction, and it is used in the development of popular firms likes Netflix, Uber, Google, Expedia, etc.</w:t>
      </w:r>
    </w:p>
    <w:p>
      <w:pPr>
        <w:widowControl w:val="0"/>
        <w:autoSpaceDE w:val="0"/>
        <w:autoSpaceDN w:val="0"/>
        <w:adjustRightInd w:val="0"/>
        <w:spacing w:after="200" w:line="276" w:lineRule="auto"/>
        <w:jc w:val="both"/>
        <w:rPr>
          <w:rFonts w:ascii="Times New Roman" w:hAnsi="Times New Roman" w:cs="Times New Roman"/>
          <w:b w:val="0"/>
          <w:i w:val="0"/>
          <w:color w:val="auto"/>
          <w:u w:val="none"/>
          <w:vertAlign w:val="baseline"/>
          <w:lang w:val="en"/>
        </w:rPr>
      </w:pPr>
      <w:r>
        <w:rPr>
          <w:rFonts w:ascii="Times New Roman" w:hAnsi="Times New Roman" w:cs="Times New Roman"/>
          <w:b/>
          <w:i w:val="0"/>
          <w:color w:val="auto"/>
          <w:u w:val="none"/>
          <w:vertAlign w:val="baseline"/>
          <w:lang w:val="en"/>
        </w:rPr>
        <w:t>What makes Keras special?</w:t>
      </w:r>
    </w:p>
    <w:p>
      <w:pPr>
        <w:widowControl w:val="0"/>
        <w:numPr>
          <w:ilvl w:val="0"/>
          <w:numId w:val="2"/>
        </w:numPr>
        <w:autoSpaceDE w:val="0"/>
        <w:autoSpaceDN w:val="0"/>
        <w:adjustRightInd w:val="0"/>
        <w:spacing w:after="200" w:line="276" w:lineRule="auto"/>
        <w:ind w:left="720" w:hanging="360"/>
        <w:jc w:val="both"/>
        <w:rPr>
          <w:rFonts w:ascii="Times New Roman" w:hAnsi="Times New Roman" w:cs="Times New Roman"/>
          <w:b w:val="0"/>
          <w:i w:val="0"/>
          <w:color w:val="auto"/>
          <w:u w:val="none"/>
          <w:vertAlign w:val="baseline"/>
          <w:lang w:val="en"/>
        </w:rPr>
      </w:pPr>
      <w:r>
        <w:rPr>
          <w:rFonts w:ascii="Times New Roman" w:hAnsi="Times New Roman" w:cs="Times New Roman"/>
          <w:b w:val="0"/>
          <w:i w:val="0"/>
          <w:color w:val="auto"/>
          <w:u w:val="none"/>
          <w:vertAlign w:val="baseline"/>
          <w:lang w:val="en"/>
        </w:rPr>
        <w:t>Focus on user experience has always been a major part of Keras.</w:t>
      </w:r>
    </w:p>
    <w:p>
      <w:pPr>
        <w:widowControl w:val="0"/>
        <w:numPr>
          <w:ilvl w:val="0"/>
          <w:numId w:val="2"/>
        </w:numPr>
        <w:autoSpaceDE w:val="0"/>
        <w:autoSpaceDN w:val="0"/>
        <w:adjustRightInd w:val="0"/>
        <w:spacing w:after="200" w:line="276" w:lineRule="auto"/>
        <w:ind w:left="720" w:hanging="360"/>
        <w:jc w:val="both"/>
        <w:rPr>
          <w:rFonts w:ascii="Times New Roman" w:hAnsi="Times New Roman" w:cs="Times New Roman"/>
          <w:b w:val="0"/>
          <w:i w:val="0"/>
          <w:color w:val="auto"/>
          <w:u w:val="none"/>
          <w:vertAlign w:val="baseline"/>
          <w:lang w:val="en"/>
        </w:rPr>
      </w:pPr>
      <w:r>
        <w:rPr>
          <w:rFonts w:ascii="Times New Roman" w:hAnsi="Times New Roman" w:cs="Times New Roman"/>
          <w:b w:val="0"/>
          <w:i w:val="0"/>
          <w:color w:val="auto"/>
          <w:u w:val="none"/>
          <w:vertAlign w:val="baseline"/>
          <w:lang w:val="en"/>
        </w:rPr>
        <w:t>Large adoption in the industry.</w:t>
      </w:r>
    </w:p>
    <w:p>
      <w:pPr>
        <w:widowControl w:val="0"/>
        <w:numPr>
          <w:ilvl w:val="0"/>
          <w:numId w:val="2"/>
        </w:numPr>
        <w:autoSpaceDE w:val="0"/>
        <w:autoSpaceDN w:val="0"/>
        <w:adjustRightInd w:val="0"/>
        <w:spacing w:after="200" w:line="276" w:lineRule="auto"/>
        <w:ind w:left="720" w:hanging="360"/>
        <w:jc w:val="both"/>
        <w:rPr>
          <w:rFonts w:ascii="Times New Roman" w:hAnsi="Times New Roman" w:cs="Times New Roman"/>
          <w:b w:val="0"/>
          <w:i w:val="0"/>
          <w:color w:val="auto"/>
          <w:u w:val="none"/>
          <w:vertAlign w:val="baseline"/>
          <w:lang w:val="en"/>
        </w:rPr>
      </w:pPr>
      <w:r>
        <w:rPr>
          <w:rFonts w:ascii="Times New Roman" w:hAnsi="Times New Roman" w:cs="Times New Roman"/>
          <w:b w:val="0"/>
          <w:i w:val="0"/>
          <w:color w:val="auto"/>
          <w:u w:val="none"/>
          <w:vertAlign w:val="baseline"/>
          <w:lang w:val="en"/>
        </w:rPr>
        <w:t>It is a multi backend and supports multi-platform, which helps all the encoders come together for coding.</w:t>
      </w:r>
    </w:p>
    <w:p>
      <w:pPr>
        <w:widowControl w:val="0"/>
        <w:numPr>
          <w:ilvl w:val="0"/>
          <w:numId w:val="2"/>
        </w:numPr>
        <w:autoSpaceDE w:val="0"/>
        <w:autoSpaceDN w:val="0"/>
        <w:adjustRightInd w:val="0"/>
        <w:spacing w:after="200" w:line="276" w:lineRule="auto"/>
        <w:ind w:left="720" w:hanging="360"/>
        <w:jc w:val="both"/>
        <w:rPr>
          <w:rFonts w:ascii="Times New Roman" w:hAnsi="Times New Roman" w:cs="Times New Roman"/>
          <w:b w:val="0"/>
          <w:i w:val="0"/>
          <w:color w:val="auto"/>
          <w:u w:val="none"/>
          <w:vertAlign w:val="baseline"/>
          <w:lang w:val="en"/>
        </w:rPr>
      </w:pPr>
      <w:r>
        <w:rPr>
          <w:rFonts w:ascii="Times New Roman" w:hAnsi="Times New Roman" w:cs="Times New Roman"/>
          <w:b w:val="0"/>
          <w:i w:val="0"/>
          <w:color w:val="auto"/>
          <w:u w:val="none"/>
          <w:vertAlign w:val="baseline"/>
          <w:lang w:val="en"/>
        </w:rPr>
        <w:t>Research community present for Keras works amazingly with the production community.</w:t>
      </w:r>
    </w:p>
    <w:p>
      <w:pPr>
        <w:widowControl w:val="0"/>
        <w:numPr>
          <w:ilvl w:val="0"/>
          <w:numId w:val="2"/>
        </w:numPr>
        <w:autoSpaceDE w:val="0"/>
        <w:autoSpaceDN w:val="0"/>
        <w:adjustRightInd w:val="0"/>
        <w:spacing w:after="200" w:line="276" w:lineRule="auto"/>
        <w:ind w:left="720" w:hanging="360"/>
        <w:jc w:val="both"/>
        <w:rPr>
          <w:rFonts w:ascii="Times New Roman" w:hAnsi="Times New Roman" w:cs="Times New Roman"/>
          <w:b w:val="0"/>
          <w:i w:val="0"/>
          <w:color w:val="auto"/>
          <w:u w:val="none"/>
          <w:vertAlign w:val="baseline"/>
          <w:lang w:val="en"/>
        </w:rPr>
      </w:pPr>
      <w:r>
        <w:rPr>
          <w:rFonts w:ascii="Times New Roman" w:hAnsi="Times New Roman" w:cs="Times New Roman"/>
          <w:b w:val="0"/>
          <w:i w:val="0"/>
          <w:color w:val="auto"/>
          <w:u w:val="none"/>
          <w:vertAlign w:val="baseline"/>
          <w:lang w:val="en"/>
        </w:rPr>
        <w:t>Easy to grasp all concepts.</w:t>
      </w:r>
    </w:p>
    <w:p>
      <w:pPr>
        <w:widowControl w:val="0"/>
        <w:numPr>
          <w:ilvl w:val="0"/>
          <w:numId w:val="2"/>
        </w:numPr>
        <w:autoSpaceDE w:val="0"/>
        <w:autoSpaceDN w:val="0"/>
        <w:adjustRightInd w:val="0"/>
        <w:spacing w:after="200" w:line="276" w:lineRule="auto"/>
        <w:ind w:left="720" w:hanging="360"/>
        <w:jc w:val="both"/>
        <w:rPr>
          <w:rFonts w:ascii="Times New Roman" w:hAnsi="Times New Roman" w:cs="Times New Roman"/>
          <w:b w:val="0"/>
          <w:i w:val="0"/>
          <w:color w:val="auto"/>
          <w:u w:val="none"/>
          <w:vertAlign w:val="baseline"/>
          <w:lang w:val="en"/>
        </w:rPr>
      </w:pPr>
      <w:r>
        <w:rPr>
          <w:rFonts w:ascii="Times New Roman" w:hAnsi="Times New Roman" w:cs="Times New Roman"/>
          <w:b w:val="0"/>
          <w:i w:val="0"/>
          <w:color w:val="auto"/>
          <w:u w:val="none"/>
          <w:vertAlign w:val="baseline"/>
          <w:lang w:val="en"/>
        </w:rPr>
        <w:t>It supports fast prototyping.</w:t>
      </w:r>
    </w:p>
    <w:p>
      <w:pPr>
        <w:widowControl w:val="0"/>
        <w:numPr>
          <w:ilvl w:val="0"/>
          <w:numId w:val="2"/>
        </w:numPr>
        <w:autoSpaceDE w:val="0"/>
        <w:autoSpaceDN w:val="0"/>
        <w:adjustRightInd w:val="0"/>
        <w:spacing w:after="200" w:line="276" w:lineRule="auto"/>
        <w:ind w:left="720" w:hanging="360"/>
        <w:jc w:val="both"/>
        <w:rPr>
          <w:rFonts w:ascii="Times New Roman" w:hAnsi="Times New Roman" w:cs="Times New Roman"/>
          <w:b w:val="0"/>
          <w:i w:val="0"/>
          <w:color w:val="auto"/>
          <w:u w:val="none"/>
          <w:vertAlign w:val="baseline"/>
          <w:lang w:val="en"/>
        </w:rPr>
      </w:pPr>
      <w:r>
        <w:rPr>
          <w:rFonts w:ascii="Times New Roman" w:hAnsi="Times New Roman" w:cs="Times New Roman"/>
          <w:b w:val="0"/>
          <w:i w:val="0"/>
          <w:color w:val="auto"/>
          <w:u w:val="none"/>
          <w:vertAlign w:val="baseline"/>
          <w:lang w:val="en"/>
        </w:rPr>
        <w:t>It seamlessly runs on CPU as well as GPU.</w:t>
      </w:r>
    </w:p>
    <w:p>
      <w:pPr>
        <w:widowControl w:val="0"/>
        <w:numPr>
          <w:ilvl w:val="0"/>
          <w:numId w:val="2"/>
        </w:numPr>
        <w:autoSpaceDE w:val="0"/>
        <w:autoSpaceDN w:val="0"/>
        <w:adjustRightInd w:val="0"/>
        <w:spacing w:after="200" w:line="276" w:lineRule="auto"/>
        <w:ind w:left="720" w:hanging="360"/>
        <w:jc w:val="both"/>
        <w:rPr>
          <w:rFonts w:ascii="Times New Roman" w:hAnsi="Times New Roman" w:cs="Times New Roman"/>
          <w:b w:val="0"/>
          <w:i w:val="0"/>
          <w:color w:val="auto"/>
          <w:u w:val="none"/>
          <w:vertAlign w:val="baseline"/>
          <w:lang w:val="en"/>
        </w:rPr>
      </w:pPr>
      <w:r>
        <w:rPr>
          <w:rFonts w:ascii="Times New Roman" w:hAnsi="Times New Roman" w:cs="Times New Roman"/>
          <w:b w:val="0"/>
          <w:i w:val="0"/>
          <w:color w:val="auto"/>
          <w:u w:val="none"/>
          <w:vertAlign w:val="baseline"/>
          <w:lang w:val="en"/>
        </w:rPr>
        <w:t>It provides the freedom to design any architecture, which then later is utilized as an API for the project.</w:t>
      </w:r>
    </w:p>
    <w:p>
      <w:pPr>
        <w:widowControl w:val="0"/>
        <w:numPr>
          <w:ilvl w:val="0"/>
          <w:numId w:val="2"/>
        </w:numPr>
        <w:autoSpaceDE w:val="0"/>
        <w:autoSpaceDN w:val="0"/>
        <w:adjustRightInd w:val="0"/>
        <w:spacing w:after="200" w:line="276" w:lineRule="auto"/>
        <w:ind w:left="720" w:hanging="360"/>
        <w:jc w:val="both"/>
        <w:rPr>
          <w:rFonts w:ascii="Times New Roman" w:hAnsi="Times New Roman" w:cs="Times New Roman"/>
          <w:b w:val="0"/>
          <w:i w:val="0"/>
          <w:color w:val="auto"/>
          <w:u w:val="none"/>
          <w:vertAlign w:val="baseline"/>
          <w:lang w:val="en"/>
        </w:rPr>
      </w:pPr>
      <w:r>
        <w:rPr>
          <w:rFonts w:ascii="Times New Roman" w:hAnsi="Times New Roman" w:cs="Times New Roman"/>
          <w:b w:val="0"/>
          <w:i w:val="0"/>
          <w:color w:val="auto"/>
          <w:u w:val="none"/>
          <w:vertAlign w:val="baseline"/>
          <w:lang w:val="en"/>
        </w:rPr>
        <w:t>It is really very simple to get started with.</w:t>
      </w:r>
    </w:p>
    <w:p>
      <w:pPr>
        <w:widowControl w:val="0"/>
        <w:numPr>
          <w:ilvl w:val="0"/>
          <w:numId w:val="2"/>
        </w:numPr>
        <w:autoSpaceDE w:val="0"/>
        <w:autoSpaceDN w:val="0"/>
        <w:adjustRightInd w:val="0"/>
        <w:spacing w:after="200" w:line="276" w:lineRule="auto"/>
        <w:ind w:left="720" w:hanging="360"/>
        <w:jc w:val="both"/>
        <w:rPr>
          <w:rFonts w:ascii="Times New Roman" w:hAnsi="Times New Roman" w:cs="Times New Roman"/>
          <w:b w:val="0"/>
          <w:i w:val="0"/>
          <w:color w:val="auto"/>
          <w:u w:val="none"/>
          <w:vertAlign w:val="baseline"/>
          <w:lang w:val="en"/>
        </w:rPr>
      </w:pPr>
      <w:r>
        <w:rPr>
          <w:rFonts w:ascii="Times New Roman" w:hAnsi="Times New Roman" w:cs="Times New Roman"/>
          <w:b w:val="0"/>
          <w:i w:val="0"/>
          <w:color w:val="auto"/>
          <w:u w:val="none"/>
          <w:vertAlign w:val="baseline"/>
          <w:lang w:val="en"/>
        </w:rPr>
        <w:t>Easy production of models actually makes Keras special.</w:t>
      </w:r>
    </w:p>
    <w:p>
      <w:pPr>
        <w:widowControl w:val="0"/>
        <w:autoSpaceDE w:val="0"/>
        <w:autoSpaceDN w:val="0"/>
        <w:adjustRightInd w:val="0"/>
        <w:spacing w:after="200" w:line="276" w:lineRule="auto"/>
        <w:jc w:val="both"/>
        <w:rPr>
          <w:rFonts w:ascii="Times New Roman" w:hAnsi="Times New Roman" w:cs="Times New Roman"/>
          <w:b w:val="0"/>
          <w:i w:val="0"/>
          <w:color w:val="auto"/>
          <w:u w:val="none"/>
          <w:vertAlign w:val="baseline"/>
          <w:lang w:val="en"/>
        </w:rPr>
      </w:pPr>
    </w:p>
    <w:p>
      <w:pPr>
        <w:widowControl w:val="0"/>
        <w:autoSpaceDE w:val="0"/>
        <w:autoSpaceDN w:val="0"/>
        <w:adjustRightInd w:val="0"/>
        <w:spacing w:after="200" w:line="276" w:lineRule="auto"/>
        <w:jc w:val="both"/>
        <w:rPr>
          <w:rFonts w:ascii="Times New Roman" w:hAnsi="Times New Roman" w:cs="Times New Roman"/>
          <w:b w:val="0"/>
          <w:i w:val="0"/>
          <w:color w:val="auto"/>
          <w:u w:val="none"/>
          <w:vertAlign w:val="baseline"/>
          <w:lang w:val="en"/>
        </w:rPr>
      </w:pPr>
      <w:r>
        <w:rPr>
          <w:rFonts w:ascii="Times New Roman" w:hAnsi="Times New Roman" w:cs="Times New Roman"/>
          <w:b/>
          <w:i w:val="0"/>
          <w:color w:val="auto"/>
          <w:sz w:val="28"/>
          <w:u w:val="none"/>
          <w:vertAlign w:val="baseline"/>
          <w:lang w:val="en"/>
        </w:rPr>
        <w:t>Keras Backend</w:t>
      </w:r>
    </w:p>
    <w:p>
      <w:pPr>
        <w:widowControl w:val="0"/>
        <w:autoSpaceDE w:val="0"/>
        <w:autoSpaceDN w:val="0"/>
        <w:adjustRightInd w:val="0"/>
        <w:spacing w:after="200" w:line="276" w:lineRule="auto"/>
        <w:jc w:val="both"/>
        <w:rPr>
          <w:rFonts w:ascii="Times New Roman" w:hAnsi="Times New Roman" w:cs="Times New Roman"/>
          <w:b w:val="0"/>
          <w:i w:val="0"/>
          <w:color w:val="auto"/>
          <w:u w:val="none"/>
          <w:vertAlign w:val="baseline"/>
          <w:lang w:val="en"/>
        </w:rPr>
      </w:pPr>
      <w:r>
        <w:rPr>
          <w:rFonts w:ascii="Times New Roman" w:hAnsi="Times New Roman" w:cs="Times New Roman"/>
          <w:b w:val="0"/>
          <w:i w:val="0"/>
          <w:color w:val="auto"/>
          <w:u w:val="none"/>
          <w:vertAlign w:val="baseline"/>
          <w:lang w:val="en"/>
        </w:rPr>
        <w:t>Keras being a model-level library helps in developing deep learning models by offering high-level building blocks. All the low-level computations such as products of Tensor, convolutions, etc. are not handled by Keras itself, rather they depend on a specialized tensor manipulation library that is well optimized to serve as a backend engine. Keras has managed it so perfectly that instead of incorporating one single library of tensor and performing operations related to that particular library, it offers plugging of different backend engines into Keras.</w:t>
      </w:r>
    </w:p>
    <w:p>
      <w:pPr>
        <w:widowControl w:val="0"/>
        <w:autoSpaceDE w:val="0"/>
        <w:autoSpaceDN w:val="0"/>
        <w:adjustRightInd w:val="0"/>
        <w:spacing w:after="200" w:line="276" w:lineRule="auto"/>
        <w:jc w:val="both"/>
        <w:rPr>
          <w:rFonts w:ascii="Times New Roman" w:hAnsi="Times New Roman" w:cs="Times New Roman"/>
          <w:b w:val="0"/>
          <w:i w:val="0"/>
          <w:color w:val="auto"/>
          <w:u w:val="none"/>
          <w:vertAlign w:val="baseline"/>
          <w:lang w:val="en"/>
        </w:rPr>
      </w:pPr>
    </w:p>
    <w:p>
      <w:pPr>
        <w:widowControl w:val="0"/>
        <w:autoSpaceDE w:val="0"/>
        <w:autoSpaceDN w:val="0"/>
        <w:adjustRightInd w:val="0"/>
        <w:spacing w:after="200" w:line="276" w:lineRule="auto"/>
        <w:jc w:val="both"/>
        <w:rPr>
          <w:rFonts w:ascii="Times New Roman" w:hAnsi="Times New Roman" w:cs="Times New Roman"/>
          <w:b w:val="0"/>
          <w:i w:val="0"/>
          <w:color w:val="auto"/>
          <w:u w:val="none"/>
          <w:vertAlign w:val="baseline"/>
          <w:lang w:val="en"/>
        </w:rPr>
      </w:pPr>
      <w:r>
        <w:rPr>
          <w:rFonts w:ascii="Times New Roman" w:hAnsi="Times New Roman" w:cs="Times New Roman"/>
          <w:b w:val="0"/>
          <w:i w:val="0"/>
          <w:color w:val="auto"/>
          <w:u w:val="none"/>
          <w:vertAlign w:val="baseline"/>
          <w:lang w:val="en"/>
        </w:rPr>
        <w:t>Keras consist of three backend engines, which are as follows:</w:t>
      </w:r>
    </w:p>
    <w:p>
      <w:pPr>
        <w:widowControl w:val="0"/>
        <w:numPr>
          <w:ilvl w:val="0"/>
          <w:numId w:val="2"/>
        </w:numPr>
        <w:autoSpaceDE w:val="0"/>
        <w:autoSpaceDN w:val="0"/>
        <w:adjustRightInd w:val="0"/>
        <w:spacing w:after="200" w:line="276" w:lineRule="auto"/>
        <w:ind w:left="720" w:hanging="360"/>
        <w:jc w:val="both"/>
        <w:rPr>
          <w:rFonts w:ascii="Times New Roman" w:hAnsi="Times New Roman" w:cs="Times New Roman"/>
          <w:b w:val="0"/>
          <w:i w:val="0"/>
          <w:color w:val="auto"/>
          <w:u w:val="none"/>
          <w:vertAlign w:val="baseline"/>
          <w:lang w:val="en"/>
        </w:rPr>
      </w:pPr>
      <w:r>
        <w:rPr>
          <w:rFonts w:ascii="Times New Roman" w:hAnsi="Times New Roman" w:cs="Times New Roman"/>
          <w:b/>
          <w:i w:val="0"/>
          <w:color w:val="auto"/>
          <w:u w:val="none"/>
          <w:vertAlign w:val="baseline"/>
          <w:lang w:val="en"/>
        </w:rPr>
        <w:t>TensorFlow</w:t>
      </w:r>
    </w:p>
    <w:p>
      <w:pPr>
        <w:widowControl w:val="0"/>
        <w:autoSpaceDE w:val="0"/>
        <w:autoSpaceDN w:val="0"/>
        <w:adjustRightInd w:val="0"/>
        <w:spacing w:after="200" w:line="276" w:lineRule="auto"/>
        <w:jc w:val="both"/>
        <w:rPr>
          <w:rFonts w:ascii="Times New Roman" w:hAnsi="Times New Roman" w:cs="Times New Roman"/>
          <w:b w:val="0"/>
          <w:i w:val="0"/>
          <w:color w:val="auto"/>
          <w:u w:val="none"/>
          <w:vertAlign w:val="baseline"/>
          <w:lang w:val="en"/>
        </w:rPr>
      </w:pPr>
      <w:r>
        <w:rPr>
          <w:rFonts w:ascii="Times New Roman" w:hAnsi="Times New Roman" w:cs="Times New Roman"/>
          <w:b w:val="0"/>
          <w:i w:val="0"/>
          <w:color w:val="auto"/>
          <w:u w:val="none"/>
          <w:vertAlign w:val="baseline"/>
          <w:lang w:val="en"/>
        </w:rPr>
        <w:t>TensorFlow is a Google product, which is one of the most famous deep learning tools widely used in the research area of machine learning and deep neural network. It came into the market on 9th November 2015 under the Apache License 2.0. It is built in such a way that it can easily run on multiple CPUs and GPUs as well as on mobile operating systems. It consists of various wrappers in distinct languages such as Java, C++, or Python.</w:t>
      </w:r>
    </w:p>
    <w:p>
      <w:pPr>
        <w:widowControl w:val="0"/>
        <w:numPr>
          <w:ilvl w:val="0"/>
          <w:numId w:val="2"/>
        </w:numPr>
        <w:autoSpaceDE w:val="0"/>
        <w:autoSpaceDN w:val="0"/>
        <w:adjustRightInd w:val="0"/>
        <w:spacing w:after="200" w:line="276" w:lineRule="auto"/>
        <w:ind w:left="720" w:hanging="360"/>
        <w:jc w:val="both"/>
        <w:rPr>
          <w:rFonts w:ascii="Times New Roman" w:hAnsi="Times New Roman" w:cs="Times New Roman"/>
          <w:b w:val="0"/>
          <w:i w:val="0"/>
          <w:color w:val="auto"/>
          <w:u w:val="none"/>
          <w:vertAlign w:val="baseline"/>
          <w:lang w:val="en"/>
        </w:rPr>
      </w:pPr>
      <w:r>
        <w:rPr>
          <w:rFonts w:ascii="Times New Roman" w:hAnsi="Times New Roman" w:cs="Times New Roman"/>
          <w:b/>
          <w:i w:val="0"/>
          <w:color w:val="auto"/>
          <w:u w:val="none"/>
          <w:vertAlign w:val="baseline"/>
          <w:lang w:val="en"/>
        </w:rPr>
        <w:t>Theano</w:t>
      </w:r>
    </w:p>
    <w:p>
      <w:pPr>
        <w:widowControl w:val="0"/>
        <w:autoSpaceDE w:val="0"/>
        <w:autoSpaceDN w:val="0"/>
        <w:adjustRightInd w:val="0"/>
        <w:spacing w:after="200" w:line="276" w:lineRule="auto"/>
        <w:jc w:val="both"/>
        <w:rPr>
          <w:rFonts w:ascii="Times New Roman" w:hAnsi="Times New Roman" w:cs="Times New Roman"/>
          <w:b w:val="0"/>
          <w:i w:val="0"/>
          <w:color w:val="auto"/>
          <w:u w:val="none"/>
          <w:vertAlign w:val="baseline"/>
          <w:lang w:val="en"/>
        </w:rPr>
      </w:pPr>
      <w:r>
        <w:rPr>
          <w:rFonts w:ascii="Times New Roman" w:hAnsi="Times New Roman" w:cs="Times New Roman"/>
          <w:b w:val="0"/>
          <w:i w:val="0"/>
          <w:color w:val="auto"/>
          <w:u w:val="none"/>
          <w:vertAlign w:val="baseline"/>
          <w:lang w:val="en"/>
        </w:rPr>
        <w:t>Theano was developed at the University of Montreal, Quebec, Canada, by the MILA group. It is an open-source python library that is widely used for performing mathematical operations on multi-dimensional arrays by incorporating scipy and numpy. It utilizes GPUs for faster computation and efficiently computes the gradients by building symbolic graphs automatically. It has come out to be very suitable for unstable expressions, as it first observes them numerically and then computes them with more stable algorithms.</w:t>
      </w:r>
    </w:p>
    <w:p>
      <w:pPr>
        <w:widowControl w:val="0"/>
        <w:numPr>
          <w:ilvl w:val="8"/>
          <w:numId w:val="1"/>
        </w:numPr>
        <w:tabs>
          <w:tab w:val="clear" w:pos="0"/>
        </w:tabs>
        <w:autoSpaceDE w:val="0"/>
        <w:autoSpaceDN w:val="0"/>
        <w:adjustRightInd w:val="0"/>
        <w:spacing w:after="200" w:line="276" w:lineRule="auto"/>
        <w:ind w:left="720" w:hanging="360"/>
        <w:jc w:val="both"/>
        <w:rPr>
          <w:rFonts w:ascii="Times New Roman" w:hAnsi="Times New Roman" w:cs="Times New Roman"/>
          <w:b w:val="0"/>
          <w:i w:val="0"/>
          <w:color w:val="auto"/>
          <w:u w:val="none"/>
          <w:vertAlign w:val="baseline"/>
          <w:lang w:val="en"/>
        </w:rPr>
      </w:pPr>
      <w:r>
        <w:rPr>
          <w:rFonts w:ascii="Times New Roman" w:hAnsi="Times New Roman" w:cs="Times New Roman"/>
          <w:b/>
          <w:i w:val="0"/>
          <w:color w:val="auto"/>
          <w:u w:val="none"/>
          <w:vertAlign w:val="baseline"/>
          <w:lang w:val="en"/>
        </w:rPr>
        <w:t>CNTK</w:t>
      </w:r>
    </w:p>
    <w:p>
      <w:pPr>
        <w:widowControl w:val="0"/>
        <w:autoSpaceDE w:val="0"/>
        <w:autoSpaceDN w:val="0"/>
        <w:adjustRightInd w:val="0"/>
        <w:spacing w:after="200" w:line="276" w:lineRule="auto"/>
        <w:jc w:val="both"/>
        <w:rPr>
          <w:rFonts w:ascii="Times New Roman" w:hAnsi="Times New Roman" w:cs="Times New Roman"/>
          <w:b w:val="0"/>
          <w:i w:val="0"/>
          <w:color w:val="auto"/>
          <w:u w:val="none"/>
          <w:vertAlign w:val="baseline"/>
          <w:lang w:val="en"/>
        </w:rPr>
      </w:pPr>
      <w:r>
        <w:rPr>
          <w:rFonts w:ascii="Times New Roman" w:hAnsi="Times New Roman" w:cs="Times New Roman"/>
          <w:b w:val="0"/>
          <w:i w:val="0"/>
          <w:color w:val="auto"/>
          <w:u w:val="none"/>
          <w:vertAlign w:val="baseline"/>
          <w:lang w:val="en"/>
        </w:rPr>
        <w:t>Microsoft Cognitive Toolkit is deep learning's open-source framework. It consists of all the basic building blocks, which are required to form a neural network. The models are trained using C++ or Python, but it incorporates C# or Java to load the model for making predictions.</w:t>
      </w:r>
    </w:p>
    <w:p>
      <w:pPr>
        <w:widowControl w:val="0"/>
        <w:autoSpaceDE w:val="0"/>
        <w:autoSpaceDN w:val="0"/>
        <w:adjustRightInd w:val="0"/>
        <w:spacing w:after="200" w:line="276" w:lineRule="auto"/>
        <w:jc w:val="both"/>
        <w:rPr>
          <w:rFonts w:ascii="Times New Roman" w:hAnsi="Times New Roman" w:cs="Times New Roman"/>
          <w:b w:val="0"/>
          <w:i w:val="0"/>
          <w:color w:val="auto"/>
          <w:u w:val="none"/>
          <w:vertAlign w:val="baseline"/>
          <w:lang w:val="en"/>
        </w:rPr>
      </w:pPr>
    </w:p>
    <w:p>
      <w:pPr>
        <w:widowControl w:val="0"/>
        <w:autoSpaceDE w:val="0"/>
        <w:autoSpaceDN w:val="0"/>
        <w:adjustRightInd w:val="0"/>
        <w:spacing w:after="200" w:line="276" w:lineRule="auto"/>
        <w:jc w:val="both"/>
        <w:rPr>
          <w:rFonts w:ascii="Times New Roman" w:hAnsi="Times New Roman" w:cs="Times New Roman"/>
          <w:b/>
          <w:i w:val="0"/>
          <w:color w:val="auto"/>
          <w:u w:val="none"/>
          <w:vertAlign w:val="baseline"/>
          <w:lang w:val="en"/>
        </w:rPr>
      </w:pPr>
      <w:r>
        <w:rPr>
          <w:rFonts w:ascii="Times New Roman" w:hAnsi="Times New Roman" w:cs="Times New Roman"/>
          <w:b/>
          <w:i w:val="0"/>
          <w:color w:val="auto"/>
          <w:u w:val="none"/>
          <w:vertAlign w:val="baseline"/>
          <w:lang w:val="en"/>
        </w:rPr>
        <w:t>Advantages of Keras</w:t>
      </w:r>
    </w:p>
    <w:p>
      <w:pPr>
        <w:widowControl w:val="0"/>
        <w:numPr>
          <w:ilvl w:val="0"/>
          <w:numId w:val="2"/>
        </w:numPr>
        <w:autoSpaceDE w:val="0"/>
        <w:autoSpaceDN w:val="0"/>
        <w:adjustRightInd w:val="0"/>
        <w:spacing w:after="200" w:line="276" w:lineRule="auto"/>
        <w:ind w:left="720" w:hanging="360"/>
        <w:jc w:val="both"/>
        <w:rPr>
          <w:rFonts w:ascii="Times New Roman" w:hAnsi="Times New Roman" w:cs="Times New Roman"/>
          <w:b w:val="0"/>
          <w:i w:val="0"/>
          <w:color w:val="auto"/>
          <w:u w:val="none"/>
          <w:vertAlign w:val="baseline"/>
          <w:lang w:val="en"/>
        </w:rPr>
      </w:pPr>
      <w:r>
        <w:rPr>
          <w:rFonts w:ascii="Times New Roman" w:hAnsi="Times New Roman" w:cs="Times New Roman"/>
          <w:b w:val="0"/>
          <w:i w:val="0"/>
          <w:color w:val="auto"/>
          <w:u w:val="none"/>
          <w:vertAlign w:val="baseline"/>
          <w:lang w:val="en"/>
        </w:rPr>
        <w:t>It is very easy to understand and incorporate the faster deployment of network models.</w:t>
      </w:r>
    </w:p>
    <w:p>
      <w:pPr>
        <w:widowControl w:val="0"/>
        <w:numPr>
          <w:ilvl w:val="0"/>
          <w:numId w:val="2"/>
        </w:numPr>
        <w:autoSpaceDE w:val="0"/>
        <w:autoSpaceDN w:val="0"/>
        <w:adjustRightInd w:val="0"/>
        <w:spacing w:after="200" w:line="276" w:lineRule="auto"/>
        <w:ind w:left="720" w:hanging="360"/>
        <w:jc w:val="both"/>
        <w:rPr>
          <w:rFonts w:ascii="Times New Roman" w:hAnsi="Times New Roman" w:cs="Times New Roman"/>
          <w:b w:val="0"/>
          <w:i w:val="0"/>
          <w:color w:val="auto"/>
          <w:u w:val="none"/>
          <w:vertAlign w:val="baseline"/>
          <w:lang w:val="en"/>
        </w:rPr>
      </w:pPr>
      <w:r>
        <w:rPr>
          <w:rFonts w:ascii="Times New Roman" w:hAnsi="Times New Roman" w:cs="Times New Roman"/>
          <w:b w:val="0"/>
          <w:i w:val="0"/>
          <w:color w:val="auto"/>
          <w:u w:val="none"/>
          <w:vertAlign w:val="baseline"/>
          <w:lang w:val="en"/>
        </w:rPr>
        <w:t>It has huge community support in the market as most of the AI companies are keen on using it.</w:t>
      </w:r>
    </w:p>
    <w:p>
      <w:pPr>
        <w:widowControl w:val="0"/>
        <w:numPr>
          <w:ilvl w:val="0"/>
          <w:numId w:val="2"/>
        </w:numPr>
        <w:autoSpaceDE w:val="0"/>
        <w:autoSpaceDN w:val="0"/>
        <w:adjustRightInd w:val="0"/>
        <w:spacing w:after="200" w:line="276" w:lineRule="auto"/>
        <w:ind w:left="720" w:hanging="360"/>
        <w:jc w:val="both"/>
        <w:rPr>
          <w:rFonts w:ascii="Times New Roman" w:hAnsi="Times New Roman" w:cs="Times New Roman"/>
          <w:b w:val="0"/>
          <w:i w:val="0"/>
          <w:color w:val="auto"/>
          <w:u w:val="none"/>
          <w:vertAlign w:val="baseline"/>
          <w:lang w:val="en"/>
        </w:rPr>
      </w:pPr>
      <w:r>
        <w:rPr>
          <w:rFonts w:ascii="Times New Roman" w:hAnsi="Times New Roman" w:cs="Times New Roman"/>
          <w:b w:val="0"/>
          <w:i w:val="0"/>
          <w:color w:val="auto"/>
          <w:u w:val="none"/>
          <w:vertAlign w:val="baseline"/>
          <w:lang w:val="en"/>
        </w:rPr>
        <w:t>It supports multi backend, which means you can use any one of them among TensorFlow, CNTK, and Theano with Keras as a backend according to your requirement.</w:t>
      </w:r>
    </w:p>
    <w:p>
      <w:pPr>
        <w:widowControl w:val="0"/>
        <w:autoSpaceDE w:val="0"/>
        <w:autoSpaceDN w:val="0"/>
        <w:adjustRightInd w:val="0"/>
        <w:spacing w:after="200" w:line="276" w:lineRule="auto"/>
        <w:jc w:val="both"/>
        <w:rPr>
          <w:rFonts w:ascii="Times New Roman" w:hAnsi="Times New Roman" w:cs="Times New Roman"/>
          <w:b w:val="0"/>
          <w:i w:val="0"/>
          <w:color w:val="auto"/>
          <w:u w:val="none"/>
          <w:vertAlign w:val="baseline"/>
          <w:lang w:val="en"/>
        </w:rPr>
      </w:pPr>
    </w:p>
    <w:p>
      <w:pPr>
        <w:widowControl w:val="0"/>
        <w:autoSpaceDE w:val="0"/>
        <w:autoSpaceDN w:val="0"/>
        <w:adjustRightInd w:val="0"/>
        <w:spacing w:after="200" w:line="276" w:lineRule="auto"/>
        <w:jc w:val="both"/>
        <w:rPr>
          <w:rFonts w:ascii="Times New Roman" w:hAnsi="Times New Roman" w:cs="Times New Roman"/>
          <w:b/>
          <w:i w:val="0"/>
          <w:color w:val="auto"/>
          <w:u w:val="none"/>
          <w:vertAlign w:val="baseline"/>
          <w:lang w:val="en"/>
        </w:rPr>
      </w:pPr>
      <w:r>
        <w:rPr>
          <w:rFonts w:ascii="Times New Roman" w:hAnsi="Times New Roman" w:cs="Times New Roman"/>
          <w:b/>
          <w:i w:val="0"/>
          <w:color w:val="auto"/>
          <w:u w:val="none"/>
          <w:vertAlign w:val="baseline"/>
          <w:lang w:val="en"/>
        </w:rPr>
        <w:t>Disadvantages of Keras</w:t>
      </w:r>
    </w:p>
    <w:p>
      <w:pPr>
        <w:widowControl w:val="0"/>
        <w:numPr>
          <w:ilvl w:val="0"/>
          <w:numId w:val="2"/>
        </w:numPr>
        <w:autoSpaceDE w:val="0"/>
        <w:autoSpaceDN w:val="0"/>
        <w:adjustRightInd w:val="0"/>
        <w:spacing w:after="200" w:line="276" w:lineRule="auto"/>
        <w:ind w:left="720" w:hanging="360"/>
        <w:jc w:val="both"/>
        <w:rPr>
          <w:rFonts w:ascii="Times New Roman" w:hAnsi="Times New Roman" w:cs="Times New Roman"/>
          <w:b w:val="0"/>
          <w:i w:val="0"/>
          <w:color w:val="auto"/>
          <w:u w:val="none"/>
          <w:vertAlign w:val="baseline"/>
          <w:lang w:val="en"/>
        </w:rPr>
      </w:pPr>
      <w:r>
        <w:rPr>
          <w:rFonts w:ascii="Times New Roman" w:hAnsi="Times New Roman" w:cs="Times New Roman"/>
          <w:b w:val="0"/>
          <w:i w:val="0"/>
          <w:color w:val="auto"/>
          <w:u w:val="none"/>
          <w:vertAlign w:val="baseline"/>
          <w:lang w:val="en"/>
        </w:rPr>
        <w:t>The only disadvantage is that Keras has its own pre-configured layers, and if you want to create an abstract layer, it won't let you because it cannot handle low-level APIs. It only supports high-level API running on the top of the backend engine (TensorFlow, Theano, and CNTK).</w:t>
      </w:r>
    </w:p>
    <w:p>
      <w:pPr>
        <w:widowControl w:val="0"/>
        <w:autoSpaceDE w:val="0"/>
        <w:autoSpaceDN w:val="0"/>
        <w:adjustRightInd w:val="0"/>
        <w:spacing w:after="200" w:line="276" w:lineRule="auto"/>
        <w:jc w:val="both"/>
        <w:rPr>
          <w:rFonts w:ascii="Times New Roman" w:hAnsi="Times New Roman" w:cs="Times New Roman"/>
          <w:b w:val="0"/>
          <w:i w:val="0"/>
          <w:color w:val="auto"/>
          <w:u w:val="none"/>
          <w:vertAlign w:val="baseline"/>
          <w:lang w:val="en"/>
        </w:rPr>
      </w:pPr>
    </w:p>
    <w:p>
      <w:pPr>
        <w:widowControl w:val="0"/>
        <w:autoSpaceDE w:val="0"/>
        <w:autoSpaceDN w:val="0"/>
        <w:adjustRightInd w:val="0"/>
        <w:spacing w:after="200" w:line="276" w:lineRule="auto"/>
        <w:jc w:val="both"/>
        <w:rPr>
          <w:rFonts w:ascii="Times New Roman" w:hAnsi="Times New Roman" w:cs="Times New Roman"/>
          <w:b w:val="0"/>
          <w:i w:val="0"/>
          <w:color w:val="auto"/>
          <w:u w:val="none"/>
          <w:vertAlign w:val="baseline"/>
          <w:lang w:val="en"/>
        </w:rPr>
      </w:pPr>
    </w:p>
    <w:sectPr>
      <w:pgMar w:header="720" w:footer="720"/>
      <w:cols w:space="720"/>
    </w:sectPr>
  </w:body>
</w:document>
</file>

<file path=word/fontTable.xml><?xml version="1.0" encoding="utf-8"?>
<w:fonts xmlns:r="http://schemas.openxmlformats.org/officeDocument/2006/relationships" xmlns:w="http://schemas.openxmlformats.org/wordprocessingml/2006/main">
  <w:font w:name="Times New Roman">
    <w:charset w:val="00"/>
    <w:family w:val="auto"/>
    <w:pitch w:val="default"/>
    <w:sig w:usb0="00000000" w:usb1="00000000" w:usb2="00000000" w:usb3="00000000" w:csb0="00000001" w:csb1="00000000"/>
  </w:font>
  <w:font w:name="Calibri Light">
    <w:charset w:val="FF"/>
    <w:family w:val="auto"/>
    <w:pitch w:val="default"/>
    <w:sig w:usb0="00000000" w:usb1="00000000" w:usb2="00000000" w:usb3="00000000" w:csb0="00000000" w:csb1="40000000"/>
  </w:font>
  <w:font w:name="Calibri">
    <w:charset w:val="00"/>
    <w:family w:val="auto"/>
    <w:pitch w:val="default"/>
    <w:sig w:usb0="00000000" w:usb1="00000000" w:usb2="00000000" w:usb3="00000000" w:csb0="00000001" w:csb1="00000000"/>
  </w:font>
  <w:font w:name="Symbol">
    <w:charset w:val="02"/>
    <w:family w:val="auto"/>
    <w:pitch w:val="default"/>
    <w:sig w:usb0="00000000" w:usb1="0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00000000"/>
    <w:lvl w:ilvl="0">
      <w:start w:val="0"/>
      <w:numFmt w:val="bullet"/>
      <w:lvlText w:val="*"/>
      <w:lvlJc w:val="left"/>
    </w:lvl>
  </w:abstractNum>
  <w:abstractNum w:abstractNumId="1">
    <w:nsid w:val="00000001"/>
    <w:multiLevelType w:val="hybridMultilevel"/>
    <w:tmpl w:val="00000000"/>
    <w:lvl w:ilvl="0">
      <w:start w:val="1"/>
      <w:numFmt w:val="decimal"/>
      <w:lvlText w:val="%1."/>
      <w:lvlJc w:val="left"/>
      <w:pPr>
        <w:tabs>
          <w:tab w:val="num" w:pos="0"/>
        </w:tabs>
      </w:pPr>
    </w:lvl>
    <w:lvl w:ilvl="1">
      <w:start w:val="1"/>
      <w:numFmt w:val="lowerLetter"/>
      <w:lvlText w:val="%2."/>
      <w:lvlJc w:val="left"/>
      <w:pPr>
        <w:tabs>
          <w:tab w:val="num" w:pos="0"/>
        </w:tabs>
      </w:pPr>
    </w:lvl>
    <w:lvl w:ilvl="2">
      <w:start w:val="1"/>
      <w:numFmt w:val="upperLetter"/>
      <w:lvlText w:val="%3."/>
      <w:lvlJc w:val="left"/>
      <w:pPr>
        <w:tabs>
          <w:tab w:val="num" w:pos="0"/>
        </w:tabs>
      </w:pPr>
    </w:lvl>
    <w:lvl w:ilvl="3">
      <w:start w:val="1"/>
      <w:numFmt w:val="lowerRoman"/>
      <w:lvlText w:val="%4."/>
      <w:lvlJc w:val="left"/>
      <w:pPr>
        <w:tabs>
          <w:tab w:val="num" w:pos="0"/>
        </w:tabs>
      </w:pPr>
    </w:lvl>
    <w:lvl w:ilvl="4">
      <w:start w:val="1"/>
      <w:numFmt w:val="upperRoman"/>
      <w:lvlText w:val="%5."/>
      <w:lvlJc w:val="left"/>
      <w:pPr>
        <w:tabs>
          <w:tab w:val="num" w:pos="0"/>
        </w:tabs>
      </w:pPr>
    </w:lvl>
    <w:lvl w:ilvl="5">
      <w:start w:val="1"/>
      <w:numFmt w:val="decimal"/>
      <w:lvlText w:val="%6."/>
      <w:lvlJc w:val="left"/>
      <w:pPr>
        <w:tabs>
          <w:tab w:val="num" w:pos="0"/>
        </w:tabs>
      </w:pPr>
    </w:lvl>
    <w:lvl w:ilvl="6">
      <w:start w:val="1"/>
      <w:numFmt w:val="lowerLetter"/>
      <w:lvlText w:val="%7."/>
      <w:lvlJc w:val="left"/>
      <w:pPr>
        <w:tabs>
          <w:tab w:val="num" w:pos="0"/>
        </w:tabs>
      </w:pPr>
    </w:lvl>
    <w:lvl w:ilvl="7">
      <w:start w:val="1"/>
      <w:numFmt w:val="upperLetter"/>
      <w:lvlText w:val="%8."/>
      <w:lvlJc w:val="left"/>
      <w:pPr>
        <w:tabs>
          <w:tab w:val="num" w:pos="0"/>
        </w:tabs>
      </w:pPr>
    </w:lvl>
    <w:lvl w:ilvl="8">
      <w:start w:val="1"/>
      <w:numFmt w:val="bullet"/>
      <w:lvlText w:val="·"/>
      <w:lvlJc w:val="center"/>
      <w:pPr>
        <w:tabs>
          <w:tab w:val="num" w:pos="0"/>
        </w:tabs>
      </w:pPr>
      <w:rPr>
        <w:rFonts w:ascii="Symbol" w:hAnsi="Symbol"/>
      </w:rPr>
    </w:lvl>
  </w:abstractNum>
  <w:num w:numId="1">
    <w:abstractNumId w:val="1"/>
  </w:num>
  <w:num w:numId="2">
    <w:abstractNumId w:val="0"/>
    <w:lvlOverride w:ilvl="0">
      <w:lvl w:ilvl="0">
        <w:start w:val="0"/>
        <w:numFmt w:val="bullet"/>
        <w:lvlText w:val=""/>
        <w:legacy w:legacy="1" w:legacySpace="0" w:legacyIndent="0"/>
        <w:lvlJc w:val="left"/>
        <w:pPr>
          <w:ind w:left="0"/>
        </w:pPr>
        <w:rPr>
          <w:rFonts w:ascii="Symbol" w:hAnsi="Symbol"/>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bordersDoNotSurroundHeader/>
  <w:bordersDoNotSurroundFooter/>
  <w:defaultTabStop w:val="720"/>
  <w:doNotShadeFormData/>
  <w:characterSpacingControl w:val="compressPunctuation"/>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00000"/>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heme="minorAscii" w:eastAsiaTheme="minorEastAsia"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DocSecurity>0</DocSecurity>
  <Lines>0</Lines>
  <Paragraphs>0</Paragraphs>
  <ScaleCrop>false</ScaleCrop>
  <Company/>
  <LinksUpToDate>false</LinksUpToDate>
  <CharactersWithSpaces>0</CharactersWithSpaces>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