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ECD3ED" w14:textId="4C977733" w:rsidR="00051110" w:rsidRPr="000675E4" w:rsidRDefault="002A3601">
      <w:pPr>
        <w:rPr>
          <w:rFonts w:cstheme="minorHAnsi"/>
          <w:b/>
          <w:bCs/>
          <w:sz w:val="36"/>
          <w:szCs w:val="36"/>
        </w:rPr>
      </w:pPr>
      <w:r w:rsidRPr="000675E4">
        <w:rPr>
          <w:rFonts w:cstheme="minorHAnsi"/>
          <w:b/>
          <w:bCs/>
          <w:sz w:val="36"/>
          <w:szCs w:val="36"/>
        </w:rPr>
        <w:t>What is framework</w:t>
      </w:r>
    </w:p>
    <w:p w14:paraId="09A7C681" w14:textId="77777777" w:rsidR="002A3601" w:rsidRPr="002A3601" w:rsidRDefault="002A3601" w:rsidP="002A3601">
      <w:pPr>
        <w:rPr>
          <w:rFonts w:cstheme="minorHAnsi"/>
          <w:sz w:val="24"/>
          <w:szCs w:val="24"/>
        </w:rPr>
      </w:pPr>
      <w:r w:rsidRPr="002A3601">
        <w:rPr>
          <w:rFonts w:cstheme="minorHAnsi"/>
          <w:sz w:val="24"/>
          <w:szCs w:val="24"/>
        </w:rPr>
        <w:t>A Java framework is a collection of pre-written code that developers can use to create applications. Frameworks are created to be used over and over so that developers can program applications without the manual overhead of creating everything from scratch.</w:t>
      </w:r>
    </w:p>
    <w:p w14:paraId="0476ED94" w14:textId="77777777" w:rsidR="002A3601" w:rsidRPr="002A3601" w:rsidRDefault="002A3601" w:rsidP="002A3601">
      <w:pPr>
        <w:rPr>
          <w:rFonts w:cstheme="minorHAnsi"/>
          <w:sz w:val="24"/>
          <w:szCs w:val="24"/>
        </w:rPr>
      </w:pPr>
      <w:r w:rsidRPr="002A3601">
        <w:rPr>
          <w:rFonts w:cstheme="minorHAnsi"/>
          <w:sz w:val="24"/>
          <w:szCs w:val="24"/>
        </w:rPr>
        <w:t>Frameworks provide a number of benefits, including:</w:t>
      </w:r>
    </w:p>
    <w:p w14:paraId="6184E868" w14:textId="77777777" w:rsidR="002A3601" w:rsidRPr="002A3601" w:rsidRDefault="002A3601" w:rsidP="002A3601">
      <w:pPr>
        <w:numPr>
          <w:ilvl w:val="0"/>
          <w:numId w:val="1"/>
        </w:numPr>
        <w:rPr>
          <w:rFonts w:cstheme="minorHAnsi"/>
          <w:sz w:val="24"/>
          <w:szCs w:val="24"/>
        </w:rPr>
      </w:pPr>
      <w:r w:rsidRPr="002A3601">
        <w:rPr>
          <w:rFonts w:cstheme="minorHAnsi"/>
          <w:sz w:val="24"/>
          <w:szCs w:val="24"/>
        </w:rPr>
        <w:t>They can help developers to save time and effort.</w:t>
      </w:r>
    </w:p>
    <w:p w14:paraId="42D4CCFA" w14:textId="77777777" w:rsidR="002A3601" w:rsidRPr="002A3601" w:rsidRDefault="002A3601" w:rsidP="002A3601">
      <w:pPr>
        <w:numPr>
          <w:ilvl w:val="0"/>
          <w:numId w:val="1"/>
        </w:numPr>
        <w:rPr>
          <w:rFonts w:cstheme="minorHAnsi"/>
          <w:sz w:val="24"/>
          <w:szCs w:val="24"/>
        </w:rPr>
      </w:pPr>
      <w:r w:rsidRPr="002A3601">
        <w:rPr>
          <w:rFonts w:cstheme="minorHAnsi"/>
          <w:sz w:val="24"/>
          <w:szCs w:val="24"/>
        </w:rPr>
        <w:t>They can help to improve the quality of code.</w:t>
      </w:r>
    </w:p>
    <w:p w14:paraId="78C85B93" w14:textId="77777777" w:rsidR="002A3601" w:rsidRPr="002A3601" w:rsidRDefault="002A3601" w:rsidP="002A3601">
      <w:pPr>
        <w:numPr>
          <w:ilvl w:val="0"/>
          <w:numId w:val="1"/>
        </w:numPr>
        <w:rPr>
          <w:rFonts w:cstheme="minorHAnsi"/>
          <w:sz w:val="24"/>
          <w:szCs w:val="24"/>
        </w:rPr>
      </w:pPr>
      <w:r w:rsidRPr="002A3601">
        <w:rPr>
          <w:rFonts w:cstheme="minorHAnsi"/>
          <w:sz w:val="24"/>
          <w:szCs w:val="24"/>
        </w:rPr>
        <w:t>They can help to make code more reusable.</w:t>
      </w:r>
    </w:p>
    <w:p w14:paraId="396DFE8E" w14:textId="77777777" w:rsidR="002A3601" w:rsidRPr="002A3601" w:rsidRDefault="002A3601" w:rsidP="002A3601">
      <w:pPr>
        <w:numPr>
          <w:ilvl w:val="0"/>
          <w:numId w:val="1"/>
        </w:numPr>
        <w:rPr>
          <w:rFonts w:cstheme="minorHAnsi"/>
          <w:sz w:val="24"/>
          <w:szCs w:val="24"/>
        </w:rPr>
      </w:pPr>
      <w:r w:rsidRPr="002A3601">
        <w:rPr>
          <w:rFonts w:cstheme="minorHAnsi"/>
          <w:sz w:val="24"/>
          <w:szCs w:val="24"/>
        </w:rPr>
        <w:t>They can help to make code more maintainable.</w:t>
      </w:r>
    </w:p>
    <w:p w14:paraId="6F85A69C" w14:textId="77777777" w:rsidR="002A3601" w:rsidRPr="000675E4" w:rsidRDefault="002A3601" w:rsidP="002A3601">
      <w:pPr>
        <w:rPr>
          <w:rFonts w:cstheme="minorHAnsi"/>
          <w:sz w:val="24"/>
          <w:szCs w:val="24"/>
        </w:rPr>
      </w:pPr>
      <w:r w:rsidRPr="000675E4">
        <w:rPr>
          <w:rFonts w:cstheme="minorHAnsi"/>
          <w:sz w:val="24"/>
          <w:szCs w:val="24"/>
        </w:rPr>
        <w:t>There are many different Java frameworks available, each with its own strengths and weaknesses. Some of the most popular Java frameworks include:</w:t>
      </w:r>
    </w:p>
    <w:p w14:paraId="1221D413" w14:textId="7555B324" w:rsidR="002A3601" w:rsidRPr="000675E4" w:rsidRDefault="002A3601" w:rsidP="002A3601">
      <w:pPr>
        <w:rPr>
          <w:rFonts w:cstheme="minorHAnsi"/>
          <w:sz w:val="24"/>
          <w:szCs w:val="24"/>
        </w:rPr>
      </w:pPr>
      <w:r w:rsidRPr="000675E4">
        <w:rPr>
          <w:rFonts w:cstheme="minorHAnsi"/>
          <w:sz w:val="24"/>
          <w:szCs w:val="24"/>
        </w:rPr>
        <w:t>Spring Boot, Hibernate, Maven, Gradle, Jetty, Tomcat.</w:t>
      </w:r>
    </w:p>
    <w:p w14:paraId="7EB6BCFC" w14:textId="77777777" w:rsidR="002A3601" w:rsidRPr="000675E4" w:rsidRDefault="002A3601" w:rsidP="002A3601">
      <w:pPr>
        <w:rPr>
          <w:rFonts w:cstheme="minorHAnsi"/>
          <w:sz w:val="24"/>
          <w:szCs w:val="24"/>
        </w:rPr>
      </w:pPr>
    </w:p>
    <w:p w14:paraId="2DB2C304" w14:textId="446227CF" w:rsidR="002A3601" w:rsidRPr="000675E4" w:rsidRDefault="002A3601" w:rsidP="002A3601">
      <w:pPr>
        <w:rPr>
          <w:rFonts w:cstheme="minorHAnsi"/>
          <w:b/>
          <w:bCs/>
          <w:sz w:val="36"/>
          <w:szCs w:val="36"/>
        </w:rPr>
      </w:pPr>
      <w:r w:rsidRPr="000675E4">
        <w:rPr>
          <w:rFonts w:cstheme="minorHAnsi"/>
          <w:b/>
          <w:bCs/>
          <w:sz w:val="36"/>
          <w:szCs w:val="36"/>
        </w:rPr>
        <w:t>What is Spring or its module</w:t>
      </w:r>
    </w:p>
    <w:p w14:paraId="3DF6D32D" w14:textId="29B89B5C" w:rsidR="002A3601" w:rsidRPr="000675E4" w:rsidRDefault="002A3601" w:rsidP="002A3601">
      <w:pPr>
        <w:rPr>
          <w:rFonts w:cstheme="minorHAnsi"/>
          <w:sz w:val="24"/>
          <w:szCs w:val="24"/>
        </w:rPr>
      </w:pPr>
      <w:r w:rsidRPr="000675E4">
        <w:rPr>
          <w:rFonts w:cstheme="minorHAnsi"/>
          <w:sz w:val="24"/>
          <w:szCs w:val="24"/>
        </w:rPr>
        <w:t>Spring is a Java-based framework that is used to develop enterprise-level applications. It is also known as a framework of frameworks because it supports other frameworks such as Hibernate, Tapestry, EJB, JSF, and Struts.</w:t>
      </w:r>
    </w:p>
    <w:p w14:paraId="03570169" w14:textId="77777777" w:rsidR="002A3601" w:rsidRPr="002A3601" w:rsidRDefault="002A3601" w:rsidP="002A3601">
      <w:pPr>
        <w:rPr>
          <w:rFonts w:cstheme="minorHAnsi"/>
          <w:i/>
          <w:iCs/>
          <w:sz w:val="24"/>
          <w:szCs w:val="24"/>
          <w:u w:val="single"/>
        </w:rPr>
      </w:pPr>
      <w:r w:rsidRPr="002A3601">
        <w:rPr>
          <w:rFonts w:cstheme="minorHAnsi"/>
          <w:i/>
          <w:iCs/>
          <w:sz w:val="24"/>
          <w:szCs w:val="24"/>
          <w:u w:val="single"/>
        </w:rPr>
        <w:t>Spring contains 20 modules, including: </w:t>
      </w:r>
    </w:p>
    <w:p w14:paraId="3BDDBFA9" w14:textId="77777777" w:rsidR="002A3601" w:rsidRPr="002A3601" w:rsidRDefault="002A3601" w:rsidP="002A3601">
      <w:pPr>
        <w:rPr>
          <w:rFonts w:cstheme="minorHAnsi"/>
          <w:sz w:val="24"/>
          <w:szCs w:val="24"/>
        </w:rPr>
      </w:pPr>
      <w:r w:rsidRPr="002A3601">
        <w:rPr>
          <w:rFonts w:cstheme="minorHAnsi"/>
          <w:sz w:val="24"/>
          <w:szCs w:val="24"/>
        </w:rPr>
        <w:t>Core, Beans, Context, Expression Language, AOP, Aspects, Instrumentation, JDBC, ORM, OXM, JMS, Transaction, Web, Servlet, Struts.</w:t>
      </w:r>
    </w:p>
    <w:p w14:paraId="52E172F3" w14:textId="1F0DCD6D" w:rsidR="002A3601" w:rsidRPr="00567EE0" w:rsidRDefault="00F52AFF" w:rsidP="002A3601">
      <w:pPr>
        <w:rPr>
          <w:rFonts w:cstheme="minorHAnsi"/>
          <w:b/>
          <w:bCs/>
          <w:sz w:val="36"/>
          <w:szCs w:val="36"/>
        </w:rPr>
      </w:pPr>
      <w:r w:rsidRPr="00567EE0">
        <w:rPr>
          <w:rFonts w:cstheme="minorHAnsi"/>
          <w:b/>
          <w:bCs/>
          <w:sz w:val="36"/>
          <w:szCs w:val="36"/>
        </w:rPr>
        <w:t xml:space="preserve">Diff between Spring and spring </w:t>
      </w:r>
      <w:proofErr w:type="spellStart"/>
      <w:r w:rsidRPr="00567EE0">
        <w:rPr>
          <w:rFonts w:cstheme="minorHAnsi"/>
          <w:b/>
          <w:bCs/>
          <w:sz w:val="36"/>
          <w:szCs w:val="36"/>
        </w:rPr>
        <w:t>mvc</w:t>
      </w:r>
      <w:proofErr w:type="spellEnd"/>
    </w:p>
    <w:p w14:paraId="71479598" w14:textId="77777777" w:rsidR="00401F25" w:rsidRPr="000675E4" w:rsidRDefault="00401F25" w:rsidP="002A3601">
      <w:pPr>
        <w:rPr>
          <w:rFonts w:cstheme="minorHAnsi"/>
          <w:b/>
          <w:bCs/>
          <w:sz w:val="24"/>
          <w:szCs w:val="24"/>
        </w:rPr>
      </w:pPr>
    </w:p>
    <w:p w14:paraId="3A995777" w14:textId="44E599BF" w:rsidR="00401F25" w:rsidRPr="000675E4" w:rsidRDefault="00401F25" w:rsidP="002A3601">
      <w:pPr>
        <w:rPr>
          <w:rFonts w:cstheme="minorHAnsi"/>
          <w:b/>
          <w:bCs/>
          <w:sz w:val="36"/>
          <w:szCs w:val="36"/>
        </w:rPr>
      </w:pPr>
      <w:r w:rsidRPr="000675E4">
        <w:rPr>
          <w:rFonts w:cstheme="minorHAnsi"/>
          <w:b/>
          <w:bCs/>
          <w:sz w:val="36"/>
          <w:szCs w:val="36"/>
        </w:rPr>
        <w:t>What are the ways to create the Spring project</w:t>
      </w:r>
    </w:p>
    <w:p w14:paraId="3076C296" w14:textId="7078D574" w:rsidR="00401F25" w:rsidRPr="00401F25" w:rsidRDefault="00401F25" w:rsidP="00401F25">
      <w:pPr>
        <w:rPr>
          <w:rFonts w:cstheme="minorHAnsi"/>
          <w:b/>
          <w:bCs/>
          <w:i/>
          <w:iCs/>
          <w:sz w:val="28"/>
          <w:szCs w:val="28"/>
        </w:rPr>
      </w:pPr>
      <w:r w:rsidRPr="000675E4">
        <w:rPr>
          <w:rFonts w:cstheme="minorHAnsi"/>
          <w:b/>
          <w:bCs/>
          <w:i/>
          <w:iCs/>
          <w:sz w:val="28"/>
          <w:szCs w:val="28"/>
        </w:rPr>
        <w:t>1.</w:t>
      </w:r>
      <w:r w:rsidRPr="00401F25">
        <w:rPr>
          <w:rFonts w:cstheme="minorHAnsi"/>
          <w:b/>
          <w:bCs/>
          <w:i/>
          <w:iCs/>
          <w:sz w:val="28"/>
          <w:szCs w:val="28"/>
        </w:rPr>
        <w:t xml:space="preserve">Spring </w:t>
      </w:r>
      <w:proofErr w:type="spellStart"/>
      <w:r w:rsidRPr="00401F25">
        <w:rPr>
          <w:rFonts w:cstheme="minorHAnsi"/>
          <w:b/>
          <w:bCs/>
          <w:i/>
          <w:iCs/>
          <w:sz w:val="28"/>
          <w:szCs w:val="28"/>
        </w:rPr>
        <w:t>Initializr</w:t>
      </w:r>
      <w:proofErr w:type="spellEnd"/>
      <w:r w:rsidRPr="00401F25">
        <w:rPr>
          <w:rFonts w:cstheme="minorHAnsi"/>
          <w:b/>
          <w:bCs/>
          <w:i/>
          <w:iCs/>
          <w:sz w:val="28"/>
          <w:szCs w:val="28"/>
        </w:rPr>
        <w:t>:</w:t>
      </w:r>
    </w:p>
    <w:p w14:paraId="5713D1B4" w14:textId="77777777" w:rsidR="00401F25" w:rsidRPr="000675E4" w:rsidRDefault="00401F25" w:rsidP="00401F25">
      <w:pPr>
        <w:numPr>
          <w:ilvl w:val="0"/>
          <w:numId w:val="2"/>
        </w:numPr>
        <w:rPr>
          <w:rFonts w:cstheme="minorHAnsi"/>
          <w:sz w:val="28"/>
          <w:szCs w:val="28"/>
        </w:rPr>
      </w:pPr>
      <w:r w:rsidRPr="00401F25">
        <w:rPr>
          <w:rFonts w:cstheme="minorHAnsi"/>
          <w:sz w:val="28"/>
          <w:szCs w:val="28"/>
        </w:rPr>
        <w:t xml:space="preserve">The Spring </w:t>
      </w:r>
      <w:proofErr w:type="spellStart"/>
      <w:r w:rsidRPr="00401F25">
        <w:rPr>
          <w:rFonts w:cstheme="minorHAnsi"/>
          <w:sz w:val="28"/>
          <w:szCs w:val="28"/>
        </w:rPr>
        <w:t>Initializr</w:t>
      </w:r>
      <w:proofErr w:type="spellEnd"/>
      <w:r w:rsidRPr="00401F25">
        <w:rPr>
          <w:rFonts w:cstheme="minorHAnsi"/>
          <w:sz w:val="28"/>
          <w:szCs w:val="28"/>
        </w:rPr>
        <w:t xml:space="preserve"> is a web-based tool that allows you to quickly generate a Spring project structure with your preferred configuration. You can choose various options like project type, language (Java or Kotlin), packaging, dependencies, etc.</w:t>
      </w:r>
    </w:p>
    <w:p w14:paraId="4FE9F65B" w14:textId="4C068680" w:rsidR="00141059" w:rsidRPr="00401F25" w:rsidRDefault="00141059" w:rsidP="00401F25">
      <w:pPr>
        <w:numPr>
          <w:ilvl w:val="0"/>
          <w:numId w:val="2"/>
        </w:numPr>
        <w:rPr>
          <w:rFonts w:cstheme="minorHAnsi"/>
          <w:sz w:val="28"/>
          <w:szCs w:val="28"/>
        </w:rPr>
      </w:pPr>
      <w:r w:rsidRPr="000675E4">
        <w:rPr>
          <w:rFonts w:cstheme="minorHAnsi"/>
          <w:sz w:val="28"/>
          <w:szCs w:val="28"/>
        </w:rPr>
        <w:t xml:space="preserve">Visit https://start.spring.io/ and configure your project. Once configured, you can download the project as a ZIP file and import it into your </w:t>
      </w:r>
      <w:proofErr w:type="spellStart"/>
      <w:r w:rsidRPr="000675E4">
        <w:rPr>
          <w:rFonts w:cstheme="minorHAnsi"/>
          <w:sz w:val="28"/>
          <w:szCs w:val="28"/>
        </w:rPr>
        <w:t>favorite</w:t>
      </w:r>
      <w:proofErr w:type="spellEnd"/>
      <w:r w:rsidRPr="000675E4">
        <w:rPr>
          <w:rFonts w:cstheme="minorHAnsi"/>
          <w:sz w:val="28"/>
          <w:szCs w:val="28"/>
        </w:rPr>
        <w:t xml:space="preserve"> Integrated Development Environment (IDE).</w:t>
      </w:r>
    </w:p>
    <w:p w14:paraId="183D7D65" w14:textId="6F94E8D9" w:rsidR="00A56413" w:rsidRPr="000675E4" w:rsidRDefault="00965294" w:rsidP="00A56413">
      <w:pPr>
        <w:rPr>
          <w:rFonts w:cstheme="minorHAnsi"/>
          <w:b/>
          <w:bCs/>
          <w:i/>
          <w:iCs/>
          <w:sz w:val="28"/>
          <w:szCs w:val="28"/>
        </w:rPr>
      </w:pPr>
      <w:r w:rsidRPr="000675E4">
        <w:rPr>
          <w:rFonts w:cstheme="minorHAnsi"/>
          <w:b/>
          <w:bCs/>
          <w:i/>
          <w:iCs/>
          <w:sz w:val="28"/>
          <w:szCs w:val="28"/>
        </w:rPr>
        <w:lastRenderedPageBreak/>
        <w:t>2.</w:t>
      </w:r>
      <w:r w:rsidR="00A56413" w:rsidRPr="000675E4">
        <w:rPr>
          <w:rFonts w:cstheme="minorHAnsi"/>
          <w:b/>
          <w:bCs/>
          <w:i/>
          <w:iCs/>
          <w:sz w:val="28"/>
          <w:szCs w:val="28"/>
        </w:rPr>
        <w:t>Spring Boot CLI:</w:t>
      </w:r>
    </w:p>
    <w:p w14:paraId="5C3C4ECF" w14:textId="0A004444" w:rsidR="00401F25" w:rsidRPr="000675E4" w:rsidRDefault="00A56413" w:rsidP="00A56413">
      <w:pPr>
        <w:rPr>
          <w:rFonts w:cstheme="minorHAnsi"/>
          <w:sz w:val="28"/>
          <w:szCs w:val="28"/>
        </w:rPr>
      </w:pPr>
      <w:r w:rsidRPr="000675E4">
        <w:rPr>
          <w:rFonts w:cstheme="minorHAnsi"/>
          <w:sz w:val="28"/>
          <w:szCs w:val="28"/>
        </w:rPr>
        <w:t>The Spring Boot Command Line Interface (CLI) is a command-line tool that helps you create, test, and run Spring Boot applications.</w:t>
      </w:r>
    </w:p>
    <w:p w14:paraId="098B7C41" w14:textId="5CF84180" w:rsidR="00965294" w:rsidRPr="00965294" w:rsidRDefault="00965294" w:rsidP="00965294">
      <w:pPr>
        <w:rPr>
          <w:rFonts w:cstheme="minorHAnsi"/>
          <w:sz w:val="28"/>
          <w:szCs w:val="28"/>
        </w:rPr>
      </w:pPr>
      <w:r w:rsidRPr="000675E4">
        <w:rPr>
          <w:rFonts w:cstheme="minorHAnsi"/>
          <w:b/>
          <w:bCs/>
          <w:sz w:val="28"/>
          <w:szCs w:val="28"/>
        </w:rPr>
        <w:t>3.</w:t>
      </w:r>
      <w:r w:rsidRPr="00965294">
        <w:rPr>
          <w:rFonts w:cstheme="minorHAnsi"/>
          <w:b/>
          <w:bCs/>
          <w:sz w:val="28"/>
          <w:szCs w:val="28"/>
        </w:rPr>
        <w:t>IDE Integration:</w:t>
      </w:r>
    </w:p>
    <w:p w14:paraId="472A8748" w14:textId="77777777" w:rsidR="00965294" w:rsidRPr="00965294" w:rsidRDefault="00965294" w:rsidP="00965294">
      <w:pPr>
        <w:rPr>
          <w:rFonts w:cstheme="minorHAnsi"/>
          <w:sz w:val="28"/>
          <w:szCs w:val="28"/>
        </w:rPr>
      </w:pPr>
      <w:r w:rsidRPr="00965294">
        <w:rPr>
          <w:rFonts w:cstheme="minorHAnsi"/>
          <w:sz w:val="28"/>
          <w:szCs w:val="28"/>
        </w:rPr>
        <w:t>Most popular Integrated Development Environments, such as IntelliJ IDEA, Eclipse, and Visual Studio Code, provide plugins and features to create Spring projects easily.</w:t>
      </w:r>
    </w:p>
    <w:p w14:paraId="0310F99C" w14:textId="11EBD21F" w:rsidR="00965294" w:rsidRPr="000675E4" w:rsidRDefault="00965294" w:rsidP="00965294">
      <w:pPr>
        <w:rPr>
          <w:rFonts w:cstheme="minorHAnsi"/>
          <w:i/>
          <w:iCs/>
          <w:sz w:val="28"/>
          <w:szCs w:val="28"/>
        </w:rPr>
      </w:pPr>
      <w:r w:rsidRPr="000675E4">
        <w:rPr>
          <w:rFonts w:cstheme="minorHAnsi"/>
          <w:b/>
          <w:bCs/>
          <w:i/>
          <w:iCs/>
          <w:sz w:val="28"/>
          <w:szCs w:val="28"/>
        </w:rPr>
        <w:t>4.Maven or Gradle Build Tools</w:t>
      </w:r>
      <w:r w:rsidRPr="000675E4">
        <w:rPr>
          <w:rFonts w:cstheme="minorHAnsi"/>
          <w:i/>
          <w:iCs/>
          <w:sz w:val="28"/>
          <w:szCs w:val="28"/>
        </w:rPr>
        <w:t>:</w:t>
      </w:r>
    </w:p>
    <w:p w14:paraId="3AF0AA9A" w14:textId="3D4489D3" w:rsidR="00965294" w:rsidRPr="000675E4" w:rsidRDefault="00965294" w:rsidP="00965294">
      <w:pPr>
        <w:rPr>
          <w:rFonts w:cstheme="minorHAnsi"/>
          <w:sz w:val="28"/>
          <w:szCs w:val="28"/>
        </w:rPr>
      </w:pPr>
      <w:r w:rsidRPr="000675E4">
        <w:rPr>
          <w:rFonts w:cstheme="minorHAnsi"/>
          <w:sz w:val="28"/>
          <w:szCs w:val="28"/>
        </w:rPr>
        <w:t>You can use build automation tools like Apache Maven or Gradle to create a Spring project. This involves manually creating the project structure and configuration files and adding the necessary dependencies.</w:t>
      </w:r>
    </w:p>
    <w:p w14:paraId="50AEEA67" w14:textId="186C9047" w:rsidR="00965294" w:rsidRPr="000675E4" w:rsidRDefault="00965294" w:rsidP="00965294">
      <w:pPr>
        <w:rPr>
          <w:rFonts w:cstheme="minorHAnsi"/>
          <w:b/>
          <w:bCs/>
          <w:i/>
          <w:iCs/>
          <w:sz w:val="28"/>
          <w:szCs w:val="28"/>
        </w:rPr>
      </w:pPr>
      <w:r w:rsidRPr="000675E4">
        <w:rPr>
          <w:rFonts w:cstheme="minorHAnsi"/>
          <w:b/>
          <w:bCs/>
          <w:i/>
          <w:iCs/>
          <w:sz w:val="28"/>
          <w:szCs w:val="28"/>
        </w:rPr>
        <w:t>5.Spring Boot Starter Projects:</w:t>
      </w:r>
    </w:p>
    <w:p w14:paraId="5DC38951" w14:textId="61634D34" w:rsidR="00965294" w:rsidRPr="000675E4" w:rsidRDefault="00965294" w:rsidP="00965294">
      <w:pPr>
        <w:rPr>
          <w:rFonts w:cstheme="minorHAnsi"/>
          <w:sz w:val="28"/>
          <w:szCs w:val="28"/>
        </w:rPr>
      </w:pPr>
      <w:r w:rsidRPr="000675E4">
        <w:rPr>
          <w:rFonts w:cstheme="minorHAnsi"/>
          <w:sz w:val="28"/>
          <w:szCs w:val="28"/>
        </w:rPr>
        <w:t>Spring Boot provides a variety of "starter" projects that you can use as a base for different types of applications, such as web applications, data-driven applications, etc.</w:t>
      </w:r>
    </w:p>
    <w:p w14:paraId="7029EB1B" w14:textId="77777777" w:rsidR="0086629C" w:rsidRPr="000675E4" w:rsidRDefault="0086629C" w:rsidP="00965294">
      <w:pPr>
        <w:rPr>
          <w:rFonts w:cstheme="minorHAnsi"/>
          <w:sz w:val="28"/>
          <w:szCs w:val="28"/>
        </w:rPr>
      </w:pPr>
    </w:p>
    <w:p w14:paraId="00D56785" w14:textId="574E24E4" w:rsidR="0086629C" w:rsidRPr="000675E4" w:rsidRDefault="0086629C" w:rsidP="00965294">
      <w:pPr>
        <w:rPr>
          <w:rFonts w:cstheme="minorHAnsi"/>
          <w:b/>
          <w:bCs/>
          <w:sz w:val="36"/>
          <w:szCs w:val="36"/>
        </w:rPr>
      </w:pPr>
      <w:r w:rsidRPr="000675E4">
        <w:rPr>
          <w:rFonts w:cstheme="minorHAnsi"/>
          <w:b/>
          <w:bCs/>
          <w:sz w:val="36"/>
          <w:szCs w:val="36"/>
        </w:rPr>
        <w:t xml:space="preserve">What are the advantages and disadvantages </w:t>
      </w:r>
      <w:r w:rsidR="00A80715">
        <w:rPr>
          <w:rFonts w:cstheme="minorHAnsi"/>
          <w:b/>
          <w:bCs/>
          <w:sz w:val="36"/>
          <w:szCs w:val="36"/>
        </w:rPr>
        <w:t>o</w:t>
      </w:r>
      <w:r w:rsidRPr="000675E4">
        <w:rPr>
          <w:rFonts w:cstheme="minorHAnsi"/>
          <w:b/>
          <w:bCs/>
          <w:sz w:val="36"/>
          <w:szCs w:val="36"/>
        </w:rPr>
        <w:t>f spring?</w:t>
      </w:r>
    </w:p>
    <w:p w14:paraId="3E97AB71" w14:textId="77777777" w:rsidR="0086629C" w:rsidRPr="0086629C" w:rsidRDefault="0086629C" w:rsidP="0086629C">
      <w:pPr>
        <w:rPr>
          <w:rFonts w:cstheme="minorHAnsi"/>
          <w:b/>
          <w:bCs/>
          <w:sz w:val="28"/>
          <w:szCs w:val="28"/>
        </w:rPr>
      </w:pPr>
      <w:r w:rsidRPr="0086629C">
        <w:rPr>
          <w:rFonts w:cstheme="minorHAnsi"/>
          <w:b/>
          <w:bCs/>
          <w:sz w:val="28"/>
          <w:szCs w:val="28"/>
        </w:rPr>
        <w:t>Advantages of Spring:</w:t>
      </w:r>
    </w:p>
    <w:p w14:paraId="5D9E213C" w14:textId="1DCB00ED" w:rsidR="0086629C" w:rsidRPr="000675E4" w:rsidRDefault="0086629C" w:rsidP="00965294">
      <w:pPr>
        <w:rPr>
          <w:rFonts w:cstheme="minorHAnsi"/>
          <w:color w:val="000000"/>
          <w:sz w:val="24"/>
          <w:szCs w:val="24"/>
          <w:shd w:val="clear" w:color="auto" w:fill="FFFFFF"/>
        </w:rPr>
      </w:pPr>
      <w:r w:rsidRPr="000675E4">
        <w:rPr>
          <w:rStyle w:val="Strong"/>
          <w:rFonts w:cstheme="minorHAnsi"/>
          <w:color w:val="000000"/>
          <w:sz w:val="24"/>
          <w:szCs w:val="24"/>
          <w:shd w:val="clear" w:color="auto" w:fill="FFFFFF"/>
        </w:rPr>
        <w:t>1. Light Weight:</w:t>
      </w:r>
      <w:r w:rsidRPr="000675E4">
        <w:rPr>
          <w:rFonts w:cstheme="minorHAnsi"/>
          <w:color w:val="000000"/>
          <w:sz w:val="24"/>
          <w:szCs w:val="24"/>
          <w:shd w:val="clear" w:color="auto" w:fill="FFFFFF"/>
        </w:rPr>
        <w:t> Spring is a lightweight framework because of its POJO implementation. It does not force the programmer to inherit any class and implement any interface. With the help of Spring, we can enable powerful, scalable applications using POJOs</w:t>
      </w:r>
    </w:p>
    <w:p w14:paraId="1F8087F1" w14:textId="1F2DAD75" w:rsidR="0086629C" w:rsidRPr="000675E4" w:rsidRDefault="0086629C" w:rsidP="0086629C">
      <w:pPr>
        <w:shd w:val="clear" w:color="auto" w:fill="FFFFFF"/>
        <w:spacing w:before="60" w:after="100" w:afterAutospacing="1" w:line="375" w:lineRule="atLeast"/>
        <w:jc w:val="both"/>
        <w:rPr>
          <w:rFonts w:eastAsia="Times New Roman" w:cstheme="minorHAnsi"/>
          <w:color w:val="000000"/>
          <w:kern w:val="0"/>
          <w:sz w:val="24"/>
          <w:szCs w:val="24"/>
          <w:lang w:eastAsia="en-IN"/>
          <w14:ligatures w14:val="none"/>
        </w:rPr>
      </w:pPr>
      <w:r w:rsidRPr="000675E4">
        <w:rPr>
          <w:rFonts w:cstheme="minorHAnsi"/>
          <w:b/>
          <w:bCs/>
          <w:color w:val="000000"/>
          <w:shd w:val="clear" w:color="auto" w:fill="FFFFFF"/>
        </w:rPr>
        <w:t>2.</w:t>
      </w:r>
      <w:r w:rsidRPr="000675E4">
        <w:rPr>
          <w:rStyle w:val="Strong"/>
          <w:rFonts w:cstheme="minorHAnsi"/>
          <w:color w:val="000000"/>
        </w:rPr>
        <w:t xml:space="preserve"> </w:t>
      </w:r>
      <w:r w:rsidRPr="000675E4">
        <w:rPr>
          <w:rFonts w:eastAsia="Times New Roman" w:cstheme="minorHAnsi"/>
          <w:b/>
          <w:bCs/>
          <w:color w:val="000000"/>
          <w:kern w:val="0"/>
          <w:sz w:val="24"/>
          <w:szCs w:val="24"/>
          <w:lang w:eastAsia="en-IN"/>
          <w14:ligatures w14:val="none"/>
        </w:rPr>
        <w:t>Loose Coupling:</w:t>
      </w:r>
      <w:r w:rsidRPr="000675E4">
        <w:rPr>
          <w:rFonts w:eastAsia="Times New Roman" w:cstheme="minorHAnsi"/>
          <w:color w:val="000000"/>
          <w:kern w:val="0"/>
          <w:sz w:val="24"/>
          <w:szCs w:val="24"/>
          <w:lang w:eastAsia="en-IN"/>
          <w14:ligatures w14:val="none"/>
        </w:rPr>
        <w:t> Spring applications are loosely coupled because of dependency injection. It handles injecting dependent components without a component knowing where they came from.</w:t>
      </w:r>
    </w:p>
    <w:p w14:paraId="7B2717C3" w14:textId="6A1F3272" w:rsidR="0086629C" w:rsidRPr="000675E4" w:rsidRDefault="0086629C" w:rsidP="0086629C">
      <w:pPr>
        <w:shd w:val="clear" w:color="auto" w:fill="FFFFFF"/>
        <w:spacing w:before="60" w:after="100" w:afterAutospacing="1" w:line="375" w:lineRule="atLeast"/>
        <w:jc w:val="both"/>
        <w:rPr>
          <w:rFonts w:eastAsia="Times New Roman" w:cstheme="minorHAnsi"/>
          <w:color w:val="000000"/>
          <w:kern w:val="0"/>
          <w:sz w:val="24"/>
          <w:szCs w:val="24"/>
          <w:lang w:eastAsia="en-IN"/>
          <w14:ligatures w14:val="none"/>
        </w:rPr>
      </w:pPr>
      <w:r w:rsidRPr="000675E4">
        <w:rPr>
          <w:rFonts w:eastAsia="Times New Roman" w:cstheme="minorHAnsi"/>
          <w:b/>
          <w:bCs/>
          <w:color w:val="000000"/>
          <w:kern w:val="0"/>
          <w:sz w:val="24"/>
          <w:szCs w:val="24"/>
          <w:lang w:eastAsia="en-IN"/>
          <w14:ligatures w14:val="none"/>
        </w:rPr>
        <w:t>3.</w:t>
      </w:r>
      <w:r w:rsidRPr="000675E4">
        <w:rPr>
          <w:rStyle w:val="Strong"/>
          <w:rFonts w:cstheme="minorHAnsi"/>
          <w:color w:val="000000"/>
        </w:rPr>
        <w:t xml:space="preserve"> </w:t>
      </w:r>
      <w:r w:rsidRPr="000675E4">
        <w:rPr>
          <w:rFonts w:eastAsia="Times New Roman" w:cstheme="minorHAnsi"/>
          <w:b/>
          <w:bCs/>
          <w:color w:val="000000"/>
          <w:kern w:val="0"/>
          <w:sz w:val="24"/>
          <w:szCs w:val="24"/>
          <w:lang w:eastAsia="en-IN"/>
          <w14:ligatures w14:val="none"/>
        </w:rPr>
        <w:t>Declarative Support:</w:t>
      </w:r>
      <w:r w:rsidRPr="000675E4">
        <w:rPr>
          <w:rFonts w:eastAsia="Times New Roman" w:cstheme="minorHAnsi"/>
          <w:color w:val="000000"/>
          <w:kern w:val="0"/>
          <w:sz w:val="24"/>
          <w:szCs w:val="24"/>
          <w:lang w:eastAsia="en-IN"/>
          <w14:ligatures w14:val="none"/>
        </w:rPr>
        <w:t> It provides declarative support for caching, validation, transaction, and formatting.</w:t>
      </w:r>
    </w:p>
    <w:p w14:paraId="0B017075" w14:textId="26EC6279" w:rsidR="0086629C" w:rsidRPr="000675E4" w:rsidRDefault="0086629C" w:rsidP="0086629C">
      <w:pPr>
        <w:shd w:val="clear" w:color="auto" w:fill="FFFFFF"/>
        <w:spacing w:before="60" w:after="100" w:afterAutospacing="1" w:line="375" w:lineRule="atLeast"/>
        <w:jc w:val="both"/>
        <w:rPr>
          <w:rFonts w:eastAsia="Times New Roman" w:cstheme="minorHAnsi"/>
          <w:color w:val="000000"/>
          <w:kern w:val="0"/>
          <w:sz w:val="24"/>
          <w:szCs w:val="24"/>
          <w:lang w:eastAsia="en-IN"/>
          <w14:ligatures w14:val="none"/>
        </w:rPr>
      </w:pPr>
      <w:r w:rsidRPr="000675E4">
        <w:rPr>
          <w:rFonts w:eastAsia="Times New Roman" w:cstheme="minorHAnsi"/>
          <w:b/>
          <w:bCs/>
          <w:color w:val="000000"/>
          <w:kern w:val="0"/>
          <w:sz w:val="24"/>
          <w:szCs w:val="24"/>
          <w:lang w:eastAsia="en-IN"/>
          <w14:ligatures w14:val="none"/>
        </w:rPr>
        <w:t>4. Out-of-the-box solutions:</w:t>
      </w:r>
      <w:r w:rsidRPr="000675E4">
        <w:rPr>
          <w:rFonts w:eastAsia="Times New Roman" w:cstheme="minorHAnsi"/>
          <w:color w:val="000000"/>
          <w:kern w:val="0"/>
          <w:sz w:val="24"/>
          <w:szCs w:val="24"/>
          <w:lang w:eastAsia="en-IN"/>
          <w14:ligatures w14:val="none"/>
        </w:rPr>
        <w:t xml:space="preserve"> Spring provides many ready-made packages and libraries for basic configuration.</w:t>
      </w:r>
    </w:p>
    <w:p w14:paraId="688A3832" w14:textId="3F79721A" w:rsidR="0086629C" w:rsidRPr="000675E4" w:rsidRDefault="0086629C" w:rsidP="0086629C">
      <w:pPr>
        <w:shd w:val="clear" w:color="auto" w:fill="FFFFFF"/>
        <w:spacing w:before="60" w:after="100" w:afterAutospacing="1" w:line="375" w:lineRule="atLeast"/>
        <w:jc w:val="both"/>
        <w:rPr>
          <w:rFonts w:eastAsia="Times New Roman" w:cstheme="minorHAnsi"/>
          <w:color w:val="000000"/>
          <w:kern w:val="0"/>
          <w:sz w:val="24"/>
          <w:szCs w:val="24"/>
          <w:lang w:eastAsia="en-IN"/>
          <w14:ligatures w14:val="none"/>
        </w:rPr>
      </w:pPr>
      <w:r w:rsidRPr="000675E4">
        <w:rPr>
          <w:rFonts w:eastAsia="Times New Roman" w:cstheme="minorHAnsi"/>
          <w:b/>
          <w:bCs/>
          <w:color w:val="000000"/>
          <w:kern w:val="0"/>
          <w:sz w:val="24"/>
          <w:szCs w:val="24"/>
          <w:lang w:eastAsia="en-IN"/>
          <w14:ligatures w14:val="none"/>
        </w:rPr>
        <w:t>5.</w:t>
      </w:r>
      <w:r w:rsidRPr="000675E4">
        <w:rPr>
          <w:rFonts w:eastAsia="Times New Roman" w:cstheme="minorHAnsi"/>
          <w:color w:val="000000"/>
          <w:kern w:val="0"/>
          <w:sz w:val="24"/>
          <w:szCs w:val="24"/>
          <w:lang w:eastAsia="en-IN"/>
          <w14:ligatures w14:val="none"/>
        </w:rPr>
        <w:t xml:space="preserve"> </w:t>
      </w:r>
      <w:r w:rsidRPr="000675E4">
        <w:rPr>
          <w:rFonts w:eastAsia="Times New Roman" w:cstheme="minorHAnsi"/>
          <w:b/>
          <w:bCs/>
          <w:color w:val="000000"/>
          <w:kern w:val="0"/>
          <w:sz w:val="24"/>
          <w:szCs w:val="24"/>
          <w:lang w:eastAsia="en-IN"/>
          <w14:ligatures w14:val="none"/>
        </w:rPr>
        <w:t>Dependency Injection:</w:t>
      </w:r>
      <w:r w:rsidRPr="000675E4">
        <w:rPr>
          <w:rFonts w:eastAsia="Times New Roman" w:cstheme="minorHAnsi"/>
          <w:color w:val="000000"/>
          <w:kern w:val="0"/>
          <w:sz w:val="24"/>
          <w:szCs w:val="24"/>
          <w:lang w:eastAsia="en-IN"/>
          <w14:ligatures w14:val="none"/>
        </w:rPr>
        <w:t xml:space="preserve"> The use of dependency injection makes the easy development of </w:t>
      </w:r>
      <w:proofErr w:type="spellStart"/>
      <w:r w:rsidRPr="000675E4">
        <w:rPr>
          <w:rFonts w:eastAsia="Times New Roman" w:cstheme="minorHAnsi"/>
          <w:color w:val="000000"/>
          <w:kern w:val="0"/>
          <w:sz w:val="24"/>
          <w:szCs w:val="24"/>
          <w:lang w:eastAsia="en-IN"/>
          <w14:ligatures w14:val="none"/>
        </w:rPr>
        <w:t>JavaEE</w:t>
      </w:r>
      <w:proofErr w:type="spellEnd"/>
      <w:r w:rsidRPr="000675E4">
        <w:rPr>
          <w:rFonts w:eastAsia="Times New Roman" w:cstheme="minorHAnsi"/>
          <w:color w:val="000000"/>
          <w:kern w:val="0"/>
          <w:sz w:val="24"/>
          <w:szCs w:val="24"/>
          <w:lang w:eastAsia="en-IN"/>
          <w14:ligatures w14:val="none"/>
        </w:rPr>
        <w:t>.</w:t>
      </w:r>
    </w:p>
    <w:p w14:paraId="141BF945" w14:textId="5ACF6BED" w:rsidR="0086629C" w:rsidRPr="000675E4" w:rsidRDefault="0086629C" w:rsidP="0086629C">
      <w:pPr>
        <w:shd w:val="clear" w:color="auto" w:fill="FFFFFF"/>
        <w:spacing w:before="60" w:after="100" w:afterAutospacing="1" w:line="375" w:lineRule="atLeast"/>
        <w:jc w:val="both"/>
        <w:rPr>
          <w:rFonts w:eastAsia="Times New Roman" w:cstheme="minorHAnsi"/>
          <w:color w:val="000000"/>
          <w:kern w:val="0"/>
          <w:sz w:val="24"/>
          <w:szCs w:val="24"/>
          <w:lang w:eastAsia="en-IN"/>
          <w14:ligatures w14:val="none"/>
        </w:rPr>
      </w:pPr>
      <w:r w:rsidRPr="000675E4">
        <w:rPr>
          <w:rFonts w:eastAsia="Times New Roman" w:cstheme="minorHAnsi"/>
          <w:b/>
          <w:bCs/>
          <w:color w:val="000000"/>
          <w:kern w:val="0"/>
          <w:sz w:val="24"/>
          <w:szCs w:val="24"/>
          <w:lang w:eastAsia="en-IN"/>
          <w14:ligatures w14:val="none"/>
        </w:rPr>
        <w:lastRenderedPageBreak/>
        <w:t>6.  Time-saving</w:t>
      </w:r>
      <w:r w:rsidRPr="000675E4">
        <w:rPr>
          <w:rFonts w:eastAsia="Times New Roman" w:cstheme="minorHAnsi"/>
          <w:color w:val="000000"/>
          <w:kern w:val="0"/>
          <w:sz w:val="24"/>
          <w:szCs w:val="24"/>
          <w:lang w:eastAsia="en-IN"/>
          <w14:ligatures w14:val="none"/>
        </w:rPr>
        <w:t>: Spring saves time and energy by providing out-of-the-box solutions and not requiring developers to write a lot of additional code. </w:t>
      </w:r>
    </w:p>
    <w:p w14:paraId="7A5943B2" w14:textId="77777777" w:rsidR="0086629C" w:rsidRPr="000675E4" w:rsidRDefault="0086629C" w:rsidP="0086629C">
      <w:pPr>
        <w:shd w:val="clear" w:color="auto" w:fill="FFFFFF"/>
        <w:spacing w:before="60" w:after="100" w:afterAutospacing="1" w:line="375" w:lineRule="atLeast"/>
        <w:jc w:val="both"/>
        <w:rPr>
          <w:rFonts w:eastAsia="Times New Roman" w:cstheme="minorHAnsi"/>
          <w:color w:val="000000"/>
          <w:kern w:val="0"/>
          <w:sz w:val="24"/>
          <w:szCs w:val="24"/>
          <w:lang w:eastAsia="en-IN"/>
          <w14:ligatures w14:val="none"/>
        </w:rPr>
      </w:pPr>
    </w:p>
    <w:p w14:paraId="4F477BAC" w14:textId="731D98FE" w:rsidR="0086629C" w:rsidRPr="000675E4" w:rsidRDefault="0086629C" w:rsidP="0086629C">
      <w:pPr>
        <w:shd w:val="clear" w:color="auto" w:fill="FFFFFF"/>
        <w:spacing w:before="60" w:after="100" w:afterAutospacing="1" w:line="375" w:lineRule="atLeast"/>
        <w:jc w:val="both"/>
        <w:rPr>
          <w:rFonts w:eastAsia="Times New Roman" w:cstheme="minorHAnsi"/>
          <w:b/>
          <w:bCs/>
          <w:color w:val="000000"/>
          <w:kern w:val="0"/>
          <w:sz w:val="28"/>
          <w:szCs w:val="28"/>
          <w:lang w:eastAsia="en-IN"/>
          <w14:ligatures w14:val="none"/>
        </w:rPr>
      </w:pPr>
      <w:r w:rsidRPr="000675E4">
        <w:rPr>
          <w:rFonts w:eastAsia="Times New Roman" w:cstheme="minorHAnsi"/>
          <w:b/>
          <w:bCs/>
          <w:color w:val="000000"/>
          <w:kern w:val="0"/>
          <w:sz w:val="28"/>
          <w:szCs w:val="28"/>
          <w:lang w:eastAsia="en-IN"/>
          <w14:ligatures w14:val="none"/>
        </w:rPr>
        <w:t>Disadvantages of Spring:</w:t>
      </w:r>
    </w:p>
    <w:p w14:paraId="1DF4B116" w14:textId="77777777" w:rsidR="0086629C" w:rsidRPr="0086629C" w:rsidRDefault="0086629C" w:rsidP="0086629C">
      <w:pPr>
        <w:numPr>
          <w:ilvl w:val="0"/>
          <w:numId w:val="8"/>
        </w:numPr>
        <w:shd w:val="clear" w:color="auto" w:fill="FFFFFF"/>
        <w:spacing w:before="60" w:after="100" w:afterAutospacing="1" w:line="375" w:lineRule="atLeast"/>
        <w:jc w:val="both"/>
        <w:rPr>
          <w:rFonts w:eastAsia="Times New Roman" w:cstheme="minorHAnsi"/>
          <w:color w:val="000000"/>
          <w:kern w:val="0"/>
          <w:sz w:val="24"/>
          <w:szCs w:val="24"/>
          <w:lang w:eastAsia="en-IN"/>
          <w14:ligatures w14:val="none"/>
        </w:rPr>
      </w:pPr>
      <w:r w:rsidRPr="0086629C">
        <w:rPr>
          <w:rFonts w:eastAsia="Times New Roman" w:cstheme="minorHAnsi"/>
          <w:b/>
          <w:bCs/>
          <w:color w:val="000000"/>
          <w:kern w:val="0"/>
          <w:sz w:val="24"/>
          <w:szCs w:val="24"/>
          <w:lang w:eastAsia="en-IN"/>
          <w14:ligatures w14:val="none"/>
        </w:rPr>
        <w:t>Complexity:</w:t>
      </w:r>
      <w:r w:rsidRPr="0086629C">
        <w:rPr>
          <w:rFonts w:eastAsia="Times New Roman" w:cstheme="minorHAnsi"/>
          <w:color w:val="000000"/>
          <w:kern w:val="0"/>
          <w:sz w:val="24"/>
          <w:szCs w:val="24"/>
          <w:lang w:eastAsia="en-IN"/>
          <w14:ligatures w14:val="none"/>
        </w:rPr>
        <w:t> Working with Spring is more complex. It requires a lot of expertise. If you have not used Spring before, first you will have to learn. The learning curve is also difficult, so if you have not a lot of development experience, it is difficult to learn.</w:t>
      </w:r>
    </w:p>
    <w:p w14:paraId="6679F5F9" w14:textId="77777777" w:rsidR="00AB4382" w:rsidRPr="000675E4" w:rsidRDefault="00AB4382" w:rsidP="00AB4382">
      <w:pPr>
        <w:pStyle w:val="ListParagraph"/>
        <w:numPr>
          <w:ilvl w:val="0"/>
          <w:numId w:val="8"/>
        </w:numPr>
        <w:rPr>
          <w:rFonts w:eastAsia="Times New Roman" w:cstheme="minorHAnsi"/>
          <w:b/>
          <w:bCs/>
          <w:color w:val="000000"/>
          <w:kern w:val="0"/>
          <w:sz w:val="24"/>
          <w:szCs w:val="24"/>
          <w:lang w:eastAsia="en-IN"/>
          <w14:ligatures w14:val="none"/>
        </w:rPr>
      </w:pPr>
      <w:r w:rsidRPr="000675E4">
        <w:rPr>
          <w:rFonts w:eastAsia="Times New Roman" w:cstheme="minorHAnsi"/>
          <w:b/>
          <w:bCs/>
          <w:color w:val="000000"/>
          <w:kern w:val="0"/>
          <w:sz w:val="24"/>
          <w:szCs w:val="24"/>
          <w:lang w:eastAsia="en-IN"/>
          <w14:ligatures w14:val="none"/>
        </w:rPr>
        <w:t xml:space="preserve">Parallel mechanisms: </w:t>
      </w:r>
      <w:r w:rsidRPr="000675E4">
        <w:rPr>
          <w:rFonts w:eastAsia="Times New Roman" w:cstheme="minorHAnsi"/>
          <w:color w:val="000000"/>
          <w:kern w:val="0"/>
          <w:sz w:val="24"/>
          <w:szCs w:val="24"/>
          <w:lang w:eastAsia="en-IN"/>
          <w14:ligatures w14:val="none"/>
        </w:rPr>
        <w:t>Spring gives developers a wide array of options, but this could also be a disadvantage because it causes confusion.</w:t>
      </w:r>
    </w:p>
    <w:p w14:paraId="284B7BF9" w14:textId="77777777" w:rsidR="0086629C" w:rsidRPr="0086629C" w:rsidRDefault="0086629C" w:rsidP="0086629C">
      <w:pPr>
        <w:numPr>
          <w:ilvl w:val="0"/>
          <w:numId w:val="8"/>
        </w:numPr>
        <w:shd w:val="clear" w:color="auto" w:fill="FFFFFF"/>
        <w:spacing w:before="60" w:after="100" w:afterAutospacing="1" w:line="375" w:lineRule="atLeast"/>
        <w:jc w:val="both"/>
        <w:rPr>
          <w:rFonts w:eastAsia="Times New Roman" w:cstheme="minorHAnsi"/>
          <w:color w:val="000000"/>
          <w:kern w:val="0"/>
          <w:sz w:val="24"/>
          <w:szCs w:val="24"/>
          <w:lang w:eastAsia="en-IN"/>
          <w14:ligatures w14:val="none"/>
        </w:rPr>
      </w:pPr>
      <w:r w:rsidRPr="0086629C">
        <w:rPr>
          <w:rFonts w:eastAsia="Times New Roman" w:cstheme="minorHAnsi"/>
          <w:b/>
          <w:bCs/>
          <w:color w:val="000000"/>
          <w:kern w:val="0"/>
          <w:sz w:val="24"/>
          <w:szCs w:val="24"/>
          <w:lang w:eastAsia="en-IN"/>
          <w14:ligatures w14:val="none"/>
        </w:rPr>
        <w:t>High Learning Curve:</w:t>
      </w:r>
      <w:r w:rsidRPr="0086629C">
        <w:rPr>
          <w:rFonts w:eastAsia="Times New Roman" w:cstheme="minorHAnsi"/>
          <w:color w:val="000000"/>
          <w:kern w:val="0"/>
          <w:sz w:val="24"/>
          <w:szCs w:val="24"/>
          <w:lang w:eastAsia="en-IN"/>
          <w14:ligatures w14:val="none"/>
        </w:rPr>
        <w:t> If you have not development experience in the field, it would be quite difficult to learn It is difficult due to new programming methods.</w:t>
      </w:r>
    </w:p>
    <w:p w14:paraId="36DB4595" w14:textId="77777777" w:rsidR="0086629C" w:rsidRPr="000675E4" w:rsidRDefault="0086629C" w:rsidP="0086629C">
      <w:pPr>
        <w:shd w:val="clear" w:color="auto" w:fill="FFFFFF"/>
        <w:spacing w:before="60" w:after="100" w:afterAutospacing="1" w:line="375" w:lineRule="atLeast"/>
        <w:jc w:val="both"/>
        <w:rPr>
          <w:rFonts w:eastAsia="Times New Roman" w:cstheme="minorHAnsi"/>
          <w:b/>
          <w:bCs/>
          <w:color w:val="000000"/>
          <w:kern w:val="0"/>
          <w:sz w:val="28"/>
          <w:szCs w:val="28"/>
          <w:lang w:eastAsia="en-IN"/>
          <w14:ligatures w14:val="none"/>
        </w:rPr>
      </w:pPr>
    </w:p>
    <w:p w14:paraId="0A36E4BA" w14:textId="725B62A8" w:rsidR="0086629C" w:rsidRPr="000675E4" w:rsidRDefault="000675E4" w:rsidP="0086629C">
      <w:pPr>
        <w:shd w:val="clear" w:color="auto" w:fill="FFFFFF"/>
        <w:spacing w:before="60" w:after="100" w:afterAutospacing="1" w:line="375" w:lineRule="atLeast"/>
        <w:jc w:val="both"/>
        <w:rPr>
          <w:rFonts w:eastAsia="Times New Roman" w:cstheme="minorHAnsi"/>
          <w:b/>
          <w:bCs/>
          <w:color w:val="000000"/>
          <w:kern w:val="0"/>
          <w:sz w:val="36"/>
          <w:szCs w:val="36"/>
          <w:lang w:eastAsia="en-IN"/>
          <w14:ligatures w14:val="none"/>
        </w:rPr>
      </w:pPr>
      <w:r w:rsidRPr="000675E4">
        <w:rPr>
          <w:rFonts w:eastAsia="Times New Roman" w:cstheme="minorHAnsi"/>
          <w:b/>
          <w:bCs/>
          <w:color w:val="000000"/>
          <w:kern w:val="0"/>
          <w:sz w:val="36"/>
          <w:szCs w:val="36"/>
          <w:lang w:eastAsia="en-IN"/>
          <w14:ligatures w14:val="none"/>
        </w:rPr>
        <w:t>What is the role of service class?</w:t>
      </w:r>
    </w:p>
    <w:p w14:paraId="5F10EB6A" w14:textId="19999717" w:rsidR="000675E4" w:rsidRPr="000675E4" w:rsidRDefault="000675E4" w:rsidP="0086629C">
      <w:pPr>
        <w:shd w:val="clear" w:color="auto" w:fill="FFFFFF"/>
        <w:spacing w:before="60" w:after="100" w:afterAutospacing="1" w:line="375" w:lineRule="atLeast"/>
        <w:jc w:val="both"/>
        <w:rPr>
          <w:rFonts w:eastAsia="Times New Roman" w:cstheme="minorHAnsi"/>
          <w:color w:val="000000"/>
          <w:kern w:val="0"/>
          <w:sz w:val="24"/>
          <w:szCs w:val="24"/>
          <w:lang w:eastAsia="en-IN"/>
          <w14:ligatures w14:val="none"/>
        </w:rPr>
      </w:pPr>
      <w:r w:rsidRPr="000675E4">
        <w:rPr>
          <w:rFonts w:eastAsia="Times New Roman" w:cstheme="minorHAnsi"/>
          <w:color w:val="000000"/>
          <w:kern w:val="0"/>
          <w:sz w:val="24"/>
          <w:szCs w:val="24"/>
          <w:lang w:eastAsia="en-IN"/>
          <w14:ligatures w14:val="none"/>
        </w:rPr>
        <w:t>A service class in Spring is a class that provides business logic and application-specific functionalities. It is a specialization of the @Component annotation, which means that it can be auto-detected by the Spring context. Service classes are typically used in the middle layer of a Spring application, connecting the web layer (controllers) and the data access layer (repositories).</w:t>
      </w:r>
    </w:p>
    <w:p w14:paraId="0CA3B2CD" w14:textId="2992A6CF" w:rsidR="000675E4" w:rsidRPr="000675E4" w:rsidRDefault="000675E4" w:rsidP="0086629C">
      <w:pPr>
        <w:shd w:val="clear" w:color="auto" w:fill="FFFFFF"/>
        <w:spacing w:before="60" w:after="100" w:afterAutospacing="1" w:line="375" w:lineRule="atLeast"/>
        <w:jc w:val="both"/>
        <w:rPr>
          <w:rFonts w:eastAsia="Times New Roman" w:cstheme="minorHAnsi"/>
          <w:b/>
          <w:bCs/>
          <w:color w:val="000000"/>
          <w:kern w:val="0"/>
          <w:sz w:val="36"/>
          <w:szCs w:val="36"/>
          <w:lang w:eastAsia="en-IN"/>
          <w14:ligatures w14:val="none"/>
        </w:rPr>
      </w:pPr>
      <w:r w:rsidRPr="000675E4">
        <w:rPr>
          <w:rFonts w:eastAsia="Times New Roman" w:cstheme="minorHAnsi"/>
          <w:b/>
          <w:bCs/>
          <w:color w:val="000000"/>
          <w:kern w:val="0"/>
          <w:sz w:val="36"/>
          <w:szCs w:val="36"/>
          <w:lang w:eastAsia="en-IN"/>
          <w14:ligatures w14:val="none"/>
        </w:rPr>
        <w:t>Where can you write the business logic in spring</w:t>
      </w:r>
    </w:p>
    <w:p w14:paraId="3B6C8A40" w14:textId="66CA54A6" w:rsidR="000675E4" w:rsidRPr="000675E4" w:rsidRDefault="000675E4" w:rsidP="0086629C">
      <w:pPr>
        <w:shd w:val="clear" w:color="auto" w:fill="FFFFFF"/>
        <w:spacing w:before="60" w:after="100" w:afterAutospacing="1" w:line="375" w:lineRule="atLeast"/>
        <w:jc w:val="both"/>
        <w:rPr>
          <w:rFonts w:eastAsia="Times New Roman" w:cstheme="minorHAnsi"/>
          <w:color w:val="000000"/>
          <w:kern w:val="0"/>
          <w:sz w:val="24"/>
          <w:szCs w:val="24"/>
          <w:lang w:eastAsia="en-IN"/>
          <w14:ligatures w14:val="none"/>
        </w:rPr>
      </w:pPr>
      <w:r w:rsidRPr="000675E4">
        <w:rPr>
          <w:rFonts w:eastAsia="Times New Roman" w:cstheme="minorHAnsi"/>
          <w:color w:val="000000"/>
          <w:kern w:val="0"/>
          <w:sz w:val="24"/>
          <w:szCs w:val="24"/>
          <w:lang w:eastAsia="en-IN"/>
          <w14:ligatures w14:val="none"/>
        </w:rPr>
        <w:t>In Spring MVC, the business logic typically resides in the service layer of the application. The service layer is responsible for implementing the business logic and coordinating the interaction between the controllers and the data access layer.</w:t>
      </w:r>
    </w:p>
    <w:p w14:paraId="3B16047F" w14:textId="0ADD8FDF" w:rsidR="0086629C" w:rsidRPr="000675E4" w:rsidRDefault="000675E4" w:rsidP="00965294">
      <w:pPr>
        <w:rPr>
          <w:rFonts w:cstheme="minorHAnsi"/>
          <w:b/>
          <w:bCs/>
          <w:sz w:val="36"/>
          <w:szCs w:val="36"/>
        </w:rPr>
      </w:pPr>
      <w:r w:rsidRPr="000675E4">
        <w:rPr>
          <w:rFonts w:cstheme="minorHAnsi"/>
          <w:b/>
          <w:bCs/>
          <w:sz w:val="36"/>
          <w:szCs w:val="36"/>
        </w:rPr>
        <w:t>What is JPA repository in spring</w:t>
      </w:r>
    </w:p>
    <w:p w14:paraId="57875208" w14:textId="0383A1A0" w:rsidR="000675E4" w:rsidRPr="00567EE0" w:rsidRDefault="000675E4" w:rsidP="00965294">
      <w:pPr>
        <w:rPr>
          <w:rFonts w:cstheme="minorHAnsi"/>
          <w:sz w:val="24"/>
          <w:szCs w:val="24"/>
        </w:rPr>
      </w:pPr>
      <w:r w:rsidRPr="00567EE0">
        <w:rPr>
          <w:rFonts w:cstheme="minorHAnsi"/>
          <w:sz w:val="24"/>
          <w:szCs w:val="24"/>
        </w:rPr>
        <w:t xml:space="preserve">A JPA repository in Spring is an interface that extends the </w:t>
      </w:r>
      <w:proofErr w:type="spellStart"/>
      <w:r w:rsidRPr="00567EE0">
        <w:rPr>
          <w:rFonts w:cstheme="minorHAnsi"/>
          <w:sz w:val="24"/>
          <w:szCs w:val="24"/>
        </w:rPr>
        <w:t>CrudRepository</w:t>
      </w:r>
      <w:proofErr w:type="spellEnd"/>
      <w:r w:rsidRPr="00567EE0">
        <w:rPr>
          <w:rFonts w:cstheme="minorHAnsi"/>
          <w:sz w:val="24"/>
          <w:szCs w:val="24"/>
        </w:rPr>
        <w:t xml:space="preserve"> interface. It provides methods for performing basic CRUD operations (Create, Read, Update, and Delete) on data. JPA repositories are typically used to manage data in a relational database.</w:t>
      </w:r>
    </w:p>
    <w:p w14:paraId="5D6EDEDF" w14:textId="5B4AFDA2" w:rsidR="00414542" w:rsidRDefault="00414542" w:rsidP="00965294">
      <w:pPr>
        <w:rPr>
          <w:rFonts w:cstheme="minorHAnsi"/>
          <w:b/>
          <w:bCs/>
          <w:sz w:val="36"/>
          <w:szCs w:val="36"/>
        </w:rPr>
      </w:pPr>
      <w:r w:rsidRPr="00414542">
        <w:rPr>
          <w:rFonts w:cstheme="minorHAnsi"/>
          <w:b/>
          <w:bCs/>
          <w:sz w:val="36"/>
          <w:szCs w:val="36"/>
        </w:rPr>
        <w:t>What is Spring Security</w:t>
      </w:r>
    </w:p>
    <w:p w14:paraId="7993BE2A" w14:textId="4EC0737A" w:rsidR="00685341" w:rsidRDefault="00685341" w:rsidP="00965294">
      <w:pPr>
        <w:rPr>
          <w:rFonts w:cstheme="minorHAnsi"/>
          <w:sz w:val="24"/>
          <w:szCs w:val="24"/>
        </w:rPr>
      </w:pPr>
      <w:r w:rsidRPr="00685341">
        <w:rPr>
          <w:rFonts w:cstheme="minorHAnsi"/>
          <w:sz w:val="24"/>
          <w:szCs w:val="24"/>
        </w:rPr>
        <w:lastRenderedPageBreak/>
        <w:t>Spring Security is a security framework for Java applications. It is a sub-project of the Spring Framework, and it provides authentication, authorization, and other security features. Spring Security is a popular choice for securing web applications, but it can also be used to secure other types of applications, such as desktop applications and mobile applications.</w:t>
      </w:r>
    </w:p>
    <w:p w14:paraId="6AD74DBE" w14:textId="77777777" w:rsidR="00685341" w:rsidRPr="00685341" w:rsidRDefault="00685341" w:rsidP="00685341">
      <w:pPr>
        <w:numPr>
          <w:ilvl w:val="0"/>
          <w:numId w:val="13"/>
        </w:numPr>
        <w:rPr>
          <w:rFonts w:cstheme="minorHAnsi"/>
          <w:b/>
          <w:bCs/>
          <w:sz w:val="24"/>
          <w:szCs w:val="24"/>
        </w:rPr>
      </w:pPr>
      <w:r w:rsidRPr="00685341">
        <w:rPr>
          <w:rFonts w:cstheme="minorHAnsi"/>
          <w:b/>
          <w:bCs/>
          <w:sz w:val="24"/>
          <w:szCs w:val="24"/>
        </w:rPr>
        <w:t>Authentication:</w:t>
      </w:r>
    </w:p>
    <w:p w14:paraId="60CE67E2" w14:textId="77777777" w:rsidR="00685341" w:rsidRPr="00685341" w:rsidRDefault="00685341" w:rsidP="00685341">
      <w:pPr>
        <w:rPr>
          <w:rFonts w:cstheme="minorHAnsi"/>
          <w:sz w:val="24"/>
          <w:szCs w:val="24"/>
        </w:rPr>
      </w:pPr>
      <w:r w:rsidRPr="00685341">
        <w:rPr>
          <w:rFonts w:cstheme="minorHAnsi"/>
          <w:sz w:val="24"/>
          <w:szCs w:val="24"/>
        </w:rPr>
        <w:t>Authentication is the process of verifying the identity of a user. Spring Security supports a variety of authentication mechanisms, including username and password authentication, form-based authentication, and OpenID Connect authentication.</w:t>
      </w:r>
    </w:p>
    <w:p w14:paraId="69743EA9" w14:textId="77777777" w:rsidR="00685341" w:rsidRPr="00685341" w:rsidRDefault="00685341" w:rsidP="00685341">
      <w:pPr>
        <w:numPr>
          <w:ilvl w:val="0"/>
          <w:numId w:val="13"/>
        </w:numPr>
        <w:rPr>
          <w:rFonts w:cstheme="minorHAnsi"/>
          <w:b/>
          <w:bCs/>
          <w:sz w:val="24"/>
          <w:szCs w:val="24"/>
        </w:rPr>
      </w:pPr>
      <w:r w:rsidRPr="00685341">
        <w:rPr>
          <w:rFonts w:cstheme="minorHAnsi"/>
          <w:b/>
          <w:bCs/>
          <w:sz w:val="24"/>
          <w:szCs w:val="24"/>
        </w:rPr>
        <w:t>Authorization:</w:t>
      </w:r>
    </w:p>
    <w:p w14:paraId="2B94D960" w14:textId="77777777" w:rsidR="00685341" w:rsidRPr="00685341" w:rsidRDefault="00685341" w:rsidP="00685341">
      <w:pPr>
        <w:rPr>
          <w:rFonts w:cstheme="minorHAnsi"/>
          <w:sz w:val="24"/>
          <w:szCs w:val="24"/>
        </w:rPr>
      </w:pPr>
      <w:r w:rsidRPr="00685341">
        <w:rPr>
          <w:rFonts w:cstheme="minorHAnsi"/>
          <w:sz w:val="24"/>
          <w:szCs w:val="24"/>
        </w:rPr>
        <w:t>Authorization is the process of determining whether a user is allowed to access a particular resource. Spring Security supports a variety of authorization mechanisms, including role-based access control (RBAC), attribute-based access control (ABAC), and access control lists (ACLs).</w:t>
      </w:r>
    </w:p>
    <w:p w14:paraId="1E0847F6" w14:textId="3BFE353D" w:rsidR="00685341" w:rsidRDefault="00685341" w:rsidP="00965294">
      <w:pPr>
        <w:rPr>
          <w:rFonts w:cstheme="minorHAnsi"/>
          <w:b/>
          <w:bCs/>
          <w:sz w:val="36"/>
          <w:szCs w:val="36"/>
        </w:rPr>
      </w:pPr>
      <w:r w:rsidRPr="00685341">
        <w:rPr>
          <w:rFonts w:cstheme="minorHAnsi"/>
          <w:b/>
          <w:bCs/>
          <w:sz w:val="36"/>
          <w:szCs w:val="36"/>
        </w:rPr>
        <w:t>What is REST API</w:t>
      </w:r>
    </w:p>
    <w:p w14:paraId="3651FB1B" w14:textId="77777777" w:rsidR="008F34EB" w:rsidRPr="008F34EB" w:rsidRDefault="008F34EB" w:rsidP="008F34EB">
      <w:pPr>
        <w:rPr>
          <w:rFonts w:cstheme="minorHAnsi"/>
          <w:sz w:val="24"/>
          <w:szCs w:val="24"/>
        </w:rPr>
      </w:pPr>
      <w:r w:rsidRPr="008F34EB">
        <w:rPr>
          <w:rFonts w:cstheme="minorHAnsi"/>
          <w:sz w:val="24"/>
          <w:szCs w:val="24"/>
        </w:rPr>
        <w:t>REST API, or Representational State Transfer API, is a type of application programming interface (API) that allows users to access and manipulate data on a server. REST APIs use HTTP requests to access and use data. </w:t>
      </w:r>
    </w:p>
    <w:p w14:paraId="337C0BCC" w14:textId="1D3A708A" w:rsidR="008F34EB" w:rsidRDefault="00B1538B" w:rsidP="00965294">
      <w:pPr>
        <w:rPr>
          <w:rFonts w:cstheme="minorHAnsi"/>
          <w:b/>
          <w:bCs/>
          <w:sz w:val="36"/>
          <w:szCs w:val="36"/>
        </w:rPr>
      </w:pPr>
      <w:proofErr w:type="spellStart"/>
      <w:proofErr w:type="gramStart"/>
      <w:r w:rsidRPr="00B1538B">
        <w:rPr>
          <w:rFonts w:cstheme="minorHAnsi"/>
          <w:b/>
          <w:bCs/>
          <w:sz w:val="36"/>
          <w:szCs w:val="36"/>
        </w:rPr>
        <w:t>Ioc</w:t>
      </w:r>
      <w:proofErr w:type="spellEnd"/>
      <w:r w:rsidRPr="00B1538B">
        <w:rPr>
          <w:rFonts w:cstheme="minorHAnsi"/>
          <w:b/>
          <w:bCs/>
          <w:sz w:val="36"/>
          <w:szCs w:val="36"/>
        </w:rPr>
        <w:t>(</w:t>
      </w:r>
      <w:proofErr w:type="gramEnd"/>
      <w:r w:rsidRPr="00B1538B">
        <w:rPr>
          <w:rFonts w:cstheme="minorHAnsi"/>
          <w:b/>
          <w:bCs/>
          <w:sz w:val="36"/>
          <w:szCs w:val="36"/>
        </w:rPr>
        <w:t>Inversion of Control)</w:t>
      </w:r>
    </w:p>
    <w:p w14:paraId="524B02DD" w14:textId="73D72FCD" w:rsidR="00B1538B" w:rsidRPr="00D96DE8" w:rsidRDefault="00D96DE8" w:rsidP="00D96DE8">
      <w:pPr>
        <w:pStyle w:val="ListParagraph"/>
        <w:numPr>
          <w:ilvl w:val="0"/>
          <w:numId w:val="14"/>
        </w:numPr>
        <w:rPr>
          <w:rFonts w:ascii="Segoe UI" w:hAnsi="Segoe UI" w:cs="Segoe UI"/>
          <w:color w:val="333333"/>
          <w:shd w:val="clear" w:color="auto" w:fill="FFFFFF"/>
        </w:rPr>
      </w:pPr>
      <w:r w:rsidRPr="00D96DE8">
        <w:rPr>
          <w:rFonts w:cstheme="minorHAnsi"/>
          <w:sz w:val="24"/>
          <w:szCs w:val="24"/>
        </w:rPr>
        <w:t xml:space="preserve">In Spring, IoC is implemented using a container, which is responsible for creating and managing </w:t>
      </w:r>
      <w:r w:rsidRPr="00D96DE8">
        <w:rPr>
          <w:rFonts w:ascii="Segoe UI" w:hAnsi="Segoe UI" w:cs="Segoe UI"/>
          <w:color w:val="333333"/>
          <w:shd w:val="clear" w:color="auto" w:fill="FFFFFF"/>
        </w:rPr>
        <w:t>assemble the objects.</w:t>
      </w:r>
      <w:r w:rsidR="00A316F6">
        <w:rPr>
          <w:rFonts w:ascii="Segoe UI" w:hAnsi="Segoe UI" w:cs="Segoe UI"/>
          <w:color w:val="333333"/>
          <w:shd w:val="clear" w:color="auto" w:fill="FFFFFF"/>
        </w:rPr>
        <w:t xml:space="preserve"> </w:t>
      </w:r>
      <w:r w:rsidR="00A316F6" w:rsidRPr="00A316F6">
        <w:rPr>
          <w:rFonts w:ascii="Segoe UI" w:hAnsi="Segoe UI" w:cs="Segoe UI"/>
          <w:color w:val="333333"/>
          <w:shd w:val="clear" w:color="auto" w:fill="FFFFFF"/>
        </w:rPr>
        <w:t>It manages the entire life cycle of the objects.</w:t>
      </w:r>
    </w:p>
    <w:p w14:paraId="6EF91DF0" w14:textId="616B2012" w:rsidR="00D96DE8" w:rsidRPr="00D96DE8" w:rsidRDefault="00D96DE8" w:rsidP="00D96DE8">
      <w:pPr>
        <w:pStyle w:val="ListParagraph"/>
        <w:numPr>
          <w:ilvl w:val="0"/>
          <w:numId w:val="14"/>
        </w:numPr>
        <w:rPr>
          <w:rFonts w:cstheme="minorHAnsi"/>
          <w:sz w:val="24"/>
          <w:szCs w:val="24"/>
        </w:rPr>
      </w:pPr>
      <w:r w:rsidRPr="00D96DE8">
        <w:rPr>
          <w:rFonts w:cstheme="minorHAnsi"/>
          <w:sz w:val="24"/>
          <w:szCs w:val="24"/>
        </w:rPr>
        <w:t>Objects are defined in configuration files, and the container injects them into other objects that need them.</w:t>
      </w:r>
    </w:p>
    <w:p w14:paraId="2D9E1E66" w14:textId="68CD5E14" w:rsidR="00D96DE8" w:rsidRPr="00D96DE8" w:rsidRDefault="00D96DE8" w:rsidP="00D96DE8">
      <w:pPr>
        <w:pStyle w:val="ListParagraph"/>
        <w:numPr>
          <w:ilvl w:val="0"/>
          <w:numId w:val="14"/>
        </w:numPr>
        <w:rPr>
          <w:rFonts w:cstheme="minorHAnsi"/>
          <w:sz w:val="24"/>
          <w:szCs w:val="24"/>
        </w:rPr>
      </w:pPr>
      <w:r w:rsidRPr="00D96DE8">
        <w:rPr>
          <w:rFonts w:cstheme="minorHAnsi"/>
          <w:sz w:val="24"/>
          <w:szCs w:val="24"/>
        </w:rPr>
        <w:t>This eliminates the need for objects to create their own dependencies, which can make code more difficult to maintain and test.</w:t>
      </w:r>
    </w:p>
    <w:p w14:paraId="7064394C" w14:textId="77777777" w:rsidR="00D96DE8" w:rsidRPr="00D96DE8" w:rsidRDefault="00D96DE8" w:rsidP="00D96DE8">
      <w:pPr>
        <w:shd w:val="clear" w:color="auto" w:fill="FFFFFF"/>
        <w:spacing w:before="100" w:beforeAutospacing="1" w:after="100" w:afterAutospacing="1" w:line="240" w:lineRule="auto"/>
        <w:jc w:val="both"/>
        <w:rPr>
          <w:rFonts w:ascii="Segoe UI" w:eastAsia="Times New Roman" w:hAnsi="Segoe UI" w:cs="Segoe UI"/>
          <w:i/>
          <w:iCs/>
          <w:color w:val="333333"/>
          <w:kern w:val="0"/>
          <w:sz w:val="24"/>
          <w:szCs w:val="24"/>
          <w:u w:val="single"/>
          <w:lang w:eastAsia="en-IN"/>
          <w14:ligatures w14:val="none"/>
        </w:rPr>
      </w:pPr>
      <w:r w:rsidRPr="00D96DE8">
        <w:rPr>
          <w:rFonts w:ascii="Segoe UI" w:eastAsia="Times New Roman" w:hAnsi="Segoe UI" w:cs="Segoe UI"/>
          <w:i/>
          <w:iCs/>
          <w:color w:val="333333"/>
          <w:kern w:val="0"/>
          <w:sz w:val="24"/>
          <w:szCs w:val="24"/>
          <w:u w:val="single"/>
          <w:lang w:eastAsia="en-IN"/>
          <w14:ligatures w14:val="none"/>
        </w:rPr>
        <w:t>There are two types of IoC containers. They are:</w:t>
      </w:r>
    </w:p>
    <w:p w14:paraId="4FF6F96B" w14:textId="77777777" w:rsidR="00D96DE8" w:rsidRPr="00D96DE8" w:rsidRDefault="00D96DE8" w:rsidP="00D96DE8">
      <w:pPr>
        <w:numPr>
          <w:ilvl w:val="0"/>
          <w:numId w:val="15"/>
        </w:numPr>
        <w:shd w:val="clear" w:color="auto" w:fill="FFFFFF"/>
        <w:spacing w:before="60" w:after="100" w:afterAutospacing="1" w:line="375" w:lineRule="atLeast"/>
        <w:jc w:val="both"/>
        <w:rPr>
          <w:rFonts w:ascii="Segoe UI" w:eastAsia="Times New Roman" w:hAnsi="Segoe UI" w:cs="Segoe UI"/>
          <w:i/>
          <w:iCs/>
          <w:color w:val="000000"/>
          <w:kern w:val="0"/>
          <w:sz w:val="24"/>
          <w:szCs w:val="24"/>
          <w:lang w:eastAsia="en-IN"/>
          <w14:ligatures w14:val="none"/>
        </w:rPr>
      </w:pPr>
      <w:proofErr w:type="spellStart"/>
      <w:r w:rsidRPr="00D96DE8">
        <w:rPr>
          <w:rFonts w:ascii="Segoe UI" w:eastAsia="Times New Roman" w:hAnsi="Segoe UI" w:cs="Segoe UI"/>
          <w:i/>
          <w:iCs/>
          <w:color w:val="000000"/>
          <w:kern w:val="0"/>
          <w:sz w:val="24"/>
          <w:szCs w:val="24"/>
          <w:lang w:eastAsia="en-IN"/>
          <w14:ligatures w14:val="none"/>
        </w:rPr>
        <w:t>BeanFactory</w:t>
      </w:r>
      <w:proofErr w:type="spellEnd"/>
    </w:p>
    <w:p w14:paraId="50CB4B6C" w14:textId="77777777" w:rsidR="00D96DE8" w:rsidRDefault="00D96DE8" w:rsidP="00D96DE8">
      <w:pPr>
        <w:numPr>
          <w:ilvl w:val="0"/>
          <w:numId w:val="15"/>
        </w:numPr>
        <w:shd w:val="clear" w:color="auto" w:fill="FFFFFF"/>
        <w:spacing w:before="60" w:after="100" w:afterAutospacing="1" w:line="375" w:lineRule="atLeast"/>
        <w:jc w:val="both"/>
        <w:rPr>
          <w:rFonts w:ascii="Segoe UI" w:eastAsia="Times New Roman" w:hAnsi="Segoe UI" w:cs="Segoe UI"/>
          <w:i/>
          <w:iCs/>
          <w:color w:val="000000"/>
          <w:kern w:val="0"/>
          <w:sz w:val="24"/>
          <w:szCs w:val="24"/>
          <w:lang w:eastAsia="en-IN"/>
          <w14:ligatures w14:val="none"/>
        </w:rPr>
      </w:pPr>
      <w:proofErr w:type="spellStart"/>
      <w:r w:rsidRPr="00D96DE8">
        <w:rPr>
          <w:rFonts w:ascii="Segoe UI" w:eastAsia="Times New Roman" w:hAnsi="Segoe UI" w:cs="Segoe UI"/>
          <w:i/>
          <w:iCs/>
          <w:color w:val="000000"/>
          <w:kern w:val="0"/>
          <w:sz w:val="24"/>
          <w:szCs w:val="24"/>
          <w:lang w:eastAsia="en-IN"/>
          <w14:ligatures w14:val="none"/>
        </w:rPr>
        <w:t>ApplicationContext</w:t>
      </w:r>
      <w:proofErr w:type="spellEnd"/>
    </w:p>
    <w:p w14:paraId="52BAA08B" w14:textId="393D215D" w:rsidR="00A421CA" w:rsidRDefault="00223209" w:rsidP="00D96DE8">
      <w:pPr>
        <w:shd w:val="clear" w:color="auto" w:fill="FFFFFF"/>
        <w:spacing w:before="60" w:after="100" w:afterAutospacing="1" w:line="375" w:lineRule="atLeast"/>
        <w:jc w:val="both"/>
        <w:rPr>
          <w:rFonts w:ascii="Calibri" w:eastAsia="Times New Roman" w:hAnsi="Calibri" w:cs="Calibri"/>
          <w:b/>
          <w:bCs/>
          <w:color w:val="000000"/>
          <w:kern w:val="0"/>
          <w:sz w:val="44"/>
          <w:szCs w:val="44"/>
          <w:lang w:eastAsia="en-IN"/>
          <w14:ligatures w14:val="none"/>
        </w:rPr>
      </w:pPr>
      <w:r w:rsidRPr="00223209">
        <w:rPr>
          <w:rFonts w:ascii="Calibri" w:eastAsia="Times New Roman" w:hAnsi="Calibri" w:cs="Calibri"/>
          <w:b/>
          <w:bCs/>
          <w:color w:val="000000"/>
          <w:kern w:val="0"/>
          <w:sz w:val="44"/>
          <w:szCs w:val="44"/>
          <w:lang w:eastAsia="en-IN"/>
          <w14:ligatures w14:val="none"/>
        </w:rPr>
        <w:t>Dependency Injection</w:t>
      </w:r>
    </w:p>
    <w:p w14:paraId="0031CD4F" w14:textId="0A84444B" w:rsidR="00223209" w:rsidRPr="00223209" w:rsidRDefault="00223209" w:rsidP="00D96DE8">
      <w:pPr>
        <w:shd w:val="clear" w:color="auto" w:fill="FFFFFF"/>
        <w:spacing w:before="60" w:after="100" w:afterAutospacing="1" w:line="375" w:lineRule="atLeast"/>
        <w:jc w:val="both"/>
        <w:rPr>
          <w:rFonts w:ascii="Calibri" w:eastAsia="Times New Roman" w:hAnsi="Calibri" w:cs="Calibri"/>
          <w:color w:val="000000"/>
          <w:kern w:val="0"/>
          <w:sz w:val="24"/>
          <w:szCs w:val="24"/>
          <w:lang w:eastAsia="en-IN"/>
          <w14:ligatures w14:val="none"/>
        </w:rPr>
      </w:pPr>
      <w:r w:rsidRPr="00223209">
        <w:rPr>
          <w:rFonts w:ascii="Calibri" w:eastAsia="Times New Roman" w:hAnsi="Calibri" w:cs="Calibri"/>
          <w:color w:val="000000"/>
          <w:kern w:val="0"/>
          <w:sz w:val="24"/>
          <w:szCs w:val="24"/>
          <w:lang w:eastAsia="en-IN"/>
          <w14:ligatures w14:val="none"/>
        </w:rPr>
        <w:t>Dependency Injection (DI) is a design pattern that allows you to decouple your code by making it easier to create and test objects. In Spring, DI is implemented using the Inversion of Control (IoC) container. The IoC container is responsible for creating and managing objects, and it injects dependencies into objects when they are created.</w:t>
      </w:r>
    </w:p>
    <w:p w14:paraId="1E7960A7" w14:textId="77777777" w:rsidR="00A421CA" w:rsidRDefault="00A421CA" w:rsidP="00D96DE8">
      <w:pPr>
        <w:shd w:val="clear" w:color="auto" w:fill="FFFFFF"/>
        <w:spacing w:before="60" w:after="100" w:afterAutospacing="1" w:line="375" w:lineRule="atLeast"/>
        <w:jc w:val="both"/>
        <w:rPr>
          <w:rFonts w:ascii="Segoe UI" w:eastAsia="Times New Roman" w:hAnsi="Segoe UI" w:cs="Segoe UI"/>
          <w:b/>
          <w:bCs/>
          <w:color w:val="000000"/>
          <w:kern w:val="0"/>
          <w:sz w:val="36"/>
          <w:szCs w:val="36"/>
          <w:lang w:eastAsia="en-IN"/>
          <w14:ligatures w14:val="none"/>
        </w:rPr>
      </w:pPr>
    </w:p>
    <w:p w14:paraId="0A83B19D" w14:textId="2805591C" w:rsidR="00D96DE8" w:rsidRPr="00D96DE8" w:rsidRDefault="009A2D22" w:rsidP="00D96DE8">
      <w:pPr>
        <w:shd w:val="clear" w:color="auto" w:fill="FFFFFF"/>
        <w:spacing w:before="60" w:after="100" w:afterAutospacing="1" w:line="375" w:lineRule="atLeast"/>
        <w:jc w:val="both"/>
        <w:rPr>
          <w:rFonts w:ascii="Segoe UI" w:eastAsia="Times New Roman" w:hAnsi="Segoe UI" w:cs="Segoe UI"/>
          <w:b/>
          <w:bCs/>
          <w:color w:val="000000"/>
          <w:kern w:val="0"/>
          <w:sz w:val="36"/>
          <w:szCs w:val="36"/>
          <w:lang w:eastAsia="en-IN"/>
          <w14:ligatures w14:val="none"/>
        </w:rPr>
      </w:pPr>
      <w:r>
        <w:rPr>
          <w:rFonts w:ascii="Segoe UI" w:eastAsia="Times New Roman" w:hAnsi="Segoe UI" w:cs="Segoe UI"/>
          <w:b/>
          <w:bCs/>
          <w:color w:val="000000"/>
          <w:kern w:val="0"/>
          <w:sz w:val="36"/>
          <w:szCs w:val="36"/>
          <w:lang w:eastAsia="en-IN"/>
          <w14:ligatures w14:val="none"/>
        </w:rPr>
        <w:t xml:space="preserve"> </w:t>
      </w:r>
      <w:r w:rsidR="00D96DE8" w:rsidRPr="00D96DE8">
        <w:rPr>
          <w:rFonts w:ascii="Segoe UI" w:eastAsia="Times New Roman" w:hAnsi="Segoe UI" w:cs="Segoe UI"/>
          <w:b/>
          <w:bCs/>
          <w:color w:val="000000"/>
          <w:kern w:val="0"/>
          <w:sz w:val="36"/>
          <w:szCs w:val="36"/>
          <w:lang w:eastAsia="en-IN"/>
          <w14:ligatures w14:val="none"/>
        </w:rPr>
        <w:t>Loose and tight coupling</w:t>
      </w:r>
    </w:p>
    <w:p w14:paraId="4F239611" w14:textId="77777777" w:rsidR="00A316F6" w:rsidRDefault="00A316F6" w:rsidP="00A316F6">
      <w:pPr>
        <w:pStyle w:val="ListParagraph"/>
        <w:numPr>
          <w:ilvl w:val="0"/>
          <w:numId w:val="16"/>
        </w:numPr>
        <w:rPr>
          <w:rFonts w:cstheme="minorHAnsi"/>
          <w:sz w:val="24"/>
          <w:szCs w:val="24"/>
        </w:rPr>
      </w:pPr>
      <w:r w:rsidRPr="00A316F6">
        <w:rPr>
          <w:rFonts w:cstheme="minorHAnsi"/>
          <w:sz w:val="24"/>
          <w:szCs w:val="24"/>
          <w:u w:val="single"/>
        </w:rPr>
        <w:t>Loose coupling</w:t>
      </w:r>
      <w:r w:rsidRPr="00A316F6">
        <w:rPr>
          <w:rFonts w:cstheme="minorHAnsi"/>
          <w:sz w:val="24"/>
          <w:szCs w:val="24"/>
        </w:rPr>
        <w:t xml:space="preserve"> refers to a situation where the classes are independent of each other and can function independently.</w:t>
      </w:r>
    </w:p>
    <w:p w14:paraId="775F0C3E" w14:textId="2B9247C6" w:rsidR="005502AA" w:rsidRPr="005502AA" w:rsidRDefault="005502AA" w:rsidP="005502AA">
      <w:pPr>
        <w:rPr>
          <w:rFonts w:cstheme="minorHAnsi"/>
          <w:sz w:val="24"/>
          <w:szCs w:val="24"/>
        </w:rPr>
      </w:pPr>
      <w:r w:rsidRPr="005502AA">
        <w:rPr>
          <w:rFonts w:cstheme="minorHAnsi"/>
          <w:b/>
          <w:bCs/>
          <w:sz w:val="24"/>
          <w:szCs w:val="24"/>
          <w:u w:val="single"/>
        </w:rPr>
        <w:t>Ex:</w:t>
      </w:r>
      <w:r w:rsidRPr="005502AA">
        <w:rPr>
          <w:rFonts w:cstheme="minorHAnsi"/>
          <w:sz w:val="24"/>
          <w:szCs w:val="24"/>
          <w:u w:val="single"/>
        </w:rPr>
        <w:t xml:space="preserve"> Abstract classes allow you to define a common base class for a set of related classes. This allows you to share common code between the classes, making them more loosely coupled.</w:t>
      </w:r>
    </w:p>
    <w:p w14:paraId="1BD51596" w14:textId="4485C2E0" w:rsidR="00A316F6" w:rsidRDefault="00A316F6" w:rsidP="00A316F6">
      <w:pPr>
        <w:pStyle w:val="ListParagraph"/>
        <w:numPr>
          <w:ilvl w:val="0"/>
          <w:numId w:val="16"/>
        </w:numPr>
        <w:rPr>
          <w:rFonts w:cstheme="minorHAnsi"/>
          <w:sz w:val="24"/>
          <w:szCs w:val="24"/>
        </w:rPr>
      </w:pPr>
      <w:r w:rsidRPr="00A316F6">
        <w:rPr>
          <w:rFonts w:cstheme="minorHAnsi"/>
          <w:sz w:val="24"/>
          <w:szCs w:val="24"/>
          <w:u w:val="single"/>
        </w:rPr>
        <w:t>Tight coupling</w:t>
      </w:r>
      <w:r w:rsidRPr="00A316F6">
        <w:rPr>
          <w:rFonts w:cstheme="minorHAnsi"/>
          <w:sz w:val="24"/>
          <w:szCs w:val="24"/>
        </w:rPr>
        <w:t>, on the other hand, means that the classes are dependent on each other and cannot function independently.</w:t>
      </w:r>
    </w:p>
    <w:p w14:paraId="006BB639" w14:textId="77B2BA3E" w:rsidR="005502AA" w:rsidRPr="005502AA" w:rsidRDefault="005502AA" w:rsidP="005502AA">
      <w:pPr>
        <w:rPr>
          <w:rFonts w:cstheme="minorHAnsi"/>
          <w:sz w:val="24"/>
          <w:szCs w:val="24"/>
        </w:rPr>
      </w:pPr>
      <w:r w:rsidRPr="005502AA">
        <w:rPr>
          <w:rFonts w:cstheme="minorHAnsi"/>
          <w:b/>
          <w:bCs/>
          <w:sz w:val="24"/>
          <w:szCs w:val="24"/>
          <w:u w:val="single"/>
        </w:rPr>
        <w:t>Ex:</w:t>
      </w:r>
      <w:r>
        <w:rPr>
          <w:rFonts w:cstheme="minorHAnsi"/>
          <w:sz w:val="24"/>
          <w:szCs w:val="24"/>
          <w:u w:val="single"/>
        </w:rPr>
        <w:t xml:space="preserve">  </w:t>
      </w:r>
      <w:r w:rsidRPr="005502AA">
        <w:rPr>
          <w:rFonts w:cstheme="minorHAnsi"/>
          <w:sz w:val="24"/>
          <w:szCs w:val="24"/>
          <w:u w:val="single"/>
        </w:rPr>
        <w:t>Inheritance allows a class to inherit the properties and methods of another class. This can make the classes tightly coupled, because a change to the parent class can affect the child class.</w:t>
      </w:r>
    </w:p>
    <w:p w14:paraId="08103855" w14:textId="42937DAA" w:rsidR="00B1538B" w:rsidRDefault="00567EE0" w:rsidP="00965294">
      <w:pPr>
        <w:rPr>
          <w:rFonts w:cstheme="minorHAnsi"/>
          <w:b/>
          <w:bCs/>
          <w:sz w:val="36"/>
          <w:szCs w:val="36"/>
        </w:rPr>
      </w:pPr>
      <w:r w:rsidRPr="00567EE0">
        <w:rPr>
          <w:rFonts w:cstheme="minorHAnsi"/>
          <w:b/>
          <w:bCs/>
          <w:sz w:val="36"/>
          <w:szCs w:val="36"/>
        </w:rPr>
        <w:t>MVC architecture</w:t>
      </w:r>
    </w:p>
    <w:p w14:paraId="15A2FDCF" w14:textId="07D8DF17" w:rsidR="00567EE0" w:rsidRPr="0095794A" w:rsidRDefault="00567EE0" w:rsidP="00965294">
      <w:pPr>
        <w:rPr>
          <w:rFonts w:cstheme="minorHAnsi"/>
          <w:color w:val="333333"/>
          <w:sz w:val="24"/>
          <w:szCs w:val="24"/>
          <w:shd w:val="clear" w:color="auto" w:fill="FFFFFF"/>
        </w:rPr>
      </w:pPr>
      <w:r w:rsidRPr="0095794A">
        <w:rPr>
          <w:rFonts w:cstheme="minorHAnsi"/>
          <w:color w:val="333333"/>
          <w:sz w:val="24"/>
          <w:szCs w:val="24"/>
          <w:shd w:val="clear" w:color="auto" w:fill="FFFFFF"/>
        </w:rPr>
        <w:t>A Spring MVC is a Java framework which is used to build web applications. It follows the Model-View-Controller design pattern. It implements all the basic features of a core spring framework like Inversion of Control, Dependency Injection.</w:t>
      </w:r>
    </w:p>
    <w:p w14:paraId="353577F1" w14:textId="2C13B0EA" w:rsidR="0095794A" w:rsidRDefault="0095794A" w:rsidP="00965294">
      <w:pPr>
        <w:rPr>
          <w:rFonts w:cstheme="minorHAnsi"/>
          <w:sz w:val="24"/>
          <w:szCs w:val="24"/>
        </w:rPr>
      </w:pPr>
      <w:r w:rsidRPr="0095794A">
        <w:rPr>
          <w:rFonts w:cstheme="minorHAnsi"/>
          <w:sz w:val="24"/>
          <w:szCs w:val="24"/>
        </w:rPr>
        <w:t>The four components of Spring MVC are Model, View, Controller, and Front Controller (</w:t>
      </w:r>
      <w:proofErr w:type="spellStart"/>
      <w:r w:rsidRPr="0095794A">
        <w:rPr>
          <w:rFonts w:cstheme="minorHAnsi"/>
          <w:sz w:val="24"/>
          <w:szCs w:val="24"/>
        </w:rPr>
        <w:t>DispatcherServlet</w:t>
      </w:r>
      <w:proofErr w:type="spellEnd"/>
      <w:r w:rsidRPr="0095794A">
        <w:rPr>
          <w:rFonts w:cstheme="minorHAnsi"/>
          <w:sz w:val="24"/>
          <w:szCs w:val="24"/>
        </w:rPr>
        <w:t xml:space="preserve"> class).</w:t>
      </w:r>
    </w:p>
    <w:p w14:paraId="77C05D8C" w14:textId="77777777" w:rsidR="0095794A" w:rsidRPr="0095794A" w:rsidRDefault="0095794A" w:rsidP="0095794A">
      <w:pPr>
        <w:numPr>
          <w:ilvl w:val="0"/>
          <w:numId w:val="17"/>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95794A">
        <w:rPr>
          <w:rFonts w:ascii="Segoe UI" w:eastAsia="Times New Roman" w:hAnsi="Segoe UI" w:cs="Segoe UI"/>
          <w:b/>
          <w:bCs/>
          <w:color w:val="000000"/>
          <w:kern w:val="0"/>
          <w:sz w:val="24"/>
          <w:szCs w:val="24"/>
          <w:lang w:eastAsia="en-IN"/>
          <w14:ligatures w14:val="none"/>
        </w:rPr>
        <w:t>Model</w:t>
      </w:r>
      <w:r w:rsidRPr="0095794A">
        <w:rPr>
          <w:rFonts w:ascii="Segoe UI" w:eastAsia="Times New Roman" w:hAnsi="Segoe UI" w:cs="Segoe UI"/>
          <w:color w:val="000000"/>
          <w:kern w:val="0"/>
          <w:sz w:val="24"/>
          <w:szCs w:val="24"/>
          <w:lang w:eastAsia="en-IN"/>
          <w14:ligatures w14:val="none"/>
        </w:rPr>
        <w:t> - A model contains the data of the application. A data can be a single object or a collection of objects.</w:t>
      </w:r>
    </w:p>
    <w:p w14:paraId="29D1B381" w14:textId="77777777" w:rsidR="0095794A" w:rsidRPr="0095794A" w:rsidRDefault="0095794A" w:rsidP="0095794A">
      <w:pPr>
        <w:numPr>
          <w:ilvl w:val="0"/>
          <w:numId w:val="17"/>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95794A">
        <w:rPr>
          <w:rFonts w:ascii="Segoe UI" w:eastAsia="Times New Roman" w:hAnsi="Segoe UI" w:cs="Segoe UI"/>
          <w:b/>
          <w:bCs/>
          <w:color w:val="000000"/>
          <w:kern w:val="0"/>
          <w:sz w:val="24"/>
          <w:szCs w:val="24"/>
          <w:lang w:eastAsia="en-IN"/>
          <w14:ligatures w14:val="none"/>
        </w:rPr>
        <w:t>Controller</w:t>
      </w:r>
      <w:r w:rsidRPr="0095794A">
        <w:rPr>
          <w:rFonts w:ascii="Segoe UI" w:eastAsia="Times New Roman" w:hAnsi="Segoe UI" w:cs="Segoe UI"/>
          <w:color w:val="000000"/>
          <w:kern w:val="0"/>
          <w:sz w:val="24"/>
          <w:szCs w:val="24"/>
          <w:lang w:eastAsia="en-IN"/>
          <w14:ligatures w14:val="none"/>
        </w:rPr>
        <w:t> - A controller contains the business logic of an application. Here, the @Controller annotation is used to mark the class as the controller.</w:t>
      </w:r>
    </w:p>
    <w:p w14:paraId="6CE02836" w14:textId="77777777" w:rsidR="0095794A" w:rsidRPr="0095794A" w:rsidRDefault="0095794A" w:rsidP="0095794A">
      <w:pPr>
        <w:numPr>
          <w:ilvl w:val="0"/>
          <w:numId w:val="17"/>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95794A">
        <w:rPr>
          <w:rFonts w:ascii="Segoe UI" w:eastAsia="Times New Roman" w:hAnsi="Segoe UI" w:cs="Segoe UI"/>
          <w:b/>
          <w:bCs/>
          <w:color w:val="000000"/>
          <w:kern w:val="0"/>
          <w:sz w:val="24"/>
          <w:szCs w:val="24"/>
          <w:lang w:eastAsia="en-IN"/>
          <w14:ligatures w14:val="none"/>
        </w:rPr>
        <w:t>View</w:t>
      </w:r>
      <w:r w:rsidRPr="0095794A">
        <w:rPr>
          <w:rFonts w:ascii="Segoe UI" w:eastAsia="Times New Roman" w:hAnsi="Segoe UI" w:cs="Segoe UI"/>
          <w:color w:val="000000"/>
          <w:kern w:val="0"/>
          <w:sz w:val="24"/>
          <w:szCs w:val="24"/>
          <w:lang w:eastAsia="en-IN"/>
          <w14:ligatures w14:val="none"/>
        </w:rPr>
        <w:t xml:space="preserve"> - A view represents the provided information in a particular format. Generally, JSP+JSTL is used to create a view page. Although spring also supports other view technologies such as Apache Velocity, </w:t>
      </w:r>
      <w:proofErr w:type="spellStart"/>
      <w:r w:rsidRPr="0095794A">
        <w:rPr>
          <w:rFonts w:ascii="Segoe UI" w:eastAsia="Times New Roman" w:hAnsi="Segoe UI" w:cs="Segoe UI"/>
          <w:color w:val="000000"/>
          <w:kern w:val="0"/>
          <w:sz w:val="24"/>
          <w:szCs w:val="24"/>
          <w:lang w:eastAsia="en-IN"/>
          <w14:ligatures w14:val="none"/>
        </w:rPr>
        <w:t>Thymeleaf</w:t>
      </w:r>
      <w:proofErr w:type="spellEnd"/>
      <w:r w:rsidRPr="0095794A">
        <w:rPr>
          <w:rFonts w:ascii="Segoe UI" w:eastAsia="Times New Roman" w:hAnsi="Segoe UI" w:cs="Segoe UI"/>
          <w:color w:val="000000"/>
          <w:kern w:val="0"/>
          <w:sz w:val="24"/>
          <w:szCs w:val="24"/>
          <w:lang w:eastAsia="en-IN"/>
          <w14:ligatures w14:val="none"/>
        </w:rPr>
        <w:t xml:space="preserve"> and </w:t>
      </w:r>
      <w:proofErr w:type="spellStart"/>
      <w:r w:rsidRPr="0095794A">
        <w:rPr>
          <w:rFonts w:ascii="Segoe UI" w:eastAsia="Times New Roman" w:hAnsi="Segoe UI" w:cs="Segoe UI"/>
          <w:color w:val="000000"/>
          <w:kern w:val="0"/>
          <w:sz w:val="24"/>
          <w:szCs w:val="24"/>
          <w:lang w:eastAsia="en-IN"/>
          <w14:ligatures w14:val="none"/>
        </w:rPr>
        <w:t>FreeMarker</w:t>
      </w:r>
      <w:proofErr w:type="spellEnd"/>
      <w:r w:rsidRPr="0095794A">
        <w:rPr>
          <w:rFonts w:ascii="Segoe UI" w:eastAsia="Times New Roman" w:hAnsi="Segoe UI" w:cs="Segoe UI"/>
          <w:color w:val="000000"/>
          <w:kern w:val="0"/>
          <w:sz w:val="24"/>
          <w:szCs w:val="24"/>
          <w:lang w:eastAsia="en-IN"/>
          <w14:ligatures w14:val="none"/>
        </w:rPr>
        <w:t>.</w:t>
      </w:r>
    </w:p>
    <w:p w14:paraId="6E73A357" w14:textId="77777777" w:rsidR="0095794A" w:rsidRPr="0095794A" w:rsidRDefault="0095794A" w:rsidP="0095794A">
      <w:pPr>
        <w:numPr>
          <w:ilvl w:val="0"/>
          <w:numId w:val="17"/>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95794A">
        <w:rPr>
          <w:rFonts w:ascii="Segoe UI" w:eastAsia="Times New Roman" w:hAnsi="Segoe UI" w:cs="Segoe UI"/>
          <w:b/>
          <w:bCs/>
          <w:color w:val="000000"/>
          <w:kern w:val="0"/>
          <w:sz w:val="24"/>
          <w:szCs w:val="24"/>
          <w:lang w:eastAsia="en-IN"/>
          <w14:ligatures w14:val="none"/>
        </w:rPr>
        <w:t>Front Controller</w:t>
      </w:r>
      <w:r w:rsidRPr="0095794A">
        <w:rPr>
          <w:rFonts w:ascii="Segoe UI" w:eastAsia="Times New Roman" w:hAnsi="Segoe UI" w:cs="Segoe UI"/>
          <w:color w:val="000000"/>
          <w:kern w:val="0"/>
          <w:sz w:val="24"/>
          <w:szCs w:val="24"/>
          <w:lang w:eastAsia="en-IN"/>
          <w14:ligatures w14:val="none"/>
        </w:rPr>
        <w:t xml:space="preserve"> - In Spring Web MVC, the </w:t>
      </w:r>
      <w:proofErr w:type="spellStart"/>
      <w:r w:rsidRPr="0095794A">
        <w:rPr>
          <w:rFonts w:ascii="Segoe UI" w:eastAsia="Times New Roman" w:hAnsi="Segoe UI" w:cs="Segoe UI"/>
          <w:color w:val="000000"/>
          <w:kern w:val="0"/>
          <w:sz w:val="24"/>
          <w:szCs w:val="24"/>
          <w:lang w:eastAsia="en-IN"/>
          <w14:ligatures w14:val="none"/>
        </w:rPr>
        <w:t>DispatcherServlet</w:t>
      </w:r>
      <w:proofErr w:type="spellEnd"/>
      <w:r w:rsidRPr="0095794A">
        <w:rPr>
          <w:rFonts w:ascii="Segoe UI" w:eastAsia="Times New Roman" w:hAnsi="Segoe UI" w:cs="Segoe UI"/>
          <w:color w:val="000000"/>
          <w:kern w:val="0"/>
          <w:sz w:val="24"/>
          <w:szCs w:val="24"/>
          <w:lang w:eastAsia="en-IN"/>
          <w14:ligatures w14:val="none"/>
        </w:rPr>
        <w:t xml:space="preserve"> class works as the front controller. It is responsible to manage the flow of the Spring MVC application.</w:t>
      </w:r>
    </w:p>
    <w:p w14:paraId="6A0C250D" w14:textId="7B7D7563" w:rsidR="0095794A" w:rsidRDefault="0013245E" w:rsidP="00965294">
      <w:pPr>
        <w:rPr>
          <w:rFonts w:cstheme="minorHAnsi"/>
          <w:b/>
          <w:bCs/>
          <w:sz w:val="36"/>
          <w:szCs w:val="36"/>
        </w:rPr>
      </w:pPr>
      <w:r w:rsidRPr="0013245E">
        <w:rPr>
          <w:rFonts w:cstheme="minorHAnsi"/>
          <w:b/>
          <w:bCs/>
          <w:sz w:val="36"/>
          <w:szCs w:val="36"/>
        </w:rPr>
        <w:t>Application properties</w:t>
      </w:r>
    </w:p>
    <w:p w14:paraId="172F8FCC" w14:textId="72F6A92D" w:rsidR="0013245E" w:rsidRDefault="0013245E" w:rsidP="00965294">
      <w:pPr>
        <w:rPr>
          <w:rFonts w:cstheme="minorHAnsi"/>
        </w:rPr>
      </w:pPr>
      <w:r w:rsidRPr="0013245E">
        <w:rPr>
          <w:rFonts w:cstheme="minorHAnsi"/>
          <w:sz w:val="24"/>
          <w:szCs w:val="24"/>
        </w:rPr>
        <w:t xml:space="preserve">Spring Boot uses properties files to configure applications. The properties files are typically named </w:t>
      </w:r>
      <w:proofErr w:type="spellStart"/>
      <w:proofErr w:type="gramStart"/>
      <w:r w:rsidRPr="0013245E">
        <w:rPr>
          <w:rFonts w:cstheme="minorHAnsi"/>
          <w:sz w:val="24"/>
          <w:szCs w:val="24"/>
        </w:rPr>
        <w:t>application.properties</w:t>
      </w:r>
      <w:proofErr w:type="spellEnd"/>
      <w:proofErr w:type="gramEnd"/>
      <w:r w:rsidRPr="0013245E">
        <w:rPr>
          <w:rFonts w:cstheme="minorHAnsi"/>
          <w:sz w:val="24"/>
          <w:szCs w:val="24"/>
        </w:rPr>
        <w:t xml:space="preserve"> or </w:t>
      </w:r>
      <w:proofErr w:type="spellStart"/>
      <w:r w:rsidRPr="0013245E">
        <w:rPr>
          <w:rFonts w:cstheme="minorHAnsi"/>
          <w:sz w:val="24"/>
          <w:szCs w:val="24"/>
        </w:rPr>
        <w:t>application.yml</w:t>
      </w:r>
      <w:proofErr w:type="spellEnd"/>
      <w:r w:rsidRPr="0013245E">
        <w:rPr>
          <w:rFonts w:cstheme="minorHAnsi"/>
          <w:sz w:val="24"/>
          <w:szCs w:val="24"/>
        </w:rPr>
        <w:t xml:space="preserve"> and are located in the </w:t>
      </w:r>
      <w:proofErr w:type="spellStart"/>
      <w:r w:rsidRPr="0013245E">
        <w:rPr>
          <w:rFonts w:cstheme="minorHAnsi"/>
          <w:sz w:val="24"/>
          <w:szCs w:val="24"/>
        </w:rPr>
        <w:t>src</w:t>
      </w:r>
      <w:proofErr w:type="spellEnd"/>
      <w:r w:rsidRPr="0013245E">
        <w:rPr>
          <w:rFonts w:cstheme="minorHAnsi"/>
          <w:sz w:val="24"/>
          <w:szCs w:val="24"/>
        </w:rPr>
        <w:t>/main/resources folder of the Spring Boot project</w:t>
      </w:r>
      <w:r w:rsidRPr="0013245E">
        <w:rPr>
          <w:rFonts w:cstheme="minorHAnsi"/>
        </w:rPr>
        <w:t>.</w:t>
      </w:r>
    </w:p>
    <w:p w14:paraId="4D066DEF" w14:textId="15B27FD2" w:rsidR="00614BA0" w:rsidRDefault="00614BA0" w:rsidP="00965294">
      <w:pPr>
        <w:rPr>
          <w:rFonts w:cstheme="minorHAnsi"/>
          <w:sz w:val="24"/>
          <w:szCs w:val="24"/>
        </w:rPr>
      </w:pPr>
      <w:r w:rsidRPr="00614BA0">
        <w:rPr>
          <w:rFonts w:cstheme="minorHAnsi"/>
          <w:sz w:val="24"/>
          <w:szCs w:val="24"/>
        </w:rPr>
        <w:lastRenderedPageBreak/>
        <w:t>The properties files contain key-value pairs, where the key is the name of the property and the value is the value of the property. Spring Boot will automatically load the properties from the properties file and use them to configure the application.</w:t>
      </w:r>
    </w:p>
    <w:p w14:paraId="0393BBA5" w14:textId="77777777" w:rsidR="00614BA0" w:rsidRPr="00614BA0" w:rsidRDefault="00614BA0" w:rsidP="00614BA0">
      <w:pPr>
        <w:numPr>
          <w:ilvl w:val="0"/>
          <w:numId w:val="18"/>
        </w:numPr>
        <w:rPr>
          <w:rFonts w:cstheme="minorHAnsi"/>
          <w:sz w:val="24"/>
          <w:szCs w:val="24"/>
        </w:rPr>
      </w:pPr>
      <w:proofErr w:type="spellStart"/>
      <w:proofErr w:type="gramStart"/>
      <w:r w:rsidRPr="00614BA0">
        <w:rPr>
          <w:rFonts w:cstheme="minorHAnsi"/>
          <w:sz w:val="24"/>
          <w:szCs w:val="24"/>
          <w:u w:val="single"/>
        </w:rPr>
        <w:t>server.port</w:t>
      </w:r>
      <w:proofErr w:type="spellEnd"/>
      <w:proofErr w:type="gramEnd"/>
      <w:r w:rsidRPr="00614BA0">
        <w:rPr>
          <w:rFonts w:cstheme="minorHAnsi"/>
          <w:sz w:val="24"/>
          <w:szCs w:val="24"/>
          <w:u w:val="single"/>
        </w:rPr>
        <w:t>:</w:t>
      </w:r>
      <w:r w:rsidRPr="00614BA0">
        <w:rPr>
          <w:rFonts w:cstheme="minorHAnsi"/>
          <w:sz w:val="24"/>
          <w:szCs w:val="24"/>
        </w:rPr>
        <w:t xml:space="preserve"> The port that the Spring Boot application will listen on.</w:t>
      </w:r>
    </w:p>
    <w:p w14:paraId="55925599" w14:textId="77777777" w:rsidR="00614BA0" w:rsidRPr="00614BA0" w:rsidRDefault="00614BA0" w:rsidP="00614BA0">
      <w:pPr>
        <w:numPr>
          <w:ilvl w:val="0"/>
          <w:numId w:val="18"/>
        </w:numPr>
        <w:rPr>
          <w:rFonts w:cstheme="minorHAnsi"/>
          <w:sz w:val="24"/>
          <w:szCs w:val="24"/>
        </w:rPr>
      </w:pPr>
      <w:r w:rsidRPr="00614BA0">
        <w:rPr>
          <w:rFonts w:cstheme="minorHAnsi"/>
          <w:sz w:val="24"/>
          <w:szCs w:val="24"/>
          <w:u w:val="single"/>
        </w:rPr>
        <w:t>spring.datasource.url</w:t>
      </w:r>
      <w:r w:rsidRPr="00614BA0">
        <w:rPr>
          <w:rFonts w:cstheme="minorHAnsi"/>
          <w:sz w:val="24"/>
          <w:szCs w:val="24"/>
        </w:rPr>
        <w:t>: The URL of the database that the Spring Boot application will connect to.</w:t>
      </w:r>
    </w:p>
    <w:p w14:paraId="69EAB24F" w14:textId="77777777" w:rsidR="00614BA0" w:rsidRPr="00614BA0" w:rsidRDefault="00614BA0" w:rsidP="00614BA0">
      <w:pPr>
        <w:numPr>
          <w:ilvl w:val="0"/>
          <w:numId w:val="18"/>
        </w:numPr>
        <w:rPr>
          <w:rFonts w:cstheme="minorHAnsi"/>
          <w:sz w:val="24"/>
          <w:szCs w:val="24"/>
        </w:rPr>
      </w:pPr>
      <w:proofErr w:type="spellStart"/>
      <w:proofErr w:type="gramStart"/>
      <w:r w:rsidRPr="00614BA0">
        <w:rPr>
          <w:rFonts w:cstheme="minorHAnsi"/>
          <w:sz w:val="24"/>
          <w:szCs w:val="24"/>
          <w:u w:val="single"/>
        </w:rPr>
        <w:t>spring.datasource</w:t>
      </w:r>
      <w:proofErr w:type="gramEnd"/>
      <w:r w:rsidRPr="00614BA0">
        <w:rPr>
          <w:rFonts w:cstheme="minorHAnsi"/>
          <w:sz w:val="24"/>
          <w:szCs w:val="24"/>
          <w:u w:val="single"/>
        </w:rPr>
        <w:t>.username</w:t>
      </w:r>
      <w:proofErr w:type="spellEnd"/>
      <w:r w:rsidRPr="00614BA0">
        <w:rPr>
          <w:rFonts w:cstheme="minorHAnsi"/>
          <w:sz w:val="24"/>
          <w:szCs w:val="24"/>
        </w:rPr>
        <w:t>: The username that the Spring Boot application will use to connect to the database.</w:t>
      </w:r>
    </w:p>
    <w:p w14:paraId="6BC777D5" w14:textId="77777777" w:rsidR="00614BA0" w:rsidRPr="00614BA0" w:rsidRDefault="00614BA0" w:rsidP="00614BA0">
      <w:pPr>
        <w:numPr>
          <w:ilvl w:val="0"/>
          <w:numId w:val="18"/>
        </w:numPr>
        <w:rPr>
          <w:rFonts w:cstheme="minorHAnsi"/>
          <w:sz w:val="24"/>
          <w:szCs w:val="24"/>
        </w:rPr>
      </w:pPr>
      <w:proofErr w:type="spellStart"/>
      <w:proofErr w:type="gramStart"/>
      <w:r w:rsidRPr="00614BA0">
        <w:rPr>
          <w:rFonts w:cstheme="minorHAnsi"/>
          <w:sz w:val="24"/>
          <w:szCs w:val="24"/>
          <w:u w:val="single"/>
        </w:rPr>
        <w:t>spring.datasource</w:t>
      </w:r>
      <w:proofErr w:type="gramEnd"/>
      <w:r w:rsidRPr="00614BA0">
        <w:rPr>
          <w:rFonts w:cstheme="minorHAnsi"/>
          <w:sz w:val="24"/>
          <w:szCs w:val="24"/>
          <w:u w:val="single"/>
        </w:rPr>
        <w:t>.password</w:t>
      </w:r>
      <w:proofErr w:type="spellEnd"/>
      <w:r w:rsidRPr="00614BA0">
        <w:rPr>
          <w:rFonts w:cstheme="minorHAnsi"/>
          <w:sz w:val="24"/>
          <w:szCs w:val="24"/>
        </w:rPr>
        <w:t>: The password that the Spring Boot application will use to connect to the database.</w:t>
      </w:r>
    </w:p>
    <w:p w14:paraId="3D1B182A" w14:textId="732868BB" w:rsidR="00614BA0" w:rsidRDefault="0083277F" w:rsidP="00965294">
      <w:pPr>
        <w:rPr>
          <w:rFonts w:cstheme="minorHAnsi"/>
          <w:b/>
          <w:bCs/>
          <w:sz w:val="36"/>
          <w:szCs w:val="36"/>
        </w:rPr>
      </w:pPr>
      <w:r w:rsidRPr="0083277F">
        <w:rPr>
          <w:rFonts w:cstheme="minorHAnsi"/>
          <w:b/>
          <w:bCs/>
          <w:sz w:val="36"/>
          <w:szCs w:val="36"/>
        </w:rPr>
        <w:t xml:space="preserve">Default port number of </w:t>
      </w:r>
      <w:proofErr w:type="spellStart"/>
      <w:r w:rsidRPr="0083277F">
        <w:rPr>
          <w:rFonts w:cstheme="minorHAnsi"/>
          <w:b/>
          <w:bCs/>
          <w:sz w:val="36"/>
          <w:szCs w:val="36"/>
        </w:rPr>
        <w:t>apache</w:t>
      </w:r>
      <w:proofErr w:type="spellEnd"/>
      <w:r w:rsidRPr="0083277F">
        <w:rPr>
          <w:rFonts w:cstheme="minorHAnsi"/>
          <w:b/>
          <w:bCs/>
          <w:sz w:val="36"/>
          <w:szCs w:val="36"/>
        </w:rPr>
        <w:t xml:space="preserve"> tomcat</w:t>
      </w:r>
    </w:p>
    <w:p w14:paraId="473EA099" w14:textId="1CEBD70D" w:rsidR="0083277F" w:rsidRDefault="0083277F" w:rsidP="0083277F">
      <w:pPr>
        <w:ind w:left="720"/>
        <w:rPr>
          <w:rFonts w:cstheme="minorHAnsi"/>
          <w:sz w:val="24"/>
          <w:szCs w:val="24"/>
        </w:rPr>
      </w:pPr>
      <w:r w:rsidRPr="0083277F">
        <w:rPr>
          <w:rFonts w:cstheme="minorHAnsi"/>
          <w:sz w:val="24"/>
          <w:szCs w:val="24"/>
        </w:rPr>
        <w:t>port 8080</w:t>
      </w:r>
    </w:p>
    <w:p w14:paraId="77DDB830" w14:textId="45306B7A" w:rsidR="0083277F" w:rsidRPr="0083277F" w:rsidRDefault="0083277F" w:rsidP="0083277F">
      <w:pPr>
        <w:rPr>
          <w:rFonts w:cstheme="minorHAnsi"/>
          <w:b/>
          <w:bCs/>
          <w:sz w:val="36"/>
          <w:szCs w:val="36"/>
        </w:rPr>
      </w:pPr>
      <w:r w:rsidRPr="0083277F">
        <w:rPr>
          <w:rFonts w:cstheme="minorHAnsi"/>
          <w:b/>
          <w:bCs/>
          <w:sz w:val="36"/>
          <w:szCs w:val="36"/>
        </w:rPr>
        <w:t>Client server architecture</w:t>
      </w:r>
    </w:p>
    <w:p w14:paraId="684773CE" w14:textId="6B23D43F" w:rsidR="0083277F" w:rsidRDefault="0083277F" w:rsidP="0083277F">
      <w:pPr>
        <w:rPr>
          <w:rFonts w:cstheme="minorHAnsi"/>
          <w:sz w:val="24"/>
          <w:szCs w:val="24"/>
        </w:rPr>
      </w:pPr>
      <w:r w:rsidRPr="0083277F">
        <w:rPr>
          <w:rFonts w:cstheme="minorHAnsi"/>
          <w:sz w:val="24"/>
          <w:szCs w:val="24"/>
        </w:rPr>
        <w:t>Client-server architecture is a type of Database Management System (DBMS) structure that connects many clients to a common server. The server provides services, manages resources, and works based on the client's needs.</w:t>
      </w:r>
    </w:p>
    <w:p w14:paraId="4E4C9E8A" w14:textId="77777777" w:rsidR="00CC13E3" w:rsidRPr="00CC13E3" w:rsidRDefault="00CC13E3" w:rsidP="0070559E">
      <w:pPr>
        <w:ind w:firstLine="360"/>
        <w:rPr>
          <w:rFonts w:cstheme="minorHAnsi"/>
          <w:b/>
          <w:bCs/>
          <w:i/>
          <w:iCs/>
          <w:sz w:val="24"/>
          <w:szCs w:val="24"/>
        </w:rPr>
      </w:pPr>
      <w:r w:rsidRPr="00CC13E3">
        <w:rPr>
          <w:rFonts w:cstheme="minorHAnsi"/>
          <w:b/>
          <w:bCs/>
          <w:i/>
          <w:iCs/>
          <w:sz w:val="24"/>
          <w:szCs w:val="24"/>
        </w:rPr>
        <w:t>Here are some advantages of client-server architecture:</w:t>
      </w:r>
    </w:p>
    <w:p w14:paraId="6C6AE5A7" w14:textId="77777777" w:rsidR="00CC13E3" w:rsidRPr="00CC13E3" w:rsidRDefault="00CC13E3" w:rsidP="00CC13E3">
      <w:pPr>
        <w:numPr>
          <w:ilvl w:val="0"/>
          <w:numId w:val="19"/>
        </w:numPr>
        <w:rPr>
          <w:rFonts w:cstheme="minorHAnsi"/>
          <w:sz w:val="24"/>
          <w:szCs w:val="24"/>
        </w:rPr>
      </w:pPr>
      <w:r w:rsidRPr="00CC13E3">
        <w:rPr>
          <w:rFonts w:cstheme="minorHAnsi"/>
          <w:sz w:val="24"/>
          <w:szCs w:val="24"/>
        </w:rPr>
        <w:t>Improved scalability</w:t>
      </w:r>
    </w:p>
    <w:p w14:paraId="5BF9297C" w14:textId="77777777" w:rsidR="00CC13E3" w:rsidRPr="00CC13E3" w:rsidRDefault="00CC13E3" w:rsidP="00CC13E3">
      <w:pPr>
        <w:numPr>
          <w:ilvl w:val="0"/>
          <w:numId w:val="19"/>
        </w:numPr>
        <w:rPr>
          <w:rFonts w:cstheme="minorHAnsi"/>
          <w:sz w:val="24"/>
          <w:szCs w:val="24"/>
        </w:rPr>
      </w:pPr>
      <w:r w:rsidRPr="00CC13E3">
        <w:rPr>
          <w:rFonts w:cstheme="minorHAnsi"/>
          <w:sz w:val="24"/>
          <w:szCs w:val="24"/>
        </w:rPr>
        <w:t>Centralized management and control</w:t>
      </w:r>
    </w:p>
    <w:p w14:paraId="00B95098" w14:textId="77777777" w:rsidR="00CC13E3" w:rsidRPr="00CC13E3" w:rsidRDefault="00CC13E3" w:rsidP="00CC13E3">
      <w:pPr>
        <w:numPr>
          <w:ilvl w:val="0"/>
          <w:numId w:val="19"/>
        </w:numPr>
        <w:rPr>
          <w:rFonts w:cstheme="minorHAnsi"/>
          <w:sz w:val="24"/>
          <w:szCs w:val="24"/>
        </w:rPr>
      </w:pPr>
      <w:r w:rsidRPr="00CC13E3">
        <w:rPr>
          <w:rFonts w:cstheme="minorHAnsi"/>
          <w:sz w:val="24"/>
          <w:szCs w:val="24"/>
        </w:rPr>
        <w:t>Better security</w:t>
      </w:r>
    </w:p>
    <w:p w14:paraId="605582D3" w14:textId="77777777" w:rsidR="00CC13E3" w:rsidRPr="00CC13E3" w:rsidRDefault="00CC13E3" w:rsidP="00CC13E3">
      <w:pPr>
        <w:numPr>
          <w:ilvl w:val="0"/>
          <w:numId w:val="19"/>
        </w:numPr>
        <w:rPr>
          <w:rFonts w:cstheme="minorHAnsi"/>
          <w:sz w:val="24"/>
          <w:szCs w:val="24"/>
        </w:rPr>
      </w:pPr>
      <w:r w:rsidRPr="00CC13E3">
        <w:rPr>
          <w:rFonts w:cstheme="minorHAnsi"/>
          <w:sz w:val="24"/>
          <w:szCs w:val="24"/>
        </w:rPr>
        <w:t>Ability to share resources</w:t>
      </w:r>
    </w:p>
    <w:p w14:paraId="2D66D9A8" w14:textId="77777777" w:rsidR="00CC13E3" w:rsidRPr="00CC13E3" w:rsidRDefault="00CC13E3" w:rsidP="0070559E">
      <w:pPr>
        <w:ind w:firstLine="360"/>
        <w:rPr>
          <w:rFonts w:cstheme="minorHAnsi"/>
          <w:b/>
          <w:bCs/>
          <w:i/>
          <w:iCs/>
          <w:sz w:val="24"/>
          <w:szCs w:val="24"/>
        </w:rPr>
      </w:pPr>
      <w:r w:rsidRPr="00CC13E3">
        <w:rPr>
          <w:rFonts w:cstheme="minorHAnsi"/>
          <w:b/>
          <w:bCs/>
          <w:i/>
          <w:iCs/>
          <w:sz w:val="24"/>
          <w:szCs w:val="24"/>
        </w:rPr>
        <w:t>Here are some disadvantages of client-server architecture:</w:t>
      </w:r>
    </w:p>
    <w:p w14:paraId="5DB8C564" w14:textId="77777777" w:rsidR="00CC13E3" w:rsidRPr="00CC13E3" w:rsidRDefault="00CC13E3" w:rsidP="00CC13E3">
      <w:pPr>
        <w:pStyle w:val="ListParagraph"/>
        <w:numPr>
          <w:ilvl w:val="0"/>
          <w:numId w:val="16"/>
        </w:numPr>
        <w:rPr>
          <w:rFonts w:cstheme="minorHAnsi"/>
          <w:sz w:val="24"/>
          <w:szCs w:val="24"/>
        </w:rPr>
      </w:pPr>
      <w:r w:rsidRPr="00CC13E3">
        <w:rPr>
          <w:rFonts w:cstheme="minorHAnsi"/>
          <w:sz w:val="24"/>
          <w:szCs w:val="24"/>
        </w:rPr>
        <w:t>Increased complexity</w:t>
      </w:r>
    </w:p>
    <w:p w14:paraId="1479727C" w14:textId="77777777" w:rsidR="00CC13E3" w:rsidRPr="00CC13E3" w:rsidRDefault="00CC13E3" w:rsidP="00CC13E3">
      <w:pPr>
        <w:pStyle w:val="ListParagraph"/>
        <w:numPr>
          <w:ilvl w:val="0"/>
          <w:numId w:val="16"/>
        </w:numPr>
        <w:rPr>
          <w:rFonts w:cstheme="minorHAnsi"/>
          <w:sz w:val="24"/>
          <w:szCs w:val="24"/>
        </w:rPr>
      </w:pPr>
      <w:r w:rsidRPr="00CC13E3">
        <w:rPr>
          <w:rFonts w:cstheme="minorHAnsi"/>
          <w:sz w:val="24"/>
          <w:szCs w:val="24"/>
        </w:rPr>
        <w:t>Dependency on network stability</w:t>
      </w:r>
    </w:p>
    <w:p w14:paraId="2759F3B2" w14:textId="1229BAC5" w:rsidR="00CC13E3" w:rsidRDefault="00CC13E3" w:rsidP="00CC13E3">
      <w:pPr>
        <w:pStyle w:val="ListParagraph"/>
        <w:numPr>
          <w:ilvl w:val="0"/>
          <w:numId w:val="16"/>
        </w:numPr>
        <w:rPr>
          <w:rFonts w:cstheme="minorHAnsi"/>
          <w:sz w:val="24"/>
          <w:szCs w:val="24"/>
        </w:rPr>
      </w:pPr>
      <w:r w:rsidRPr="00CC13E3">
        <w:rPr>
          <w:rFonts w:cstheme="minorHAnsi"/>
          <w:sz w:val="24"/>
          <w:szCs w:val="24"/>
        </w:rPr>
        <w:t>Potential performance bottlenecks</w:t>
      </w:r>
    </w:p>
    <w:p w14:paraId="45DC8BCA" w14:textId="2F8177EE" w:rsidR="00E30BB5" w:rsidRPr="00E30BB5" w:rsidRDefault="00E30BB5" w:rsidP="00E30BB5">
      <w:pPr>
        <w:rPr>
          <w:rFonts w:cstheme="minorHAnsi"/>
          <w:b/>
          <w:bCs/>
          <w:sz w:val="36"/>
          <w:szCs w:val="36"/>
        </w:rPr>
      </w:pPr>
      <w:r w:rsidRPr="00E30BB5">
        <w:rPr>
          <w:rFonts w:cstheme="minorHAnsi"/>
          <w:b/>
          <w:bCs/>
          <w:sz w:val="36"/>
          <w:szCs w:val="36"/>
        </w:rPr>
        <w:t>What is annotation</w:t>
      </w:r>
    </w:p>
    <w:p w14:paraId="045AD859" w14:textId="77777777" w:rsidR="00E30BB5" w:rsidRDefault="00E30BB5" w:rsidP="00E30BB5">
      <w:pPr>
        <w:rPr>
          <w:rFonts w:cstheme="minorHAnsi"/>
          <w:sz w:val="24"/>
          <w:szCs w:val="24"/>
        </w:rPr>
      </w:pPr>
      <w:r w:rsidRPr="00E30BB5">
        <w:rPr>
          <w:rFonts w:cstheme="minorHAnsi"/>
          <w:sz w:val="24"/>
          <w:szCs w:val="24"/>
        </w:rPr>
        <w:t>In Spring, annotations are used to provide metadata about a program. This metadata is not part of the program itself, but it can be used by the Spring Framework to configure and manage the program.</w:t>
      </w:r>
    </w:p>
    <w:p w14:paraId="1C9512D2" w14:textId="2C2A8D20" w:rsidR="00E30BB5" w:rsidRDefault="00E30BB5" w:rsidP="00E30BB5">
      <w:pPr>
        <w:rPr>
          <w:rFonts w:cstheme="minorHAnsi"/>
          <w:sz w:val="24"/>
          <w:szCs w:val="24"/>
        </w:rPr>
      </w:pPr>
      <w:r w:rsidRPr="00E30BB5">
        <w:rPr>
          <w:rFonts w:cstheme="minorHAnsi"/>
          <w:sz w:val="24"/>
          <w:szCs w:val="24"/>
        </w:rPr>
        <w:t xml:space="preserve">Annotations can be used to mark classes, methods, and fields with information about their purpose and </w:t>
      </w:r>
      <w:proofErr w:type="spellStart"/>
      <w:r w:rsidRPr="00E30BB5">
        <w:rPr>
          <w:rFonts w:cstheme="minorHAnsi"/>
          <w:sz w:val="24"/>
          <w:szCs w:val="24"/>
        </w:rPr>
        <w:t>behavior</w:t>
      </w:r>
      <w:proofErr w:type="spellEnd"/>
      <w:r w:rsidRPr="00E30BB5">
        <w:rPr>
          <w:rFonts w:cstheme="minorHAnsi"/>
          <w:sz w:val="24"/>
          <w:szCs w:val="24"/>
        </w:rPr>
        <w:t>. This information can then be used by the Spring Framework to automatically configure and manage the objects that are created from these classes.</w:t>
      </w:r>
    </w:p>
    <w:p w14:paraId="07B77AAF" w14:textId="066416D4" w:rsidR="0012044B" w:rsidRDefault="0012044B" w:rsidP="00E30BB5">
      <w:pPr>
        <w:rPr>
          <w:rFonts w:cstheme="minorHAnsi"/>
          <w:b/>
          <w:bCs/>
          <w:sz w:val="28"/>
          <w:szCs w:val="28"/>
        </w:rPr>
      </w:pPr>
      <w:r w:rsidRPr="0012044B">
        <w:rPr>
          <w:rFonts w:cstheme="minorHAnsi"/>
          <w:b/>
          <w:bCs/>
          <w:sz w:val="28"/>
          <w:szCs w:val="28"/>
        </w:rPr>
        <w:lastRenderedPageBreak/>
        <w:t>@autowiring</w:t>
      </w:r>
    </w:p>
    <w:p w14:paraId="4EB4FEEF" w14:textId="77777777" w:rsidR="0012044B" w:rsidRDefault="0012044B" w:rsidP="00E30BB5">
      <w:pPr>
        <w:rPr>
          <w:rFonts w:cstheme="minorHAnsi"/>
          <w:sz w:val="24"/>
          <w:szCs w:val="24"/>
        </w:rPr>
      </w:pPr>
      <w:r w:rsidRPr="0012044B">
        <w:rPr>
          <w:rFonts w:cstheme="minorHAnsi"/>
          <w:sz w:val="24"/>
          <w:szCs w:val="24"/>
        </w:rPr>
        <w:t>The @Autowired annotation is a popular annotation used for automatic dependency injection in the Spring Framework. </w:t>
      </w:r>
    </w:p>
    <w:p w14:paraId="3B265FAF" w14:textId="270D925F" w:rsidR="0012044B" w:rsidRDefault="0012044B" w:rsidP="00E30BB5">
      <w:pPr>
        <w:rPr>
          <w:rFonts w:cstheme="minorHAnsi"/>
          <w:sz w:val="24"/>
          <w:szCs w:val="24"/>
        </w:rPr>
      </w:pPr>
      <w:r w:rsidRPr="0012044B">
        <w:rPr>
          <w:rFonts w:cstheme="minorHAnsi"/>
          <w:sz w:val="24"/>
          <w:szCs w:val="24"/>
        </w:rPr>
        <w:t xml:space="preserve">When the Spring Framework sees @Autowired on fields, constructors, setter methods, or config methods, it attempts to </w:t>
      </w:r>
      <w:proofErr w:type="spellStart"/>
      <w:r w:rsidRPr="0012044B">
        <w:rPr>
          <w:rFonts w:cstheme="minorHAnsi"/>
          <w:sz w:val="24"/>
          <w:szCs w:val="24"/>
        </w:rPr>
        <w:t>fulfill</w:t>
      </w:r>
      <w:proofErr w:type="spellEnd"/>
      <w:r w:rsidRPr="0012044B">
        <w:rPr>
          <w:rFonts w:cstheme="minorHAnsi"/>
          <w:sz w:val="24"/>
          <w:szCs w:val="24"/>
        </w:rPr>
        <w:t xml:space="preserve"> the dependency by searching the application context for matching beans.</w:t>
      </w:r>
    </w:p>
    <w:p w14:paraId="44F901CE" w14:textId="2434B663" w:rsidR="0012044B" w:rsidRPr="0012044B" w:rsidRDefault="0012044B" w:rsidP="00E30BB5">
      <w:pPr>
        <w:rPr>
          <w:rFonts w:cstheme="minorHAnsi"/>
          <w:sz w:val="24"/>
          <w:szCs w:val="24"/>
        </w:rPr>
      </w:pPr>
      <w:r w:rsidRPr="0012044B">
        <w:rPr>
          <w:rFonts w:cstheme="minorHAnsi"/>
          <w:sz w:val="24"/>
          <w:szCs w:val="24"/>
        </w:rPr>
        <w:t>you can avoid having to manually create and inject dependencies into beans. This can save time and make your code more maintainable.</w:t>
      </w:r>
    </w:p>
    <w:p w14:paraId="0524DC1F" w14:textId="5093DD7D" w:rsidR="0083277F" w:rsidRDefault="0012044B" w:rsidP="0012044B">
      <w:pPr>
        <w:rPr>
          <w:rFonts w:cstheme="minorHAnsi"/>
          <w:b/>
          <w:bCs/>
          <w:sz w:val="24"/>
          <w:szCs w:val="24"/>
        </w:rPr>
      </w:pPr>
      <w:r w:rsidRPr="0012044B">
        <w:rPr>
          <w:rFonts w:cstheme="minorHAnsi"/>
          <w:b/>
          <w:bCs/>
          <w:sz w:val="24"/>
          <w:szCs w:val="24"/>
        </w:rPr>
        <w:t xml:space="preserve">There are three types of </w:t>
      </w:r>
      <w:proofErr w:type="spellStart"/>
      <w:r w:rsidRPr="0012044B">
        <w:rPr>
          <w:rFonts w:cstheme="minorHAnsi"/>
          <w:b/>
          <w:bCs/>
          <w:sz w:val="24"/>
          <w:szCs w:val="24"/>
        </w:rPr>
        <w:t>autowiring</w:t>
      </w:r>
      <w:proofErr w:type="spellEnd"/>
      <w:r w:rsidRPr="0012044B">
        <w:rPr>
          <w:rFonts w:cstheme="minorHAnsi"/>
          <w:b/>
          <w:bCs/>
          <w:sz w:val="24"/>
          <w:szCs w:val="24"/>
        </w:rPr>
        <w:t xml:space="preserve"> in Spring:</w:t>
      </w:r>
    </w:p>
    <w:p w14:paraId="406C92A9" w14:textId="30262A4D" w:rsidR="0012044B" w:rsidRPr="0012044B" w:rsidRDefault="0012044B" w:rsidP="0012044B">
      <w:pPr>
        <w:pStyle w:val="ListParagraph"/>
        <w:numPr>
          <w:ilvl w:val="0"/>
          <w:numId w:val="20"/>
        </w:numPr>
        <w:rPr>
          <w:rFonts w:cstheme="minorHAnsi"/>
          <w:sz w:val="24"/>
          <w:szCs w:val="24"/>
        </w:rPr>
      </w:pPr>
      <w:r w:rsidRPr="0012044B">
        <w:rPr>
          <w:rFonts w:cstheme="minorHAnsi"/>
          <w:sz w:val="24"/>
          <w:szCs w:val="24"/>
        </w:rPr>
        <w:t xml:space="preserve">Constructor </w:t>
      </w:r>
      <w:proofErr w:type="spellStart"/>
      <w:r w:rsidRPr="0012044B">
        <w:rPr>
          <w:rFonts w:cstheme="minorHAnsi"/>
          <w:sz w:val="24"/>
          <w:szCs w:val="24"/>
        </w:rPr>
        <w:t>autowiring</w:t>
      </w:r>
      <w:proofErr w:type="spellEnd"/>
      <w:r w:rsidRPr="0012044B">
        <w:rPr>
          <w:rFonts w:cstheme="minorHAnsi"/>
          <w:sz w:val="24"/>
          <w:szCs w:val="24"/>
        </w:rPr>
        <w:t>: </w:t>
      </w:r>
    </w:p>
    <w:p w14:paraId="0AE9386B" w14:textId="537A032D" w:rsidR="0012044B" w:rsidRDefault="0012044B" w:rsidP="0012044B">
      <w:pPr>
        <w:pStyle w:val="ListParagraph"/>
        <w:numPr>
          <w:ilvl w:val="0"/>
          <w:numId w:val="20"/>
        </w:numPr>
        <w:rPr>
          <w:rFonts w:cstheme="minorHAnsi"/>
          <w:sz w:val="24"/>
          <w:szCs w:val="24"/>
        </w:rPr>
      </w:pPr>
      <w:r w:rsidRPr="0012044B">
        <w:rPr>
          <w:rFonts w:cstheme="minorHAnsi"/>
          <w:sz w:val="24"/>
          <w:szCs w:val="24"/>
        </w:rPr>
        <w:t xml:space="preserve">Setter </w:t>
      </w:r>
      <w:proofErr w:type="spellStart"/>
      <w:r w:rsidRPr="0012044B">
        <w:rPr>
          <w:rFonts w:cstheme="minorHAnsi"/>
          <w:sz w:val="24"/>
          <w:szCs w:val="24"/>
        </w:rPr>
        <w:t>autowiring</w:t>
      </w:r>
      <w:proofErr w:type="spellEnd"/>
    </w:p>
    <w:p w14:paraId="0ED9F61A" w14:textId="20AA9CA5" w:rsidR="0012044B" w:rsidRDefault="0012044B" w:rsidP="0012044B">
      <w:pPr>
        <w:pStyle w:val="ListParagraph"/>
        <w:numPr>
          <w:ilvl w:val="0"/>
          <w:numId w:val="20"/>
        </w:numPr>
        <w:rPr>
          <w:rFonts w:cstheme="minorHAnsi"/>
          <w:sz w:val="24"/>
          <w:szCs w:val="24"/>
        </w:rPr>
      </w:pPr>
      <w:r w:rsidRPr="0012044B">
        <w:rPr>
          <w:rFonts w:cstheme="minorHAnsi"/>
          <w:sz w:val="24"/>
          <w:szCs w:val="24"/>
        </w:rPr>
        <w:t xml:space="preserve">Field </w:t>
      </w:r>
      <w:proofErr w:type="spellStart"/>
      <w:r w:rsidRPr="0012044B">
        <w:rPr>
          <w:rFonts w:cstheme="minorHAnsi"/>
          <w:sz w:val="24"/>
          <w:szCs w:val="24"/>
        </w:rPr>
        <w:t>autowiring</w:t>
      </w:r>
      <w:proofErr w:type="spellEnd"/>
    </w:p>
    <w:p w14:paraId="741AEB09" w14:textId="239172A5" w:rsidR="00290E63" w:rsidRPr="005F1AD8" w:rsidRDefault="00290E63" w:rsidP="00290E63">
      <w:pPr>
        <w:rPr>
          <w:rFonts w:cstheme="minorHAnsi"/>
          <w:b/>
          <w:bCs/>
          <w:sz w:val="28"/>
          <w:szCs w:val="28"/>
        </w:rPr>
      </w:pPr>
      <w:r w:rsidRPr="005F1AD8">
        <w:rPr>
          <w:rFonts w:cstheme="minorHAnsi"/>
          <w:b/>
          <w:bCs/>
          <w:sz w:val="28"/>
          <w:szCs w:val="28"/>
        </w:rPr>
        <w:t>@component</w:t>
      </w:r>
    </w:p>
    <w:p w14:paraId="5E6D80FF" w14:textId="16C7C374" w:rsidR="005F1AD8" w:rsidRPr="005F1AD8" w:rsidRDefault="005F1AD8" w:rsidP="005F1AD8">
      <w:pPr>
        <w:pStyle w:val="NormalWeb"/>
        <w:shd w:val="clear" w:color="auto" w:fill="FFFFFF"/>
        <w:spacing w:before="0" w:beforeAutospacing="0" w:after="150" w:afterAutospacing="0"/>
        <w:rPr>
          <w:rFonts w:asciiTheme="minorHAnsi" w:hAnsiTheme="minorHAnsi" w:cstheme="minorHAnsi"/>
          <w:color w:val="000000"/>
        </w:rPr>
      </w:pPr>
      <w:r w:rsidRPr="005F1AD8">
        <w:rPr>
          <w:rStyle w:val="Emphasis"/>
          <w:rFonts w:asciiTheme="minorHAnsi" w:hAnsiTheme="minorHAnsi" w:cstheme="minorHAnsi"/>
          <w:color w:val="000000"/>
        </w:rPr>
        <w:t>@Component</w:t>
      </w:r>
      <w:r w:rsidRPr="005F1AD8">
        <w:rPr>
          <w:rFonts w:asciiTheme="minorHAnsi" w:hAnsiTheme="minorHAnsi" w:cstheme="minorHAnsi"/>
          <w:color w:val="000000"/>
        </w:rPr>
        <w:t> is an annotation that allows Spring to detect our custom beans</w:t>
      </w:r>
      <w:r>
        <w:rPr>
          <w:rFonts w:asciiTheme="minorHAnsi" w:hAnsiTheme="minorHAnsi" w:cstheme="minorHAnsi"/>
          <w:color w:val="000000"/>
        </w:rPr>
        <w:t xml:space="preserve"> </w:t>
      </w:r>
      <w:r w:rsidRPr="005F1AD8">
        <w:rPr>
          <w:rFonts w:asciiTheme="minorHAnsi" w:hAnsiTheme="minorHAnsi" w:cstheme="minorHAnsi"/>
          <w:color w:val="000000"/>
        </w:rPr>
        <w:t>automatically.</w:t>
      </w:r>
      <w:r>
        <w:rPr>
          <w:rFonts w:asciiTheme="minorHAnsi" w:hAnsiTheme="minorHAnsi" w:cstheme="minorHAnsi"/>
          <w:color w:val="000000"/>
        </w:rPr>
        <w:t xml:space="preserve"> </w:t>
      </w:r>
      <w:r w:rsidRPr="005F1AD8">
        <w:rPr>
          <w:rFonts w:asciiTheme="minorHAnsi" w:hAnsiTheme="minorHAnsi" w:cstheme="minorHAnsi"/>
          <w:color w:val="000000"/>
        </w:rPr>
        <w:t>In other words, without having to write any explicit code</w:t>
      </w:r>
    </w:p>
    <w:p w14:paraId="0B670F7C" w14:textId="42D1BA84" w:rsidR="00290E63" w:rsidRPr="00290E63" w:rsidRDefault="00290E63" w:rsidP="00290E63">
      <w:pPr>
        <w:rPr>
          <w:rFonts w:cstheme="minorHAnsi"/>
          <w:sz w:val="24"/>
          <w:szCs w:val="24"/>
        </w:rPr>
      </w:pPr>
      <w:r w:rsidRPr="00290E63">
        <w:rPr>
          <w:rFonts w:cstheme="minorHAnsi"/>
          <w:sz w:val="24"/>
          <w:szCs w:val="24"/>
        </w:rPr>
        <w:t>It is a very commonly used annotation in Spring Boot applications, and is used to declare any class as a Spring-managed bean.</w:t>
      </w:r>
    </w:p>
    <w:p w14:paraId="0BC9AF76" w14:textId="1394AFF8" w:rsidR="00290E63" w:rsidRPr="00290E63" w:rsidRDefault="00290E63" w:rsidP="00290E63">
      <w:pPr>
        <w:rPr>
          <w:rFonts w:cstheme="minorHAnsi"/>
          <w:sz w:val="24"/>
          <w:szCs w:val="24"/>
        </w:rPr>
      </w:pPr>
      <w:r w:rsidRPr="00290E63">
        <w:rPr>
          <w:rFonts w:cstheme="minorHAnsi"/>
          <w:sz w:val="24"/>
          <w:szCs w:val="24"/>
        </w:rPr>
        <w:t xml:space="preserve">When the </w:t>
      </w:r>
      <w:r>
        <w:rPr>
          <w:rFonts w:cstheme="minorHAnsi"/>
          <w:sz w:val="24"/>
          <w:szCs w:val="24"/>
        </w:rPr>
        <w:t>@</w:t>
      </w:r>
      <w:r w:rsidRPr="00290E63">
        <w:rPr>
          <w:rFonts w:cstheme="minorHAnsi"/>
          <w:sz w:val="24"/>
          <w:szCs w:val="24"/>
        </w:rPr>
        <w:t>Component annotation is used on a class, Spring will automatically create an instance of that class and manage it. This means that Spring will be responsible for providing the dependencies of the class, and for lifecycle management of the instance.</w:t>
      </w:r>
    </w:p>
    <w:p w14:paraId="535D0A2C" w14:textId="1CD5767C" w:rsidR="00290E63" w:rsidRDefault="00290E63" w:rsidP="00290E63">
      <w:pPr>
        <w:rPr>
          <w:rFonts w:cstheme="minorHAnsi"/>
          <w:sz w:val="24"/>
          <w:szCs w:val="24"/>
        </w:rPr>
      </w:pPr>
      <w:r w:rsidRPr="00290E63">
        <w:rPr>
          <w:rFonts w:cstheme="minorHAnsi"/>
          <w:sz w:val="24"/>
          <w:szCs w:val="24"/>
        </w:rPr>
        <w:t xml:space="preserve">The </w:t>
      </w:r>
      <w:r>
        <w:rPr>
          <w:rFonts w:cstheme="minorHAnsi"/>
          <w:sz w:val="24"/>
          <w:szCs w:val="24"/>
        </w:rPr>
        <w:t>@</w:t>
      </w:r>
      <w:r w:rsidRPr="00290E63">
        <w:rPr>
          <w:rFonts w:cstheme="minorHAnsi"/>
          <w:sz w:val="24"/>
          <w:szCs w:val="24"/>
        </w:rPr>
        <w:t>Component annotation is a very useful annotation, as it allows you to declare your beans in a very simple and straightforward way. It is also very flexible, as it can be used to declare any type of bean, including service beans, repository beans, and controller beans.</w:t>
      </w:r>
    </w:p>
    <w:p w14:paraId="7845AE70" w14:textId="59C464D0" w:rsidR="007C2587" w:rsidRDefault="007C2587" w:rsidP="00290E63">
      <w:pPr>
        <w:rPr>
          <w:rFonts w:cstheme="minorHAnsi"/>
          <w:sz w:val="24"/>
          <w:szCs w:val="24"/>
        </w:rPr>
      </w:pPr>
      <w:r w:rsidRPr="007C2587">
        <w:rPr>
          <w:rFonts w:cstheme="minorHAnsi"/>
          <w:sz w:val="24"/>
          <w:szCs w:val="24"/>
        </w:rPr>
        <w:t>Spring has provided a few specialized stereotype annotations: </w:t>
      </w:r>
      <w:r w:rsidRPr="007C2587">
        <w:rPr>
          <w:rFonts w:cstheme="minorHAnsi"/>
          <w:i/>
          <w:iCs/>
          <w:sz w:val="24"/>
          <w:szCs w:val="24"/>
        </w:rPr>
        <w:t>@Controller</w:t>
      </w:r>
      <w:r w:rsidRPr="007C2587">
        <w:rPr>
          <w:rFonts w:cstheme="minorHAnsi"/>
          <w:sz w:val="24"/>
          <w:szCs w:val="24"/>
        </w:rPr>
        <w:t>, </w:t>
      </w:r>
      <w:r w:rsidRPr="007C2587">
        <w:rPr>
          <w:rFonts w:cstheme="minorHAnsi"/>
          <w:i/>
          <w:iCs/>
          <w:sz w:val="24"/>
          <w:szCs w:val="24"/>
        </w:rPr>
        <w:t>@Service</w:t>
      </w:r>
      <w:r w:rsidRPr="007C2587">
        <w:rPr>
          <w:rFonts w:cstheme="minorHAnsi"/>
          <w:sz w:val="24"/>
          <w:szCs w:val="24"/>
        </w:rPr>
        <w:t> and </w:t>
      </w:r>
      <w:r w:rsidRPr="007C2587">
        <w:rPr>
          <w:rFonts w:cstheme="minorHAnsi"/>
          <w:i/>
          <w:iCs/>
          <w:sz w:val="24"/>
          <w:szCs w:val="24"/>
        </w:rPr>
        <w:t>@Repository</w:t>
      </w:r>
      <w:r w:rsidRPr="007C2587">
        <w:rPr>
          <w:rFonts w:cstheme="minorHAnsi"/>
          <w:sz w:val="24"/>
          <w:szCs w:val="24"/>
        </w:rPr>
        <w:t>. They all provide the same function as </w:t>
      </w:r>
      <w:r w:rsidRPr="007C2587">
        <w:rPr>
          <w:rFonts w:cstheme="minorHAnsi"/>
          <w:i/>
          <w:iCs/>
          <w:sz w:val="24"/>
          <w:szCs w:val="24"/>
        </w:rPr>
        <w:t>@Component</w:t>
      </w:r>
      <w:r w:rsidRPr="007C2587">
        <w:rPr>
          <w:rFonts w:cstheme="minorHAnsi"/>
          <w:sz w:val="24"/>
          <w:szCs w:val="24"/>
        </w:rPr>
        <w:t>.</w:t>
      </w:r>
    </w:p>
    <w:p w14:paraId="7BA4216C" w14:textId="259F7C75" w:rsidR="00B15179" w:rsidRPr="00290E63" w:rsidRDefault="00B15179" w:rsidP="00290E63">
      <w:pPr>
        <w:rPr>
          <w:rFonts w:cstheme="minorHAnsi"/>
          <w:b/>
          <w:bCs/>
          <w:sz w:val="28"/>
          <w:szCs w:val="28"/>
        </w:rPr>
      </w:pPr>
      <w:r w:rsidRPr="00B15179">
        <w:rPr>
          <w:rFonts w:cstheme="minorHAnsi"/>
          <w:b/>
          <w:bCs/>
          <w:sz w:val="28"/>
          <w:szCs w:val="28"/>
        </w:rPr>
        <w:t>@componentScan</w:t>
      </w:r>
    </w:p>
    <w:p w14:paraId="21668E05" w14:textId="77777777" w:rsidR="00B15179" w:rsidRPr="00B15179" w:rsidRDefault="00B15179" w:rsidP="00B15179">
      <w:pPr>
        <w:rPr>
          <w:rFonts w:cstheme="minorHAnsi"/>
          <w:sz w:val="24"/>
          <w:szCs w:val="24"/>
        </w:rPr>
      </w:pPr>
      <w:r w:rsidRPr="00B15179">
        <w:rPr>
          <w:rFonts w:cstheme="minorHAnsi"/>
          <w:sz w:val="24"/>
          <w:szCs w:val="24"/>
        </w:rPr>
        <w:t>The @ComponentScan annotation is used in Spring Boot to automatically detect and register Spring-managed components (e.g. beans, controllers, services, repositories, etc.) within a Spring Boot application.</w:t>
      </w:r>
    </w:p>
    <w:p w14:paraId="76632610" w14:textId="77777777" w:rsidR="00B15179" w:rsidRDefault="00B15179" w:rsidP="00B15179">
      <w:pPr>
        <w:rPr>
          <w:rFonts w:cstheme="minorHAnsi"/>
          <w:sz w:val="24"/>
          <w:szCs w:val="24"/>
        </w:rPr>
      </w:pPr>
      <w:r w:rsidRPr="00B15179">
        <w:rPr>
          <w:rFonts w:cstheme="minorHAnsi"/>
          <w:sz w:val="24"/>
          <w:szCs w:val="24"/>
        </w:rPr>
        <w:t xml:space="preserve">By default, the @ComponentScan annotation will scan for components in the current package and all its sub-packages. You can also specify specific packages to scan by using the </w:t>
      </w:r>
      <w:proofErr w:type="spellStart"/>
      <w:r w:rsidRPr="00B15179">
        <w:rPr>
          <w:rFonts w:cstheme="minorHAnsi"/>
          <w:sz w:val="24"/>
          <w:szCs w:val="24"/>
        </w:rPr>
        <w:t>basePackages</w:t>
      </w:r>
      <w:proofErr w:type="spellEnd"/>
      <w:r w:rsidRPr="00B15179">
        <w:rPr>
          <w:rFonts w:cstheme="minorHAnsi"/>
          <w:sz w:val="24"/>
          <w:szCs w:val="24"/>
        </w:rPr>
        <w:t xml:space="preserve"> attribute of the @ComponentScan annotation.</w:t>
      </w:r>
    </w:p>
    <w:p w14:paraId="5B9072C9" w14:textId="3BBC7B9E" w:rsidR="00780E40" w:rsidRPr="00B15179" w:rsidRDefault="00780E40" w:rsidP="00B15179">
      <w:pPr>
        <w:rPr>
          <w:rFonts w:cstheme="minorHAnsi"/>
          <w:b/>
          <w:bCs/>
          <w:sz w:val="28"/>
          <w:szCs w:val="28"/>
        </w:rPr>
      </w:pPr>
      <w:r w:rsidRPr="00780E40">
        <w:rPr>
          <w:rFonts w:cstheme="minorHAnsi"/>
          <w:b/>
          <w:bCs/>
          <w:sz w:val="28"/>
          <w:szCs w:val="28"/>
        </w:rPr>
        <w:t>@SpringBootApplication</w:t>
      </w:r>
    </w:p>
    <w:p w14:paraId="5C419407" w14:textId="77777777" w:rsidR="00780E40" w:rsidRDefault="00780E40" w:rsidP="00290E63">
      <w:pPr>
        <w:rPr>
          <w:rFonts w:cstheme="minorHAnsi"/>
          <w:sz w:val="24"/>
          <w:szCs w:val="24"/>
        </w:rPr>
      </w:pPr>
      <w:r w:rsidRPr="00780E40">
        <w:rPr>
          <w:rFonts w:cstheme="minorHAnsi"/>
          <w:sz w:val="24"/>
          <w:szCs w:val="24"/>
        </w:rPr>
        <w:lastRenderedPageBreak/>
        <w:t>The @SpringBootApplication annotation is a convenience annotation that combines the @Configuration, @EnableAutoConfiguration, and @ComponentScan annotations.</w:t>
      </w:r>
    </w:p>
    <w:p w14:paraId="28ADC613" w14:textId="5AD8AA61" w:rsidR="00290E63" w:rsidRDefault="00780E40" w:rsidP="00290E63">
      <w:pPr>
        <w:rPr>
          <w:rFonts w:cstheme="minorHAnsi"/>
          <w:sz w:val="24"/>
          <w:szCs w:val="24"/>
        </w:rPr>
      </w:pPr>
      <w:r w:rsidRPr="00780E40">
        <w:rPr>
          <w:rFonts w:cstheme="minorHAnsi"/>
          <w:sz w:val="24"/>
          <w:szCs w:val="24"/>
        </w:rPr>
        <w:t>It is used to mark a configuration class that declares one or more @Bean methods and also triggers auto-configuration and component scanning.</w:t>
      </w:r>
    </w:p>
    <w:p w14:paraId="79A04C57" w14:textId="77777777" w:rsidR="00752843" w:rsidRPr="00752843" w:rsidRDefault="00752843" w:rsidP="00752843">
      <w:pPr>
        <w:rPr>
          <w:rFonts w:cstheme="minorHAnsi"/>
          <w:sz w:val="24"/>
          <w:szCs w:val="24"/>
        </w:rPr>
      </w:pPr>
      <w:r w:rsidRPr="00752843">
        <w:rPr>
          <w:rFonts w:cstheme="minorHAnsi"/>
          <w:sz w:val="24"/>
          <w:szCs w:val="24"/>
        </w:rPr>
        <w:t>The @Configuration annotation indicates that the class has @Bean definition methods. These methods create and configure beans managed by the Spring container. With this annotation, you can define beans in the same class where you define your main application class.</w:t>
      </w:r>
    </w:p>
    <w:p w14:paraId="159D9EC4" w14:textId="77777777" w:rsidR="00752843" w:rsidRPr="00752843" w:rsidRDefault="00752843" w:rsidP="00752843">
      <w:pPr>
        <w:rPr>
          <w:rFonts w:cstheme="minorHAnsi"/>
          <w:sz w:val="24"/>
          <w:szCs w:val="24"/>
        </w:rPr>
      </w:pPr>
      <w:r w:rsidRPr="00752843">
        <w:rPr>
          <w:rFonts w:cstheme="minorHAnsi"/>
          <w:sz w:val="24"/>
          <w:szCs w:val="24"/>
        </w:rPr>
        <w:t xml:space="preserve">The @EnableAutoConfiguration annotation tells Spring Boot to start adding beans based on </w:t>
      </w:r>
      <w:proofErr w:type="spellStart"/>
      <w:r w:rsidRPr="00752843">
        <w:rPr>
          <w:rFonts w:cstheme="minorHAnsi"/>
          <w:sz w:val="24"/>
          <w:szCs w:val="24"/>
        </w:rPr>
        <w:t>classpath</w:t>
      </w:r>
      <w:proofErr w:type="spellEnd"/>
      <w:r w:rsidRPr="00752843">
        <w:rPr>
          <w:rFonts w:cstheme="minorHAnsi"/>
          <w:sz w:val="24"/>
          <w:szCs w:val="24"/>
        </w:rPr>
        <w:t xml:space="preserve"> settings, other beans, and various property settings.</w:t>
      </w:r>
    </w:p>
    <w:p w14:paraId="5AE0941A" w14:textId="77777777" w:rsidR="00752843" w:rsidRDefault="00752843" w:rsidP="00752843">
      <w:pPr>
        <w:rPr>
          <w:rFonts w:cstheme="minorHAnsi"/>
          <w:sz w:val="24"/>
          <w:szCs w:val="24"/>
        </w:rPr>
      </w:pPr>
      <w:r w:rsidRPr="00752843">
        <w:rPr>
          <w:rFonts w:cstheme="minorHAnsi"/>
          <w:sz w:val="24"/>
          <w:szCs w:val="24"/>
        </w:rPr>
        <w:t>The @ComponentScan annotation tells Spring to look for other components, configurations, and services in the com/example package, letting it find the controllers.</w:t>
      </w:r>
    </w:p>
    <w:p w14:paraId="6F9A6ECF" w14:textId="3748DBDC" w:rsidR="00BC433A" w:rsidRDefault="00BC433A" w:rsidP="00752843">
      <w:pPr>
        <w:rPr>
          <w:rFonts w:cstheme="minorHAnsi"/>
          <w:b/>
          <w:bCs/>
          <w:sz w:val="28"/>
          <w:szCs w:val="28"/>
        </w:rPr>
      </w:pPr>
      <w:r w:rsidRPr="00BC433A">
        <w:rPr>
          <w:rFonts w:cstheme="minorHAnsi"/>
          <w:b/>
          <w:bCs/>
          <w:sz w:val="28"/>
          <w:szCs w:val="28"/>
        </w:rPr>
        <w:t>@ID</w:t>
      </w:r>
    </w:p>
    <w:p w14:paraId="20126721" w14:textId="77777777" w:rsidR="00BC433A" w:rsidRPr="00BC433A" w:rsidRDefault="00BC433A" w:rsidP="00BC433A">
      <w:pPr>
        <w:rPr>
          <w:rFonts w:cstheme="minorHAnsi"/>
          <w:sz w:val="24"/>
          <w:szCs w:val="24"/>
        </w:rPr>
      </w:pPr>
      <w:r w:rsidRPr="00BC433A">
        <w:rPr>
          <w:rFonts w:cstheme="minorHAnsi"/>
          <w:sz w:val="24"/>
          <w:szCs w:val="24"/>
        </w:rPr>
        <w:t>The @Id annotation in Spring Boot is used to specify the primary key of an entity. It is a part of the Java Persistence API (JPA) and is used to map Java objects to database tables.</w:t>
      </w:r>
    </w:p>
    <w:p w14:paraId="7D0B24B1" w14:textId="77777777" w:rsidR="00BC433A" w:rsidRDefault="00BC433A" w:rsidP="00BC433A">
      <w:pPr>
        <w:rPr>
          <w:rFonts w:cstheme="minorHAnsi"/>
          <w:sz w:val="24"/>
          <w:szCs w:val="24"/>
        </w:rPr>
      </w:pPr>
      <w:r w:rsidRPr="00BC433A">
        <w:rPr>
          <w:rFonts w:cstheme="minorHAnsi"/>
          <w:sz w:val="24"/>
          <w:szCs w:val="24"/>
        </w:rPr>
        <w:t>When using JPA, you need to specify the primary key of each entity so that JPA can uniquely identify each row in the database table. The @Id annotation is used to do this.</w:t>
      </w:r>
    </w:p>
    <w:p w14:paraId="7FAAD2A7" w14:textId="2295D48C" w:rsidR="00F04407" w:rsidRPr="00BC433A" w:rsidRDefault="00F04407" w:rsidP="00BC433A">
      <w:pPr>
        <w:rPr>
          <w:rFonts w:cstheme="minorHAnsi"/>
          <w:b/>
          <w:bCs/>
          <w:sz w:val="28"/>
          <w:szCs w:val="28"/>
        </w:rPr>
      </w:pPr>
      <w:r w:rsidRPr="00F04407">
        <w:rPr>
          <w:rFonts w:cstheme="minorHAnsi"/>
          <w:b/>
          <w:bCs/>
          <w:sz w:val="28"/>
          <w:szCs w:val="28"/>
        </w:rPr>
        <w:t>@Entity</w:t>
      </w:r>
    </w:p>
    <w:p w14:paraId="2AFFB00D" w14:textId="41825B9B" w:rsidR="00BC433A" w:rsidRPr="00752843" w:rsidRDefault="00F04407" w:rsidP="00752843">
      <w:pPr>
        <w:rPr>
          <w:rFonts w:cstheme="minorHAnsi"/>
          <w:sz w:val="24"/>
          <w:szCs w:val="24"/>
        </w:rPr>
      </w:pPr>
      <w:r w:rsidRPr="00F04407">
        <w:rPr>
          <w:rFonts w:cstheme="minorHAnsi"/>
          <w:sz w:val="24"/>
          <w:szCs w:val="24"/>
        </w:rPr>
        <w:t xml:space="preserve">The @Entity annotation in Spring Boot is used to mark a class as a persistent entity. This means that the class will be mapped to a table in the database. The @Entity annotation is part of the </w:t>
      </w:r>
      <w:proofErr w:type="spellStart"/>
      <w:proofErr w:type="gramStart"/>
      <w:r w:rsidRPr="00F04407">
        <w:rPr>
          <w:rFonts w:cstheme="minorHAnsi"/>
          <w:sz w:val="24"/>
          <w:szCs w:val="24"/>
        </w:rPr>
        <w:t>javax.persistence</w:t>
      </w:r>
      <w:proofErr w:type="spellEnd"/>
      <w:proofErr w:type="gramEnd"/>
      <w:r w:rsidRPr="00F04407">
        <w:rPr>
          <w:rFonts w:cstheme="minorHAnsi"/>
          <w:sz w:val="24"/>
          <w:szCs w:val="24"/>
        </w:rPr>
        <w:t xml:space="preserve"> package and is used at the class level.</w:t>
      </w:r>
    </w:p>
    <w:p w14:paraId="5088B80A" w14:textId="70BBAAB2" w:rsidR="00752843" w:rsidRDefault="00F716DB" w:rsidP="00E14A45">
      <w:pPr>
        <w:tabs>
          <w:tab w:val="left" w:pos="2968"/>
        </w:tabs>
        <w:rPr>
          <w:rFonts w:cstheme="minorHAnsi"/>
          <w:b/>
          <w:bCs/>
          <w:sz w:val="28"/>
          <w:szCs w:val="28"/>
        </w:rPr>
      </w:pPr>
      <w:r w:rsidRPr="00F716DB">
        <w:rPr>
          <w:rFonts w:cstheme="minorHAnsi"/>
          <w:b/>
          <w:bCs/>
          <w:sz w:val="28"/>
          <w:szCs w:val="28"/>
        </w:rPr>
        <w:t>@ModuleAttribute</w:t>
      </w:r>
      <w:r w:rsidR="00E14A45">
        <w:rPr>
          <w:rFonts w:cstheme="minorHAnsi"/>
          <w:b/>
          <w:bCs/>
          <w:sz w:val="28"/>
          <w:szCs w:val="28"/>
        </w:rPr>
        <w:tab/>
      </w:r>
    </w:p>
    <w:p w14:paraId="41871192" w14:textId="41AD3ED0" w:rsidR="00E14A45" w:rsidRDefault="00E14A45" w:rsidP="00E14A45">
      <w:pPr>
        <w:tabs>
          <w:tab w:val="left" w:pos="2968"/>
        </w:tabs>
        <w:rPr>
          <w:rFonts w:cstheme="minorHAnsi"/>
          <w:sz w:val="24"/>
          <w:szCs w:val="24"/>
        </w:rPr>
      </w:pPr>
      <w:r w:rsidRPr="00E14A45">
        <w:rPr>
          <w:rFonts w:cstheme="minorHAnsi"/>
          <w:sz w:val="24"/>
          <w:szCs w:val="24"/>
        </w:rPr>
        <w:t>The @ModelAttribute annotation in Spring Boot is a powerful tool that can be used to pre-populate data in a model, making it easier for you to access and use that data in your views.</w:t>
      </w:r>
    </w:p>
    <w:p w14:paraId="2C842B26" w14:textId="64CD9601" w:rsidR="00E14A45" w:rsidRPr="00191507" w:rsidRDefault="00E14A45" w:rsidP="00E14A45">
      <w:pPr>
        <w:tabs>
          <w:tab w:val="left" w:pos="2968"/>
        </w:tabs>
        <w:rPr>
          <w:rFonts w:cstheme="minorHAnsi"/>
          <w:b/>
          <w:bCs/>
          <w:sz w:val="28"/>
          <w:szCs w:val="28"/>
        </w:rPr>
      </w:pPr>
      <w:r w:rsidRPr="00191507">
        <w:rPr>
          <w:rFonts w:cstheme="minorHAnsi"/>
          <w:b/>
          <w:bCs/>
          <w:sz w:val="28"/>
          <w:szCs w:val="28"/>
        </w:rPr>
        <w:t>@RequestParem</w:t>
      </w:r>
    </w:p>
    <w:p w14:paraId="7D9817EE" w14:textId="226D1F8D" w:rsidR="00191507" w:rsidRDefault="00191507" w:rsidP="00E14A45">
      <w:pPr>
        <w:tabs>
          <w:tab w:val="left" w:pos="2968"/>
        </w:tabs>
        <w:rPr>
          <w:rFonts w:cstheme="minorHAnsi"/>
          <w:color w:val="333333"/>
          <w:sz w:val="24"/>
          <w:szCs w:val="24"/>
          <w:shd w:val="clear" w:color="auto" w:fill="FFFFFF"/>
        </w:rPr>
      </w:pPr>
      <w:r w:rsidRPr="00191507">
        <w:rPr>
          <w:rStyle w:val="Strong"/>
          <w:rFonts w:cstheme="minorHAnsi"/>
          <w:color w:val="333333"/>
          <w:sz w:val="24"/>
          <w:szCs w:val="24"/>
          <w:shd w:val="clear" w:color="auto" w:fill="FFFFFF"/>
        </w:rPr>
        <w:t>@RequestParam</w:t>
      </w:r>
      <w:r w:rsidRPr="00191507">
        <w:rPr>
          <w:rFonts w:cstheme="minorHAnsi"/>
          <w:color w:val="333333"/>
          <w:sz w:val="24"/>
          <w:szCs w:val="24"/>
          <w:shd w:val="clear" w:color="auto" w:fill="FFFFFF"/>
        </w:rPr>
        <w:t> annotation is used to read the form data and bind it automatically to the parameter present in the provided method. So, it ignores the requirement of </w:t>
      </w:r>
      <w:proofErr w:type="spellStart"/>
      <w:r w:rsidRPr="00191507">
        <w:rPr>
          <w:rStyle w:val="Strong"/>
          <w:rFonts w:cstheme="minorHAnsi"/>
          <w:color w:val="333333"/>
          <w:sz w:val="24"/>
          <w:szCs w:val="24"/>
          <w:shd w:val="clear" w:color="auto" w:fill="FFFFFF"/>
        </w:rPr>
        <w:t>HttpServletRequest</w:t>
      </w:r>
      <w:proofErr w:type="spellEnd"/>
      <w:r w:rsidRPr="00191507">
        <w:rPr>
          <w:rFonts w:cstheme="minorHAnsi"/>
          <w:color w:val="333333"/>
          <w:sz w:val="24"/>
          <w:szCs w:val="24"/>
          <w:shd w:val="clear" w:color="auto" w:fill="FFFFFF"/>
        </w:rPr>
        <w:t> object to read the provided data.</w:t>
      </w:r>
    </w:p>
    <w:p w14:paraId="42FE7CD6" w14:textId="77777777" w:rsidR="00191507" w:rsidRDefault="00191507" w:rsidP="00E14A45">
      <w:pPr>
        <w:tabs>
          <w:tab w:val="left" w:pos="2968"/>
        </w:tabs>
        <w:rPr>
          <w:rFonts w:cstheme="minorHAnsi"/>
          <w:color w:val="333333"/>
          <w:sz w:val="24"/>
          <w:szCs w:val="24"/>
          <w:shd w:val="clear" w:color="auto" w:fill="FFFFFF"/>
        </w:rPr>
      </w:pPr>
    </w:p>
    <w:p w14:paraId="23C06BAB" w14:textId="1BCBB759" w:rsidR="00191507" w:rsidRDefault="00191507" w:rsidP="00E14A45">
      <w:pPr>
        <w:tabs>
          <w:tab w:val="left" w:pos="2968"/>
        </w:tabs>
        <w:rPr>
          <w:rFonts w:cstheme="minorHAnsi"/>
          <w:b/>
          <w:bCs/>
          <w:sz w:val="36"/>
          <w:szCs w:val="36"/>
        </w:rPr>
      </w:pPr>
      <w:r w:rsidRPr="00191507">
        <w:rPr>
          <w:rFonts w:cstheme="minorHAnsi"/>
          <w:b/>
          <w:bCs/>
          <w:sz w:val="36"/>
          <w:szCs w:val="36"/>
        </w:rPr>
        <w:t>What is BLOB and CLOB</w:t>
      </w:r>
    </w:p>
    <w:p w14:paraId="48C24094" w14:textId="77777777" w:rsidR="00191507" w:rsidRPr="00191507" w:rsidRDefault="00191507" w:rsidP="00191507">
      <w:pPr>
        <w:tabs>
          <w:tab w:val="left" w:pos="2968"/>
        </w:tabs>
        <w:rPr>
          <w:rFonts w:cstheme="minorHAnsi"/>
          <w:sz w:val="24"/>
          <w:szCs w:val="24"/>
        </w:rPr>
      </w:pPr>
      <w:r w:rsidRPr="00191507">
        <w:rPr>
          <w:rFonts w:cstheme="minorHAnsi"/>
          <w:sz w:val="24"/>
          <w:szCs w:val="24"/>
        </w:rPr>
        <w:t>BLOB and CLOB are data types used in Java to store binary and character large objects. They are collectively referred to as LOB (Large Objects). </w:t>
      </w:r>
    </w:p>
    <w:p w14:paraId="6E40BB5F" w14:textId="088AA217" w:rsidR="00191507" w:rsidRPr="00191507" w:rsidRDefault="00191507" w:rsidP="00191507">
      <w:pPr>
        <w:tabs>
          <w:tab w:val="left" w:pos="2968"/>
        </w:tabs>
        <w:rPr>
          <w:rFonts w:cstheme="minorHAnsi"/>
          <w:b/>
          <w:bCs/>
          <w:sz w:val="24"/>
          <w:szCs w:val="24"/>
        </w:rPr>
      </w:pPr>
      <w:r w:rsidRPr="00191507">
        <w:rPr>
          <w:rFonts w:cstheme="minorHAnsi"/>
          <w:b/>
          <w:bCs/>
          <w:sz w:val="24"/>
          <w:szCs w:val="24"/>
        </w:rPr>
        <w:t>BLOB</w:t>
      </w:r>
      <w:r>
        <w:rPr>
          <w:rFonts w:cstheme="minorHAnsi"/>
          <w:b/>
          <w:bCs/>
          <w:sz w:val="24"/>
          <w:szCs w:val="24"/>
        </w:rPr>
        <w:t>:</w:t>
      </w:r>
    </w:p>
    <w:p w14:paraId="44612891" w14:textId="77777777" w:rsidR="00191507" w:rsidRDefault="00191507" w:rsidP="00191507">
      <w:pPr>
        <w:tabs>
          <w:tab w:val="left" w:pos="2968"/>
        </w:tabs>
        <w:rPr>
          <w:rFonts w:cstheme="minorHAnsi"/>
          <w:sz w:val="24"/>
          <w:szCs w:val="24"/>
        </w:rPr>
      </w:pPr>
      <w:r w:rsidRPr="00191507">
        <w:rPr>
          <w:rFonts w:cstheme="minorHAnsi"/>
          <w:sz w:val="24"/>
          <w:szCs w:val="24"/>
        </w:rPr>
        <w:lastRenderedPageBreak/>
        <w:t>Stores binary information, such as images, videos, and documents. BLOBs are unstructured binary large objects.</w:t>
      </w:r>
    </w:p>
    <w:p w14:paraId="67DCDD9F" w14:textId="6F3056BB" w:rsidR="00191507" w:rsidRPr="00191507" w:rsidRDefault="00191507" w:rsidP="00191507">
      <w:pPr>
        <w:tabs>
          <w:tab w:val="left" w:pos="2968"/>
        </w:tabs>
        <w:rPr>
          <w:rFonts w:cstheme="minorHAnsi"/>
          <w:b/>
          <w:bCs/>
          <w:sz w:val="24"/>
          <w:szCs w:val="24"/>
        </w:rPr>
      </w:pPr>
      <w:r w:rsidRPr="00191507">
        <w:rPr>
          <w:rFonts w:cstheme="minorHAnsi"/>
          <w:b/>
          <w:bCs/>
          <w:sz w:val="24"/>
          <w:szCs w:val="24"/>
        </w:rPr>
        <w:t>CLOB</w:t>
      </w:r>
      <w:r>
        <w:rPr>
          <w:rFonts w:cstheme="minorHAnsi"/>
          <w:b/>
          <w:bCs/>
          <w:sz w:val="24"/>
          <w:szCs w:val="24"/>
        </w:rPr>
        <w:t>:</w:t>
      </w:r>
    </w:p>
    <w:p w14:paraId="1F2EF9D3" w14:textId="77777777" w:rsidR="00191507" w:rsidRPr="00191507" w:rsidRDefault="00191507" w:rsidP="00191507">
      <w:pPr>
        <w:tabs>
          <w:tab w:val="left" w:pos="2968"/>
        </w:tabs>
        <w:rPr>
          <w:rFonts w:cstheme="minorHAnsi"/>
          <w:sz w:val="24"/>
          <w:szCs w:val="24"/>
        </w:rPr>
      </w:pPr>
      <w:r w:rsidRPr="00191507">
        <w:rPr>
          <w:rFonts w:cstheme="minorHAnsi"/>
          <w:sz w:val="24"/>
          <w:szCs w:val="24"/>
        </w:rPr>
        <w:t>Stores character information, such as textual data in the database character set. CLOBs have a maximum size of 2 GB on MySQL and 128 TB on Oracle</w:t>
      </w:r>
    </w:p>
    <w:p w14:paraId="4445C5AB" w14:textId="77777777" w:rsidR="00191507" w:rsidRPr="00191507" w:rsidRDefault="00191507" w:rsidP="00191507">
      <w:pPr>
        <w:tabs>
          <w:tab w:val="left" w:pos="2968"/>
        </w:tabs>
        <w:rPr>
          <w:rFonts w:cstheme="minorHAnsi"/>
          <w:sz w:val="24"/>
          <w:szCs w:val="24"/>
        </w:rPr>
      </w:pPr>
    </w:p>
    <w:p w14:paraId="18DC6976" w14:textId="67DF5C00" w:rsidR="00191507" w:rsidRDefault="00936ACC" w:rsidP="00E14A45">
      <w:pPr>
        <w:tabs>
          <w:tab w:val="left" w:pos="2968"/>
        </w:tabs>
        <w:rPr>
          <w:rFonts w:cstheme="minorHAnsi"/>
          <w:b/>
          <w:bCs/>
          <w:sz w:val="36"/>
          <w:szCs w:val="36"/>
        </w:rPr>
      </w:pPr>
      <w:r w:rsidRPr="00936ACC">
        <w:rPr>
          <w:rFonts w:cstheme="minorHAnsi"/>
          <w:b/>
          <w:bCs/>
          <w:sz w:val="36"/>
          <w:szCs w:val="36"/>
        </w:rPr>
        <w:t xml:space="preserve">Difference between </w:t>
      </w:r>
      <w:proofErr w:type="spellStart"/>
      <w:r w:rsidRPr="00936ACC">
        <w:rPr>
          <w:rFonts w:cstheme="minorHAnsi"/>
          <w:b/>
          <w:bCs/>
          <w:sz w:val="36"/>
          <w:szCs w:val="36"/>
        </w:rPr>
        <w:t>jdbc</w:t>
      </w:r>
      <w:proofErr w:type="spellEnd"/>
      <w:r w:rsidRPr="00936ACC">
        <w:rPr>
          <w:rFonts w:cstheme="minorHAnsi"/>
          <w:b/>
          <w:bCs/>
          <w:sz w:val="36"/>
          <w:szCs w:val="36"/>
        </w:rPr>
        <w:t xml:space="preserve"> and hibernate</w:t>
      </w:r>
    </w:p>
    <w:tbl>
      <w:tblPr>
        <w:tblW w:w="9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7"/>
        <w:gridCol w:w="1513"/>
        <w:gridCol w:w="3106"/>
        <w:gridCol w:w="4486"/>
      </w:tblGrid>
      <w:tr w:rsidR="00936ACC" w:rsidRPr="00936ACC" w14:paraId="23579F70" w14:textId="77777777" w:rsidTr="00936ACC">
        <w:trPr>
          <w:trHeight w:val="513"/>
          <w:tblHeader/>
        </w:trPr>
        <w:tc>
          <w:tcPr>
            <w:tcW w:w="697" w:type="dxa"/>
            <w:tcMar>
              <w:top w:w="180" w:type="dxa"/>
              <w:left w:w="150" w:type="dxa"/>
              <w:bottom w:w="180" w:type="dxa"/>
              <w:right w:w="150" w:type="dxa"/>
            </w:tcMar>
            <w:hideMark/>
          </w:tcPr>
          <w:p w14:paraId="4CAB260F" w14:textId="77777777" w:rsidR="00936ACC" w:rsidRPr="00936ACC" w:rsidRDefault="00936ACC" w:rsidP="00936ACC">
            <w:pPr>
              <w:spacing w:after="0" w:line="240" w:lineRule="auto"/>
              <w:jc w:val="center"/>
              <w:rPr>
                <w:rFonts w:ascii="inherit" w:eastAsia="Times New Roman" w:hAnsi="inherit" w:cs="Times New Roman"/>
                <w:b/>
                <w:bCs/>
                <w:color w:val="000000"/>
                <w:kern w:val="0"/>
                <w:lang w:eastAsia="en-IN"/>
                <w14:ligatures w14:val="none"/>
              </w:rPr>
            </w:pPr>
            <w:r w:rsidRPr="00936ACC">
              <w:rPr>
                <w:rFonts w:ascii="inherit" w:eastAsia="Times New Roman" w:hAnsi="inherit" w:cs="Times New Roman"/>
                <w:b/>
                <w:bCs/>
                <w:color w:val="000000"/>
                <w:kern w:val="0"/>
                <w:lang w:eastAsia="en-IN"/>
                <w14:ligatures w14:val="none"/>
              </w:rPr>
              <w:t>Sr. No.</w:t>
            </w:r>
          </w:p>
        </w:tc>
        <w:tc>
          <w:tcPr>
            <w:tcW w:w="1513" w:type="dxa"/>
            <w:tcMar>
              <w:top w:w="180" w:type="dxa"/>
              <w:left w:w="150" w:type="dxa"/>
              <w:bottom w:w="180" w:type="dxa"/>
              <w:right w:w="150" w:type="dxa"/>
            </w:tcMar>
            <w:hideMark/>
          </w:tcPr>
          <w:p w14:paraId="5CDFE710" w14:textId="77777777" w:rsidR="00936ACC" w:rsidRPr="00936ACC" w:rsidRDefault="00936ACC" w:rsidP="00936ACC">
            <w:pPr>
              <w:spacing w:after="0" w:line="240" w:lineRule="auto"/>
              <w:jc w:val="center"/>
              <w:rPr>
                <w:rFonts w:ascii="inherit" w:eastAsia="Times New Roman" w:hAnsi="inherit" w:cs="Times New Roman"/>
                <w:b/>
                <w:bCs/>
                <w:color w:val="000000"/>
                <w:kern w:val="0"/>
                <w:lang w:eastAsia="en-IN"/>
                <w14:ligatures w14:val="none"/>
              </w:rPr>
            </w:pPr>
            <w:r w:rsidRPr="00936ACC">
              <w:rPr>
                <w:rFonts w:ascii="inherit" w:eastAsia="Times New Roman" w:hAnsi="inherit" w:cs="Times New Roman"/>
                <w:b/>
                <w:bCs/>
                <w:color w:val="000000"/>
                <w:kern w:val="0"/>
                <w:lang w:eastAsia="en-IN"/>
                <w14:ligatures w14:val="none"/>
              </w:rPr>
              <w:t>Key</w:t>
            </w:r>
          </w:p>
        </w:tc>
        <w:tc>
          <w:tcPr>
            <w:tcW w:w="3106" w:type="dxa"/>
            <w:tcMar>
              <w:top w:w="180" w:type="dxa"/>
              <w:left w:w="150" w:type="dxa"/>
              <w:bottom w:w="180" w:type="dxa"/>
              <w:right w:w="150" w:type="dxa"/>
            </w:tcMar>
            <w:hideMark/>
          </w:tcPr>
          <w:p w14:paraId="14B033F2" w14:textId="77777777" w:rsidR="00936ACC" w:rsidRPr="00936ACC" w:rsidRDefault="00936ACC" w:rsidP="00936ACC">
            <w:pPr>
              <w:spacing w:after="0" w:line="240" w:lineRule="auto"/>
              <w:jc w:val="center"/>
              <w:rPr>
                <w:rFonts w:ascii="inherit" w:eastAsia="Times New Roman" w:hAnsi="inherit" w:cs="Times New Roman"/>
                <w:b/>
                <w:bCs/>
                <w:color w:val="000000"/>
                <w:kern w:val="0"/>
                <w:lang w:eastAsia="en-IN"/>
                <w14:ligatures w14:val="none"/>
              </w:rPr>
            </w:pPr>
            <w:r w:rsidRPr="00936ACC">
              <w:rPr>
                <w:rFonts w:ascii="inherit" w:eastAsia="Times New Roman" w:hAnsi="inherit" w:cs="Times New Roman"/>
                <w:b/>
                <w:bCs/>
                <w:color w:val="000000"/>
                <w:kern w:val="0"/>
                <w:lang w:eastAsia="en-IN"/>
                <w14:ligatures w14:val="none"/>
              </w:rPr>
              <w:t>JDBC</w:t>
            </w:r>
          </w:p>
        </w:tc>
        <w:tc>
          <w:tcPr>
            <w:tcW w:w="4486" w:type="dxa"/>
            <w:tcMar>
              <w:top w:w="180" w:type="dxa"/>
              <w:left w:w="150" w:type="dxa"/>
              <w:bottom w:w="180" w:type="dxa"/>
              <w:right w:w="150" w:type="dxa"/>
            </w:tcMar>
            <w:hideMark/>
          </w:tcPr>
          <w:p w14:paraId="46C58A4E" w14:textId="77777777" w:rsidR="00936ACC" w:rsidRPr="00936ACC" w:rsidRDefault="00936ACC" w:rsidP="00936ACC">
            <w:pPr>
              <w:spacing w:after="0" w:line="240" w:lineRule="auto"/>
              <w:jc w:val="center"/>
              <w:rPr>
                <w:rFonts w:ascii="inherit" w:eastAsia="Times New Roman" w:hAnsi="inherit" w:cs="Times New Roman"/>
                <w:b/>
                <w:bCs/>
                <w:color w:val="000000"/>
                <w:kern w:val="0"/>
                <w:lang w:eastAsia="en-IN"/>
                <w14:ligatures w14:val="none"/>
              </w:rPr>
            </w:pPr>
            <w:r w:rsidRPr="00936ACC">
              <w:rPr>
                <w:rFonts w:ascii="inherit" w:eastAsia="Times New Roman" w:hAnsi="inherit" w:cs="Times New Roman"/>
                <w:b/>
                <w:bCs/>
                <w:color w:val="000000"/>
                <w:kern w:val="0"/>
                <w:lang w:eastAsia="en-IN"/>
                <w14:ligatures w14:val="none"/>
              </w:rPr>
              <w:t>Hibernate</w:t>
            </w:r>
          </w:p>
        </w:tc>
      </w:tr>
      <w:tr w:rsidR="00936ACC" w:rsidRPr="00936ACC" w14:paraId="45EE4255" w14:textId="77777777" w:rsidTr="00936ACC">
        <w:trPr>
          <w:trHeight w:val="714"/>
        </w:trPr>
        <w:tc>
          <w:tcPr>
            <w:tcW w:w="697" w:type="dxa"/>
            <w:tcMar>
              <w:top w:w="120" w:type="dxa"/>
              <w:left w:w="120" w:type="dxa"/>
              <w:bottom w:w="120" w:type="dxa"/>
              <w:right w:w="120" w:type="dxa"/>
            </w:tcMar>
            <w:hideMark/>
          </w:tcPr>
          <w:p w14:paraId="738C6201" w14:textId="77777777" w:rsidR="00936ACC" w:rsidRPr="00936ACC" w:rsidRDefault="00936ACC" w:rsidP="00936ACC">
            <w:pPr>
              <w:spacing w:after="0" w:line="360" w:lineRule="atLeast"/>
              <w:rPr>
                <w:rFonts w:ascii="inherit" w:eastAsia="Times New Roman" w:hAnsi="inherit" w:cs="Times New Roman"/>
                <w:color w:val="000000"/>
                <w:kern w:val="0"/>
                <w:lang w:eastAsia="en-IN"/>
                <w14:ligatures w14:val="none"/>
              </w:rPr>
            </w:pPr>
            <w:r w:rsidRPr="00936ACC">
              <w:rPr>
                <w:rFonts w:ascii="inherit" w:eastAsia="Times New Roman" w:hAnsi="inherit" w:cs="Times New Roman"/>
                <w:color w:val="000000"/>
                <w:kern w:val="0"/>
                <w:lang w:eastAsia="en-IN"/>
                <w14:ligatures w14:val="none"/>
              </w:rPr>
              <w:t>1</w:t>
            </w:r>
          </w:p>
        </w:tc>
        <w:tc>
          <w:tcPr>
            <w:tcW w:w="1513" w:type="dxa"/>
            <w:tcMar>
              <w:top w:w="120" w:type="dxa"/>
              <w:left w:w="120" w:type="dxa"/>
              <w:bottom w:w="120" w:type="dxa"/>
              <w:right w:w="120" w:type="dxa"/>
            </w:tcMar>
            <w:hideMark/>
          </w:tcPr>
          <w:p w14:paraId="6B98A3CA" w14:textId="77777777" w:rsidR="00936ACC" w:rsidRPr="00936ACC" w:rsidRDefault="00936ACC" w:rsidP="00936ACC">
            <w:pPr>
              <w:spacing w:after="0" w:line="360" w:lineRule="atLeast"/>
              <w:rPr>
                <w:rFonts w:ascii="inherit" w:eastAsia="Times New Roman" w:hAnsi="inherit" w:cs="Times New Roman"/>
                <w:color w:val="000000"/>
                <w:kern w:val="0"/>
                <w:lang w:eastAsia="en-IN"/>
                <w14:ligatures w14:val="none"/>
              </w:rPr>
            </w:pPr>
            <w:r w:rsidRPr="00936ACC">
              <w:rPr>
                <w:rFonts w:ascii="inherit" w:eastAsia="Times New Roman" w:hAnsi="inherit" w:cs="Times New Roman"/>
                <w:color w:val="000000"/>
                <w:kern w:val="0"/>
                <w:lang w:eastAsia="en-IN"/>
                <w14:ligatures w14:val="none"/>
              </w:rPr>
              <w:t>Basic </w:t>
            </w:r>
          </w:p>
        </w:tc>
        <w:tc>
          <w:tcPr>
            <w:tcW w:w="3106" w:type="dxa"/>
            <w:tcMar>
              <w:top w:w="120" w:type="dxa"/>
              <w:left w:w="120" w:type="dxa"/>
              <w:bottom w:w="120" w:type="dxa"/>
              <w:right w:w="120" w:type="dxa"/>
            </w:tcMar>
            <w:hideMark/>
          </w:tcPr>
          <w:p w14:paraId="59D07E15" w14:textId="77777777" w:rsidR="00936ACC" w:rsidRPr="00936ACC" w:rsidRDefault="00936ACC" w:rsidP="00936ACC">
            <w:pPr>
              <w:spacing w:after="0" w:line="360" w:lineRule="atLeast"/>
              <w:rPr>
                <w:rFonts w:ascii="inherit" w:eastAsia="Times New Roman" w:hAnsi="inherit" w:cs="Times New Roman"/>
                <w:color w:val="000000"/>
                <w:kern w:val="0"/>
                <w:lang w:eastAsia="en-IN"/>
                <w14:ligatures w14:val="none"/>
              </w:rPr>
            </w:pPr>
            <w:r w:rsidRPr="00936ACC">
              <w:rPr>
                <w:rFonts w:ascii="inherit" w:eastAsia="Times New Roman" w:hAnsi="inherit" w:cs="Times New Roman"/>
                <w:color w:val="000000"/>
                <w:kern w:val="0"/>
                <w:lang w:eastAsia="en-IN"/>
                <w14:ligatures w14:val="none"/>
              </w:rPr>
              <w:t>It is database connectivity technology </w:t>
            </w:r>
          </w:p>
        </w:tc>
        <w:tc>
          <w:tcPr>
            <w:tcW w:w="4486" w:type="dxa"/>
            <w:tcMar>
              <w:top w:w="120" w:type="dxa"/>
              <w:left w:w="120" w:type="dxa"/>
              <w:bottom w:w="120" w:type="dxa"/>
              <w:right w:w="120" w:type="dxa"/>
            </w:tcMar>
            <w:hideMark/>
          </w:tcPr>
          <w:p w14:paraId="2E81D5A7" w14:textId="77777777" w:rsidR="00936ACC" w:rsidRPr="00936ACC" w:rsidRDefault="00936ACC" w:rsidP="00936ACC">
            <w:pPr>
              <w:spacing w:after="0" w:line="360" w:lineRule="atLeast"/>
              <w:rPr>
                <w:rFonts w:ascii="inherit" w:eastAsia="Times New Roman" w:hAnsi="inherit" w:cs="Times New Roman"/>
                <w:color w:val="000000"/>
                <w:kern w:val="0"/>
                <w:lang w:eastAsia="en-IN"/>
                <w14:ligatures w14:val="none"/>
              </w:rPr>
            </w:pPr>
            <w:r w:rsidRPr="00936ACC">
              <w:rPr>
                <w:rFonts w:ascii="inherit" w:eastAsia="Times New Roman" w:hAnsi="inherit" w:cs="Times New Roman"/>
                <w:color w:val="000000"/>
                <w:kern w:val="0"/>
                <w:lang w:eastAsia="en-IN"/>
                <w14:ligatures w14:val="none"/>
              </w:rPr>
              <w:t>It is a framework,</w:t>
            </w:r>
          </w:p>
        </w:tc>
      </w:tr>
      <w:tr w:rsidR="00936ACC" w:rsidRPr="00936ACC" w14:paraId="37CAF254" w14:textId="77777777" w:rsidTr="00936ACC">
        <w:trPr>
          <w:trHeight w:val="351"/>
        </w:trPr>
        <w:tc>
          <w:tcPr>
            <w:tcW w:w="697" w:type="dxa"/>
            <w:tcMar>
              <w:top w:w="120" w:type="dxa"/>
              <w:left w:w="120" w:type="dxa"/>
              <w:bottom w:w="120" w:type="dxa"/>
              <w:right w:w="120" w:type="dxa"/>
            </w:tcMar>
            <w:hideMark/>
          </w:tcPr>
          <w:p w14:paraId="60738879" w14:textId="77777777" w:rsidR="00936ACC" w:rsidRPr="00936ACC" w:rsidRDefault="00936ACC" w:rsidP="00936ACC">
            <w:pPr>
              <w:spacing w:after="0" w:line="360" w:lineRule="atLeast"/>
              <w:rPr>
                <w:rFonts w:ascii="inherit" w:eastAsia="Times New Roman" w:hAnsi="inherit" w:cs="Times New Roman"/>
                <w:color w:val="000000"/>
                <w:kern w:val="0"/>
                <w:lang w:eastAsia="en-IN"/>
                <w14:ligatures w14:val="none"/>
              </w:rPr>
            </w:pPr>
            <w:r w:rsidRPr="00936ACC">
              <w:rPr>
                <w:rFonts w:ascii="inherit" w:eastAsia="Times New Roman" w:hAnsi="inherit" w:cs="Times New Roman"/>
                <w:color w:val="000000"/>
                <w:kern w:val="0"/>
                <w:lang w:eastAsia="en-IN"/>
                <w14:ligatures w14:val="none"/>
              </w:rPr>
              <w:t>2</w:t>
            </w:r>
          </w:p>
        </w:tc>
        <w:tc>
          <w:tcPr>
            <w:tcW w:w="1513" w:type="dxa"/>
            <w:tcMar>
              <w:top w:w="120" w:type="dxa"/>
              <w:left w:w="120" w:type="dxa"/>
              <w:bottom w:w="120" w:type="dxa"/>
              <w:right w:w="120" w:type="dxa"/>
            </w:tcMar>
            <w:hideMark/>
          </w:tcPr>
          <w:p w14:paraId="4B4782BE" w14:textId="77777777" w:rsidR="00936ACC" w:rsidRPr="00936ACC" w:rsidRDefault="00936ACC" w:rsidP="00936ACC">
            <w:pPr>
              <w:spacing w:after="0" w:line="360" w:lineRule="atLeast"/>
              <w:rPr>
                <w:rFonts w:ascii="inherit" w:eastAsia="Times New Roman" w:hAnsi="inherit" w:cs="Times New Roman"/>
                <w:color w:val="000000"/>
                <w:kern w:val="0"/>
                <w:lang w:eastAsia="en-IN"/>
                <w14:ligatures w14:val="none"/>
              </w:rPr>
            </w:pPr>
            <w:r w:rsidRPr="00936ACC">
              <w:rPr>
                <w:rFonts w:ascii="inherit" w:eastAsia="Times New Roman" w:hAnsi="inherit" w:cs="Times New Roman"/>
                <w:color w:val="000000"/>
                <w:kern w:val="0"/>
                <w:lang w:eastAsia="en-IN"/>
                <w14:ligatures w14:val="none"/>
              </w:rPr>
              <w:t>Lazy Loading </w:t>
            </w:r>
          </w:p>
        </w:tc>
        <w:tc>
          <w:tcPr>
            <w:tcW w:w="3106" w:type="dxa"/>
            <w:tcMar>
              <w:top w:w="120" w:type="dxa"/>
              <w:left w:w="120" w:type="dxa"/>
              <w:bottom w:w="120" w:type="dxa"/>
              <w:right w:w="120" w:type="dxa"/>
            </w:tcMar>
            <w:hideMark/>
          </w:tcPr>
          <w:p w14:paraId="116F855F" w14:textId="77777777" w:rsidR="00936ACC" w:rsidRPr="00936ACC" w:rsidRDefault="00936ACC" w:rsidP="00936ACC">
            <w:pPr>
              <w:spacing w:after="0" w:line="360" w:lineRule="atLeast"/>
              <w:rPr>
                <w:rFonts w:ascii="inherit" w:eastAsia="Times New Roman" w:hAnsi="inherit" w:cs="Times New Roman"/>
                <w:color w:val="000000"/>
                <w:kern w:val="0"/>
                <w:lang w:eastAsia="en-IN"/>
                <w14:ligatures w14:val="none"/>
              </w:rPr>
            </w:pPr>
            <w:r w:rsidRPr="00936ACC">
              <w:rPr>
                <w:rFonts w:ascii="inherit" w:eastAsia="Times New Roman" w:hAnsi="inherit" w:cs="Times New Roman"/>
                <w:color w:val="000000"/>
                <w:kern w:val="0"/>
                <w:lang w:eastAsia="en-IN"/>
                <w14:ligatures w14:val="none"/>
              </w:rPr>
              <w:t>It does not support lazy loading </w:t>
            </w:r>
          </w:p>
        </w:tc>
        <w:tc>
          <w:tcPr>
            <w:tcW w:w="4486" w:type="dxa"/>
            <w:tcMar>
              <w:top w:w="120" w:type="dxa"/>
              <w:left w:w="120" w:type="dxa"/>
              <w:bottom w:w="120" w:type="dxa"/>
              <w:right w:w="120" w:type="dxa"/>
            </w:tcMar>
            <w:hideMark/>
          </w:tcPr>
          <w:p w14:paraId="7E5C58E3" w14:textId="77777777" w:rsidR="00936ACC" w:rsidRPr="00936ACC" w:rsidRDefault="00936ACC" w:rsidP="00936ACC">
            <w:pPr>
              <w:spacing w:after="0" w:line="360" w:lineRule="atLeast"/>
              <w:rPr>
                <w:rFonts w:ascii="inherit" w:eastAsia="Times New Roman" w:hAnsi="inherit" w:cs="Times New Roman"/>
                <w:color w:val="000000"/>
                <w:kern w:val="0"/>
                <w:lang w:eastAsia="en-IN"/>
                <w14:ligatures w14:val="none"/>
              </w:rPr>
            </w:pPr>
            <w:r w:rsidRPr="00936ACC">
              <w:rPr>
                <w:rFonts w:ascii="inherit" w:eastAsia="Times New Roman" w:hAnsi="inherit" w:cs="Times New Roman"/>
                <w:color w:val="000000"/>
                <w:kern w:val="0"/>
                <w:lang w:eastAsia="en-IN"/>
                <w14:ligatures w14:val="none"/>
              </w:rPr>
              <w:t>Hibernate support lazy loading </w:t>
            </w:r>
          </w:p>
        </w:tc>
      </w:tr>
      <w:tr w:rsidR="00936ACC" w:rsidRPr="00936ACC" w14:paraId="3C9039BE" w14:textId="77777777" w:rsidTr="00936ACC">
        <w:trPr>
          <w:trHeight w:val="1064"/>
        </w:trPr>
        <w:tc>
          <w:tcPr>
            <w:tcW w:w="697" w:type="dxa"/>
            <w:tcMar>
              <w:top w:w="120" w:type="dxa"/>
              <w:left w:w="120" w:type="dxa"/>
              <w:bottom w:w="120" w:type="dxa"/>
              <w:right w:w="120" w:type="dxa"/>
            </w:tcMar>
            <w:hideMark/>
          </w:tcPr>
          <w:p w14:paraId="7FBF4FB6" w14:textId="77777777" w:rsidR="00936ACC" w:rsidRPr="00936ACC" w:rsidRDefault="00936ACC" w:rsidP="00936ACC">
            <w:pPr>
              <w:spacing w:after="0" w:line="360" w:lineRule="atLeast"/>
              <w:rPr>
                <w:rFonts w:ascii="inherit" w:eastAsia="Times New Roman" w:hAnsi="inherit" w:cs="Times New Roman"/>
                <w:color w:val="000000"/>
                <w:kern w:val="0"/>
                <w:lang w:eastAsia="en-IN"/>
                <w14:ligatures w14:val="none"/>
              </w:rPr>
            </w:pPr>
            <w:r w:rsidRPr="00936ACC">
              <w:rPr>
                <w:rFonts w:ascii="inherit" w:eastAsia="Times New Roman" w:hAnsi="inherit" w:cs="Times New Roman"/>
                <w:color w:val="000000"/>
                <w:kern w:val="0"/>
                <w:lang w:eastAsia="en-IN"/>
                <w14:ligatures w14:val="none"/>
              </w:rPr>
              <w:t>3</w:t>
            </w:r>
          </w:p>
        </w:tc>
        <w:tc>
          <w:tcPr>
            <w:tcW w:w="1513" w:type="dxa"/>
            <w:tcMar>
              <w:top w:w="120" w:type="dxa"/>
              <w:left w:w="120" w:type="dxa"/>
              <w:bottom w:w="120" w:type="dxa"/>
              <w:right w:w="120" w:type="dxa"/>
            </w:tcMar>
            <w:hideMark/>
          </w:tcPr>
          <w:p w14:paraId="6961F918" w14:textId="77777777" w:rsidR="00936ACC" w:rsidRPr="00936ACC" w:rsidRDefault="00936ACC" w:rsidP="00936ACC">
            <w:pPr>
              <w:spacing w:after="0" w:line="360" w:lineRule="atLeast"/>
              <w:rPr>
                <w:rFonts w:ascii="inherit" w:eastAsia="Times New Roman" w:hAnsi="inherit" w:cs="Times New Roman"/>
                <w:color w:val="000000"/>
                <w:kern w:val="0"/>
                <w:lang w:eastAsia="en-IN"/>
                <w14:ligatures w14:val="none"/>
              </w:rPr>
            </w:pPr>
            <w:r w:rsidRPr="00936ACC">
              <w:rPr>
                <w:rFonts w:ascii="inherit" w:eastAsia="Times New Roman" w:hAnsi="inherit" w:cs="Times New Roman"/>
                <w:color w:val="000000"/>
                <w:kern w:val="0"/>
                <w:lang w:eastAsia="en-IN"/>
                <w14:ligatures w14:val="none"/>
              </w:rPr>
              <w:t>Transaction management </w:t>
            </w:r>
          </w:p>
        </w:tc>
        <w:tc>
          <w:tcPr>
            <w:tcW w:w="3106" w:type="dxa"/>
            <w:tcMar>
              <w:top w:w="120" w:type="dxa"/>
              <w:left w:w="120" w:type="dxa"/>
              <w:bottom w:w="120" w:type="dxa"/>
              <w:right w:w="120" w:type="dxa"/>
            </w:tcMar>
            <w:hideMark/>
          </w:tcPr>
          <w:p w14:paraId="6E9DF0D9" w14:textId="77777777" w:rsidR="00936ACC" w:rsidRPr="00936ACC" w:rsidRDefault="00936ACC" w:rsidP="00936ACC">
            <w:pPr>
              <w:spacing w:after="0" w:line="360" w:lineRule="atLeast"/>
              <w:rPr>
                <w:rFonts w:ascii="inherit" w:eastAsia="Times New Roman" w:hAnsi="inherit" w:cs="Times New Roman"/>
                <w:color w:val="000000"/>
                <w:kern w:val="0"/>
                <w:lang w:eastAsia="en-IN"/>
                <w14:ligatures w14:val="none"/>
              </w:rPr>
            </w:pPr>
            <w:r w:rsidRPr="00936ACC">
              <w:rPr>
                <w:rFonts w:ascii="inherit" w:eastAsia="Times New Roman" w:hAnsi="inherit" w:cs="Times New Roman"/>
                <w:color w:val="000000"/>
                <w:kern w:val="0"/>
                <w:lang w:eastAsia="en-IN"/>
                <w14:ligatures w14:val="none"/>
              </w:rPr>
              <w:t>We need to maintain explicitly database connection and transaction.  </w:t>
            </w:r>
          </w:p>
        </w:tc>
        <w:tc>
          <w:tcPr>
            <w:tcW w:w="4486" w:type="dxa"/>
            <w:tcMar>
              <w:top w:w="120" w:type="dxa"/>
              <w:left w:w="120" w:type="dxa"/>
              <w:bottom w:w="120" w:type="dxa"/>
              <w:right w:w="120" w:type="dxa"/>
            </w:tcMar>
            <w:hideMark/>
          </w:tcPr>
          <w:p w14:paraId="3C2D9A96" w14:textId="77777777" w:rsidR="00936ACC" w:rsidRPr="00936ACC" w:rsidRDefault="00936ACC" w:rsidP="00936ACC">
            <w:pPr>
              <w:spacing w:after="0" w:line="360" w:lineRule="atLeast"/>
              <w:rPr>
                <w:rFonts w:ascii="inherit" w:eastAsia="Times New Roman" w:hAnsi="inherit" w:cs="Times New Roman"/>
                <w:color w:val="000000"/>
                <w:kern w:val="0"/>
                <w:lang w:eastAsia="en-IN"/>
                <w14:ligatures w14:val="none"/>
              </w:rPr>
            </w:pPr>
            <w:r w:rsidRPr="00936ACC">
              <w:rPr>
                <w:rFonts w:ascii="inherit" w:eastAsia="Times New Roman" w:hAnsi="inherit" w:cs="Times New Roman"/>
                <w:color w:val="000000"/>
                <w:kern w:val="0"/>
                <w:lang w:eastAsia="en-IN"/>
                <w14:ligatures w14:val="none"/>
              </w:rPr>
              <w:t>Hibernate itself manage all transaction </w:t>
            </w:r>
          </w:p>
        </w:tc>
      </w:tr>
      <w:tr w:rsidR="00936ACC" w:rsidRPr="00936ACC" w14:paraId="147BF450" w14:textId="77777777" w:rsidTr="00936ACC">
        <w:trPr>
          <w:trHeight w:val="1791"/>
        </w:trPr>
        <w:tc>
          <w:tcPr>
            <w:tcW w:w="697" w:type="dxa"/>
            <w:tcMar>
              <w:top w:w="120" w:type="dxa"/>
              <w:left w:w="120" w:type="dxa"/>
              <w:bottom w:w="120" w:type="dxa"/>
              <w:right w:w="120" w:type="dxa"/>
            </w:tcMar>
            <w:hideMark/>
          </w:tcPr>
          <w:p w14:paraId="04041248" w14:textId="77777777" w:rsidR="00936ACC" w:rsidRPr="00936ACC" w:rsidRDefault="00936ACC" w:rsidP="00936ACC">
            <w:pPr>
              <w:spacing w:after="0" w:line="360" w:lineRule="atLeast"/>
              <w:rPr>
                <w:rFonts w:ascii="inherit" w:eastAsia="Times New Roman" w:hAnsi="inherit" w:cs="Times New Roman"/>
                <w:color w:val="000000"/>
                <w:kern w:val="0"/>
                <w:lang w:eastAsia="en-IN"/>
                <w14:ligatures w14:val="none"/>
              </w:rPr>
            </w:pPr>
            <w:r w:rsidRPr="00936ACC">
              <w:rPr>
                <w:rFonts w:ascii="inherit" w:eastAsia="Times New Roman" w:hAnsi="inherit" w:cs="Times New Roman"/>
                <w:color w:val="000000"/>
                <w:kern w:val="0"/>
                <w:lang w:eastAsia="en-IN"/>
                <w14:ligatures w14:val="none"/>
              </w:rPr>
              <w:t>4.</w:t>
            </w:r>
          </w:p>
        </w:tc>
        <w:tc>
          <w:tcPr>
            <w:tcW w:w="1513" w:type="dxa"/>
            <w:tcMar>
              <w:top w:w="120" w:type="dxa"/>
              <w:left w:w="120" w:type="dxa"/>
              <w:bottom w:w="120" w:type="dxa"/>
              <w:right w:w="120" w:type="dxa"/>
            </w:tcMar>
            <w:hideMark/>
          </w:tcPr>
          <w:p w14:paraId="2B3E08FB" w14:textId="77777777" w:rsidR="00936ACC" w:rsidRPr="00936ACC" w:rsidRDefault="00936ACC" w:rsidP="00936ACC">
            <w:pPr>
              <w:spacing w:after="0" w:line="360" w:lineRule="atLeast"/>
              <w:rPr>
                <w:rFonts w:ascii="inherit" w:eastAsia="Times New Roman" w:hAnsi="inherit" w:cs="Times New Roman"/>
                <w:color w:val="000000"/>
                <w:kern w:val="0"/>
                <w:lang w:eastAsia="en-IN"/>
                <w14:ligatures w14:val="none"/>
              </w:rPr>
            </w:pPr>
            <w:r w:rsidRPr="00936ACC">
              <w:rPr>
                <w:rFonts w:ascii="inherit" w:eastAsia="Times New Roman" w:hAnsi="inherit" w:cs="Times New Roman"/>
                <w:color w:val="000000"/>
                <w:kern w:val="0"/>
                <w:lang w:eastAsia="en-IN"/>
                <w14:ligatures w14:val="none"/>
              </w:rPr>
              <w:t>Caching </w:t>
            </w:r>
          </w:p>
        </w:tc>
        <w:tc>
          <w:tcPr>
            <w:tcW w:w="3106" w:type="dxa"/>
            <w:tcMar>
              <w:top w:w="120" w:type="dxa"/>
              <w:left w:w="120" w:type="dxa"/>
              <w:bottom w:w="120" w:type="dxa"/>
              <w:right w:w="120" w:type="dxa"/>
            </w:tcMar>
            <w:hideMark/>
          </w:tcPr>
          <w:p w14:paraId="05EB6133" w14:textId="77777777" w:rsidR="00936ACC" w:rsidRPr="00936ACC" w:rsidRDefault="00936ACC" w:rsidP="00936ACC">
            <w:pPr>
              <w:spacing w:after="0" w:line="360" w:lineRule="atLeast"/>
              <w:rPr>
                <w:rFonts w:ascii="inherit" w:eastAsia="Times New Roman" w:hAnsi="inherit" w:cs="Times New Roman"/>
                <w:color w:val="000000"/>
                <w:kern w:val="0"/>
                <w:lang w:eastAsia="en-IN"/>
                <w14:ligatures w14:val="none"/>
              </w:rPr>
            </w:pPr>
            <w:r w:rsidRPr="00936ACC">
              <w:rPr>
                <w:rFonts w:ascii="inherit" w:eastAsia="Times New Roman" w:hAnsi="inherit" w:cs="Times New Roman"/>
                <w:color w:val="000000"/>
                <w:kern w:val="0"/>
                <w:lang w:eastAsia="en-IN"/>
                <w14:ligatures w14:val="none"/>
              </w:rPr>
              <w:t>We need to write code for implementing caching  </w:t>
            </w:r>
          </w:p>
        </w:tc>
        <w:tc>
          <w:tcPr>
            <w:tcW w:w="4486" w:type="dxa"/>
            <w:tcMar>
              <w:top w:w="120" w:type="dxa"/>
              <w:left w:w="120" w:type="dxa"/>
              <w:bottom w:w="120" w:type="dxa"/>
              <w:right w:w="120" w:type="dxa"/>
            </w:tcMar>
            <w:hideMark/>
          </w:tcPr>
          <w:p w14:paraId="31FC971A" w14:textId="77777777" w:rsidR="00936ACC" w:rsidRPr="00936ACC" w:rsidRDefault="00936ACC" w:rsidP="00936ACC">
            <w:pPr>
              <w:spacing w:after="0" w:line="360" w:lineRule="atLeast"/>
              <w:rPr>
                <w:rFonts w:ascii="inherit" w:eastAsia="Times New Roman" w:hAnsi="inherit" w:cs="Times New Roman"/>
                <w:color w:val="000000"/>
                <w:kern w:val="0"/>
                <w:lang w:eastAsia="en-IN"/>
                <w14:ligatures w14:val="none"/>
              </w:rPr>
            </w:pPr>
            <w:r w:rsidRPr="00936ACC">
              <w:rPr>
                <w:rFonts w:ascii="inherit" w:eastAsia="Times New Roman" w:hAnsi="inherit" w:cs="Times New Roman"/>
                <w:color w:val="000000"/>
                <w:kern w:val="0"/>
                <w:lang w:eastAsia="en-IN"/>
                <w14:ligatures w14:val="none"/>
              </w:rPr>
              <w:t xml:space="preserve">Hibernates provides two types of </w:t>
            </w:r>
            <w:proofErr w:type="gramStart"/>
            <w:r w:rsidRPr="00936ACC">
              <w:rPr>
                <w:rFonts w:ascii="inherit" w:eastAsia="Times New Roman" w:hAnsi="inherit" w:cs="Times New Roman"/>
                <w:color w:val="000000"/>
                <w:kern w:val="0"/>
                <w:lang w:eastAsia="en-IN"/>
                <w14:ligatures w14:val="none"/>
              </w:rPr>
              <w:t>caching :</w:t>
            </w:r>
            <w:proofErr w:type="gramEnd"/>
          </w:p>
          <w:p w14:paraId="423D956A" w14:textId="77777777" w:rsidR="00936ACC" w:rsidRPr="00936ACC" w:rsidRDefault="00936ACC" w:rsidP="00936ACC">
            <w:pPr>
              <w:spacing w:after="0" w:line="360" w:lineRule="atLeast"/>
              <w:rPr>
                <w:rFonts w:ascii="inherit" w:eastAsia="Times New Roman" w:hAnsi="inherit" w:cs="Times New Roman"/>
                <w:color w:val="000000"/>
                <w:kern w:val="0"/>
                <w:lang w:eastAsia="en-IN"/>
                <w14:ligatures w14:val="none"/>
              </w:rPr>
            </w:pPr>
            <w:r w:rsidRPr="00936ACC">
              <w:rPr>
                <w:rFonts w:ascii="inherit" w:eastAsia="Times New Roman" w:hAnsi="inherit" w:cs="Times New Roman"/>
                <w:color w:val="000000"/>
                <w:kern w:val="0"/>
                <w:lang w:eastAsia="en-IN"/>
                <w14:ligatures w14:val="none"/>
              </w:rPr>
              <w:t>First level Cache </w:t>
            </w:r>
          </w:p>
          <w:p w14:paraId="4F99DC99" w14:textId="77777777" w:rsidR="00936ACC" w:rsidRPr="00936ACC" w:rsidRDefault="00936ACC" w:rsidP="00936ACC">
            <w:pPr>
              <w:spacing w:after="0" w:line="360" w:lineRule="atLeast"/>
              <w:rPr>
                <w:rFonts w:ascii="inherit" w:eastAsia="Times New Roman" w:hAnsi="inherit" w:cs="Times New Roman"/>
                <w:color w:val="000000"/>
                <w:kern w:val="0"/>
                <w:lang w:eastAsia="en-IN"/>
                <w14:ligatures w14:val="none"/>
              </w:rPr>
            </w:pPr>
            <w:r w:rsidRPr="00936ACC">
              <w:rPr>
                <w:rFonts w:ascii="inherit" w:eastAsia="Times New Roman" w:hAnsi="inherit" w:cs="Times New Roman"/>
                <w:color w:val="000000"/>
                <w:kern w:val="0"/>
                <w:lang w:eastAsia="en-IN"/>
                <w14:ligatures w14:val="none"/>
              </w:rPr>
              <w:t>Second level cache</w:t>
            </w:r>
          </w:p>
          <w:p w14:paraId="5CB0B24C" w14:textId="77777777" w:rsidR="00936ACC" w:rsidRPr="00936ACC" w:rsidRDefault="00936ACC" w:rsidP="00936ACC">
            <w:pPr>
              <w:spacing w:after="0" w:line="360" w:lineRule="atLeast"/>
              <w:rPr>
                <w:rFonts w:ascii="inherit" w:eastAsia="Times New Roman" w:hAnsi="inherit" w:cs="Times New Roman"/>
                <w:color w:val="000000"/>
                <w:kern w:val="0"/>
                <w:lang w:eastAsia="en-IN"/>
                <w14:ligatures w14:val="none"/>
              </w:rPr>
            </w:pPr>
          </w:p>
          <w:p w14:paraId="01B4E9DA" w14:textId="77777777" w:rsidR="00936ACC" w:rsidRPr="00936ACC" w:rsidRDefault="00936ACC" w:rsidP="00936ACC">
            <w:pPr>
              <w:spacing w:after="0" w:line="360" w:lineRule="atLeast"/>
              <w:rPr>
                <w:rFonts w:ascii="inherit" w:eastAsia="Times New Roman" w:hAnsi="inherit" w:cs="Times New Roman"/>
                <w:color w:val="000000"/>
                <w:kern w:val="0"/>
                <w:lang w:eastAsia="en-IN"/>
                <w14:ligatures w14:val="none"/>
              </w:rPr>
            </w:pPr>
            <w:r w:rsidRPr="00936ACC">
              <w:rPr>
                <w:rFonts w:ascii="inherit" w:eastAsia="Times New Roman" w:hAnsi="inherit" w:cs="Times New Roman"/>
                <w:color w:val="000000"/>
                <w:kern w:val="0"/>
                <w:lang w:eastAsia="en-IN"/>
                <w14:ligatures w14:val="none"/>
              </w:rPr>
              <w:t>No Extra code is required to use first level cache.</w:t>
            </w:r>
          </w:p>
        </w:tc>
      </w:tr>
      <w:tr w:rsidR="00936ACC" w:rsidRPr="00936ACC" w14:paraId="7AACAF8E" w14:textId="77777777" w:rsidTr="00936ACC">
        <w:trPr>
          <w:trHeight w:val="351"/>
        </w:trPr>
        <w:tc>
          <w:tcPr>
            <w:tcW w:w="697" w:type="dxa"/>
            <w:tcMar>
              <w:top w:w="120" w:type="dxa"/>
              <w:left w:w="120" w:type="dxa"/>
              <w:bottom w:w="120" w:type="dxa"/>
              <w:right w:w="120" w:type="dxa"/>
            </w:tcMar>
            <w:hideMark/>
          </w:tcPr>
          <w:p w14:paraId="725869AB" w14:textId="77777777" w:rsidR="00936ACC" w:rsidRPr="00936ACC" w:rsidRDefault="00936ACC" w:rsidP="00936ACC">
            <w:pPr>
              <w:spacing w:after="0" w:line="360" w:lineRule="atLeast"/>
              <w:rPr>
                <w:rFonts w:ascii="inherit" w:eastAsia="Times New Roman" w:hAnsi="inherit" w:cs="Times New Roman"/>
                <w:color w:val="000000"/>
                <w:kern w:val="0"/>
                <w:lang w:eastAsia="en-IN"/>
                <w14:ligatures w14:val="none"/>
              </w:rPr>
            </w:pPr>
            <w:r w:rsidRPr="00936ACC">
              <w:rPr>
                <w:rFonts w:ascii="inherit" w:eastAsia="Times New Roman" w:hAnsi="inherit" w:cs="Times New Roman"/>
                <w:color w:val="000000"/>
                <w:kern w:val="0"/>
                <w:lang w:eastAsia="en-IN"/>
                <w14:ligatures w14:val="none"/>
              </w:rPr>
              <w:t>5.</w:t>
            </w:r>
          </w:p>
        </w:tc>
        <w:tc>
          <w:tcPr>
            <w:tcW w:w="1513" w:type="dxa"/>
            <w:tcMar>
              <w:top w:w="120" w:type="dxa"/>
              <w:left w:w="120" w:type="dxa"/>
              <w:bottom w:w="120" w:type="dxa"/>
              <w:right w:w="120" w:type="dxa"/>
            </w:tcMar>
            <w:hideMark/>
          </w:tcPr>
          <w:p w14:paraId="44DAB656" w14:textId="77777777" w:rsidR="00936ACC" w:rsidRPr="00936ACC" w:rsidRDefault="00936ACC" w:rsidP="00936ACC">
            <w:pPr>
              <w:spacing w:after="0" w:line="360" w:lineRule="atLeast"/>
              <w:rPr>
                <w:rFonts w:ascii="inherit" w:eastAsia="Times New Roman" w:hAnsi="inherit" w:cs="Times New Roman"/>
                <w:color w:val="000000"/>
                <w:kern w:val="0"/>
                <w:lang w:eastAsia="en-IN"/>
                <w14:ligatures w14:val="none"/>
              </w:rPr>
            </w:pPr>
            <w:r w:rsidRPr="00936ACC">
              <w:rPr>
                <w:rFonts w:ascii="inherit" w:eastAsia="Times New Roman" w:hAnsi="inherit" w:cs="Times New Roman"/>
                <w:color w:val="000000"/>
                <w:kern w:val="0"/>
                <w:lang w:eastAsia="en-IN"/>
                <w14:ligatures w14:val="none"/>
              </w:rPr>
              <w:t>Performance </w:t>
            </w:r>
          </w:p>
        </w:tc>
        <w:tc>
          <w:tcPr>
            <w:tcW w:w="3106" w:type="dxa"/>
            <w:tcMar>
              <w:top w:w="120" w:type="dxa"/>
              <w:left w:w="120" w:type="dxa"/>
              <w:bottom w:w="120" w:type="dxa"/>
              <w:right w:w="120" w:type="dxa"/>
            </w:tcMar>
            <w:hideMark/>
          </w:tcPr>
          <w:p w14:paraId="1591ECC4" w14:textId="77777777" w:rsidR="00936ACC" w:rsidRPr="00936ACC" w:rsidRDefault="00936ACC" w:rsidP="00936ACC">
            <w:pPr>
              <w:spacing w:after="0" w:line="360" w:lineRule="atLeast"/>
              <w:rPr>
                <w:rFonts w:ascii="inherit" w:eastAsia="Times New Roman" w:hAnsi="inherit" w:cs="Times New Roman"/>
                <w:color w:val="000000"/>
                <w:kern w:val="0"/>
                <w:lang w:eastAsia="en-IN"/>
                <w14:ligatures w14:val="none"/>
              </w:rPr>
            </w:pPr>
            <w:r w:rsidRPr="00936ACC">
              <w:rPr>
                <w:rFonts w:ascii="inherit" w:eastAsia="Times New Roman" w:hAnsi="inherit" w:cs="Times New Roman"/>
                <w:color w:val="000000"/>
                <w:kern w:val="0"/>
                <w:lang w:eastAsia="en-IN"/>
                <w14:ligatures w14:val="none"/>
              </w:rPr>
              <w:t>Low performance</w:t>
            </w:r>
          </w:p>
        </w:tc>
        <w:tc>
          <w:tcPr>
            <w:tcW w:w="4486" w:type="dxa"/>
            <w:tcMar>
              <w:top w:w="120" w:type="dxa"/>
              <w:left w:w="120" w:type="dxa"/>
              <w:bottom w:w="120" w:type="dxa"/>
              <w:right w:w="120" w:type="dxa"/>
            </w:tcMar>
            <w:hideMark/>
          </w:tcPr>
          <w:p w14:paraId="1A34E7C8" w14:textId="77777777" w:rsidR="00936ACC" w:rsidRPr="00936ACC" w:rsidRDefault="00936ACC" w:rsidP="00936ACC">
            <w:pPr>
              <w:spacing w:after="0" w:line="360" w:lineRule="atLeast"/>
              <w:rPr>
                <w:rFonts w:ascii="inherit" w:eastAsia="Times New Roman" w:hAnsi="inherit" w:cs="Times New Roman"/>
                <w:color w:val="000000"/>
                <w:kern w:val="0"/>
                <w:lang w:eastAsia="en-IN"/>
                <w14:ligatures w14:val="none"/>
              </w:rPr>
            </w:pPr>
            <w:r w:rsidRPr="00936ACC">
              <w:rPr>
                <w:rFonts w:ascii="inherit" w:eastAsia="Times New Roman" w:hAnsi="inherit" w:cs="Times New Roman"/>
                <w:color w:val="000000"/>
                <w:kern w:val="0"/>
                <w:lang w:eastAsia="en-IN"/>
                <w14:ligatures w14:val="none"/>
              </w:rPr>
              <w:t>High Performance </w:t>
            </w:r>
          </w:p>
        </w:tc>
      </w:tr>
    </w:tbl>
    <w:p w14:paraId="73FC70DF" w14:textId="77777777" w:rsidR="00936ACC" w:rsidRDefault="00936ACC" w:rsidP="00E14A45">
      <w:pPr>
        <w:tabs>
          <w:tab w:val="left" w:pos="2968"/>
        </w:tabs>
        <w:rPr>
          <w:rFonts w:cstheme="minorHAnsi"/>
          <w:b/>
          <w:bCs/>
          <w:sz w:val="36"/>
          <w:szCs w:val="36"/>
        </w:rPr>
      </w:pPr>
    </w:p>
    <w:p w14:paraId="00546BFF" w14:textId="77B556A2" w:rsidR="006E5155" w:rsidRDefault="006E5155" w:rsidP="00E14A45">
      <w:pPr>
        <w:tabs>
          <w:tab w:val="left" w:pos="2968"/>
        </w:tabs>
        <w:rPr>
          <w:rFonts w:cstheme="minorHAnsi"/>
          <w:b/>
          <w:bCs/>
          <w:sz w:val="36"/>
          <w:szCs w:val="36"/>
        </w:rPr>
      </w:pPr>
      <w:r w:rsidRPr="006E5155">
        <w:rPr>
          <w:rFonts w:cstheme="minorHAnsi"/>
          <w:b/>
          <w:bCs/>
          <w:sz w:val="36"/>
          <w:szCs w:val="36"/>
        </w:rPr>
        <w:t>What is mapping and what are the types of mapping</w:t>
      </w:r>
    </w:p>
    <w:p w14:paraId="07BD3EF1" w14:textId="5B247052" w:rsidR="006E5155" w:rsidRPr="006E5155" w:rsidRDefault="006E5155" w:rsidP="00E14A45">
      <w:pPr>
        <w:tabs>
          <w:tab w:val="left" w:pos="2968"/>
        </w:tabs>
        <w:rPr>
          <w:rFonts w:cstheme="minorHAnsi"/>
          <w:b/>
          <w:bCs/>
          <w:sz w:val="28"/>
          <w:szCs w:val="28"/>
        </w:rPr>
      </w:pPr>
      <w:r w:rsidRPr="006E5155">
        <w:rPr>
          <w:rFonts w:cstheme="minorHAnsi"/>
          <w:b/>
          <w:bCs/>
          <w:sz w:val="28"/>
          <w:szCs w:val="28"/>
        </w:rPr>
        <w:t>@oneToone mapping</w:t>
      </w:r>
    </w:p>
    <w:p w14:paraId="45B8C0E4" w14:textId="5B009AA3" w:rsidR="006E5155" w:rsidRPr="006E5155" w:rsidRDefault="006E5155" w:rsidP="00E14A45">
      <w:pPr>
        <w:tabs>
          <w:tab w:val="left" w:pos="2968"/>
        </w:tabs>
        <w:rPr>
          <w:rFonts w:cstheme="minorHAnsi"/>
          <w:sz w:val="24"/>
          <w:szCs w:val="24"/>
        </w:rPr>
      </w:pPr>
      <w:r w:rsidRPr="006E5155">
        <w:rPr>
          <w:rFonts w:cstheme="minorHAnsi"/>
          <w:sz w:val="24"/>
          <w:szCs w:val="24"/>
        </w:rPr>
        <w:t>In Hibernate, a One-to-One mapping is a relationship between two entities where one instance of an entity is associated with exactly one instance of another entity. This relationship is established using annotations or XML configurations to define how the two entities are connected.</w:t>
      </w:r>
    </w:p>
    <w:sectPr w:rsidR="006E5155" w:rsidRPr="006E51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FB34B8"/>
    <w:multiLevelType w:val="multilevel"/>
    <w:tmpl w:val="55BC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71D9A"/>
    <w:multiLevelType w:val="multilevel"/>
    <w:tmpl w:val="A52E7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9C5FCB"/>
    <w:multiLevelType w:val="hybridMultilevel"/>
    <w:tmpl w:val="E98A03F0"/>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40192E"/>
    <w:multiLevelType w:val="multilevel"/>
    <w:tmpl w:val="68E8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B618D8"/>
    <w:multiLevelType w:val="multilevel"/>
    <w:tmpl w:val="A4E6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695B3A"/>
    <w:multiLevelType w:val="multilevel"/>
    <w:tmpl w:val="2CF8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3349AB"/>
    <w:multiLevelType w:val="hybridMultilevel"/>
    <w:tmpl w:val="E2D242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5E8473C"/>
    <w:multiLevelType w:val="multilevel"/>
    <w:tmpl w:val="F9722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4D489B"/>
    <w:multiLevelType w:val="multilevel"/>
    <w:tmpl w:val="29982A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3B131469"/>
    <w:multiLevelType w:val="hybridMultilevel"/>
    <w:tmpl w:val="925E8946"/>
    <w:lvl w:ilvl="0" w:tplc="6B2276CA">
      <w:start w:val="4"/>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4B76676"/>
    <w:multiLevelType w:val="multilevel"/>
    <w:tmpl w:val="2B68A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525758"/>
    <w:multiLevelType w:val="multilevel"/>
    <w:tmpl w:val="3514B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FC1C93"/>
    <w:multiLevelType w:val="multilevel"/>
    <w:tmpl w:val="C04C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53B7989"/>
    <w:multiLevelType w:val="multilevel"/>
    <w:tmpl w:val="9594E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21544C"/>
    <w:multiLevelType w:val="hybridMultilevel"/>
    <w:tmpl w:val="CE2C21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12B6887"/>
    <w:multiLevelType w:val="multilevel"/>
    <w:tmpl w:val="B478F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A933E5"/>
    <w:multiLevelType w:val="hybridMultilevel"/>
    <w:tmpl w:val="FFEE12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7057D44"/>
    <w:multiLevelType w:val="multilevel"/>
    <w:tmpl w:val="EF0A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1F664F"/>
    <w:multiLevelType w:val="multilevel"/>
    <w:tmpl w:val="5C92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84F37AD"/>
    <w:multiLevelType w:val="multilevel"/>
    <w:tmpl w:val="701C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2C2D61"/>
    <w:multiLevelType w:val="multilevel"/>
    <w:tmpl w:val="528A0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0510168">
    <w:abstractNumId w:val="19"/>
  </w:num>
  <w:num w:numId="2" w16cid:durableId="562761359">
    <w:abstractNumId w:val="12"/>
  </w:num>
  <w:num w:numId="3" w16cid:durableId="472454636">
    <w:abstractNumId w:val="18"/>
  </w:num>
  <w:num w:numId="4" w16cid:durableId="815226514">
    <w:abstractNumId w:val="10"/>
  </w:num>
  <w:num w:numId="5" w16cid:durableId="1999265958">
    <w:abstractNumId w:val="13"/>
  </w:num>
  <w:num w:numId="6" w16cid:durableId="893615093">
    <w:abstractNumId w:val="7"/>
  </w:num>
  <w:num w:numId="7" w16cid:durableId="912157183">
    <w:abstractNumId w:val="9"/>
  </w:num>
  <w:num w:numId="8" w16cid:durableId="472674638">
    <w:abstractNumId w:val="1"/>
  </w:num>
  <w:num w:numId="9" w16cid:durableId="1112282381">
    <w:abstractNumId w:val="20"/>
  </w:num>
  <w:num w:numId="10" w16cid:durableId="1983537121">
    <w:abstractNumId w:val="15"/>
  </w:num>
  <w:num w:numId="11" w16cid:durableId="1529247846">
    <w:abstractNumId w:val="0"/>
  </w:num>
  <w:num w:numId="12" w16cid:durableId="565341974">
    <w:abstractNumId w:val="2"/>
  </w:num>
  <w:num w:numId="13" w16cid:durableId="988365982">
    <w:abstractNumId w:val="17"/>
  </w:num>
  <w:num w:numId="14" w16cid:durableId="161943226">
    <w:abstractNumId w:val="6"/>
  </w:num>
  <w:num w:numId="15" w16cid:durableId="575549465">
    <w:abstractNumId w:val="11"/>
  </w:num>
  <w:num w:numId="16" w16cid:durableId="773482952">
    <w:abstractNumId w:val="16"/>
  </w:num>
  <w:num w:numId="17" w16cid:durableId="131411268">
    <w:abstractNumId w:val="8"/>
  </w:num>
  <w:num w:numId="18" w16cid:durableId="1238518852">
    <w:abstractNumId w:val="3"/>
  </w:num>
  <w:num w:numId="19" w16cid:durableId="183517180">
    <w:abstractNumId w:val="4"/>
  </w:num>
  <w:num w:numId="20" w16cid:durableId="422268161">
    <w:abstractNumId w:val="14"/>
  </w:num>
  <w:num w:numId="21" w16cid:durableId="13711107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A3601"/>
    <w:rsid w:val="00051110"/>
    <w:rsid w:val="000675E4"/>
    <w:rsid w:val="000E3855"/>
    <w:rsid w:val="0012044B"/>
    <w:rsid w:val="0013245E"/>
    <w:rsid w:val="00141059"/>
    <w:rsid w:val="00191507"/>
    <w:rsid w:val="00223209"/>
    <w:rsid w:val="00290E63"/>
    <w:rsid w:val="002A3601"/>
    <w:rsid w:val="00394FD1"/>
    <w:rsid w:val="003B417A"/>
    <w:rsid w:val="00401F25"/>
    <w:rsid w:val="00414542"/>
    <w:rsid w:val="005502AA"/>
    <w:rsid w:val="00567EE0"/>
    <w:rsid w:val="005F1AD8"/>
    <w:rsid w:val="00614BA0"/>
    <w:rsid w:val="00685341"/>
    <w:rsid w:val="006E5155"/>
    <w:rsid w:val="0070559E"/>
    <w:rsid w:val="00752843"/>
    <w:rsid w:val="00780E40"/>
    <w:rsid w:val="007C2587"/>
    <w:rsid w:val="0083277F"/>
    <w:rsid w:val="0086629C"/>
    <w:rsid w:val="008F34EB"/>
    <w:rsid w:val="00936ACC"/>
    <w:rsid w:val="0095794A"/>
    <w:rsid w:val="00965294"/>
    <w:rsid w:val="009A2D22"/>
    <w:rsid w:val="00A316F6"/>
    <w:rsid w:val="00A421CA"/>
    <w:rsid w:val="00A56413"/>
    <w:rsid w:val="00A80715"/>
    <w:rsid w:val="00AB4382"/>
    <w:rsid w:val="00B15179"/>
    <w:rsid w:val="00B1538B"/>
    <w:rsid w:val="00BC433A"/>
    <w:rsid w:val="00C26782"/>
    <w:rsid w:val="00CC13E3"/>
    <w:rsid w:val="00D96DE8"/>
    <w:rsid w:val="00DB20E8"/>
    <w:rsid w:val="00DF3D10"/>
    <w:rsid w:val="00E14A45"/>
    <w:rsid w:val="00E30BB5"/>
    <w:rsid w:val="00F04407"/>
    <w:rsid w:val="00F52AFF"/>
    <w:rsid w:val="00F716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189A5"/>
  <w15:docId w15:val="{6FF2B1C6-BD55-470A-9DEB-D9A57ACD7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3601"/>
    <w:pPr>
      <w:ind w:left="720"/>
      <w:contextualSpacing/>
    </w:pPr>
  </w:style>
  <w:style w:type="character" w:styleId="Strong">
    <w:name w:val="Strong"/>
    <w:basedOn w:val="DefaultParagraphFont"/>
    <w:uiPriority w:val="22"/>
    <w:qFormat/>
    <w:rsid w:val="0086629C"/>
    <w:rPr>
      <w:b/>
      <w:bCs/>
    </w:rPr>
  </w:style>
  <w:style w:type="paragraph" w:styleId="NormalWeb">
    <w:name w:val="Normal (Web)"/>
    <w:basedOn w:val="Normal"/>
    <w:uiPriority w:val="99"/>
    <w:semiHidden/>
    <w:unhideWhenUsed/>
    <w:rsid w:val="00D96DE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5F1AD8"/>
    <w:rPr>
      <w:i/>
      <w:iCs/>
    </w:rPr>
  </w:style>
  <w:style w:type="paragraph" w:customStyle="1" w:styleId="c3">
    <w:name w:val="c3"/>
    <w:basedOn w:val="Normal"/>
    <w:rsid w:val="00936AC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c2">
    <w:name w:val="c2"/>
    <w:basedOn w:val="DefaultParagraphFont"/>
    <w:rsid w:val="00936ACC"/>
  </w:style>
  <w:style w:type="paragraph" w:customStyle="1" w:styleId="c7">
    <w:name w:val="c7"/>
    <w:basedOn w:val="Normal"/>
    <w:rsid w:val="00936AC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25150">
      <w:bodyDiv w:val="1"/>
      <w:marLeft w:val="0"/>
      <w:marRight w:val="0"/>
      <w:marTop w:val="0"/>
      <w:marBottom w:val="0"/>
      <w:divBdr>
        <w:top w:val="none" w:sz="0" w:space="0" w:color="auto"/>
        <w:left w:val="none" w:sz="0" w:space="0" w:color="auto"/>
        <w:bottom w:val="none" w:sz="0" w:space="0" w:color="auto"/>
        <w:right w:val="none" w:sz="0" w:space="0" w:color="auto"/>
      </w:divBdr>
      <w:divsChild>
        <w:div w:id="1084063370">
          <w:marLeft w:val="0"/>
          <w:marRight w:val="0"/>
          <w:marTop w:val="0"/>
          <w:marBottom w:val="0"/>
          <w:divBdr>
            <w:top w:val="none" w:sz="0" w:space="0" w:color="auto"/>
            <w:left w:val="none" w:sz="0" w:space="0" w:color="auto"/>
            <w:bottom w:val="none" w:sz="0" w:space="0" w:color="auto"/>
            <w:right w:val="none" w:sz="0" w:space="0" w:color="auto"/>
          </w:divBdr>
          <w:divsChild>
            <w:div w:id="1755515393">
              <w:marLeft w:val="0"/>
              <w:marRight w:val="0"/>
              <w:marTop w:val="0"/>
              <w:marBottom w:val="300"/>
              <w:divBdr>
                <w:top w:val="none" w:sz="0" w:space="0" w:color="auto"/>
                <w:left w:val="none" w:sz="0" w:space="0" w:color="auto"/>
                <w:bottom w:val="none" w:sz="0" w:space="0" w:color="auto"/>
                <w:right w:val="none" w:sz="0" w:space="0" w:color="auto"/>
              </w:divBdr>
            </w:div>
          </w:divsChild>
        </w:div>
        <w:div w:id="1510555996">
          <w:marLeft w:val="0"/>
          <w:marRight w:val="0"/>
          <w:marTop w:val="0"/>
          <w:marBottom w:val="0"/>
          <w:divBdr>
            <w:top w:val="none" w:sz="0" w:space="0" w:color="auto"/>
            <w:left w:val="none" w:sz="0" w:space="0" w:color="auto"/>
            <w:bottom w:val="none" w:sz="0" w:space="0" w:color="auto"/>
            <w:right w:val="none" w:sz="0" w:space="0" w:color="auto"/>
          </w:divBdr>
          <w:divsChild>
            <w:div w:id="479931367">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24916119">
      <w:bodyDiv w:val="1"/>
      <w:marLeft w:val="0"/>
      <w:marRight w:val="0"/>
      <w:marTop w:val="0"/>
      <w:marBottom w:val="0"/>
      <w:divBdr>
        <w:top w:val="none" w:sz="0" w:space="0" w:color="auto"/>
        <w:left w:val="none" w:sz="0" w:space="0" w:color="auto"/>
        <w:bottom w:val="none" w:sz="0" w:space="0" w:color="auto"/>
        <w:right w:val="none" w:sz="0" w:space="0" w:color="auto"/>
      </w:divBdr>
      <w:divsChild>
        <w:div w:id="1133643300">
          <w:marLeft w:val="0"/>
          <w:marRight w:val="0"/>
          <w:marTop w:val="0"/>
          <w:marBottom w:val="0"/>
          <w:divBdr>
            <w:top w:val="none" w:sz="0" w:space="0" w:color="auto"/>
            <w:left w:val="none" w:sz="0" w:space="0" w:color="auto"/>
            <w:bottom w:val="none" w:sz="0" w:space="0" w:color="auto"/>
            <w:right w:val="none" w:sz="0" w:space="0" w:color="auto"/>
          </w:divBdr>
        </w:div>
      </w:divsChild>
    </w:div>
    <w:div w:id="28378577">
      <w:bodyDiv w:val="1"/>
      <w:marLeft w:val="0"/>
      <w:marRight w:val="0"/>
      <w:marTop w:val="0"/>
      <w:marBottom w:val="0"/>
      <w:divBdr>
        <w:top w:val="none" w:sz="0" w:space="0" w:color="auto"/>
        <w:left w:val="none" w:sz="0" w:space="0" w:color="auto"/>
        <w:bottom w:val="none" w:sz="0" w:space="0" w:color="auto"/>
        <w:right w:val="none" w:sz="0" w:space="0" w:color="auto"/>
      </w:divBdr>
    </w:div>
    <w:div w:id="42795145">
      <w:bodyDiv w:val="1"/>
      <w:marLeft w:val="0"/>
      <w:marRight w:val="0"/>
      <w:marTop w:val="0"/>
      <w:marBottom w:val="0"/>
      <w:divBdr>
        <w:top w:val="none" w:sz="0" w:space="0" w:color="auto"/>
        <w:left w:val="none" w:sz="0" w:space="0" w:color="auto"/>
        <w:bottom w:val="none" w:sz="0" w:space="0" w:color="auto"/>
        <w:right w:val="none" w:sz="0" w:space="0" w:color="auto"/>
      </w:divBdr>
    </w:div>
    <w:div w:id="64574901">
      <w:bodyDiv w:val="1"/>
      <w:marLeft w:val="0"/>
      <w:marRight w:val="0"/>
      <w:marTop w:val="0"/>
      <w:marBottom w:val="0"/>
      <w:divBdr>
        <w:top w:val="none" w:sz="0" w:space="0" w:color="auto"/>
        <w:left w:val="none" w:sz="0" w:space="0" w:color="auto"/>
        <w:bottom w:val="none" w:sz="0" w:space="0" w:color="auto"/>
        <w:right w:val="none" w:sz="0" w:space="0" w:color="auto"/>
      </w:divBdr>
    </w:div>
    <w:div w:id="91097136">
      <w:bodyDiv w:val="1"/>
      <w:marLeft w:val="0"/>
      <w:marRight w:val="0"/>
      <w:marTop w:val="0"/>
      <w:marBottom w:val="0"/>
      <w:divBdr>
        <w:top w:val="none" w:sz="0" w:space="0" w:color="auto"/>
        <w:left w:val="none" w:sz="0" w:space="0" w:color="auto"/>
        <w:bottom w:val="none" w:sz="0" w:space="0" w:color="auto"/>
        <w:right w:val="none" w:sz="0" w:space="0" w:color="auto"/>
      </w:divBdr>
      <w:divsChild>
        <w:div w:id="276840079">
          <w:marLeft w:val="0"/>
          <w:marRight w:val="0"/>
          <w:marTop w:val="0"/>
          <w:marBottom w:val="0"/>
          <w:divBdr>
            <w:top w:val="none" w:sz="0" w:space="0" w:color="auto"/>
            <w:left w:val="none" w:sz="0" w:space="0" w:color="auto"/>
            <w:bottom w:val="none" w:sz="0" w:space="0" w:color="auto"/>
            <w:right w:val="none" w:sz="0" w:space="0" w:color="auto"/>
          </w:divBdr>
          <w:divsChild>
            <w:div w:id="812407915">
              <w:marLeft w:val="0"/>
              <w:marRight w:val="0"/>
              <w:marTop w:val="300"/>
              <w:marBottom w:val="300"/>
              <w:divBdr>
                <w:top w:val="none" w:sz="0" w:space="0" w:color="auto"/>
                <w:left w:val="none" w:sz="0" w:space="0" w:color="auto"/>
                <w:bottom w:val="none" w:sz="0" w:space="0" w:color="auto"/>
                <w:right w:val="none" w:sz="0" w:space="0" w:color="auto"/>
              </w:divBdr>
            </w:div>
          </w:divsChild>
        </w:div>
        <w:div w:id="382297026">
          <w:marLeft w:val="0"/>
          <w:marRight w:val="0"/>
          <w:marTop w:val="0"/>
          <w:marBottom w:val="0"/>
          <w:divBdr>
            <w:top w:val="none" w:sz="0" w:space="0" w:color="auto"/>
            <w:left w:val="none" w:sz="0" w:space="0" w:color="auto"/>
            <w:bottom w:val="none" w:sz="0" w:space="0" w:color="auto"/>
            <w:right w:val="none" w:sz="0" w:space="0" w:color="auto"/>
          </w:divBdr>
          <w:divsChild>
            <w:div w:id="52824175">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14522049">
      <w:bodyDiv w:val="1"/>
      <w:marLeft w:val="0"/>
      <w:marRight w:val="0"/>
      <w:marTop w:val="0"/>
      <w:marBottom w:val="0"/>
      <w:divBdr>
        <w:top w:val="none" w:sz="0" w:space="0" w:color="auto"/>
        <w:left w:val="none" w:sz="0" w:space="0" w:color="auto"/>
        <w:bottom w:val="none" w:sz="0" w:space="0" w:color="auto"/>
        <w:right w:val="none" w:sz="0" w:space="0" w:color="auto"/>
      </w:divBdr>
    </w:div>
    <w:div w:id="130758555">
      <w:bodyDiv w:val="1"/>
      <w:marLeft w:val="0"/>
      <w:marRight w:val="0"/>
      <w:marTop w:val="0"/>
      <w:marBottom w:val="0"/>
      <w:divBdr>
        <w:top w:val="none" w:sz="0" w:space="0" w:color="auto"/>
        <w:left w:val="none" w:sz="0" w:space="0" w:color="auto"/>
        <w:bottom w:val="none" w:sz="0" w:space="0" w:color="auto"/>
        <w:right w:val="none" w:sz="0" w:space="0" w:color="auto"/>
      </w:divBdr>
    </w:div>
    <w:div w:id="156775819">
      <w:bodyDiv w:val="1"/>
      <w:marLeft w:val="0"/>
      <w:marRight w:val="0"/>
      <w:marTop w:val="0"/>
      <w:marBottom w:val="0"/>
      <w:divBdr>
        <w:top w:val="none" w:sz="0" w:space="0" w:color="auto"/>
        <w:left w:val="none" w:sz="0" w:space="0" w:color="auto"/>
        <w:bottom w:val="none" w:sz="0" w:space="0" w:color="auto"/>
        <w:right w:val="none" w:sz="0" w:space="0" w:color="auto"/>
      </w:divBdr>
      <w:divsChild>
        <w:div w:id="314918927">
          <w:marLeft w:val="0"/>
          <w:marRight w:val="0"/>
          <w:marTop w:val="0"/>
          <w:marBottom w:val="0"/>
          <w:divBdr>
            <w:top w:val="none" w:sz="0" w:space="0" w:color="auto"/>
            <w:left w:val="none" w:sz="0" w:space="0" w:color="auto"/>
            <w:bottom w:val="none" w:sz="0" w:space="0" w:color="auto"/>
            <w:right w:val="none" w:sz="0" w:space="0" w:color="auto"/>
          </w:divBdr>
          <w:divsChild>
            <w:div w:id="2088333827">
              <w:marLeft w:val="0"/>
              <w:marRight w:val="0"/>
              <w:marTop w:val="300"/>
              <w:marBottom w:val="300"/>
              <w:divBdr>
                <w:top w:val="none" w:sz="0" w:space="0" w:color="auto"/>
                <w:left w:val="none" w:sz="0" w:space="0" w:color="auto"/>
                <w:bottom w:val="none" w:sz="0" w:space="0" w:color="auto"/>
                <w:right w:val="none" w:sz="0" w:space="0" w:color="auto"/>
              </w:divBdr>
            </w:div>
          </w:divsChild>
        </w:div>
        <w:div w:id="398408111">
          <w:marLeft w:val="0"/>
          <w:marRight w:val="0"/>
          <w:marTop w:val="0"/>
          <w:marBottom w:val="0"/>
          <w:divBdr>
            <w:top w:val="none" w:sz="0" w:space="0" w:color="auto"/>
            <w:left w:val="none" w:sz="0" w:space="0" w:color="auto"/>
            <w:bottom w:val="none" w:sz="0" w:space="0" w:color="auto"/>
            <w:right w:val="none" w:sz="0" w:space="0" w:color="auto"/>
          </w:divBdr>
          <w:divsChild>
            <w:div w:id="146171675">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62861356">
      <w:bodyDiv w:val="1"/>
      <w:marLeft w:val="0"/>
      <w:marRight w:val="0"/>
      <w:marTop w:val="0"/>
      <w:marBottom w:val="0"/>
      <w:divBdr>
        <w:top w:val="none" w:sz="0" w:space="0" w:color="auto"/>
        <w:left w:val="none" w:sz="0" w:space="0" w:color="auto"/>
        <w:bottom w:val="none" w:sz="0" w:space="0" w:color="auto"/>
        <w:right w:val="none" w:sz="0" w:space="0" w:color="auto"/>
      </w:divBdr>
      <w:divsChild>
        <w:div w:id="654456108">
          <w:marLeft w:val="0"/>
          <w:marRight w:val="0"/>
          <w:marTop w:val="0"/>
          <w:marBottom w:val="0"/>
          <w:divBdr>
            <w:top w:val="none" w:sz="0" w:space="0" w:color="auto"/>
            <w:left w:val="none" w:sz="0" w:space="0" w:color="auto"/>
            <w:bottom w:val="none" w:sz="0" w:space="0" w:color="auto"/>
            <w:right w:val="none" w:sz="0" w:space="0" w:color="auto"/>
          </w:divBdr>
          <w:divsChild>
            <w:div w:id="2041129271">
              <w:marLeft w:val="0"/>
              <w:marRight w:val="0"/>
              <w:marTop w:val="300"/>
              <w:marBottom w:val="300"/>
              <w:divBdr>
                <w:top w:val="none" w:sz="0" w:space="0" w:color="auto"/>
                <w:left w:val="none" w:sz="0" w:space="0" w:color="auto"/>
                <w:bottom w:val="none" w:sz="0" w:space="0" w:color="auto"/>
                <w:right w:val="none" w:sz="0" w:space="0" w:color="auto"/>
              </w:divBdr>
            </w:div>
          </w:divsChild>
        </w:div>
        <w:div w:id="857475420">
          <w:marLeft w:val="0"/>
          <w:marRight w:val="0"/>
          <w:marTop w:val="0"/>
          <w:marBottom w:val="0"/>
          <w:divBdr>
            <w:top w:val="none" w:sz="0" w:space="0" w:color="auto"/>
            <w:left w:val="none" w:sz="0" w:space="0" w:color="auto"/>
            <w:bottom w:val="none" w:sz="0" w:space="0" w:color="auto"/>
            <w:right w:val="none" w:sz="0" w:space="0" w:color="auto"/>
          </w:divBdr>
        </w:div>
      </w:divsChild>
    </w:div>
    <w:div w:id="233856024">
      <w:bodyDiv w:val="1"/>
      <w:marLeft w:val="0"/>
      <w:marRight w:val="0"/>
      <w:marTop w:val="0"/>
      <w:marBottom w:val="0"/>
      <w:divBdr>
        <w:top w:val="none" w:sz="0" w:space="0" w:color="auto"/>
        <w:left w:val="none" w:sz="0" w:space="0" w:color="auto"/>
        <w:bottom w:val="none" w:sz="0" w:space="0" w:color="auto"/>
        <w:right w:val="none" w:sz="0" w:space="0" w:color="auto"/>
      </w:divBdr>
    </w:div>
    <w:div w:id="282076155">
      <w:bodyDiv w:val="1"/>
      <w:marLeft w:val="0"/>
      <w:marRight w:val="0"/>
      <w:marTop w:val="0"/>
      <w:marBottom w:val="0"/>
      <w:divBdr>
        <w:top w:val="none" w:sz="0" w:space="0" w:color="auto"/>
        <w:left w:val="none" w:sz="0" w:space="0" w:color="auto"/>
        <w:bottom w:val="none" w:sz="0" w:space="0" w:color="auto"/>
        <w:right w:val="none" w:sz="0" w:space="0" w:color="auto"/>
      </w:divBdr>
      <w:divsChild>
        <w:div w:id="1383402454">
          <w:marLeft w:val="0"/>
          <w:marRight w:val="0"/>
          <w:marTop w:val="0"/>
          <w:marBottom w:val="0"/>
          <w:divBdr>
            <w:top w:val="none" w:sz="0" w:space="0" w:color="auto"/>
            <w:left w:val="none" w:sz="0" w:space="0" w:color="auto"/>
            <w:bottom w:val="none" w:sz="0" w:space="0" w:color="auto"/>
            <w:right w:val="none" w:sz="0" w:space="0" w:color="auto"/>
          </w:divBdr>
          <w:divsChild>
            <w:div w:id="292561644">
              <w:marLeft w:val="0"/>
              <w:marRight w:val="0"/>
              <w:marTop w:val="300"/>
              <w:marBottom w:val="300"/>
              <w:divBdr>
                <w:top w:val="none" w:sz="0" w:space="0" w:color="auto"/>
                <w:left w:val="none" w:sz="0" w:space="0" w:color="auto"/>
                <w:bottom w:val="none" w:sz="0" w:space="0" w:color="auto"/>
                <w:right w:val="none" w:sz="0" w:space="0" w:color="auto"/>
              </w:divBdr>
            </w:div>
          </w:divsChild>
        </w:div>
        <w:div w:id="2009399590">
          <w:marLeft w:val="0"/>
          <w:marRight w:val="0"/>
          <w:marTop w:val="0"/>
          <w:marBottom w:val="0"/>
          <w:divBdr>
            <w:top w:val="none" w:sz="0" w:space="0" w:color="auto"/>
            <w:left w:val="none" w:sz="0" w:space="0" w:color="auto"/>
            <w:bottom w:val="none" w:sz="0" w:space="0" w:color="auto"/>
            <w:right w:val="none" w:sz="0" w:space="0" w:color="auto"/>
          </w:divBdr>
          <w:divsChild>
            <w:div w:id="2082556509">
              <w:marLeft w:val="0"/>
              <w:marRight w:val="0"/>
              <w:marTop w:val="300"/>
              <w:marBottom w:val="300"/>
              <w:divBdr>
                <w:top w:val="none" w:sz="0" w:space="0" w:color="auto"/>
                <w:left w:val="none" w:sz="0" w:space="0" w:color="auto"/>
                <w:bottom w:val="none" w:sz="0" w:space="0" w:color="auto"/>
                <w:right w:val="none" w:sz="0" w:space="0" w:color="auto"/>
              </w:divBdr>
            </w:div>
          </w:divsChild>
        </w:div>
        <w:div w:id="2056420591">
          <w:marLeft w:val="0"/>
          <w:marRight w:val="0"/>
          <w:marTop w:val="0"/>
          <w:marBottom w:val="0"/>
          <w:divBdr>
            <w:top w:val="none" w:sz="0" w:space="0" w:color="auto"/>
            <w:left w:val="none" w:sz="0" w:space="0" w:color="auto"/>
            <w:bottom w:val="none" w:sz="0" w:space="0" w:color="auto"/>
            <w:right w:val="none" w:sz="0" w:space="0" w:color="auto"/>
          </w:divBdr>
          <w:divsChild>
            <w:div w:id="149206328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05819921">
      <w:bodyDiv w:val="1"/>
      <w:marLeft w:val="0"/>
      <w:marRight w:val="0"/>
      <w:marTop w:val="0"/>
      <w:marBottom w:val="0"/>
      <w:divBdr>
        <w:top w:val="none" w:sz="0" w:space="0" w:color="auto"/>
        <w:left w:val="none" w:sz="0" w:space="0" w:color="auto"/>
        <w:bottom w:val="none" w:sz="0" w:space="0" w:color="auto"/>
        <w:right w:val="none" w:sz="0" w:space="0" w:color="auto"/>
      </w:divBdr>
    </w:div>
    <w:div w:id="330375587">
      <w:bodyDiv w:val="1"/>
      <w:marLeft w:val="0"/>
      <w:marRight w:val="0"/>
      <w:marTop w:val="0"/>
      <w:marBottom w:val="0"/>
      <w:divBdr>
        <w:top w:val="none" w:sz="0" w:space="0" w:color="auto"/>
        <w:left w:val="none" w:sz="0" w:space="0" w:color="auto"/>
        <w:bottom w:val="none" w:sz="0" w:space="0" w:color="auto"/>
        <w:right w:val="none" w:sz="0" w:space="0" w:color="auto"/>
      </w:divBdr>
      <w:divsChild>
        <w:div w:id="1170481752">
          <w:marLeft w:val="0"/>
          <w:marRight w:val="0"/>
          <w:marTop w:val="0"/>
          <w:marBottom w:val="0"/>
          <w:divBdr>
            <w:top w:val="none" w:sz="0" w:space="0" w:color="auto"/>
            <w:left w:val="none" w:sz="0" w:space="0" w:color="auto"/>
            <w:bottom w:val="none" w:sz="0" w:space="0" w:color="auto"/>
            <w:right w:val="none" w:sz="0" w:space="0" w:color="auto"/>
          </w:divBdr>
          <w:divsChild>
            <w:div w:id="2125611047">
              <w:marLeft w:val="0"/>
              <w:marRight w:val="0"/>
              <w:marTop w:val="300"/>
              <w:marBottom w:val="300"/>
              <w:divBdr>
                <w:top w:val="none" w:sz="0" w:space="0" w:color="auto"/>
                <w:left w:val="none" w:sz="0" w:space="0" w:color="auto"/>
                <w:bottom w:val="none" w:sz="0" w:space="0" w:color="auto"/>
                <w:right w:val="none" w:sz="0" w:space="0" w:color="auto"/>
              </w:divBdr>
            </w:div>
          </w:divsChild>
        </w:div>
        <w:div w:id="1199010127">
          <w:marLeft w:val="0"/>
          <w:marRight w:val="0"/>
          <w:marTop w:val="0"/>
          <w:marBottom w:val="0"/>
          <w:divBdr>
            <w:top w:val="none" w:sz="0" w:space="0" w:color="auto"/>
            <w:left w:val="none" w:sz="0" w:space="0" w:color="auto"/>
            <w:bottom w:val="none" w:sz="0" w:space="0" w:color="auto"/>
            <w:right w:val="none" w:sz="0" w:space="0" w:color="auto"/>
          </w:divBdr>
          <w:divsChild>
            <w:div w:id="491680851">
              <w:marLeft w:val="0"/>
              <w:marRight w:val="0"/>
              <w:marTop w:val="300"/>
              <w:marBottom w:val="300"/>
              <w:divBdr>
                <w:top w:val="none" w:sz="0" w:space="0" w:color="auto"/>
                <w:left w:val="none" w:sz="0" w:space="0" w:color="auto"/>
                <w:bottom w:val="none" w:sz="0" w:space="0" w:color="auto"/>
                <w:right w:val="none" w:sz="0" w:space="0" w:color="auto"/>
              </w:divBdr>
            </w:div>
          </w:divsChild>
        </w:div>
        <w:div w:id="2063946965">
          <w:marLeft w:val="0"/>
          <w:marRight w:val="0"/>
          <w:marTop w:val="0"/>
          <w:marBottom w:val="0"/>
          <w:divBdr>
            <w:top w:val="none" w:sz="0" w:space="0" w:color="auto"/>
            <w:left w:val="none" w:sz="0" w:space="0" w:color="auto"/>
            <w:bottom w:val="none" w:sz="0" w:space="0" w:color="auto"/>
            <w:right w:val="none" w:sz="0" w:space="0" w:color="auto"/>
          </w:divBdr>
          <w:divsChild>
            <w:div w:id="478108174">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398479123">
      <w:bodyDiv w:val="1"/>
      <w:marLeft w:val="0"/>
      <w:marRight w:val="0"/>
      <w:marTop w:val="0"/>
      <w:marBottom w:val="0"/>
      <w:divBdr>
        <w:top w:val="none" w:sz="0" w:space="0" w:color="auto"/>
        <w:left w:val="none" w:sz="0" w:space="0" w:color="auto"/>
        <w:bottom w:val="none" w:sz="0" w:space="0" w:color="auto"/>
        <w:right w:val="none" w:sz="0" w:space="0" w:color="auto"/>
      </w:divBdr>
    </w:div>
    <w:div w:id="406539524">
      <w:bodyDiv w:val="1"/>
      <w:marLeft w:val="0"/>
      <w:marRight w:val="0"/>
      <w:marTop w:val="0"/>
      <w:marBottom w:val="0"/>
      <w:divBdr>
        <w:top w:val="none" w:sz="0" w:space="0" w:color="auto"/>
        <w:left w:val="none" w:sz="0" w:space="0" w:color="auto"/>
        <w:bottom w:val="none" w:sz="0" w:space="0" w:color="auto"/>
        <w:right w:val="none" w:sz="0" w:space="0" w:color="auto"/>
      </w:divBdr>
      <w:divsChild>
        <w:div w:id="1301955629">
          <w:marLeft w:val="0"/>
          <w:marRight w:val="0"/>
          <w:marTop w:val="0"/>
          <w:marBottom w:val="0"/>
          <w:divBdr>
            <w:top w:val="none" w:sz="0" w:space="0" w:color="auto"/>
            <w:left w:val="none" w:sz="0" w:space="0" w:color="auto"/>
            <w:bottom w:val="none" w:sz="0" w:space="0" w:color="auto"/>
            <w:right w:val="none" w:sz="0" w:space="0" w:color="auto"/>
          </w:divBdr>
          <w:divsChild>
            <w:div w:id="30659341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59036015">
      <w:bodyDiv w:val="1"/>
      <w:marLeft w:val="0"/>
      <w:marRight w:val="0"/>
      <w:marTop w:val="0"/>
      <w:marBottom w:val="0"/>
      <w:divBdr>
        <w:top w:val="none" w:sz="0" w:space="0" w:color="auto"/>
        <w:left w:val="none" w:sz="0" w:space="0" w:color="auto"/>
        <w:bottom w:val="none" w:sz="0" w:space="0" w:color="auto"/>
        <w:right w:val="none" w:sz="0" w:space="0" w:color="auto"/>
      </w:divBdr>
    </w:div>
    <w:div w:id="466094882">
      <w:bodyDiv w:val="1"/>
      <w:marLeft w:val="0"/>
      <w:marRight w:val="0"/>
      <w:marTop w:val="0"/>
      <w:marBottom w:val="0"/>
      <w:divBdr>
        <w:top w:val="none" w:sz="0" w:space="0" w:color="auto"/>
        <w:left w:val="none" w:sz="0" w:space="0" w:color="auto"/>
        <w:bottom w:val="none" w:sz="0" w:space="0" w:color="auto"/>
        <w:right w:val="none" w:sz="0" w:space="0" w:color="auto"/>
      </w:divBdr>
    </w:div>
    <w:div w:id="560597595">
      <w:bodyDiv w:val="1"/>
      <w:marLeft w:val="0"/>
      <w:marRight w:val="0"/>
      <w:marTop w:val="0"/>
      <w:marBottom w:val="0"/>
      <w:divBdr>
        <w:top w:val="none" w:sz="0" w:space="0" w:color="auto"/>
        <w:left w:val="none" w:sz="0" w:space="0" w:color="auto"/>
        <w:bottom w:val="none" w:sz="0" w:space="0" w:color="auto"/>
        <w:right w:val="none" w:sz="0" w:space="0" w:color="auto"/>
      </w:divBdr>
    </w:div>
    <w:div w:id="561329662">
      <w:bodyDiv w:val="1"/>
      <w:marLeft w:val="0"/>
      <w:marRight w:val="0"/>
      <w:marTop w:val="0"/>
      <w:marBottom w:val="0"/>
      <w:divBdr>
        <w:top w:val="none" w:sz="0" w:space="0" w:color="auto"/>
        <w:left w:val="none" w:sz="0" w:space="0" w:color="auto"/>
        <w:bottom w:val="none" w:sz="0" w:space="0" w:color="auto"/>
        <w:right w:val="none" w:sz="0" w:space="0" w:color="auto"/>
      </w:divBdr>
    </w:div>
    <w:div w:id="563294933">
      <w:bodyDiv w:val="1"/>
      <w:marLeft w:val="0"/>
      <w:marRight w:val="0"/>
      <w:marTop w:val="0"/>
      <w:marBottom w:val="0"/>
      <w:divBdr>
        <w:top w:val="none" w:sz="0" w:space="0" w:color="auto"/>
        <w:left w:val="none" w:sz="0" w:space="0" w:color="auto"/>
        <w:bottom w:val="none" w:sz="0" w:space="0" w:color="auto"/>
        <w:right w:val="none" w:sz="0" w:space="0" w:color="auto"/>
      </w:divBdr>
    </w:div>
    <w:div w:id="592402680">
      <w:bodyDiv w:val="1"/>
      <w:marLeft w:val="0"/>
      <w:marRight w:val="0"/>
      <w:marTop w:val="0"/>
      <w:marBottom w:val="0"/>
      <w:divBdr>
        <w:top w:val="none" w:sz="0" w:space="0" w:color="auto"/>
        <w:left w:val="none" w:sz="0" w:space="0" w:color="auto"/>
        <w:bottom w:val="none" w:sz="0" w:space="0" w:color="auto"/>
        <w:right w:val="none" w:sz="0" w:space="0" w:color="auto"/>
      </w:divBdr>
      <w:divsChild>
        <w:div w:id="968783467">
          <w:marLeft w:val="0"/>
          <w:marRight w:val="0"/>
          <w:marTop w:val="0"/>
          <w:marBottom w:val="0"/>
          <w:divBdr>
            <w:top w:val="none" w:sz="0" w:space="0" w:color="auto"/>
            <w:left w:val="none" w:sz="0" w:space="0" w:color="auto"/>
            <w:bottom w:val="none" w:sz="0" w:space="0" w:color="auto"/>
            <w:right w:val="none" w:sz="0" w:space="0" w:color="auto"/>
          </w:divBdr>
          <w:divsChild>
            <w:div w:id="802192347">
              <w:marLeft w:val="0"/>
              <w:marRight w:val="0"/>
              <w:marTop w:val="300"/>
              <w:marBottom w:val="300"/>
              <w:divBdr>
                <w:top w:val="none" w:sz="0" w:space="0" w:color="auto"/>
                <w:left w:val="none" w:sz="0" w:space="0" w:color="auto"/>
                <w:bottom w:val="none" w:sz="0" w:space="0" w:color="auto"/>
                <w:right w:val="none" w:sz="0" w:space="0" w:color="auto"/>
              </w:divBdr>
            </w:div>
          </w:divsChild>
        </w:div>
        <w:div w:id="1080904941">
          <w:marLeft w:val="0"/>
          <w:marRight w:val="0"/>
          <w:marTop w:val="0"/>
          <w:marBottom w:val="0"/>
          <w:divBdr>
            <w:top w:val="none" w:sz="0" w:space="0" w:color="auto"/>
            <w:left w:val="none" w:sz="0" w:space="0" w:color="auto"/>
            <w:bottom w:val="none" w:sz="0" w:space="0" w:color="auto"/>
            <w:right w:val="none" w:sz="0" w:space="0" w:color="auto"/>
          </w:divBdr>
          <w:divsChild>
            <w:div w:id="325085920">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667558628">
      <w:bodyDiv w:val="1"/>
      <w:marLeft w:val="0"/>
      <w:marRight w:val="0"/>
      <w:marTop w:val="0"/>
      <w:marBottom w:val="0"/>
      <w:divBdr>
        <w:top w:val="none" w:sz="0" w:space="0" w:color="auto"/>
        <w:left w:val="none" w:sz="0" w:space="0" w:color="auto"/>
        <w:bottom w:val="none" w:sz="0" w:space="0" w:color="auto"/>
        <w:right w:val="none" w:sz="0" w:space="0" w:color="auto"/>
      </w:divBdr>
      <w:divsChild>
        <w:div w:id="950283861">
          <w:marLeft w:val="0"/>
          <w:marRight w:val="0"/>
          <w:marTop w:val="0"/>
          <w:marBottom w:val="0"/>
          <w:divBdr>
            <w:top w:val="none" w:sz="0" w:space="0" w:color="auto"/>
            <w:left w:val="none" w:sz="0" w:space="0" w:color="auto"/>
            <w:bottom w:val="none" w:sz="0" w:space="0" w:color="auto"/>
            <w:right w:val="none" w:sz="0" w:space="0" w:color="auto"/>
          </w:divBdr>
          <w:divsChild>
            <w:div w:id="1607233238">
              <w:marLeft w:val="0"/>
              <w:marRight w:val="0"/>
              <w:marTop w:val="0"/>
              <w:marBottom w:val="300"/>
              <w:divBdr>
                <w:top w:val="none" w:sz="0" w:space="0" w:color="auto"/>
                <w:left w:val="none" w:sz="0" w:space="0" w:color="auto"/>
                <w:bottom w:val="none" w:sz="0" w:space="0" w:color="auto"/>
                <w:right w:val="none" w:sz="0" w:space="0" w:color="auto"/>
              </w:divBdr>
            </w:div>
          </w:divsChild>
        </w:div>
        <w:div w:id="959798396">
          <w:marLeft w:val="0"/>
          <w:marRight w:val="0"/>
          <w:marTop w:val="0"/>
          <w:marBottom w:val="0"/>
          <w:divBdr>
            <w:top w:val="none" w:sz="0" w:space="0" w:color="auto"/>
            <w:left w:val="none" w:sz="0" w:space="0" w:color="auto"/>
            <w:bottom w:val="none" w:sz="0" w:space="0" w:color="auto"/>
            <w:right w:val="none" w:sz="0" w:space="0" w:color="auto"/>
          </w:divBdr>
          <w:divsChild>
            <w:div w:id="208222597">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736443340">
      <w:bodyDiv w:val="1"/>
      <w:marLeft w:val="0"/>
      <w:marRight w:val="0"/>
      <w:marTop w:val="0"/>
      <w:marBottom w:val="0"/>
      <w:divBdr>
        <w:top w:val="none" w:sz="0" w:space="0" w:color="auto"/>
        <w:left w:val="none" w:sz="0" w:space="0" w:color="auto"/>
        <w:bottom w:val="none" w:sz="0" w:space="0" w:color="auto"/>
        <w:right w:val="none" w:sz="0" w:space="0" w:color="auto"/>
      </w:divBdr>
      <w:divsChild>
        <w:div w:id="266427793">
          <w:marLeft w:val="0"/>
          <w:marRight w:val="0"/>
          <w:marTop w:val="0"/>
          <w:marBottom w:val="0"/>
          <w:divBdr>
            <w:top w:val="none" w:sz="0" w:space="0" w:color="auto"/>
            <w:left w:val="none" w:sz="0" w:space="0" w:color="auto"/>
            <w:bottom w:val="none" w:sz="0" w:space="0" w:color="auto"/>
            <w:right w:val="none" w:sz="0" w:space="0" w:color="auto"/>
          </w:divBdr>
          <w:divsChild>
            <w:div w:id="1826781700">
              <w:marLeft w:val="0"/>
              <w:marRight w:val="0"/>
              <w:marTop w:val="0"/>
              <w:marBottom w:val="300"/>
              <w:divBdr>
                <w:top w:val="none" w:sz="0" w:space="0" w:color="auto"/>
                <w:left w:val="none" w:sz="0" w:space="0" w:color="auto"/>
                <w:bottom w:val="none" w:sz="0" w:space="0" w:color="auto"/>
                <w:right w:val="none" w:sz="0" w:space="0" w:color="auto"/>
              </w:divBdr>
            </w:div>
          </w:divsChild>
        </w:div>
        <w:div w:id="1256018232">
          <w:marLeft w:val="0"/>
          <w:marRight w:val="0"/>
          <w:marTop w:val="0"/>
          <w:marBottom w:val="0"/>
          <w:divBdr>
            <w:top w:val="none" w:sz="0" w:space="0" w:color="auto"/>
            <w:left w:val="none" w:sz="0" w:space="0" w:color="auto"/>
            <w:bottom w:val="none" w:sz="0" w:space="0" w:color="auto"/>
            <w:right w:val="none" w:sz="0" w:space="0" w:color="auto"/>
          </w:divBdr>
          <w:divsChild>
            <w:div w:id="936719669">
              <w:marLeft w:val="0"/>
              <w:marRight w:val="0"/>
              <w:marTop w:val="300"/>
              <w:marBottom w:val="300"/>
              <w:divBdr>
                <w:top w:val="none" w:sz="0" w:space="0" w:color="auto"/>
                <w:left w:val="none" w:sz="0" w:space="0" w:color="auto"/>
                <w:bottom w:val="none" w:sz="0" w:space="0" w:color="auto"/>
                <w:right w:val="none" w:sz="0" w:space="0" w:color="auto"/>
              </w:divBdr>
            </w:div>
          </w:divsChild>
        </w:div>
        <w:div w:id="1567063730">
          <w:marLeft w:val="0"/>
          <w:marRight w:val="0"/>
          <w:marTop w:val="0"/>
          <w:marBottom w:val="0"/>
          <w:divBdr>
            <w:top w:val="none" w:sz="0" w:space="0" w:color="auto"/>
            <w:left w:val="none" w:sz="0" w:space="0" w:color="auto"/>
            <w:bottom w:val="none" w:sz="0" w:space="0" w:color="auto"/>
            <w:right w:val="none" w:sz="0" w:space="0" w:color="auto"/>
          </w:divBdr>
        </w:div>
      </w:divsChild>
    </w:div>
    <w:div w:id="745106993">
      <w:bodyDiv w:val="1"/>
      <w:marLeft w:val="0"/>
      <w:marRight w:val="0"/>
      <w:marTop w:val="0"/>
      <w:marBottom w:val="0"/>
      <w:divBdr>
        <w:top w:val="none" w:sz="0" w:space="0" w:color="auto"/>
        <w:left w:val="none" w:sz="0" w:space="0" w:color="auto"/>
        <w:bottom w:val="none" w:sz="0" w:space="0" w:color="auto"/>
        <w:right w:val="none" w:sz="0" w:space="0" w:color="auto"/>
      </w:divBdr>
      <w:divsChild>
        <w:div w:id="1523976581">
          <w:marLeft w:val="-420"/>
          <w:marRight w:val="0"/>
          <w:marTop w:val="0"/>
          <w:marBottom w:val="0"/>
          <w:divBdr>
            <w:top w:val="none" w:sz="0" w:space="0" w:color="auto"/>
            <w:left w:val="none" w:sz="0" w:space="0" w:color="auto"/>
            <w:bottom w:val="none" w:sz="0" w:space="0" w:color="auto"/>
            <w:right w:val="none" w:sz="0" w:space="0" w:color="auto"/>
          </w:divBdr>
          <w:divsChild>
            <w:div w:id="5403098">
              <w:marLeft w:val="0"/>
              <w:marRight w:val="0"/>
              <w:marTop w:val="0"/>
              <w:marBottom w:val="0"/>
              <w:divBdr>
                <w:top w:val="none" w:sz="0" w:space="0" w:color="auto"/>
                <w:left w:val="none" w:sz="0" w:space="0" w:color="auto"/>
                <w:bottom w:val="none" w:sz="0" w:space="0" w:color="auto"/>
                <w:right w:val="none" w:sz="0" w:space="0" w:color="auto"/>
              </w:divBdr>
              <w:divsChild>
                <w:div w:id="7603494">
                  <w:marLeft w:val="0"/>
                  <w:marRight w:val="0"/>
                  <w:marTop w:val="0"/>
                  <w:marBottom w:val="0"/>
                  <w:divBdr>
                    <w:top w:val="none" w:sz="0" w:space="0" w:color="auto"/>
                    <w:left w:val="none" w:sz="0" w:space="0" w:color="auto"/>
                    <w:bottom w:val="none" w:sz="0" w:space="0" w:color="auto"/>
                    <w:right w:val="none" w:sz="0" w:space="0" w:color="auto"/>
                  </w:divBdr>
                  <w:divsChild>
                    <w:div w:id="517886493">
                      <w:marLeft w:val="0"/>
                      <w:marRight w:val="0"/>
                      <w:marTop w:val="0"/>
                      <w:marBottom w:val="0"/>
                      <w:divBdr>
                        <w:top w:val="none" w:sz="0" w:space="0" w:color="auto"/>
                        <w:left w:val="none" w:sz="0" w:space="0" w:color="auto"/>
                        <w:bottom w:val="none" w:sz="0" w:space="0" w:color="auto"/>
                        <w:right w:val="none" w:sz="0" w:space="0" w:color="auto"/>
                      </w:divBdr>
                    </w:div>
                    <w:div w:id="141612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253778">
      <w:bodyDiv w:val="1"/>
      <w:marLeft w:val="0"/>
      <w:marRight w:val="0"/>
      <w:marTop w:val="0"/>
      <w:marBottom w:val="0"/>
      <w:divBdr>
        <w:top w:val="none" w:sz="0" w:space="0" w:color="auto"/>
        <w:left w:val="none" w:sz="0" w:space="0" w:color="auto"/>
        <w:bottom w:val="none" w:sz="0" w:space="0" w:color="auto"/>
        <w:right w:val="none" w:sz="0" w:space="0" w:color="auto"/>
      </w:divBdr>
      <w:divsChild>
        <w:div w:id="225341322">
          <w:marLeft w:val="0"/>
          <w:marRight w:val="0"/>
          <w:marTop w:val="0"/>
          <w:marBottom w:val="0"/>
          <w:divBdr>
            <w:top w:val="none" w:sz="0" w:space="0" w:color="auto"/>
            <w:left w:val="none" w:sz="0" w:space="0" w:color="auto"/>
            <w:bottom w:val="none" w:sz="0" w:space="0" w:color="auto"/>
            <w:right w:val="none" w:sz="0" w:space="0" w:color="auto"/>
          </w:divBdr>
        </w:div>
        <w:div w:id="1639918529">
          <w:marLeft w:val="0"/>
          <w:marRight w:val="0"/>
          <w:marTop w:val="0"/>
          <w:marBottom w:val="0"/>
          <w:divBdr>
            <w:top w:val="none" w:sz="0" w:space="0" w:color="auto"/>
            <w:left w:val="none" w:sz="0" w:space="0" w:color="auto"/>
            <w:bottom w:val="none" w:sz="0" w:space="0" w:color="auto"/>
            <w:right w:val="none" w:sz="0" w:space="0" w:color="auto"/>
          </w:divBdr>
          <w:divsChild>
            <w:div w:id="1566257581">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784547204">
      <w:bodyDiv w:val="1"/>
      <w:marLeft w:val="0"/>
      <w:marRight w:val="0"/>
      <w:marTop w:val="0"/>
      <w:marBottom w:val="0"/>
      <w:divBdr>
        <w:top w:val="none" w:sz="0" w:space="0" w:color="auto"/>
        <w:left w:val="none" w:sz="0" w:space="0" w:color="auto"/>
        <w:bottom w:val="none" w:sz="0" w:space="0" w:color="auto"/>
        <w:right w:val="none" w:sz="0" w:space="0" w:color="auto"/>
      </w:divBdr>
    </w:div>
    <w:div w:id="825509927">
      <w:bodyDiv w:val="1"/>
      <w:marLeft w:val="0"/>
      <w:marRight w:val="0"/>
      <w:marTop w:val="0"/>
      <w:marBottom w:val="0"/>
      <w:divBdr>
        <w:top w:val="none" w:sz="0" w:space="0" w:color="auto"/>
        <w:left w:val="none" w:sz="0" w:space="0" w:color="auto"/>
        <w:bottom w:val="none" w:sz="0" w:space="0" w:color="auto"/>
        <w:right w:val="none" w:sz="0" w:space="0" w:color="auto"/>
      </w:divBdr>
      <w:divsChild>
        <w:div w:id="1443719644">
          <w:marLeft w:val="0"/>
          <w:marRight w:val="0"/>
          <w:marTop w:val="0"/>
          <w:marBottom w:val="0"/>
          <w:divBdr>
            <w:top w:val="none" w:sz="0" w:space="0" w:color="auto"/>
            <w:left w:val="none" w:sz="0" w:space="0" w:color="auto"/>
            <w:bottom w:val="none" w:sz="0" w:space="0" w:color="auto"/>
            <w:right w:val="none" w:sz="0" w:space="0" w:color="auto"/>
          </w:divBdr>
          <w:divsChild>
            <w:div w:id="143471485">
              <w:marLeft w:val="0"/>
              <w:marRight w:val="0"/>
              <w:marTop w:val="300"/>
              <w:marBottom w:val="300"/>
              <w:divBdr>
                <w:top w:val="none" w:sz="0" w:space="0" w:color="auto"/>
                <w:left w:val="none" w:sz="0" w:space="0" w:color="auto"/>
                <w:bottom w:val="none" w:sz="0" w:space="0" w:color="auto"/>
                <w:right w:val="none" w:sz="0" w:space="0" w:color="auto"/>
              </w:divBdr>
            </w:div>
          </w:divsChild>
        </w:div>
        <w:div w:id="1924991915">
          <w:marLeft w:val="0"/>
          <w:marRight w:val="0"/>
          <w:marTop w:val="0"/>
          <w:marBottom w:val="0"/>
          <w:divBdr>
            <w:top w:val="none" w:sz="0" w:space="0" w:color="auto"/>
            <w:left w:val="none" w:sz="0" w:space="0" w:color="auto"/>
            <w:bottom w:val="none" w:sz="0" w:space="0" w:color="auto"/>
            <w:right w:val="none" w:sz="0" w:space="0" w:color="auto"/>
          </w:divBdr>
          <w:divsChild>
            <w:div w:id="850947286">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857277692">
      <w:bodyDiv w:val="1"/>
      <w:marLeft w:val="0"/>
      <w:marRight w:val="0"/>
      <w:marTop w:val="0"/>
      <w:marBottom w:val="0"/>
      <w:divBdr>
        <w:top w:val="none" w:sz="0" w:space="0" w:color="auto"/>
        <w:left w:val="none" w:sz="0" w:space="0" w:color="auto"/>
        <w:bottom w:val="none" w:sz="0" w:space="0" w:color="auto"/>
        <w:right w:val="none" w:sz="0" w:space="0" w:color="auto"/>
      </w:divBdr>
      <w:divsChild>
        <w:div w:id="234515882">
          <w:marLeft w:val="0"/>
          <w:marRight w:val="0"/>
          <w:marTop w:val="0"/>
          <w:marBottom w:val="0"/>
          <w:divBdr>
            <w:top w:val="none" w:sz="0" w:space="0" w:color="auto"/>
            <w:left w:val="none" w:sz="0" w:space="0" w:color="auto"/>
            <w:bottom w:val="none" w:sz="0" w:space="0" w:color="auto"/>
            <w:right w:val="none" w:sz="0" w:space="0" w:color="auto"/>
          </w:divBdr>
          <w:divsChild>
            <w:div w:id="668141425">
              <w:marLeft w:val="0"/>
              <w:marRight w:val="0"/>
              <w:marTop w:val="300"/>
              <w:marBottom w:val="300"/>
              <w:divBdr>
                <w:top w:val="none" w:sz="0" w:space="0" w:color="auto"/>
                <w:left w:val="none" w:sz="0" w:space="0" w:color="auto"/>
                <w:bottom w:val="none" w:sz="0" w:space="0" w:color="auto"/>
                <w:right w:val="none" w:sz="0" w:space="0" w:color="auto"/>
              </w:divBdr>
            </w:div>
          </w:divsChild>
        </w:div>
        <w:div w:id="612632954">
          <w:marLeft w:val="0"/>
          <w:marRight w:val="0"/>
          <w:marTop w:val="0"/>
          <w:marBottom w:val="0"/>
          <w:divBdr>
            <w:top w:val="none" w:sz="0" w:space="0" w:color="auto"/>
            <w:left w:val="none" w:sz="0" w:space="0" w:color="auto"/>
            <w:bottom w:val="none" w:sz="0" w:space="0" w:color="auto"/>
            <w:right w:val="none" w:sz="0" w:space="0" w:color="auto"/>
          </w:divBdr>
          <w:divsChild>
            <w:div w:id="30585974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70603998">
      <w:bodyDiv w:val="1"/>
      <w:marLeft w:val="0"/>
      <w:marRight w:val="0"/>
      <w:marTop w:val="0"/>
      <w:marBottom w:val="0"/>
      <w:divBdr>
        <w:top w:val="none" w:sz="0" w:space="0" w:color="auto"/>
        <w:left w:val="none" w:sz="0" w:space="0" w:color="auto"/>
        <w:bottom w:val="none" w:sz="0" w:space="0" w:color="auto"/>
        <w:right w:val="none" w:sz="0" w:space="0" w:color="auto"/>
      </w:divBdr>
      <w:divsChild>
        <w:div w:id="532228851">
          <w:marLeft w:val="0"/>
          <w:marRight w:val="0"/>
          <w:marTop w:val="0"/>
          <w:marBottom w:val="0"/>
          <w:divBdr>
            <w:top w:val="none" w:sz="0" w:space="0" w:color="auto"/>
            <w:left w:val="none" w:sz="0" w:space="0" w:color="auto"/>
            <w:bottom w:val="none" w:sz="0" w:space="0" w:color="auto"/>
            <w:right w:val="none" w:sz="0" w:space="0" w:color="auto"/>
          </w:divBdr>
          <w:divsChild>
            <w:div w:id="950432763">
              <w:marLeft w:val="0"/>
              <w:marRight w:val="0"/>
              <w:marTop w:val="0"/>
              <w:marBottom w:val="300"/>
              <w:divBdr>
                <w:top w:val="none" w:sz="0" w:space="0" w:color="auto"/>
                <w:left w:val="none" w:sz="0" w:space="0" w:color="auto"/>
                <w:bottom w:val="none" w:sz="0" w:space="0" w:color="auto"/>
                <w:right w:val="none" w:sz="0" w:space="0" w:color="auto"/>
              </w:divBdr>
            </w:div>
          </w:divsChild>
        </w:div>
        <w:div w:id="1176993220">
          <w:marLeft w:val="0"/>
          <w:marRight w:val="0"/>
          <w:marTop w:val="0"/>
          <w:marBottom w:val="0"/>
          <w:divBdr>
            <w:top w:val="none" w:sz="0" w:space="0" w:color="auto"/>
            <w:left w:val="none" w:sz="0" w:space="0" w:color="auto"/>
            <w:bottom w:val="none" w:sz="0" w:space="0" w:color="auto"/>
            <w:right w:val="none" w:sz="0" w:space="0" w:color="auto"/>
          </w:divBdr>
          <w:divsChild>
            <w:div w:id="954795210">
              <w:marLeft w:val="0"/>
              <w:marRight w:val="0"/>
              <w:marTop w:val="300"/>
              <w:marBottom w:val="300"/>
              <w:divBdr>
                <w:top w:val="none" w:sz="0" w:space="0" w:color="auto"/>
                <w:left w:val="none" w:sz="0" w:space="0" w:color="auto"/>
                <w:bottom w:val="none" w:sz="0" w:space="0" w:color="auto"/>
                <w:right w:val="none" w:sz="0" w:space="0" w:color="auto"/>
              </w:divBdr>
            </w:div>
          </w:divsChild>
        </w:div>
        <w:div w:id="1714574657">
          <w:marLeft w:val="0"/>
          <w:marRight w:val="0"/>
          <w:marTop w:val="0"/>
          <w:marBottom w:val="0"/>
          <w:divBdr>
            <w:top w:val="none" w:sz="0" w:space="0" w:color="auto"/>
            <w:left w:val="none" w:sz="0" w:space="0" w:color="auto"/>
            <w:bottom w:val="none" w:sz="0" w:space="0" w:color="auto"/>
            <w:right w:val="none" w:sz="0" w:space="0" w:color="auto"/>
          </w:divBdr>
        </w:div>
      </w:divsChild>
    </w:div>
    <w:div w:id="885873917">
      <w:bodyDiv w:val="1"/>
      <w:marLeft w:val="0"/>
      <w:marRight w:val="0"/>
      <w:marTop w:val="0"/>
      <w:marBottom w:val="0"/>
      <w:divBdr>
        <w:top w:val="none" w:sz="0" w:space="0" w:color="auto"/>
        <w:left w:val="none" w:sz="0" w:space="0" w:color="auto"/>
        <w:bottom w:val="none" w:sz="0" w:space="0" w:color="auto"/>
        <w:right w:val="none" w:sz="0" w:space="0" w:color="auto"/>
      </w:divBdr>
    </w:div>
    <w:div w:id="921447924">
      <w:bodyDiv w:val="1"/>
      <w:marLeft w:val="0"/>
      <w:marRight w:val="0"/>
      <w:marTop w:val="0"/>
      <w:marBottom w:val="0"/>
      <w:divBdr>
        <w:top w:val="none" w:sz="0" w:space="0" w:color="auto"/>
        <w:left w:val="none" w:sz="0" w:space="0" w:color="auto"/>
        <w:bottom w:val="none" w:sz="0" w:space="0" w:color="auto"/>
        <w:right w:val="none" w:sz="0" w:space="0" w:color="auto"/>
      </w:divBdr>
    </w:div>
    <w:div w:id="922105531">
      <w:bodyDiv w:val="1"/>
      <w:marLeft w:val="0"/>
      <w:marRight w:val="0"/>
      <w:marTop w:val="0"/>
      <w:marBottom w:val="0"/>
      <w:divBdr>
        <w:top w:val="none" w:sz="0" w:space="0" w:color="auto"/>
        <w:left w:val="none" w:sz="0" w:space="0" w:color="auto"/>
        <w:bottom w:val="none" w:sz="0" w:space="0" w:color="auto"/>
        <w:right w:val="none" w:sz="0" w:space="0" w:color="auto"/>
      </w:divBdr>
    </w:div>
    <w:div w:id="930088821">
      <w:bodyDiv w:val="1"/>
      <w:marLeft w:val="0"/>
      <w:marRight w:val="0"/>
      <w:marTop w:val="0"/>
      <w:marBottom w:val="0"/>
      <w:divBdr>
        <w:top w:val="none" w:sz="0" w:space="0" w:color="auto"/>
        <w:left w:val="none" w:sz="0" w:space="0" w:color="auto"/>
        <w:bottom w:val="none" w:sz="0" w:space="0" w:color="auto"/>
        <w:right w:val="none" w:sz="0" w:space="0" w:color="auto"/>
      </w:divBdr>
      <w:divsChild>
        <w:div w:id="150021182">
          <w:marLeft w:val="-420"/>
          <w:marRight w:val="0"/>
          <w:marTop w:val="0"/>
          <w:marBottom w:val="0"/>
          <w:divBdr>
            <w:top w:val="none" w:sz="0" w:space="0" w:color="auto"/>
            <w:left w:val="none" w:sz="0" w:space="0" w:color="auto"/>
            <w:bottom w:val="none" w:sz="0" w:space="0" w:color="auto"/>
            <w:right w:val="none" w:sz="0" w:space="0" w:color="auto"/>
          </w:divBdr>
          <w:divsChild>
            <w:div w:id="438067934">
              <w:marLeft w:val="0"/>
              <w:marRight w:val="0"/>
              <w:marTop w:val="0"/>
              <w:marBottom w:val="0"/>
              <w:divBdr>
                <w:top w:val="none" w:sz="0" w:space="0" w:color="auto"/>
                <w:left w:val="none" w:sz="0" w:space="0" w:color="auto"/>
                <w:bottom w:val="none" w:sz="0" w:space="0" w:color="auto"/>
                <w:right w:val="none" w:sz="0" w:space="0" w:color="auto"/>
              </w:divBdr>
              <w:divsChild>
                <w:div w:id="1470174150">
                  <w:marLeft w:val="0"/>
                  <w:marRight w:val="0"/>
                  <w:marTop w:val="0"/>
                  <w:marBottom w:val="0"/>
                  <w:divBdr>
                    <w:top w:val="none" w:sz="0" w:space="0" w:color="auto"/>
                    <w:left w:val="none" w:sz="0" w:space="0" w:color="auto"/>
                    <w:bottom w:val="none" w:sz="0" w:space="0" w:color="auto"/>
                    <w:right w:val="none" w:sz="0" w:space="0" w:color="auto"/>
                  </w:divBdr>
                  <w:divsChild>
                    <w:div w:id="1988435071">
                      <w:marLeft w:val="0"/>
                      <w:marRight w:val="0"/>
                      <w:marTop w:val="0"/>
                      <w:marBottom w:val="0"/>
                      <w:divBdr>
                        <w:top w:val="none" w:sz="0" w:space="0" w:color="auto"/>
                        <w:left w:val="none" w:sz="0" w:space="0" w:color="auto"/>
                        <w:bottom w:val="none" w:sz="0" w:space="0" w:color="auto"/>
                        <w:right w:val="none" w:sz="0" w:space="0" w:color="auto"/>
                      </w:divBdr>
                    </w:div>
                    <w:div w:id="212796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651883">
          <w:marLeft w:val="-420"/>
          <w:marRight w:val="0"/>
          <w:marTop w:val="0"/>
          <w:marBottom w:val="0"/>
          <w:divBdr>
            <w:top w:val="none" w:sz="0" w:space="0" w:color="auto"/>
            <w:left w:val="none" w:sz="0" w:space="0" w:color="auto"/>
            <w:bottom w:val="none" w:sz="0" w:space="0" w:color="auto"/>
            <w:right w:val="none" w:sz="0" w:space="0" w:color="auto"/>
          </w:divBdr>
          <w:divsChild>
            <w:div w:id="661851828">
              <w:marLeft w:val="0"/>
              <w:marRight w:val="0"/>
              <w:marTop w:val="0"/>
              <w:marBottom w:val="0"/>
              <w:divBdr>
                <w:top w:val="none" w:sz="0" w:space="0" w:color="auto"/>
                <w:left w:val="none" w:sz="0" w:space="0" w:color="auto"/>
                <w:bottom w:val="none" w:sz="0" w:space="0" w:color="auto"/>
                <w:right w:val="none" w:sz="0" w:space="0" w:color="auto"/>
              </w:divBdr>
              <w:divsChild>
                <w:div w:id="898711544">
                  <w:marLeft w:val="0"/>
                  <w:marRight w:val="0"/>
                  <w:marTop w:val="0"/>
                  <w:marBottom w:val="0"/>
                  <w:divBdr>
                    <w:top w:val="none" w:sz="0" w:space="0" w:color="auto"/>
                    <w:left w:val="none" w:sz="0" w:space="0" w:color="auto"/>
                    <w:bottom w:val="none" w:sz="0" w:space="0" w:color="auto"/>
                    <w:right w:val="none" w:sz="0" w:space="0" w:color="auto"/>
                  </w:divBdr>
                  <w:divsChild>
                    <w:div w:id="138573200">
                      <w:marLeft w:val="0"/>
                      <w:marRight w:val="0"/>
                      <w:marTop w:val="0"/>
                      <w:marBottom w:val="0"/>
                      <w:divBdr>
                        <w:top w:val="none" w:sz="0" w:space="0" w:color="auto"/>
                        <w:left w:val="none" w:sz="0" w:space="0" w:color="auto"/>
                        <w:bottom w:val="none" w:sz="0" w:space="0" w:color="auto"/>
                        <w:right w:val="none" w:sz="0" w:space="0" w:color="auto"/>
                      </w:divBdr>
                    </w:div>
                    <w:div w:id="179209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972841">
      <w:bodyDiv w:val="1"/>
      <w:marLeft w:val="0"/>
      <w:marRight w:val="0"/>
      <w:marTop w:val="0"/>
      <w:marBottom w:val="0"/>
      <w:divBdr>
        <w:top w:val="none" w:sz="0" w:space="0" w:color="auto"/>
        <w:left w:val="none" w:sz="0" w:space="0" w:color="auto"/>
        <w:bottom w:val="none" w:sz="0" w:space="0" w:color="auto"/>
        <w:right w:val="none" w:sz="0" w:space="0" w:color="auto"/>
      </w:divBdr>
    </w:div>
    <w:div w:id="1048916978">
      <w:bodyDiv w:val="1"/>
      <w:marLeft w:val="0"/>
      <w:marRight w:val="0"/>
      <w:marTop w:val="0"/>
      <w:marBottom w:val="0"/>
      <w:divBdr>
        <w:top w:val="none" w:sz="0" w:space="0" w:color="auto"/>
        <w:left w:val="none" w:sz="0" w:space="0" w:color="auto"/>
        <w:bottom w:val="none" w:sz="0" w:space="0" w:color="auto"/>
        <w:right w:val="none" w:sz="0" w:space="0" w:color="auto"/>
      </w:divBdr>
    </w:div>
    <w:div w:id="1139999572">
      <w:bodyDiv w:val="1"/>
      <w:marLeft w:val="0"/>
      <w:marRight w:val="0"/>
      <w:marTop w:val="0"/>
      <w:marBottom w:val="0"/>
      <w:divBdr>
        <w:top w:val="none" w:sz="0" w:space="0" w:color="auto"/>
        <w:left w:val="none" w:sz="0" w:space="0" w:color="auto"/>
        <w:bottom w:val="none" w:sz="0" w:space="0" w:color="auto"/>
        <w:right w:val="none" w:sz="0" w:space="0" w:color="auto"/>
      </w:divBdr>
    </w:div>
    <w:div w:id="1195264533">
      <w:bodyDiv w:val="1"/>
      <w:marLeft w:val="0"/>
      <w:marRight w:val="0"/>
      <w:marTop w:val="0"/>
      <w:marBottom w:val="0"/>
      <w:divBdr>
        <w:top w:val="none" w:sz="0" w:space="0" w:color="auto"/>
        <w:left w:val="none" w:sz="0" w:space="0" w:color="auto"/>
        <w:bottom w:val="none" w:sz="0" w:space="0" w:color="auto"/>
        <w:right w:val="none" w:sz="0" w:space="0" w:color="auto"/>
      </w:divBdr>
      <w:divsChild>
        <w:div w:id="1096170964">
          <w:marLeft w:val="0"/>
          <w:marRight w:val="0"/>
          <w:marTop w:val="0"/>
          <w:marBottom w:val="0"/>
          <w:divBdr>
            <w:top w:val="none" w:sz="0" w:space="0" w:color="auto"/>
            <w:left w:val="none" w:sz="0" w:space="0" w:color="auto"/>
            <w:bottom w:val="none" w:sz="0" w:space="0" w:color="auto"/>
            <w:right w:val="none" w:sz="0" w:space="0" w:color="auto"/>
          </w:divBdr>
        </w:div>
      </w:divsChild>
    </w:div>
    <w:div w:id="1255626364">
      <w:bodyDiv w:val="1"/>
      <w:marLeft w:val="0"/>
      <w:marRight w:val="0"/>
      <w:marTop w:val="0"/>
      <w:marBottom w:val="0"/>
      <w:divBdr>
        <w:top w:val="none" w:sz="0" w:space="0" w:color="auto"/>
        <w:left w:val="none" w:sz="0" w:space="0" w:color="auto"/>
        <w:bottom w:val="none" w:sz="0" w:space="0" w:color="auto"/>
        <w:right w:val="none" w:sz="0" w:space="0" w:color="auto"/>
      </w:divBdr>
      <w:divsChild>
        <w:div w:id="569115559">
          <w:marLeft w:val="0"/>
          <w:marRight w:val="0"/>
          <w:marTop w:val="0"/>
          <w:marBottom w:val="0"/>
          <w:divBdr>
            <w:top w:val="none" w:sz="0" w:space="0" w:color="auto"/>
            <w:left w:val="none" w:sz="0" w:space="0" w:color="auto"/>
            <w:bottom w:val="none" w:sz="0" w:space="0" w:color="auto"/>
            <w:right w:val="none" w:sz="0" w:space="0" w:color="auto"/>
          </w:divBdr>
          <w:divsChild>
            <w:div w:id="500702067">
              <w:marLeft w:val="0"/>
              <w:marRight w:val="0"/>
              <w:marTop w:val="0"/>
              <w:marBottom w:val="300"/>
              <w:divBdr>
                <w:top w:val="none" w:sz="0" w:space="0" w:color="auto"/>
                <w:left w:val="none" w:sz="0" w:space="0" w:color="auto"/>
                <w:bottom w:val="none" w:sz="0" w:space="0" w:color="auto"/>
                <w:right w:val="none" w:sz="0" w:space="0" w:color="auto"/>
              </w:divBdr>
            </w:div>
          </w:divsChild>
        </w:div>
        <w:div w:id="1519077686">
          <w:marLeft w:val="0"/>
          <w:marRight w:val="0"/>
          <w:marTop w:val="0"/>
          <w:marBottom w:val="0"/>
          <w:divBdr>
            <w:top w:val="none" w:sz="0" w:space="0" w:color="auto"/>
            <w:left w:val="none" w:sz="0" w:space="0" w:color="auto"/>
            <w:bottom w:val="none" w:sz="0" w:space="0" w:color="auto"/>
            <w:right w:val="none" w:sz="0" w:space="0" w:color="auto"/>
          </w:divBdr>
          <w:divsChild>
            <w:div w:id="689256878">
              <w:marLeft w:val="0"/>
              <w:marRight w:val="0"/>
              <w:marTop w:val="300"/>
              <w:marBottom w:val="300"/>
              <w:divBdr>
                <w:top w:val="none" w:sz="0" w:space="0" w:color="auto"/>
                <w:left w:val="none" w:sz="0" w:space="0" w:color="auto"/>
                <w:bottom w:val="none" w:sz="0" w:space="0" w:color="auto"/>
                <w:right w:val="none" w:sz="0" w:space="0" w:color="auto"/>
              </w:divBdr>
            </w:div>
          </w:divsChild>
        </w:div>
        <w:div w:id="2049597604">
          <w:marLeft w:val="0"/>
          <w:marRight w:val="0"/>
          <w:marTop w:val="0"/>
          <w:marBottom w:val="0"/>
          <w:divBdr>
            <w:top w:val="none" w:sz="0" w:space="0" w:color="auto"/>
            <w:left w:val="none" w:sz="0" w:space="0" w:color="auto"/>
            <w:bottom w:val="none" w:sz="0" w:space="0" w:color="auto"/>
            <w:right w:val="none" w:sz="0" w:space="0" w:color="auto"/>
          </w:divBdr>
          <w:divsChild>
            <w:div w:id="941453630">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330711369">
      <w:bodyDiv w:val="1"/>
      <w:marLeft w:val="0"/>
      <w:marRight w:val="0"/>
      <w:marTop w:val="0"/>
      <w:marBottom w:val="0"/>
      <w:divBdr>
        <w:top w:val="none" w:sz="0" w:space="0" w:color="auto"/>
        <w:left w:val="none" w:sz="0" w:space="0" w:color="auto"/>
        <w:bottom w:val="none" w:sz="0" w:space="0" w:color="auto"/>
        <w:right w:val="none" w:sz="0" w:space="0" w:color="auto"/>
      </w:divBdr>
    </w:div>
    <w:div w:id="1345667629">
      <w:bodyDiv w:val="1"/>
      <w:marLeft w:val="0"/>
      <w:marRight w:val="0"/>
      <w:marTop w:val="0"/>
      <w:marBottom w:val="0"/>
      <w:divBdr>
        <w:top w:val="none" w:sz="0" w:space="0" w:color="auto"/>
        <w:left w:val="none" w:sz="0" w:space="0" w:color="auto"/>
        <w:bottom w:val="none" w:sz="0" w:space="0" w:color="auto"/>
        <w:right w:val="none" w:sz="0" w:space="0" w:color="auto"/>
      </w:divBdr>
      <w:divsChild>
        <w:div w:id="1191144397">
          <w:marLeft w:val="0"/>
          <w:marRight w:val="0"/>
          <w:marTop w:val="0"/>
          <w:marBottom w:val="0"/>
          <w:divBdr>
            <w:top w:val="none" w:sz="0" w:space="0" w:color="auto"/>
            <w:left w:val="none" w:sz="0" w:space="0" w:color="auto"/>
            <w:bottom w:val="none" w:sz="0" w:space="0" w:color="auto"/>
            <w:right w:val="none" w:sz="0" w:space="0" w:color="auto"/>
          </w:divBdr>
        </w:div>
        <w:div w:id="1252467122">
          <w:marLeft w:val="0"/>
          <w:marRight w:val="0"/>
          <w:marTop w:val="0"/>
          <w:marBottom w:val="0"/>
          <w:divBdr>
            <w:top w:val="none" w:sz="0" w:space="0" w:color="auto"/>
            <w:left w:val="none" w:sz="0" w:space="0" w:color="auto"/>
            <w:bottom w:val="none" w:sz="0" w:space="0" w:color="auto"/>
            <w:right w:val="none" w:sz="0" w:space="0" w:color="auto"/>
          </w:divBdr>
          <w:divsChild>
            <w:div w:id="47340973">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387291584">
      <w:bodyDiv w:val="1"/>
      <w:marLeft w:val="0"/>
      <w:marRight w:val="0"/>
      <w:marTop w:val="0"/>
      <w:marBottom w:val="0"/>
      <w:divBdr>
        <w:top w:val="none" w:sz="0" w:space="0" w:color="auto"/>
        <w:left w:val="none" w:sz="0" w:space="0" w:color="auto"/>
        <w:bottom w:val="none" w:sz="0" w:space="0" w:color="auto"/>
        <w:right w:val="none" w:sz="0" w:space="0" w:color="auto"/>
      </w:divBdr>
      <w:divsChild>
        <w:div w:id="378164319">
          <w:marLeft w:val="0"/>
          <w:marRight w:val="0"/>
          <w:marTop w:val="0"/>
          <w:marBottom w:val="0"/>
          <w:divBdr>
            <w:top w:val="none" w:sz="0" w:space="0" w:color="auto"/>
            <w:left w:val="none" w:sz="0" w:space="0" w:color="auto"/>
            <w:bottom w:val="none" w:sz="0" w:space="0" w:color="auto"/>
            <w:right w:val="none" w:sz="0" w:space="0" w:color="auto"/>
          </w:divBdr>
          <w:divsChild>
            <w:div w:id="1594508390">
              <w:marLeft w:val="0"/>
              <w:marRight w:val="0"/>
              <w:marTop w:val="300"/>
              <w:marBottom w:val="300"/>
              <w:divBdr>
                <w:top w:val="none" w:sz="0" w:space="0" w:color="auto"/>
                <w:left w:val="none" w:sz="0" w:space="0" w:color="auto"/>
                <w:bottom w:val="none" w:sz="0" w:space="0" w:color="auto"/>
                <w:right w:val="none" w:sz="0" w:space="0" w:color="auto"/>
              </w:divBdr>
            </w:div>
          </w:divsChild>
        </w:div>
        <w:div w:id="1270158650">
          <w:marLeft w:val="0"/>
          <w:marRight w:val="0"/>
          <w:marTop w:val="0"/>
          <w:marBottom w:val="0"/>
          <w:divBdr>
            <w:top w:val="none" w:sz="0" w:space="0" w:color="auto"/>
            <w:left w:val="none" w:sz="0" w:space="0" w:color="auto"/>
            <w:bottom w:val="none" w:sz="0" w:space="0" w:color="auto"/>
            <w:right w:val="none" w:sz="0" w:space="0" w:color="auto"/>
          </w:divBdr>
          <w:divsChild>
            <w:div w:id="170991629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23144077">
      <w:bodyDiv w:val="1"/>
      <w:marLeft w:val="0"/>
      <w:marRight w:val="0"/>
      <w:marTop w:val="0"/>
      <w:marBottom w:val="0"/>
      <w:divBdr>
        <w:top w:val="none" w:sz="0" w:space="0" w:color="auto"/>
        <w:left w:val="none" w:sz="0" w:space="0" w:color="auto"/>
        <w:bottom w:val="none" w:sz="0" w:space="0" w:color="auto"/>
        <w:right w:val="none" w:sz="0" w:space="0" w:color="auto"/>
      </w:divBdr>
      <w:divsChild>
        <w:div w:id="535897983">
          <w:marLeft w:val="0"/>
          <w:marRight w:val="0"/>
          <w:marTop w:val="0"/>
          <w:marBottom w:val="0"/>
          <w:divBdr>
            <w:top w:val="none" w:sz="0" w:space="0" w:color="auto"/>
            <w:left w:val="none" w:sz="0" w:space="0" w:color="auto"/>
            <w:bottom w:val="none" w:sz="0" w:space="0" w:color="auto"/>
            <w:right w:val="none" w:sz="0" w:space="0" w:color="auto"/>
          </w:divBdr>
          <w:divsChild>
            <w:div w:id="528228161">
              <w:marLeft w:val="0"/>
              <w:marRight w:val="0"/>
              <w:marTop w:val="300"/>
              <w:marBottom w:val="300"/>
              <w:divBdr>
                <w:top w:val="none" w:sz="0" w:space="0" w:color="auto"/>
                <w:left w:val="none" w:sz="0" w:space="0" w:color="auto"/>
                <w:bottom w:val="none" w:sz="0" w:space="0" w:color="auto"/>
                <w:right w:val="none" w:sz="0" w:space="0" w:color="auto"/>
              </w:divBdr>
            </w:div>
          </w:divsChild>
        </w:div>
        <w:div w:id="1800613511">
          <w:marLeft w:val="0"/>
          <w:marRight w:val="0"/>
          <w:marTop w:val="0"/>
          <w:marBottom w:val="0"/>
          <w:divBdr>
            <w:top w:val="none" w:sz="0" w:space="0" w:color="auto"/>
            <w:left w:val="none" w:sz="0" w:space="0" w:color="auto"/>
            <w:bottom w:val="none" w:sz="0" w:space="0" w:color="auto"/>
            <w:right w:val="none" w:sz="0" w:space="0" w:color="auto"/>
          </w:divBdr>
          <w:divsChild>
            <w:div w:id="1020202681">
              <w:marLeft w:val="0"/>
              <w:marRight w:val="0"/>
              <w:marTop w:val="300"/>
              <w:marBottom w:val="300"/>
              <w:divBdr>
                <w:top w:val="none" w:sz="0" w:space="0" w:color="auto"/>
                <w:left w:val="none" w:sz="0" w:space="0" w:color="auto"/>
                <w:bottom w:val="none" w:sz="0" w:space="0" w:color="auto"/>
                <w:right w:val="none" w:sz="0" w:space="0" w:color="auto"/>
              </w:divBdr>
            </w:div>
          </w:divsChild>
        </w:div>
        <w:div w:id="1992058144">
          <w:marLeft w:val="0"/>
          <w:marRight w:val="0"/>
          <w:marTop w:val="0"/>
          <w:marBottom w:val="0"/>
          <w:divBdr>
            <w:top w:val="none" w:sz="0" w:space="0" w:color="auto"/>
            <w:left w:val="none" w:sz="0" w:space="0" w:color="auto"/>
            <w:bottom w:val="none" w:sz="0" w:space="0" w:color="auto"/>
            <w:right w:val="none" w:sz="0" w:space="0" w:color="auto"/>
          </w:divBdr>
          <w:divsChild>
            <w:div w:id="2087846351">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430928100">
      <w:bodyDiv w:val="1"/>
      <w:marLeft w:val="0"/>
      <w:marRight w:val="0"/>
      <w:marTop w:val="0"/>
      <w:marBottom w:val="0"/>
      <w:divBdr>
        <w:top w:val="none" w:sz="0" w:space="0" w:color="auto"/>
        <w:left w:val="none" w:sz="0" w:space="0" w:color="auto"/>
        <w:bottom w:val="none" w:sz="0" w:space="0" w:color="auto"/>
        <w:right w:val="none" w:sz="0" w:space="0" w:color="auto"/>
      </w:divBdr>
      <w:divsChild>
        <w:div w:id="1761871139">
          <w:marLeft w:val="-420"/>
          <w:marRight w:val="0"/>
          <w:marTop w:val="0"/>
          <w:marBottom w:val="0"/>
          <w:divBdr>
            <w:top w:val="none" w:sz="0" w:space="0" w:color="auto"/>
            <w:left w:val="none" w:sz="0" w:space="0" w:color="auto"/>
            <w:bottom w:val="none" w:sz="0" w:space="0" w:color="auto"/>
            <w:right w:val="none" w:sz="0" w:space="0" w:color="auto"/>
          </w:divBdr>
          <w:divsChild>
            <w:div w:id="1278221123">
              <w:marLeft w:val="0"/>
              <w:marRight w:val="0"/>
              <w:marTop w:val="0"/>
              <w:marBottom w:val="0"/>
              <w:divBdr>
                <w:top w:val="none" w:sz="0" w:space="0" w:color="auto"/>
                <w:left w:val="none" w:sz="0" w:space="0" w:color="auto"/>
                <w:bottom w:val="none" w:sz="0" w:space="0" w:color="auto"/>
                <w:right w:val="none" w:sz="0" w:space="0" w:color="auto"/>
              </w:divBdr>
              <w:divsChild>
                <w:div w:id="963316585">
                  <w:marLeft w:val="0"/>
                  <w:marRight w:val="0"/>
                  <w:marTop w:val="0"/>
                  <w:marBottom w:val="0"/>
                  <w:divBdr>
                    <w:top w:val="none" w:sz="0" w:space="0" w:color="auto"/>
                    <w:left w:val="none" w:sz="0" w:space="0" w:color="auto"/>
                    <w:bottom w:val="none" w:sz="0" w:space="0" w:color="auto"/>
                    <w:right w:val="none" w:sz="0" w:space="0" w:color="auto"/>
                  </w:divBdr>
                  <w:divsChild>
                    <w:div w:id="521624587">
                      <w:marLeft w:val="0"/>
                      <w:marRight w:val="0"/>
                      <w:marTop w:val="0"/>
                      <w:marBottom w:val="0"/>
                      <w:divBdr>
                        <w:top w:val="none" w:sz="0" w:space="0" w:color="auto"/>
                        <w:left w:val="none" w:sz="0" w:space="0" w:color="auto"/>
                        <w:bottom w:val="none" w:sz="0" w:space="0" w:color="auto"/>
                        <w:right w:val="none" w:sz="0" w:space="0" w:color="auto"/>
                      </w:divBdr>
                    </w:div>
                    <w:div w:id="67404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020525">
          <w:marLeft w:val="-420"/>
          <w:marRight w:val="0"/>
          <w:marTop w:val="0"/>
          <w:marBottom w:val="0"/>
          <w:divBdr>
            <w:top w:val="none" w:sz="0" w:space="0" w:color="auto"/>
            <w:left w:val="none" w:sz="0" w:space="0" w:color="auto"/>
            <w:bottom w:val="none" w:sz="0" w:space="0" w:color="auto"/>
            <w:right w:val="none" w:sz="0" w:space="0" w:color="auto"/>
          </w:divBdr>
          <w:divsChild>
            <w:div w:id="302546702">
              <w:marLeft w:val="0"/>
              <w:marRight w:val="0"/>
              <w:marTop w:val="0"/>
              <w:marBottom w:val="0"/>
              <w:divBdr>
                <w:top w:val="none" w:sz="0" w:space="0" w:color="auto"/>
                <w:left w:val="none" w:sz="0" w:space="0" w:color="auto"/>
                <w:bottom w:val="none" w:sz="0" w:space="0" w:color="auto"/>
                <w:right w:val="none" w:sz="0" w:space="0" w:color="auto"/>
              </w:divBdr>
              <w:divsChild>
                <w:div w:id="748773830">
                  <w:marLeft w:val="0"/>
                  <w:marRight w:val="0"/>
                  <w:marTop w:val="0"/>
                  <w:marBottom w:val="0"/>
                  <w:divBdr>
                    <w:top w:val="none" w:sz="0" w:space="0" w:color="auto"/>
                    <w:left w:val="none" w:sz="0" w:space="0" w:color="auto"/>
                    <w:bottom w:val="none" w:sz="0" w:space="0" w:color="auto"/>
                    <w:right w:val="none" w:sz="0" w:space="0" w:color="auto"/>
                  </w:divBdr>
                  <w:divsChild>
                    <w:div w:id="635838208">
                      <w:marLeft w:val="0"/>
                      <w:marRight w:val="0"/>
                      <w:marTop w:val="0"/>
                      <w:marBottom w:val="0"/>
                      <w:divBdr>
                        <w:top w:val="none" w:sz="0" w:space="0" w:color="auto"/>
                        <w:left w:val="none" w:sz="0" w:space="0" w:color="auto"/>
                        <w:bottom w:val="none" w:sz="0" w:space="0" w:color="auto"/>
                        <w:right w:val="none" w:sz="0" w:space="0" w:color="auto"/>
                      </w:divBdr>
                    </w:div>
                    <w:div w:id="147845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1802112">
      <w:bodyDiv w:val="1"/>
      <w:marLeft w:val="0"/>
      <w:marRight w:val="0"/>
      <w:marTop w:val="0"/>
      <w:marBottom w:val="0"/>
      <w:divBdr>
        <w:top w:val="none" w:sz="0" w:space="0" w:color="auto"/>
        <w:left w:val="none" w:sz="0" w:space="0" w:color="auto"/>
        <w:bottom w:val="none" w:sz="0" w:space="0" w:color="auto"/>
        <w:right w:val="none" w:sz="0" w:space="0" w:color="auto"/>
      </w:divBdr>
      <w:divsChild>
        <w:div w:id="852299159">
          <w:marLeft w:val="0"/>
          <w:marRight w:val="0"/>
          <w:marTop w:val="0"/>
          <w:marBottom w:val="0"/>
          <w:divBdr>
            <w:top w:val="none" w:sz="0" w:space="0" w:color="auto"/>
            <w:left w:val="none" w:sz="0" w:space="0" w:color="auto"/>
            <w:bottom w:val="none" w:sz="0" w:space="0" w:color="auto"/>
            <w:right w:val="none" w:sz="0" w:space="0" w:color="auto"/>
          </w:divBdr>
          <w:divsChild>
            <w:div w:id="1342465619">
              <w:marLeft w:val="0"/>
              <w:marRight w:val="0"/>
              <w:marTop w:val="300"/>
              <w:marBottom w:val="300"/>
              <w:divBdr>
                <w:top w:val="none" w:sz="0" w:space="0" w:color="auto"/>
                <w:left w:val="none" w:sz="0" w:space="0" w:color="auto"/>
                <w:bottom w:val="none" w:sz="0" w:space="0" w:color="auto"/>
                <w:right w:val="none" w:sz="0" w:space="0" w:color="auto"/>
              </w:divBdr>
            </w:div>
          </w:divsChild>
        </w:div>
        <w:div w:id="1323703403">
          <w:marLeft w:val="0"/>
          <w:marRight w:val="0"/>
          <w:marTop w:val="0"/>
          <w:marBottom w:val="0"/>
          <w:divBdr>
            <w:top w:val="none" w:sz="0" w:space="0" w:color="auto"/>
            <w:left w:val="none" w:sz="0" w:space="0" w:color="auto"/>
            <w:bottom w:val="none" w:sz="0" w:space="0" w:color="auto"/>
            <w:right w:val="none" w:sz="0" w:space="0" w:color="auto"/>
          </w:divBdr>
          <w:divsChild>
            <w:div w:id="1966689678">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445615745">
      <w:bodyDiv w:val="1"/>
      <w:marLeft w:val="0"/>
      <w:marRight w:val="0"/>
      <w:marTop w:val="0"/>
      <w:marBottom w:val="0"/>
      <w:divBdr>
        <w:top w:val="none" w:sz="0" w:space="0" w:color="auto"/>
        <w:left w:val="none" w:sz="0" w:space="0" w:color="auto"/>
        <w:bottom w:val="none" w:sz="0" w:space="0" w:color="auto"/>
        <w:right w:val="none" w:sz="0" w:space="0" w:color="auto"/>
      </w:divBdr>
    </w:div>
    <w:div w:id="1460416215">
      <w:bodyDiv w:val="1"/>
      <w:marLeft w:val="0"/>
      <w:marRight w:val="0"/>
      <w:marTop w:val="0"/>
      <w:marBottom w:val="0"/>
      <w:divBdr>
        <w:top w:val="none" w:sz="0" w:space="0" w:color="auto"/>
        <w:left w:val="none" w:sz="0" w:space="0" w:color="auto"/>
        <w:bottom w:val="none" w:sz="0" w:space="0" w:color="auto"/>
        <w:right w:val="none" w:sz="0" w:space="0" w:color="auto"/>
      </w:divBdr>
      <w:divsChild>
        <w:div w:id="17436165">
          <w:marLeft w:val="0"/>
          <w:marRight w:val="0"/>
          <w:marTop w:val="0"/>
          <w:marBottom w:val="0"/>
          <w:divBdr>
            <w:top w:val="none" w:sz="0" w:space="0" w:color="auto"/>
            <w:left w:val="none" w:sz="0" w:space="0" w:color="auto"/>
            <w:bottom w:val="none" w:sz="0" w:space="0" w:color="auto"/>
            <w:right w:val="none" w:sz="0" w:space="0" w:color="auto"/>
          </w:divBdr>
          <w:divsChild>
            <w:div w:id="965618794">
              <w:marLeft w:val="0"/>
              <w:marRight w:val="0"/>
              <w:marTop w:val="300"/>
              <w:marBottom w:val="300"/>
              <w:divBdr>
                <w:top w:val="none" w:sz="0" w:space="0" w:color="auto"/>
                <w:left w:val="none" w:sz="0" w:space="0" w:color="auto"/>
                <w:bottom w:val="none" w:sz="0" w:space="0" w:color="auto"/>
                <w:right w:val="none" w:sz="0" w:space="0" w:color="auto"/>
              </w:divBdr>
            </w:div>
          </w:divsChild>
        </w:div>
        <w:div w:id="578906658">
          <w:marLeft w:val="0"/>
          <w:marRight w:val="0"/>
          <w:marTop w:val="0"/>
          <w:marBottom w:val="0"/>
          <w:divBdr>
            <w:top w:val="none" w:sz="0" w:space="0" w:color="auto"/>
            <w:left w:val="none" w:sz="0" w:space="0" w:color="auto"/>
            <w:bottom w:val="none" w:sz="0" w:space="0" w:color="auto"/>
            <w:right w:val="none" w:sz="0" w:space="0" w:color="auto"/>
          </w:divBdr>
          <w:divsChild>
            <w:div w:id="2020421743">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574585398">
      <w:bodyDiv w:val="1"/>
      <w:marLeft w:val="0"/>
      <w:marRight w:val="0"/>
      <w:marTop w:val="0"/>
      <w:marBottom w:val="0"/>
      <w:divBdr>
        <w:top w:val="none" w:sz="0" w:space="0" w:color="auto"/>
        <w:left w:val="none" w:sz="0" w:space="0" w:color="auto"/>
        <w:bottom w:val="none" w:sz="0" w:space="0" w:color="auto"/>
        <w:right w:val="none" w:sz="0" w:space="0" w:color="auto"/>
      </w:divBdr>
      <w:divsChild>
        <w:div w:id="398023408">
          <w:marLeft w:val="-420"/>
          <w:marRight w:val="0"/>
          <w:marTop w:val="0"/>
          <w:marBottom w:val="0"/>
          <w:divBdr>
            <w:top w:val="none" w:sz="0" w:space="0" w:color="auto"/>
            <w:left w:val="none" w:sz="0" w:space="0" w:color="auto"/>
            <w:bottom w:val="none" w:sz="0" w:space="0" w:color="auto"/>
            <w:right w:val="none" w:sz="0" w:space="0" w:color="auto"/>
          </w:divBdr>
          <w:divsChild>
            <w:div w:id="985426969">
              <w:marLeft w:val="0"/>
              <w:marRight w:val="0"/>
              <w:marTop w:val="0"/>
              <w:marBottom w:val="0"/>
              <w:divBdr>
                <w:top w:val="none" w:sz="0" w:space="0" w:color="auto"/>
                <w:left w:val="none" w:sz="0" w:space="0" w:color="auto"/>
                <w:bottom w:val="none" w:sz="0" w:space="0" w:color="auto"/>
                <w:right w:val="none" w:sz="0" w:space="0" w:color="auto"/>
              </w:divBdr>
              <w:divsChild>
                <w:div w:id="1860311223">
                  <w:marLeft w:val="0"/>
                  <w:marRight w:val="0"/>
                  <w:marTop w:val="0"/>
                  <w:marBottom w:val="0"/>
                  <w:divBdr>
                    <w:top w:val="none" w:sz="0" w:space="0" w:color="auto"/>
                    <w:left w:val="none" w:sz="0" w:space="0" w:color="auto"/>
                    <w:bottom w:val="none" w:sz="0" w:space="0" w:color="auto"/>
                    <w:right w:val="none" w:sz="0" w:space="0" w:color="auto"/>
                  </w:divBdr>
                  <w:divsChild>
                    <w:div w:id="73552610">
                      <w:marLeft w:val="0"/>
                      <w:marRight w:val="0"/>
                      <w:marTop w:val="0"/>
                      <w:marBottom w:val="0"/>
                      <w:divBdr>
                        <w:top w:val="none" w:sz="0" w:space="0" w:color="auto"/>
                        <w:left w:val="none" w:sz="0" w:space="0" w:color="auto"/>
                        <w:bottom w:val="none" w:sz="0" w:space="0" w:color="auto"/>
                        <w:right w:val="none" w:sz="0" w:space="0" w:color="auto"/>
                      </w:divBdr>
                    </w:div>
                    <w:div w:id="124553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9388135">
      <w:bodyDiv w:val="1"/>
      <w:marLeft w:val="0"/>
      <w:marRight w:val="0"/>
      <w:marTop w:val="0"/>
      <w:marBottom w:val="0"/>
      <w:divBdr>
        <w:top w:val="none" w:sz="0" w:space="0" w:color="auto"/>
        <w:left w:val="none" w:sz="0" w:space="0" w:color="auto"/>
        <w:bottom w:val="none" w:sz="0" w:space="0" w:color="auto"/>
        <w:right w:val="none" w:sz="0" w:space="0" w:color="auto"/>
      </w:divBdr>
    </w:div>
    <w:div w:id="1647078159">
      <w:bodyDiv w:val="1"/>
      <w:marLeft w:val="0"/>
      <w:marRight w:val="0"/>
      <w:marTop w:val="0"/>
      <w:marBottom w:val="0"/>
      <w:divBdr>
        <w:top w:val="none" w:sz="0" w:space="0" w:color="auto"/>
        <w:left w:val="none" w:sz="0" w:space="0" w:color="auto"/>
        <w:bottom w:val="none" w:sz="0" w:space="0" w:color="auto"/>
        <w:right w:val="none" w:sz="0" w:space="0" w:color="auto"/>
      </w:divBdr>
      <w:divsChild>
        <w:div w:id="1545872572">
          <w:marLeft w:val="0"/>
          <w:marRight w:val="0"/>
          <w:marTop w:val="0"/>
          <w:marBottom w:val="0"/>
          <w:divBdr>
            <w:top w:val="none" w:sz="0" w:space="0" w:color="auto"/>
            <w:left w:val="none" w:sz="0" w:space="0" w:color="auto"/>
            <w:bottom w:val="none" w:sz="0" w:space="0" w:color="auto"/>
            <w:right w:val="none" w:sz="0" w:space="0" w:color="auto"/>
          </w:divBdr>
        </w:div>
        <w:div w:id="1872450260">
          <w:marLeft w:val="0"/>
          <w:marRight w:val="0"/>
          <w:marTop w:val="0"/>
          <w:marBottom w:val="0"/>
          <w:divBdr>
            <w:top w:val="none" w:sz="0" w:space="0" w:color="auto"/>
            <w:left w:val="none" w:sz="0" w:space="0" w:color="auto"/>
            <w:bottom w:val="none" w:sz="0" w:space="0" w:color="auto"/>
            <w:right w:val="none" w:sz="0" w:space="0" w:color="auto"/>
          </w:divBdr>
          <w:divsChild>
            <w:div w:id="2027753759">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721439806">
      <w:bodyDiv w:val="1"/>
      <w:marLeft w:val="0"/>
      <w:marRight w:val="0"/>
      <w:marTop w:val="0"/>
      <w:marBottom w:val="0"/>
      <w:divBdr>
        <w:top w:val="none" w:sz="0" w:space="0" w:color="auto"/>
        <w:left w:val="none" w:sz="0" w:space="0" w:color="auto"/>
        <w:bottom w:val="none" w:sz="0" w:space="0" w:color="auto"/>
        <w:right w:val="none" w:sz="0" w:space="0" w:color="auto"/>
      </w:divBdr>
      <w:divsChild>
        <w:div w:id="610667258">
          <w:marLeft w:val="0"/>
          <w:marRight w:val="0"/>
          <w:marTop w:val="0"/>
          <w:marBottom w:val="0"/>
          <w:divBdr>
            <w:top w:val="none" w:sz="0" w:space="0" w:color="auto"/>
            <w:left w:val="none" w:sz="0" w:space="0" w:color="auto"/>
            <w:bottom w:val="none" w:sz="0" w:space="0" w:color="auto"/>
            <w:right w:val="none" w:sz="0" w:space="0" w:color="auto"/>
          </w:divBdr>
          <w:divsChild>
            <w:div w:id="155265998">
              <w:marLeft w:val="0"/>
              <w:marRight w:val="0"/>
              <w:marTop w:val="300"/>
              <w:marBottom w:val="300"/>
              <w:divBdr>
                <w:top w:val="none" w:sz="0" w:space="0" w:color="auto"/>
                <w:left w:val="none" w:sz="0" w:space="0" w:color="auto"/>
                <w:bottom w:val="none" w:sz="0" w:space="0" w:color="auto"/>
                <w:right w:val="none" w:sz="0" w:space="0" w:color="auto"/>
              </w:divBdr>
            </w:div>
          </w:divsChild>
        </w:div>
        <w:div w:id="707753568">
          <w:marLeft w:val="0"/>
          <w:marRight w:val="0"/>
          <w:marTop w:val="0"/>
          <w:marBottom w:val="0"/>
          <w:divBdr>
            <w:top w:val="none" w:sz="0" w:space="0" w:color="auto"/>
            <w:left w:val="none" w:sz="0" w:space="0" w:color="auto"/>
            <w:bottom w:val="none" w:sz="0" w:space="0" w:color="auto"/>
            <w:right w:val="none" w:sz="0" w:space="0" w:color="auto"/>
          </w:divBdr>
        </w:div>
      </w:divsChild>
    </w:div>
    <w:div w:id="1761638205">
      <w:bodyDiv w:val="1"/>
      <w:marLeft w:val="0"/>
      <w:marRight w:val="0"/>
      <w:marTop w:val="0"/>
      <w:marBottom w:val="0"/>
      <w:divBdr>
        <w:top w:val="none" w:sz="0" w:space="0" w:color="auto"/>
        <w:left w:val="none" w:sz="0" w:space="0" w:color="auto"/>
        <w:bottom w:val="none" w:sz="0" w:space="0" w:color="auto"/>
        <w:right w:val="none" w:sz="0" w:space="0" w:color="auto"/>
      </w:divBdr>
      <w:divsChild>
        <w:div w:id="1834951525">
          <w:marLeft w:val="0"/>
          <w:marRight w:val="0"/>
          <w:marTop w:val="0"/>
          <w:marBottom w:val="0"/>
          <w:divBdr>
            <w:top w:val="none" w:sz="0" w:space="0" w:color="auto"/>
            <w:left w:val="none" w:sz="0" w:space="0" w:color="auto"/>
            <w:bottom w:val="none" w:sz="0" w:space="0" w:color="auto"/>
            <w:right w:val="none" w:sz="0" w:space="0" w:color="auto"/>
          </w:divBdr>
          <w:divsChild>
            <w:div w:id="21812713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84710788">
      <w:bodyDiv w:val="1"/>
      <w:marLeft w:val="0"/>
      <w:marRight w:val="0"/>
      <w:marTop w:val="0"/>
      <w:marBottom w:val="0"/>
      <w:divBdr>
        <w:top w:val="none" w:sz="0" w:space="0" w:color="auto"/>
        <w:left w:val="none" w:sz="0" w:space="0" w:color="auto"/>
        <w:bottom w:val="none" w:sz="0" w:space="0" w:color="auto"/>
        <w:right w:val="none" w:sz="0" w:space="0" w:color="auto"/>
      </w:divBdr>
    </w:div>
    <w:div w:id="1916697314">
      <w:bodyDiv w:val="1"/>
      <w:marLeft w:val="0"/>
      <w:marRight w:val="0"/>
      <w:marTop w:val="0"/>
      <w:marBottom w:val="0"/>
      <w:divBdr>
        <w:top w:val="none" w:sz="0" w:space="0" w:color="auto"/>
        <w:left w:val="none" w:sz="0" w:space="0" w:color="auto"/>
        <w:bottom w:val="none" w:sz="0" w:space="0" w:color="auto"/>
        <w:right w:val="none" w:sz="0" w:space="0" w:color="auto"/>
      </w:divBdr>
    </w:div>
    <w:div w:id="1944848260">
      <w:bodyDiv w:val="1"/>
      <w:marLeft w:val="0"/>
      <w:marRight w:val="0"/>
      <w:marTop w:val="0"/>
      <w:marBottom w:val="0"/>
      <w:divBdr>
        <w:top w:val="none" w:sz="0" w:space="0" w:color="auto"/>
        <w:left w:val="none" w:sz="0" w:space="0" w:color="auto"/>
        <w:bottom w:val="none" w:sz="0" w:space="0" w:color="auto"/>
        <w:right w:val="none" w:sz="0" w:space="0" w:color="auto"/>
      </w:divBdr>
      <w:divsChild>
        <w:div w:id="2005935574">
          <w:marLeft w:val="0"/>
          <w:marRight w:val="0"/>
          <w:marTop w:val="0"/>
          <w:marBottom w:val="0"/>
          <w:divBdr>
            <w:top w:val="none" w:sz="0" w:space="0" w:color="auto"/>
            <w:left w:val="none" w:sz="0" w:space="0" w:color="auto"/>
            <w:bottom w:val="none" w:sz="0" w:space="0" w:color="auto"/>
            <w:right w:val="none" w:sz="0" w:space="0" w:color="auto"/>
          </w:divBdr>
          <w:divsChild>
            <w:div w:id="18699053">
              <w:marLeft w:val="0"/>
              <w:marRight w:val="0"/>
              <w:marTop w:val="300"/>
              <w:marBottom w:val="300"/>
              <w:divBdr>
                <w:top w:val="none" w:sz="0" w:space="0" w:color="auto"/>
                <w:left w:val="none" w:sz="0" w:space="0" w:color="auto"/>
                <w:bottom w:val="none" w:sz="0" w:space="0" w:color="auto"/>
                <w:right w:val="none" w:sz="0" w:space="0" w:color="auto"/>
              </w:divBdr>
            </w:div>
          </w:divsChild>
        </w:div>
        <w:div w:id="2108495656">
          <w:marLeft w:val="0"/>
          <w:marRight w:val="0"/>
          <w:marTop w:val="0"/>
          <w:marBottom w:val="0"/>
          <w:divBdr>
            <w:top w:val="none" w:sz="0" w:space="0" w:color="auto"/>
            <w:left w:val="none" w:sz="0" w:space="0" w:color="auto"/>
            <w:bottom w:val="none" w:sz="0" w:space="0" w:color="auto"/>
            <w:right w:val="none" w:sz="0" w:space="0" w:color="auto"/>
          </w:divBdr>
        </w:div>
      </w:divsChild>
    </w:div>
    <w:div w:id="2032993490">
      <w:bodyDiv w:val="1"/>
      <w:marLeft w:val="0"/>
      <w:marRight w:val="0"/>
      <w:marTop w:val="0"/>
      <w:marBottom w:val="0"/>
      <w:divBdr>
        <w:top w:val="none" w:sz="0" w:space="0" w:color="auto"/>
        <w:left w:val="none" w:sz="0" w:space="0" w:color="auto"/>
        <w:bottom w:val="none" w:sz="0" w:space="0" w:color="auto"/>
        <w:right w:val="none" w:sz="0" w:space="0" w:color="auto"/>
      </w:divBdr>
    </w:div>
    <w:div w:id="2088261077">
      <w:bodyDiv w:val="1"/>
      <w:marLeft w:val="0"/>
      <w:marRight w:val="0"/>
      <w:marTop w:val="0"/>
      <w:marBottom w:val="0"/>
      <w:divBdr>
        <w:top w:val="none" w:sz="0" w:space="0" w:color="auto"/>
        <w:left w:val="none" w:sz="0" w:space="0" w:color="auto"/>
        <w:bottom w:val="none" w:sz="0" w:space="0" w:color="auto"/>
        <w:right w:val="none" w:sz="0" w:space="0" w:color="auto"/>
      </w:divBdr>
    </w:div>
    <w:div w:id="21346406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422</TotalTime>
  <Pages>1</Pages>
  <Words>2395</Words>
  <Characters>13656</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Prathamesh Patil</dc:creator>
  <cp:keywords/>
  <dc:description/>
  <cp:lastModifiedBy>Prathamesh Patil</cp:lastModifiedBy>
  <cp:revision>3</cp:revision>
  <dcterms:created xsi:type="dcterms:W3CDTF">2024-01-29T17:44:00Z</dcterms:created>
  <dcterms:modified xsi:type="dcterms:W3CDTF">2024-05-07T18:48:00Z</dcterms:modified>
</cp:coreProperties>
</file>