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4FF9" w14:textId="7CA04ABE" w:rsidR="00E2323A" w:rsidRPr="00AF7CD1" w:rsidRDefault="00AF7CD1">
      <w:pPr>
        <w:rPr>
          <w:rFonts w:ascii="Segoe UI" w:hAnsi="Segoe UI" w:cs="Segoe UI"/>
          <w:b/>
          <w:bCs/>
          <w:color w:val="374151"/>
          <w:sz w:val="30"/>
          <w:szCs w:val="30"/>
          <w:shd w:val="clear" w:color="auto" w:fill="FFFFFF"/>
        </w:rPr>
      </w:pPr>
      <w:r w:rsidRPr="00AF7CD1">
        <w:rPr>
          <w:rFonts w:ascii="Segoe UI" w:hAnsi="Segoe UI" w:cs="Segoe UI"/>
          <w:color w:val="374151"/>
          <w:sz w:val="30"/>
          <w:szCs w:val="30"/>
          <w:shd w:val="clear" w:color="auto" w:fill="FFFFFF"/>
        </w:rPr>
        <w:t>FW_19_1069</w:t>
      </w:r>
      <w:r>
        <w:rPr>
          <w:rFonts w:ascii="Segoe UI" w:hAnsi="Segoe UI" w:cs="Segoe UI"/>
          <w:color w:val="374151"/>
          <w:sz w:val="30"/>
          <w:szCs w:val="30"/>
          <w:shd w:val="clear" w:color="auto" w:fill="FFFFFF"/>
        </w:rPr>
        <w:t xml:space="preserve"> </w:t>
      </w:r>
      <w:r w:rsidRPr="00AF7CD1">
        <w:rPr>
          <w:rFonts w:ascii="Segoe UI" w:hAnsi="Segoe UI" w:cs="Segoe UI"/>
          <w:b/>
          <w:bCs/>
          <w:color w:val="FF0000"/>
          <w:sz w:val="30"/>
          <w:szCs w:val="30"/>
          <w:shd w:val="clear" w:color="auto" w:fill="FFFFFF"/>
        </w:rPr>
        <w:t>|</w:t>
      </w:r>
      <w:r>
        <w:rPr>
          <w:rFonts w:ascii="Segoe UI" w:hAnsi="Segoe UI" w:cs="Segoe UI"/>
          <w:color w:val="374151"/>
          <w:sz w:val="30"/>
          <w:szCs w:val="30"/>
          <w:shd w:val="clear" w:color="auto" w:fill="FFFFFF"/>
        </w:rPr>
        <w:t xml:space="preserve"> </w:t>
      </w:r>
      <w:r w:rsidRPr="00AF7CD1">
        <w:rPr>
          <w:rFonts w:ascii="Segoe UI" w:hAnsi="Segoe UI" w:cs="Segoe UI"/>
          <w:color w:val="374151"/>
          <w:sz w:val="30"/>
          <w:szCs w:val="30"/>
          <w:shd w:val="clear" w:color="auto" w:fill="FFFFFF"/>
        </w:rPr>
        <w:t>Virtual Project Presentation Assignment</w:t>
      </w:r>
    </w:p>
    <w:p w14:paraId="46C7085F" w14:textId="5A17849D" w:rsidR="00E2323A" w:rsidRPr="00AF7CD1" w:rsidRDefault="00AF7CD1">
      <w:pPr>
        <w:rPr>
          <w:rFonts w:ascii="Segoe UI" w:hAnsi="Segoe UI" w:cs="Segoe UI"/>
          <w:b/>
          <w:bCs/>
          <w:color w:val="374151"/>
          <w:sz w:val="30"/>
          <w:szCs w:val="30"/>
          <w:shd w:val="clear" w:color="auto" w:fill="FFFFFF"/>
        </w:rPr>
      </w:pPr>
      <w:r>
        <w:rPr>
          <w:rFonts w:ascii="Segoe UI" w:hAnsi="Segoe UI" w:cs="Segoe UI"/>
          <w:b/>
          <w:bCs/>
          <w:color w:val="374151"/>
          <w:sz w:val="30"/>
          <w:szCs w:val="30"/>
          <w:shd w:val="clear" w:color="auto" w:fill="FFFFFF"/>
        </w:rPr>
        <w:t>W</w:t>
      </w:r>
      <w:r w:rsidR="005806EC" w:rsidRPr="00AF7CD1">
        <w:rPr>
          <w:rFonts w:ascii="Segoe UI" w:hAnsi="Segoe UI" w:cs="Segoe UI"/>
          <w:b/>
          <w:bCs/>
          <w:color w:val="374151"/>
          <w:sz w:val="30"/>
          <w:szCs w:val="30"/>
          <w:shd w:val="clear" w:color="auto" w:fill="FFFFFF"/>
        </w:rPr>
        <w:t xml:space="preserve">hat went </w:t>
      </w:r>
      <w:r w:rsidR="005806EC" w:rsidRPr="00AF7CD1">
        <w:rPr>
          <w:rFonts w:ascii="Segoe UI" w:hAnsi="Segoe UI" w:cs="Segoe UI"/>
          <w:b/>
          <w:bCs/>
          <w:color w:val="374151"/>
          <w:sz w:val="30"/>
          <w:szCs w:val="30"/>
          <w:shd w:val="clear" w:color="auto" w:fill="FFFFFF"/>
        </w:rPr>
        <w:t xml:space="preserve">wrong </w:t>
      </w:r>
      <w:r w:rsidR="00E2323A" w:rsidRPr="00AF7CD1">
        <w:rPr>
          <w:rFonts w:ascii="Segoe UI" w:hAnsi="Segoe UI" w:cs="Segoe UI"/>
          <w:b/>
          <w:bCs/>
          <w:color w:val="374151"/>
          <w:sz w:val="30"/>
          <w:szCs w:val="30"/>
          <w:shd w:val="clear" w:color="auto" w:fill="FFFFFF"/>
        </w:rPr>
        <w:t>during the interview we saw:</w:t>
      </w:r>
    </w:p>
    <w:p w14:paraId="7AEB3D9D" w14:textId="03236187" w:rsidR="005806EC" w:rsidRPr="00AF7CD1" w:rsidRDefault="005806EC" w:rsidP="005806EC">
      <w:pPr>
        <w:pStyle w:val="ListParagraph"/>
        <w:numPr>
          <w:ilvl w:val="0"/>
          <w:numId w:val="1"/>
        </w:numPr>
        <w:rPr>
          <w:rFonts w:ascii="Segoe UI" w:hAnsi="Segoe UI" w:cs="Segoe UI"/>
          <w:color w:val="374151"/>
          <w:sz w:val="28"/>
          <w:szCs w:val="28"/>
          <w:shd w:val="clear" w:color="auto" w:fill="FFFFFF"/>
        </w:rPr>
      </w:pPr>
      <w:r w:rsidRPr="00AF7CD1">
        <w:rPr>
          <w:rFonts w:ascii="Segoe UI" w:hAnsi="Segoe UI" w:cs="Segoe UI"/>
          <w:color w:val="374151"/>
          <w:sz w:val="28"/>
          <w:szCs w:val="28"/>
          <w:shd w:val="clear" w:color="auto" w:fill="FFFFFF"/>
        </w:rPr>
        <w:t>The person’s outfit was not proper.</w:t>
      </w:r>
    </w:p>
    <w:p w14:paraId="7F6130D6" w14:textId="2A0B1D91" w:rsidR="00B547FD" w:rsidRPr="00AF7CD1" w:rsidRDefault="00B547FD" w:rsidP="005806EC">
      <w:pPr>
        <w:pStyle w:val="ListParagraph"/>
        <w:numPr>
          <w:ilvl w:val="0"/>
          <w:numId w:val="1"/>
        </w:numPr>
        <w:rPr>
          <w:rFonts w:ascii="Segoe UI" w:hAnsi="Segoe UI" w:cs="Segoe UI"/>
          <w:color w:val="374151"/>
          <w:sz w:val="28"/>
          <w:szCs w:val="28"/>
          <w:shd w:val="clear" w:color="auto" w:fill="FFFFFF"/>
        </w:rPr>
      </w:pPr>
      <w:r w:rsidRPr="00AF7CD1">
        <w:rPr>
          <w:rFonts w:ascii="Segoe UI" w:hAnsi="Segoe UI" w:cs="Segoe UI"/>
          <w:color w:val="374151"/>
          <w:sz w:val="28"/>
          <w:szCs w:val="28"/>
          <w:shd w:val="clear" w:color="auto" w:fill="FFFFFF"/>
        </w:rPr>
        <w:t>The camera angle was no proper.</w:t>
      </w:r>
    </w:p>
    <w:p w14:paraId="354DECA0" w14:textId="0CCF4564" w:rsidR="005806EC" w:rsidRPr="00AF7CD1" w:rsidRDefault="005806EC" w:rsidP="005806EC">
      <w:pPr>
        <w:pStyle w:val="ListParagraph"/>
        <w:numPr>
          <w:ilvl w:val="0"/>
          <w:numId w:val="1"/>
        </w:numPr>
        <w:rPr>
          <w:rFonts w:ascii="Segoe UI" w:hAnsi="Segoe UI" w:cs="Segoe UI"/>
          <w:color w:val="374151"/>
          <w:sz w:val="28"/>
          <w:szCs w:val="28"/>
          <w:shd w:val="clear" w:color="auto" w:fill="FFFFFF"/>
        </w:rPr>
      </w:pPr>
      <w:r w:rsidRPr="00AF7CD1">
        <w:rPr>
          <w:rFonts w:ascii="Segoe UI" w:hAnsi="Segoe UI" w:cs="Segoe UI"/>
          <w:color w:val="374151"/>
          <w:sz w:val="28"/>
          <w:szCs w:val="28"/>
          <w:shd w:val="clear" w:color="auto" w:fill="FFFFFF"/>
        </w:rPr>
        <w:t>During the interview the background and the exposure of the light was not there.</w:t>
      </w:r>
    </w:p>
    <w:p w14:paraId="06A5CDEC" w14:textId="305160CD" w:rsidR="005806EC" w:rsidRPr="00AF7CD1" w:rsidRDefault="005806EC" w:rsidP="005806EC">
      <w:pPr>
        <w:pStyle w:val="ListParagraph"/>
        <w:numPr>
          <w:ilvl w:val="0"/>
          <w:numId w:val="1"/>
        </w:numPr>
        <w:rPr>
          <w:rFonts w:ascii="Segoe UI" w:hAnsi="Segoe UI" w:cs="Segoe UI"/>
          <w:color w:val="374151"/>
          <w:sz w:val="28"/>
          <w:szCs w:val="28"/>
          <w:shd w:val="clear" w:color="auto" w:fill="FFFFFF"/>
        </w:rPr>
      </w:pPr>
      <w:r w:rsidRPr="00AF7CD1">
        <w:rPr>
          <w:rFonts w:ascii="Segoe UI" w:hAnsi="Segoe UI" w:cs="Segoe UI"/>
          <w:color w:val="374151"/>
          <w:sz w:val="28"/>
          <w:szCs w:val="28"/>
          <w:shd w:val="clear" w:color="auto" w:fill="FFFFFF"/>
        </w:rPr>
        <w:t>The person was getting more casual with the HR.</w:t>
      </w:r>
    </w:p>
    <w:p w14:paraId="3CFB62BA" w14:textId="3C3AC0E5" w:rsidR="005806EC" w:rsidRPr="00AF7CD1" w:rsidRDefault="005806EC" w:rsidP="005806EC">
      <w:pPr>
        <w:pStyle w:val="ListParagraph"/>
        <w:numPr>
          <w:ilvl w:val="0"/>
          <w:numId w:val="1"/>
        </w:numPr>
        <w:rPr>
          <w:rFonts w:ascii="Segoe UI" w:hAnsi="Segoe UI" w:cs="Segoe UI"/>
          <w:color w:val="374151"/>
          <w:sz w:val="28"/>
          <w:szCs w:val="28"/>
          <w:shd w:val="clear" w:color="auto" w:fill="FFFFFF"/>
        </w:rPr>
      </w:pPr>
      <w:r w:rsidRPr="00AF7CD1">
        <w:rPr>
          <w:rFonts w:ascii="Segoe UI" w:hAnsi="Segoe UI" w:cs="Segoe UI"/>
          <w:color w:val="374151"/>
          <w:sz w:val="28"/>
          <w:szCs w:val="28"/>
          <w:shd w:val="clear" w:color="auto" w:fill="FFFFFF"/>
        </w:rPr>
        <w:t>The person was getting things off topic and in irrelevant way.</w:t>
      </w:r>
    </w:p>
    <w:p w14:paraId="3506F765" w14:textId="61A63871" w:rsidR="005806EC" w:rsidRPr="00AF7CD1" w:rsidRDefault="00B547FD" w:rsidP="005806EC">
      <w:pPr>
        <w:pStyle w:val="ListParagraph"/>
        <w:numPr>
          <w:ilvl w:val="0"/>
          <w:numId w:val="1"/>
        </w:numPr>
        <w:rPr>
          <w:rFonts w:ascii="Segoe UI" w:hAnsi="Segoe UI" w:cs="Segoe UI"/>
          <w:color w:val="374151"/>
          <w:sz w:val="28"/>
          <w:szCs w:val="28"/>
          <w:shd w:val="clear" w:color="auto" w:fill="FFFFFF"/>
        </w:rPr>
      </w:pPr>
      <w:r w:rsidRPr="00AF7CD1">
        <w:rPr>
          <w:rFonts w:ascii="Segoe UI" w:hAnsi="Segoe UI" w:cs="Segoe UI"/>
          <w:color w:val="374151"/>
          <w:sz w:val="28"/>
          <w:szCs w:val="28"/>
          <w:shd w:val="clear" w:color="auto" w:fill="FFFFFF"/>
        </w:rPr>
        <w:t>The person was not answering the questions in the correct way or in correct manner.</w:t>
      </w:r>
    </w:p>
    <w:p w14:paraId="4EEE6857" w14:textId="5F66609C" w:rsidR="00682366" w:rsidRDefault="00B547FD" w:rsidP="00682366">
      <w:pPr>
        <w:pStyle w:val="ListParagraph"/>
        <w:numPr>
          <w:ilvl w:val="0"/>
          <w:numId w:val="1"/>
        </w:numPr>
        <w:rPr>
          <w:rFonts w:ascii="Segoe UI" w:hAnsi="Segoe UI" w:cs="Segoe UI"/>
          <w:color w:val="374151"/>
          <w:sz w:val="28"/>
          <w:szCs w:val="28"/>
          <w:shd w:val="clear" w:color="auto" w:fill="FFFFFF"/>
        </w:rPr>
      </w:pPr>
      <w:r w:rsidRPr="00AF7CD1">
        <w:rPr>
          <w:rFonts w:ascii="Segoe UI" w:hAnsi="Segoe UI" w:cs="Segoe UI"/>
          <w:color w:val="374151"/>
          <w:sz w:val="28"/>
          <w:szCs w:val="28"/>
          <w:shd w:val="clear" w:color="auto" w:fill="FFFFFF"/>
        </w:rPr>
        <w:t>The person was not maintaining the correct posture.</w:t>
      </w:r>
    </w:p>
    <w:p w14:paraId="759536C2" w14:textId="77777777" w:rsidR="00682366" w:rsidRPr="00682366" w:rsidRDefault="00682366" w:rsidP="00682366">
      <w:pPr>
        <w:ind w:left="360"/>
        <w:rPr>
          <w:rFonts w:ascii="Segoe UI" w:hAnsi="Segoe UI" w:cs="Segoe UI"/>
          <w:color w:val="374151"/>
          <w:sz w:val="28"/>
          <w:szCs w:val="28"/>
          <w:shd w:val="clear" w:color="auto" w:fill="FFFFFF"/>
        </w:rPr>
      </w:pPr>
    </w:p>
    <w:p w14:paraId="1177FAA5" w14:textId="1AD670B6" w:rsidR="00B547FD" w:rsidRPr="00AF7CD1" w:rsidRDefault="00AF7CD1" w:rsidP="00B547FD">
      <w:pPr>
        <w:rPr>
          <w:rFonts w:ascii="Segoe UI" w:hAnsi="Segoe UI" w:cs="Segoe UI"/>
          <w:b/>
          <w:bCs/>
          <w:color w:val="374151"/>
          <w:sz w:val="30"/>
          <w:szCs w:val="30"/>
          <w:shd w:val="clear" w:color="auto" w:fill="FFFFFF"/>
        </w:rPr>
      </w:pPr>
      <w:r>
        <w:rPr>
          <w:rFonts w:ascii="Segoe UI" w:hAnsi="Segoe UI" w:cs="Segoe UI"/>
          <w:b/>
          <w:bCs/>
          <w:color w:val="374151"/>
          <w:sz w:val="30"/>
          <w:szCs w:val="30"/>
          <w:shd w:val="clear" w:color="auto" w:fill="FFFFFF"/>
        </w:rPr>
        <w:t>W</w:t>
      </w:r>
      <w:r w:rsidR="00B547FD" w:rsidRPr="00AF7CD1">
        <w:rPr>
          <w:rFonts w:ascii="Segoe UI" w:hAnsi="Segoe UI" w:cs="Segoe UI"/>
          <w:b/>
          <w:bCs/>
          <w:color w:val="374151"/>
          <w:sz w:val="30"/>
          <w:szCs w:val="30"/>
          <w:shd w:val="clear" w:color="auto" w:fill="FFFFFF"/>
        </w:rPr>
        <w:t>hat should have ideally been done</w:t>
      </w:r>
      <w:r w:rsidR="00B547FD" w:rsidRPr="00AF7CD1">
        <w:rPr>
          <w:rFonts w:ascii="Segoe UI" w:hAnsi="Segoe UI" w:cs="Segoe UI"/>
          <w:b/>
          <w:bCs/>
          <w:color w:val="374151"/>
          <w:sz w:val="30"/>
          <w:szCs w:val="30"/>
          <w:shd w:val="clear" w:color="auto" w:fill="FFFFFF"/>
        </w:rPr>
        <w:t>:</w:t>
      </w:r>
    </w:p>
    <w:p w14:paraId="5DA30BA2" w14:textId="09E5514E" w:rsidR="00B547FD" w:rsidRPr="00AF7CD1" w:rsidRDefault="00B547FD" w:rsidP="00B547FD">
      <w:pPr>
        <w:pStyle w:val="ListParagraph"/>
        <w:numPr>
          <w:ilvl w:val="0"/>
          <w:numId w:val="2"/>
        </w:numPr>
        <w:rPr>
          <w:rFonts w:ascii="Segoe UI" w:hAnsi="Segoe UI" w:cs="Segoe UI"/>
          <w:color w:val="374151"/>
          <w:sz w:val="28"/>
          <w:szCs w:val="28"/>
          <w:shd w:val="clear" w:color="auto" w:fill="FFFFFF"/>
        </w:rPr>
      </w:pPr>
      <w:r w:rsidRPr="00AF7CD1">
        <w:rPr>
          <w:rFonts w:ascii="Segoe UI" w:hAnsi="Segoe UI" w:cs="Segoe UI"/>
          <w:color w:val="374151"/>
          <w:sz w:val="28"/>
          <w:szCs w:val="28"/>
          <w:shd w:val="clear" w:color="auto" w:fill="FFFFFF"/>
        </w:rPr>
        <w:t>The outfit must look professional as you are going to represent your character it must be well.</w:t>
      </w:r>
    </w:p>
    <w:p w14:paraId="3D6CDDDA" w14:textId="5E9AC881" w:rsidR="00B547FD" w:rsidRPr="00AF7CD1" w:rsidRDefault="00B547FD" w:rsidP="00B547FD">
      <w:pPr>
        <w:pStyle w:val="ListParagraph"/>
        <w:numPr>
          <w:ilvl w:val="0"/>
          <w:numId w:val="2"/>
        </w:numPr>
        <w:rPr>
          <w:rFonts w:ascii="Segoe UI" w:hAnsi="Segoe UI" w:cs="Segoe UI"/>
          <w:color w:val="374151"/>
          <w:sz w:val="28"/>
          <w:szCs w:val="28"/>
          <w:shd w:val="clear" w:color="auto" w:fill="FFFFFF"/>
        </w:rPr>
      </w:pPr>
      <w:r w:rsidRPr="00AF7CD1">
        <w:rPr>
          <w:rFonts w:ascii="Segoe UI" w:hAnsi="Segoe UI" w:cs="Segoe UI"/>
          <w:color w:val="374151"/>
          <w:sz w:val="28"/>
          <w:szCs w:val="28"/>
          <w:shd w:val="clear" w:color="auto" w:fill="FFFFFF"/>
        </w:rPr>
        <w:t>The camera angle must be kept as it can show your face clearly in</w:t>
      </w:r>
      <w:r w:rsidR="002A291E" w:rsidRPr="00AF7CD1">
        <w:rPr>
          <w:rFonts w:ascii="Segoe UI" w:hAnsi="Segoe UI" w:cs="Segoe UI"/>
          <w:color w:val="374151"/>
          <w:sz w:val="28"/>
          <w:szCs w:val="28"/>
          <w:shd w:val="clear" w:color="auto" w:fill="FFFFFF"/>
        </w:rPr>
        <w:t xml:space="preserve"> middle</w:t>
      </w:r>
      <w:r w:rsidRPr="00AF7CD1">
        <w:rPr>
          <w:rFonts w:ascii="Segoe UI" w:hAnsi="Segoe UI" w:cs="Segoe UI"/>
          <w:color w:val="374151"/>
          <w:sz w:val="28"/>
          <w:szCs w:val="28"/>
          <w:shd w:val="clear" w:color="auto" w:fill="FFFFFF"/>
        </w:rPr>
        <w:t>.</w:t>
      </w:r>
    </w:p>
    <w:p w14:paraId="14391242" w14:textId="35B216BE" w:rsidR="00B547FD" w:rsidRPr="00AF7CD1" w:rsidRDefault="002A291E" w:rsidP="00B547FD">
      <w:pPr>
        <w:pStyle w:val="ListParagraph"/>
        <w:numPr>
          <w:ilvl w:val="0"/>
          <w:numId w:val="2"/>
        </w:numPr>
        <w:rPr>
          <w:rFonts w:ascii="Segoe UI" w:hAnsi="Segoe UI" w:cs="Segoe UI"/>
          <w:color w:val="374151"/>
          <w:sz w:val="28"/>
          <w:szCs w:val="28"/>
          <w:shd w:val="clear" w:color="auto" w:fill="FFFFFF"/>
        </w:rPr>
      </w:pPr>
      <w:r w:rsidRPr="00AF7CD1">
        <w:rPr>
          <w:rFonts w:ascii="Segoe UI" w:hAnsi="Segoe UI" w:cs="Segoe UI"/>
          <w:color w:val="374151"/>
          <w:sz w:val="28"/>
          <w:szCs w:val="28"/>
          <w:shd w:val="clear" w:color="auto" w:fill="FFFFFF"/>
        </w:rPr>
        <w:t>The exposure of light must be bright enough so our face and expressions can implement well and the background must be static or plain or else it will distract the interviewer’s attention.</w:t>
      </w:r>
    </w:p>
    <w:p w14:paraId="09F09CC1" w14:textId="18A2A63F" w:rsidR="002A291E" w:rsidRPr="00AF7CD1" w:rsidRDefault="002A291E" w:rsidP="00B547FD">
      <w:pPr>
        <w:pStyle w:val="ListParagraph"/>
        <w:numPr>
          <w:ilvl w:val="0"/>
          <w:numId w:val="2"/>
        </w:numPr>
        <w:rPr>
          <w:rFonts w:ascii="Segoe UI" w:hAnsi="Segoe UI" w:cs="Segoe UI"/>
          <w:color w:val="374151"/>
          <w:sz w:val="28"/>
          <w:szCs w:val="28"/>
          <w:shd w:val="clear" w:color="auto" w:fill="FFFFFF"/>
        </w:rPr>
      </w:pPr>
      <w:r w:rsidRPr="00AF7CD1">
        <w:rPr>
          <w:rFonts w:ascii="Segoe UI" w:hAnsi="Segoe UI" w:cs="Segoe UI"/>
          <w:color w:val="374151"/>
          <w:sz w:val="28"/>
          <w:szCs w:val="28"/>
          <w:shd w:val="clear" w:color="auto" w:fill="FFFFFF"/>
        </w:rPr>
        <w:t>The conversation with the interviewer must be kept at professional level and little bit soft because this is how comfortable communication going to be made.</w:t>
      </w:r>
    </w:p>
    <w:p w14:paraId="12AA09AC" w14:textId="1F7AE6D3" w:rsidR="00E2323A" w:rsidRPr="00AF7CD1" w:rsidRDefault="002A291E" w:rsidP="00E2323A">
      <w:pPr>
        <w:pStyle w:val="ListParagraph"/>
        <w:numPr>
          <w:ilvl w:val="0"/>
          <w:numId w:val="2"/>
        </w:numPr>
        <w:rPr>
          <w:rFonts w:ascii="Segoe UI" w:hAnsi="Segoe UI" w:cs="Segoe UI"/>
          <w:color w:val="374151"/>
          <w:sz w:val="28"/>
          <w:szCs w:val="28"/>
          <w:shd w:val="clear" w:color="auto" w:fill="FFFFFF"/>
        </w:rPr>
      </w:pPr>
      <w:r w:rsidRPr="00AF7CD1">
        <w:rPr>
          <w:rFonts w:ascii="Segoe UI" w:hAnsi="Segoe UI" w:cs="Segoe UI"/>
          <w:color w:val="374151"/>
          <w:sz w:val="28"/>
          <w:szCs w:val="28"/>
          <w:shd w:val="clear" w:color="auto" w:fill="FFFFFF"/>
        </w:rPr>
        <w:t xml:space="preserve">As the interview is going on without discussing on the irrelevant topics </w:t>
      </w:r>
      <w:r w:rsidR="00E2323A" w:rsidRPr="00AF7CD1">
        <w:rPr>
          <w:rFonts w:ascii="Segoe UI" w:hAnsi="Segoe UI" w:cs="Segoe UI"/>
          <w:color w:val="374151"/>
          <w:sz w:val="28"/>
          <w:szCs w:val="28"/>
          <w:shd w:val="clear" w:color="auto" w:fill="FFFFFF"/>
        </w:rPr>
        <w:t xml:space="preserve">answering what is ask will save time for both the interviewer and the candidate also. </w:t>
      </w:r>
    </w:p>
    <w:p w14:paraId="48F5E18D" w14:textId="5346FAEE" w:rsidR="00E2323A" w:rsidRPr="00AF7CD1" w:rsidRDefault="00E2323A" w:rsidP="00E2323A">
      <w:pPr>
        <w:pStyle w:val="ListParagraph"/>
        <w:numPr>
          <w:ilvl w:val="0"/>
          <w:numId w:val="2"/>
        </w:numPr>
        <w:rPr>
          <w:rFonts w:ascii="Segoe UI" w:hAnsi="Segoe UI" w:cs="Segoe UI"/>
          <w:color w:val="374151"/>
          <w:sz w:val="28"/>
          <w:szCs w:val="28"/>
          <w:shd w:val="clear" w:color="auto" w:fill="FFFFFF"/>
        </w:rPr>
      </w:pPr>
      <w:r w:rsidRPr="00AF7CD1">
        <w:rPr>
          <w:rFonts w:ascii="Segoe UI" w:hAnsi="Segoe UI" w:cs="Segoe UI"/>
          <w:color w:val="374151"/>
          <w:sz w:val="28"/>
          <w:szCs w:val="28"/>
          <w:shd w:val="clear" w:color="auto" w:fill="FFFFFF"/>
        </w:rPr>
        <w:t>The way you express your words and expressions matters a lot during the interview that is why answering the questions in a well good manner will be great.</w:t>
      </w:r>
    </w:p>
    <w:p w14:paraId="65156B21" w14:textId="32C7AA8D" w:rsidR="00E2323A" w:rsidRPr="00AF7CD1" w:rsidRDefault="00E2323A" w:rsidP="00E2323A">
      <w:pPr>
        <w:pStyle w:val="ListParagraph"/>
        <w:numPr>
          <w:ilvl w:val="0"/>
          <w:numId w:val="2"/>
        </w:numPr>
        <w:rPr>
          <w:rFonts w:ascii="Segoe UI" w:hAnsi="Segoe UI" w:cs="Segoe UI"/>
          <w:color w:val="374151"/>
          <w:sz w:val="28"/>
          <w:szCs w:val="28"/>
          <w:shd w:val="clear" w:color="auto" w:fill="FFFFFF"/>
        </w:rPr>
      </w:pPr>
      <w:r w:rsidRPr="00AF7CD1">
        <w:rPr>
          <w:rFonts w:ascii="Segoe UI" w:hAnsi="Segoe UI" w:cs="Segoe UI"/>
          <w:color w:val="374151"/>
          <w:sz w:val="28"/>
          <w:szCs w:val="28"/>
          <w:shd w:val="clear" w:color="auto" w:fill="FFFFFF"/>
        </w:rPr>
        <w:t xml:space="preserve">During an interview maintaining the correct and comfortable posture is important. Your posture also </w:t>
      </w:r>
      <w:r w:rsidR="00AF7CD1">
        <w:rPr>
          <w:rFonts w:ascii="Segoe UI" w:hAnsi="Segoe UI" w:cs="Segoe UI"/>
          <w:color w:val="374151"/>
          <w:sz w:val="28"/>
          <w:szCs w:val="28"/>
          <w:shd w:val="clear" w:color="auto" w:fill="FFFFFF"/>
        </w:rPr>
        <w:t>represents</w:t>
      </w:r>
      <w:r w:rsidRPr="00AF7CD1">
        <w:rPr>
          <w:rFonts w:ascii="Segoe UI" w:hAnsi="Segoe UI" w:cs="Segoe UI"/>
          <w:color w:val="374151"/>
          <w:sz w:val="28"/>
          <w:szCs w:val="28"/>
          <w:shd w:val="clear" w:color="auto" w:fill="FFFFFF"/>
        </w:rPr>
        <w:t xml:space="preserve"> your charachter that how active listener and attentive you are.</w:t>
      </w:r>
    </w:p>
    <w:sectPr w:rsidR="00E2323A" w:rsidRPr="00AF7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54725"/>
    <w:multiLevelType w:val="hybridMultilevel"/>
    <w:tmpl w:val="40E4D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314E6A"/>
    <w:multiLevelType w:val="hybridMultilevel"/>
    <w:tmpl w:val="1C705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8760249">
    <w:abstractNumId w:val="0"/>
  </w:num>
  <w:num w:numId="2" w16cid:durableId="72287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EC"/>
    <w:rsid w:val="002A291E"/>
    <w:rsid w:val="005806EC"/>
    <w:rsid w:val="00682366"/>
    <w:rsid w:val="00AF7CD1"/>
    <w:rsid w:val="00B547FD"/>
    <w:rsid w:val="00C3566D"/>
    <w:rsid w:val="00E232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549"/>
  <w15:chartTrackingRefBased/>
  <w15:docId w15:val="{85DF08C4-52FA-4490-88F4-B21FEDD4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Rawool</dc:creator>
  <cp:keywords/>
  <dc:description/>
  <cp:lastModifiedBy>Prathamesh Rawool</cp:lastModifiedBy>
  <cp:revision>2</cp:revision>
  <dcterms:created xsi:type="dcterms:W3CDTF">2022-05-24T12:14:00Z</dcterms:created>
  <dcterms:modified xsi:type="dcterms:W3CDTF">2022-05-24T12:39:00Z</dcterms:modified>
</cp:coreProperties>
</file>