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Heading1"/>
        <w:ind w:left="0" w:right="0" w:hanging="0"/>
        <w:rPr/>
      </w:pPr>
      <w:r>
        <w:rPr/>
        <w:t>Bansilal Ramnath Agarwal Charitable Trust’s</w:t>
      </w:r>
    </w:p>
    <w:p>
      <w:pPr>
        <w:pStyle w:val="Title"/>
        <w:ind w:left="0" w:right="0" w:hanging="0"/>
        <w:jc w:val="left"/>
        <w:rPr>
          <w:sz w:val="38"/>
          <w:szCs w:val="38"/>
        </w:rPr>
      </w:pPr>
      <w:r>
        <w:rPr/>
        <w:t xml:space="preserve">     </w:t>
      </w:r>
      <w:r>
        <w:rPr>
          <w:sz w:val="38"/>
          <w:szCs w:val="38"/>
        </w:rPr>
        <w:t>Vishwakarma Institute of Technology, Pune-37</w:t>
      </w:r>
    </w:p>
    <w:p>
      <w:pPr>
        <w:pStyle w:val="Normal"/>
        <w:spacing w:before="227" w:after="0"/>
        <w:jc w:val="center"/>
        <w:rPr>
          <w:i/>
          <w:i/>
          <w:sz w:val="24"/>
        </w:rPr>
      </w:pPr>
      <w:r>
        <w:rPr>
          <w:i/>
          <w:sz w:val="24"/>
        </w:rPr>
        <w:t>(An autonomous Institute of Savitribai Phule Pune University)</w:t>
      </w:r>
    </w:p>
    <w:p>
      <w:pPr>
        <w:pStyle w:val="Normal"/>
        <w:spacing w:before="10" w:after="0"/>
        <w:rPr>
          <w:i/>
          <w:i/>
          <w:sz w:val="9"/>
        </w:rPr>
      </w:pPr>
      <w:r>
        <w:rPr>
          <w:i/>
          <w:sz w:val="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3425825</wp:posOffset>
            </wp:positionH>
            <wp:positionV relativeFrom="paragraph">
              <wp:posOffset>97790</wp:posOffset>
            </wp:positionV>
            <wp:extent cx="913130" cy="1246505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0"/>
        <w:rPr>
          <w:i/>
          <w:i/>
        </w:rPr>
      </w:pPr>
      <w:r>
        <w:rPr>
          <w:i/>
        </w:rPr>
      </w:r>
    </w:p>
    <w:p>
      <w:pPr>
        <w:pStyle w:val="Heading1"/>
        <w:spacing w:beforeAutospacing="1" w:afterAutospacing="1"/>
        <w:ind w:left="0" w:right="0" w:hanging="0"/>
        <w:rPr>
          <w:spacing w:val="-1"/>
          <w:sz w:val="36"/>
          <w:szCs w:val="36"/>
        </w:rPr>
      </w:pPr>
      <w:r>
        <w:rPr/>
        <w:t xml:space="preserve">          </w:t>
      </w:r>
      <w:r>
        <w:rPr>
          <w:sz w:val="36"/>
          <w:szCs w:val="36"/>
        </w:rPr>
        <w:t>Department of Computer Engineering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5"/>
      </w:tblGrid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Name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Thakare Prathamesh Prabhakar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Batch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Batch - 2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PRN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1222001</w:t>
            </w:r>
            <w:r>
              <w:rPr>
                <w:sz w:val="32"/>
                <w:szCs w:val="32"/>
                <w:lang w:eastAsia="en-US" w:bidi="ar-SA"/>
              </w:rPr>
              <w:t>6</w:t>
            </w:r>
          </w:p>
        </w:tc>
      </w:tr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Roll No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5</w:t>
            </w:r>
            <w:r>
              <w:rPr>
                <w:sz w:val="32"/>
                <w:szCs w:val="32"/>
                <w:lang w:eastAsia="en-US" w:bidi="ar-SA"/>
              </w:rPr>
              <w:t>8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Division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CS-D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Subject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eastAsia="en-US" w:bidi="ar-SA"/>
              </w:rPr>
              <w:t>Cyber Security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Problem Statement:</w:t>
      </w:r>
      <w:r>
        <w:rPr>
          <w:sz w:val="22"/>
          <w:szCs w:val="22"/>
          <w:u w:val="single"/>
        </w:rPr>
        <w:t xml:space="preserve"> Implement Simplified AES Algorithm.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b/>
          <w:bCs/>
        </w:rPr>
        <w:t>Code: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import java.util.*;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import java.math.*;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public class RSA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static Scanner sc = new Scanner(System.in);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void main(String args[])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nSender = 0, eSender = 0, phiSender = 0;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System.out.print("This program is the implementation of RSA Algorithm.");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System.out.print("\n\nEnter the first prime number: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no1Prime = sc.nextInt();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System.out.print("Enter the second prime number: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no2Prime = sc.nextInt();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nSender = calculateN(no1Prime, no2Prime);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System.out.print("\nValue of n: "+ nSender);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phiSender = calculatePhi(no1Prime, no2Prime);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System.out.print("\nValue of phi: "+ phiSender);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eSender = calculateE(phiSender);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System.out.print("\nValue of e: "+ eSender);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inverse = calculateD(eSender, phiSender);</w:t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//System.out.print("\nValue of d: "+ inverse);</w:t>
        <w:tab/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decryptionKey = inverse % phiSender;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System.out.print("\nValue of decryption key: "+ decryptionKey);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sc.nextLine();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msg = "";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System.out.print("\n\nEnter your meaasge: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msg = sc.nextLine();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long plainText = convertMsgToDecimal(msg);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System.out.print("\nPlain text in decimal format: "+ plainText);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long ptPowE = (long)Math.pow(plainText, eSender);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System.out.print("\nPlain text power to e: "+ ptPowE);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long decryptedText = ptPowE % nSender;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System.out.print("\nCipher Text: "+ decryptedText);</w:t>
        <w:tab/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long dtPowD = (long)Math.pow(decryptedText, decryptionKey);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//long encryptedText = dtPowD % nSender;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//System.out.print("\nEncrypted Text: "+ encryptedText);</w:t>
        <w:tab/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//encryption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long encryptedText = (long)Math.pow(decryptedText, decryptionKey) % nSender;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System.out.print("\nAt receiver's side: "+ encryptedText);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int calculateN(int p, int q)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p * q;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int calculatePhi(int p, int q)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(p-1) * (q-1);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int calculateE(int phi)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boolean flag = false;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Random rand = new Random();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do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{</w:t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int random = rand.nextInt(phi);</w:t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if(random == 1)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>continue;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BigInteger bigPhi = BigInteger.valueOf(phi);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BigInteger bigInt = BigInteger.valueOf(random);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BigInteger temp = bigPhi.gcd(bigInt);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if(temp.intValue() == 1)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{</w:t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>flag = true;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>return random;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}while(flag == false);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0;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int calculateD(int e, int phi)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i = 1, j = 1;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while(((e*i) - (phi*j)) != 1)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if((i*e) &gt; (j * phi))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>j++;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i++;</w:t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//System.out.println("i: "+i+ "j: "+j);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i;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long convertMsgToDecimal(String msg)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str = "";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for(int i = 0; i &lt; msg.length(); i++)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str = str + (int)msg.charAt(i);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Long.parseLong(str);</w:t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35623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1015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81015f"/>
    <w:pPr>
      <w:spacing w:before="78" w:after="0"/>
      <w:ind w:left="854" w:right="851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81015f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uiPriority w:val="1"/>
    <w:qFormat/>
    <w:rsid w:val="0081015f"/>
    <w:rPr>
      <w:rFonts w:ascii="Times New Roman" w:hAnsi="Times New Roman" w:eastAsia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"/>
    <w:qFormat/>
    <w:rsid w:val="0081015f"/>
    <w:pPr>
      <w:spacing w:before="161" w:after="0"/>
      <w:ind w:left="854" w:right="854" w:hanging="0"/>
      <w:jc w:val="center"/>
    </w:pPr>
    <w:rPr>
      <w:b/>
      <w:bCs/>
      <w:sz w:val="40"/>
      <w:szCs w:val="4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015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LibreOffice/7.4.7.2$Linux_X86_64 LibreOffice_project/40$Build-2</Application>
  <AppVersion>15.0000</AppVersion>
  <Pages>4</Pages>
  <Words>372</Words>
  <Characters>2461</Characters>
  <CharactersWithSpaces>2936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2023-08-23T11:30:00Z</dcterms:created>
  <dc:creator>Ajinkya Tambe</dc:creator>
  <dc:description/>
  <dc:language>en-IN</dc:language>
  <cp:lastModifiedBy/>
  <dcterms:modified xsi:type="dcterms:W3CDTF">2023-08-23T19:19:26Z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