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Heading1"/>
        <w:ind w:left="0" w:right="0" w:hanging="0"/>
        <w:rPr/>
      </w:pPr>
      <w:r>
        <w:rPr/>
        <w:t>Bansilal Ramnath Agarwal Charitable Trust’s</w:t>
      </w:r>
    </w:p>
    <w:p>
      <w:pPr>
        <w:pStyle w:val="Title"/>
        <w:ind w:left="0" w:right="0" w:hanging="0"/>
        <w:jc w:val="left"/>
        <w:rPr>
          <w:sz w:val="38"/>
          <w:szCs w:val="38"/>
        </w:rPr>
      </w:pPr>
      <w:r>
        <w:rPr/>
        <w:t xml:space="preserve">     </w:t>
      </w:r>
      <w:r>
        <w:rPr>
          <w:sz w:val="38"/>
          <w:szCs w:val="38"/>
        </w:rPr>
        <w:t>Vishwakarma Institute of Technology, Pune-37</w:t>
      </w:r>
    </w:p>
    <w:p>
      <w:pPr>
        <w:pStyle w:val="Normal"/>
        <w:spacing w:before="227" w:after="0"/>
        <w:jc w:val="center"/>
        <w:rPr>
          <w:i/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>
      <w:pPr>
        <w:pStyle w:val="Normal"/>
        <w:spacing w:before="10" w:after="0"/>
        <w:rPr>
          <w:i/>
          <w:i/>
          <w:sz w:val="9"/>
        </w:rPr>
      </w:pPr>
      <w:r>
        <w:rPr>
          <w:i/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3425825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i/>
          <w:i/>
        </w:rPr>
      </w:pPr>
      <w:r>
        <w:rPr>
          <w:i/>
        </w:rPr>
      </w:r>
    </w:p>
    <w:p>
      <w:pPr>
        <w:pStyle w:val="Heading1"/>
        <w:spacing w:beforeAutospacing="1" w:afterAutospacing="1"/>
        <w:ind w:left="0" w:right="0" w:hanging="0"/>
        <w:rPr>
          <w:spacing w:val="-1"/>
          <w:sz w:val="36"/>
          <w:szCs w:val="36"/>
        </w:rPr>
      </w:pPr>
      <w:r>
        <w:rPr/>
        <w:t xml:space="preserve">          </w:t>
      </w:r>
      <w:r>
        <w:rPr>
          <w:sz w:val="36"/>
          <w:szCs w:val="36"/>
        </w:rPr>
        <w:t>Department of Computer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Name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Thakare Prathamesh Prabhakar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Batch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Batch - 2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PRN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12220016</w:t>
            </w:r>
          </w:p>
        </w:tc>
      </w:tr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Roll No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58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Division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CS-D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en-US" w:bidi="ar-SA"/>
              </w:rPr>
              <w:t>Cyber Security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Problem Statement:</w:t>
      </w:r>
      <w:r>
        <w:rPr>
          <w:sz w:val="22"/>
          <w:szCs w:val="22"/>
          <w:u w:val="single"/>
        </w:rPr>
        <w:t xml:space="preserve"> Implement </w:t>
      </w:r>
      <w:r>
        <w:rPr>
          <w:sz w:val="22"/>
          <w:szCs w:val="22"/>
          <w:u w:val="single"/>
        </w:rPr>
        <w:t>Diffie Hellman</w:t>
      </w:r>
      <w:r>
        <w:rPr>
          <w:sz w:val="22"/>
          <w:szCs w:val="22"/>
          <w:u w:val="single"/>
        </w:rPr>
        <w:t>Algorithm.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b/>
          <w:bCs/>
        </w:rPr>
        <w:t>Code: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java.math.*;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import java.util.*;</w:t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public class DiffieHellman {</w:t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public static void main(String[] args) {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Scanner scanner = new Scanner(System.in);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the prime number (p):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p = scanner.nextBigInteger();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the generator (q):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q = scanner.nextBigInteger();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Alice's private key (a):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a = scanner.nextBigInteger();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System.out.print("Enter Bob's private key (b): ");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b = scanner.nextBigInteger();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scanner.close();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aStar = q.modPow(a, p);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bStar = q.modPow(b, p);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sharedSecretA = bStar.modPow(a, p);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BigInteger sharedSecretB = aStar.modPow(b, p);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System.out.println("Shared secret calculated by Alice: " + sharedSecretA);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t>System.out.println("Shared secret calculated by Bob: " + sharedSecretB);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sz w:val="20"/>
          <w:szCs w:val="20"/>
        </w:rPr>
        <w:t>}</w:t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Times" w:hAnsi="Times"/>
        </w:rPr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8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1015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81015f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81015f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qFormat/>
    <w:rsid w:val="0081015f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81015f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015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LibreOffice/7.4.7.2$Linux_X86_64 LibreOffice_project/40$Build-2</Application>
  <AppVersion>15.0000</AppVersion>
  <Pages>3</Pages>
  <Words>144</Words>
  <Characters>1071</Characters>
  <CharactersWithSpaces>1389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2023-08-23T11:30:00Z</dcterms:created>
  <dc:creator>Ajinkya Tambe</dc:creator>
  <dc:description/>
  <dc:language>en-IN</dc:language>
  <cp:lastModifiedBy/>
  <dcterms:modified xsi:type="dcterms:W3CDTF">2023-08-30T14:08:41Z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