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Models //Layer interacting with 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Services // Business Logic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Routes/controller //Service to be triggered/validations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App.js //Entry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 userInterface{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createUser(username,password)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getUserDetails(username)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user implement user{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Void createUser(username,password){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throw new (“”)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getUserDetails(username){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throw new (“User Not Found”)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return user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handleError{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Function handlerror(error){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if(“user not found”) throw new Error(“User_Not_Found”)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F1 - f2 - 1000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F2 - f3 - 3000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F1 - f3 - 2000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F1 +1000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F2 -1000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F2 +3000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F3 -3000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F1 +2000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F3 -2000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F1 +4000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F2 +3000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F3 -5000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F4-2000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F1 -&gt; f3 = 3000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F2 -&gt; f3 = 2000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Transaction: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/*—---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F1 - f2 - 1000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F2 - f3 - 3000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F1 - f3 - 2000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F1 +1000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F2 -1000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F2 +3000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F3 -3000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F1 +2000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F3 -2000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F1 +4000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F2 +3000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F3 -5000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F1 -&gt; f3 = 3000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F2 -&gt; f3 = 2000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Transaction: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 input = [["F1","F2",1000],["F2","F3",3000],["F1","F3",2000]]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console.log(minimizeTransactions(input))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function minimizeTransactions(input){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let map = getNetDebt(input)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console.log(map)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let receiver = new Array()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let giver = new Array()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for(key of map){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if(key[1] &gt; 0){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receiver.push(key)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if(key[1] &lt; 0){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giver.push(key)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receiver.sort(function (a,b){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b[1]-a[1]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giver.sort(function (a,b){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b[1]-a[1]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let giverInd 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let receiverInd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while(giverInd &lt; giver.length &amp;&amp; receiverInd &lt; receiver.length){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let transactionAmount  = Math.min(Math.abs(receiver[receiverInd][1]),Math.abs(giver[giverInd][1]))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console.log(giver[giverInd][0],"-&gt;",receiver[receiverInd][0],transactionAmount)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giver[giverInd][1] += receiver[receiverInd][1]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receiver[receiverInd][1] -= giver[giverInd][1]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if(giver[giverInd][1] &gt;= 0) giverInd +=1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if(receiver[receiverInd][1] &lt;= 0) receiverInd +=1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 getNetDebt(trans){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let map = new Map();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let n = trans.length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for(let i=0;i&lt;n;i++){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let giver = trans[i][1]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let receiver = trans[i][0]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let amount = trans[i][2]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if(map.has(giver)){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map.set(giver,map.get(giver)+amount)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map.set(giver,amount)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if(map.has(receiver)){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map.set(receiver,map.get(receiver)-amount)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map.set(receiver,-amount)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return map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