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51" w:rsidRPr="00B25751" w:rsidRDefault="00B25751">
      <w:pPr>
        <w:rPr>
          <w:b/>
          <w:sz w:val="28"/>
          <w:szCs w:val="28"/>
        </w:rPr>
      </w:pPr>
      <w:r w:rsidRPr="00B25751">
        <w:rPr>
          <w:b/>
          <w:sz w:val="28"/>
          <w:szCs w:val="28"/>
        </w:rPr>
        <w:t>Problem Statement :</w:t>
      </w:r>
    </w:p>
    <w:p w:rsidR="00B25751" w:rsidRPr="00B25751" w:rsidRDefault="00B25751">
      <w:pPr>
        <w:rPr>
          <w:sz w:val="28"/>
          <w:szCs w:val="28"/>
        </w:rPr>
      </w:pPr>
    </w:p>
    <w:p w:rsidR="003738C3" w:rsidRDefault="00B25751">
      <w:pPr>
        <w:rPr>
          <w:sz w:val="28"/>
          <w:szCs w:val="28"/>
        </w:rPr>
      </w:pPr>
      <w:r w:rsidRPr="00B25751">
        <w:rPr>
          <w:sz w:val="28"/>
          <w:szCs w:val="28"/>
        </w:rPr>
        <w:t>How many kinds of tables are present in hive and explain the difference between them with a demo.</w:t>
      </w:r>
    </w:p>
    <w:p w:rsidR="00B25751" w:rsidRDefault="00B25751">
      <w:pPr>
        <w:rPr>
          <w:sz w:val="28"/>
          <w:szCs w:val="28"/>
        </w:rPr>
      </w:pPr>
    </w:p>
    <w:p w:rsidR="00B25751" w:rsidRPr="00B25751" w:rsidRDefault="00B25751">
      <w:pPr>
        <w:rPr>
          <w:b/>
          <w:sz w:val="28"/>
          <w:szCs w:val="28"/>
        </w:rPr>
      </w:pPr>
      <w:r w:rsidRPr="00B25751">
        <w:rPr>
          <w:b/>
          <w:sz w:val="28"/>
          <w:szCs w:val="28"/>
        </w:rPr>
        <w:t>Solution:</w:t>
      </w:r>
    </w:p>
    <w:p w:rsidR="00B25751" w:rsidRDefault="00B25751">
      <w:pPr>
        <w:rPr>
          <w:sz w:val="28"/>
          <w:szCs w:val="28"/>
        </w:rPr>
      </w:pPr>
    </w:p>
    <w:p w:rsidR="00B25751" w:rsidRDefault="00B25751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B25751">
        <w:rPr>
          <w:sz w:val="28"/>
          <w:szCs w:val="28"/>
          <w:shd w:val="clear" w:color="auto" w:fill="FFFFFF"/>
        </w:rPr>
        <w:t>Managed and External tables are the two different types of tables in hive used to improve how data is loaded, managed and controlled</w:t>
      </w:r>
      <w:r w:rsidR="000C5E0C">
        <w:rPr>
          <w:sz w:val="28"/>
          <w:szCs w:val="28"/>
          <w:shd w:val="clear" w:color="auto" w:fill="FFFFFF"/>
        </w:rPr>
        <w:t>.</w:t>
      </w:r>
    </w:p>
    <w:p w:rsidR="00B25751" w:rsidRPr="00B25751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Hive has two types of tables:</w:t>
      </w:r>
    </w:p>
    <w:p w:rsidR="00B25751" w:rsidRPr="00B25751" w:rsidRDefault="00B25751" w:rsidP="00B25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Managed table</w:t>
      </w:r>
    </w:p>
    <w:p w:rsidR="00B25751" w:rsidRDefault="00B25751" w:rsidP="00B257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45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B25751">
        <w:rPr>
          <w:rFonts w:asciiTheme="minorHAnsi" w:hAnsiTheme="minorHAnsi"/>
          <w:color w:val="2B2B2B"/>
          <w:sz w:val="28"/>
          <w:szCs w:val="28"/>
        </w:rPr>
        <w:t>External table</w:t>
      </w:r>
    </w:p>
    <w:p w:rsidR="00B25751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color w:val="2B2B2B"/>
          <w:sz w:val="28"/>
          <w:szCs w:val="28"/>
        </w:rPr>
      </w:pPr>
    </w:p>
    <w:p w:rsidR="000C5E0C" w:rsidRPr="00B25751" w:rsidRDefault="00B25751" w:rsidP="00B25751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Theme="minorHAnsi" w:hAnsiTheme="minorHAnsi"/>
          <w:b/>
          <w:color w:val="2B2B2B"/>
          <w:sz w:val="28"/>
          <w:szCs w:val="28"/>
        </w:rPr>
      </w:pPr>
      <w:r w:rsidRPr="00B25751">
        <w:rPr>
          <w:rFonts w:asciiTheme="minorHAnsi" w:hAnsiTheme="minorHAnsi"/>
          <w:b/>
          <w:color w:val="2B2B2B"/>
          <w:sz w:val="28"/>
          <w:szCs w:val="28"/>
        </w:rPr>
        <w:t>Managed Table:</w:t>
      </w:r>
    </w:p>
    <w:p w:rsidR="00B25751" w:rsidRDefault="00B25751" w:rsidP="00B25751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 xml:space="preserve">Managed table is also called as </w:t>
      </w:r>
      <w:proofErr w:type="gramStart"/>
      <w:r w:rsidRPr="00B25751">
        <w:rPr>
          <w:rFonts w:eastAsia="Times New Roman" w:cs="Times New Roman"/>
          <w:color w:val="2B2B2B"/>
          <w:sz w:val="28"/>
          <w:szCs w:val="28"/>
        </w:rPr>
        <w:t>Internal</w:t>
      </w:r>
      <w:proofErr w:type="gramEnd"/>
      <w:r w:rsidRPr="00B25751">
        <w:rPr>
          <w:rFonts w:eastAsia="Times New Roman" w:cs="Times New Roman"/>
          <w:color w:val="2B2B2B"/>
          <w:sz w:val="28"/>
          <w:szCs w:val="28"/>
        </w:rPr>
        <w:t xml:space="preserve"> table. This is the default table in Hive. When we create a table in Hive without specifying it as external, by default we will get a Managed table</w:t>
      </w:r>
      <w:r>
        <w:rPr>
          <w:rFonts w:eastAsia="Times New Roman" w:cs="Times New Roman"/>
          <w:color w:val="2B2B2B"/>
          <w:sz w:val="28"/>
          <w:szCs w:val="28"/>
        </w:rPr>
        <w:t>.</w:t>
      </w:r>
    </w:p>
    <w:p w:rsidR="00B25751" w:rsidRPr="00B25751" w:rsidRDefault="00B25751" w:rsidP="00B25751">
      <w:pPr>
        <w:shd w:val="clear" w:color="auto" w:fill="FFFFFF"/>
        <w:spacing w:after="30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>If we create a table as a managed table, the table will be created in a specific location in HDFS.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  <w:r w:rsidRPr="00B25751">
        <w:rPr>
          <w:rFonts w:eastAsia="Times New Roman" w:cs="Times New Roman"/>
          <w:color w:val="2B2B2B"/>
          <w:sz w:val="28"/>
          <w:szCs w:val="28"/>
        </w:rPr>
        <w:t>By default, the table data will be created in </w:t>
      </w:r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/</w:t>
      </w:r>
      <w:proofErr w:type="spellStart"/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usr</w:t>
      </w:r>
      <w:proofErr w:type="spellEnd"/>
      <w:r w:rsidRPr="00B25751">
        <w:rPr>
          <w:rFonts w:eastAsia="Times New Roman" w:cs="Times New Roman"/>
          <w:bCs/>
          <w:color w:val="2B2B2B"/>
          <w:sz w:val="28"/>
          <w:szCs w:val="28"/>
          <w:bdr w:val="none" w:sz="0" w:space="0" w:color="auto" w:frame="1"/>
        </w:rPr>
        <w:t>/hive/warehouse</w:t>
      </w:r>
      <w:r w:rsidRPr="00B25751">
        <w:rPr>
          <w:rFonts w:eastAsia="Times New Roman" w:cs="Times New Roman"/>
          <w:b/>
          <w:bCs/>
          <w:color w:val="2B2B2B"/>
          <w:sz w:val="28"/>
          <w:szCs w:val="28"/>
          <w:bdr w:val="none" w:sz="0" w:space="0" w:color="auto" w:frame="1"/>
        </w:rPr>
        <w:t> </w:t>
      </w:r>
      <w:r w:rsidRPr="00B25751">
        <w:rPr>
          <w:rFonts w:eastAsia="Times New Roman" w:cs="Times New Roman"/>
          <w:color w:val="2B2B2B"/>
          <w:sz w:val="28"/>
          <w:szCs w:val="28"/>
        </w:rPr>
        <w:t>directory of HDFS.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8"/>
          <w:szCs w:val="28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If we delete a Managed table, both the table data and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for that table will be deleted from the HDFS</w:t>
      </w:r>
      <w:r>
        <w:rPr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0C5E0C" w:rsidRDefault="000C5E0C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0C5E0C" w:rsidRDefault="000C5E0C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  <w:r>
        <w:rPr>
          <w:color w:val="2B2B2B"/>
          <w:sz w:val="28"/>
          <w:szCs w:val="28"/>
          <w:shd w:val="clear" w:color="auto" w:fill="FFFFFF"/>
        </w:rPr>
        <w:lastRenderedPageBreak/>
        <w:t>Example of Managed Table:</w:t>
      </w:r>
    </w:p>
    <w:p w:rsidR="00B25751" w:rsidRDefault="00B25751" w:rsidP="00B25751">
      <w:pPr>
        <w:shd w:val="clear" w:color="auto" w:fill="FFFFFF"/>
        <w:spacing w:after="0" w:line="240" w:lineRule="auto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table managedtable</w:t>
      </w:r>
      <w:r w:rsidR="000C5E0C">
        <w:rPr>
          <w:sz w:val="28"/>
          <w:szCs w:val="28"/>
        </w:rPr>
        <w:t>emp</w:t>
      </w:r>
      <w:r w:rsidRPr="00B25751">
        <w:rPr>
          <w:sz w:val="28"/>
          <w:szCs w:val="28"/>
        </w:rPr>
        <w:t>(col1 datatype,col2 datatype, ....) row format delimited fields term</w:t>
      </w:r>
      <w:r>
        <w:rPr>
          <w:sz w:val="28"/>
          <w:szCs w:val="28"/>
        </w:rPr>
        <w:t xml:space="preserve">inated by 'delimiter character' </w:t>
      </w:r>
      <w:r w:rsidRPr="00B25751">
        <w:rPr>
          <w:sz w:val="28"/>
          <w:szCs w:val="28"/>
        </w:rPr>
        <w:t>location '/data/employee'</w:t>
      </w:r>
    </w:p>
    <w:p w:rsidR="00B25751" w:rsidRDefault="00B25751" w:rsidP="00B25751">
      <w:pPr>
        <w:rPr>
          <w:sz w:val="28"/>
          <w:szCs w:val="28"/>
        </w:rPr>
      </w:pPr>
    </w:p>
    <w:p w:rsidR="00B25751" w:rsidRDefault="00B25751" w:rsidP="00B25751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B25751">
        <w:rPr>
          <w:sz w:val="28"/>
          <w:szCs w:val="28"/>
        </w:rPr>
        <w:t xml:space="preserve">f we execute the drop table then we will not find this table in </w:t>
      </w:r>
      <w:proofErr w:type="spellStart"/>
      <w:r w:rsidRPr="00B25751"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>.</w:t>
      </w:r>
    </w:p>
    <w:p w:rsidR="00B25751" w:rsidRDefault="00B25751" w:rsidP="00B25751">
      <w:pPr>
        <w:rPr>
          <w:sz w:val="28"/>
          <w:szCs w:val="28"/>
        </w:rPr>
      </w:pPr>
    </w:p>
    <w:p w:rsidR="00B25751" w:rsidRDefault="00B25751" w:rsidP="00B25751">
      <w:pPr>
        <w:rPr>
          <w:b/>
          <w:sz w:val="28"/>
          <w:szCs w:val="28"/>
        </w:rPr>
      </w:pPr>
      <w:r w:rsidRPr="00B25751">
        <w:rPr>
          <w:b/>
          <w:sz w:val="28"/>
          <w:szCs w:val="28"/>
        </w:rPr>
        <w:t>External Table:</w:t>
      </w:r>
    </w:p>
    <w:p w:rsidR="00B25751" w:rsidRDefault="00B25751" w:rsidP="00B25751">
      <w:pPr>
        <w:rPr>
          <w:b/>
          <w:sz w:val="28"/>
          <w:szCs w:val="28"/>
        </w:rPr>
      </w:pPr>
    </w:p>
    <w:p w:rsidR="00B25751" w:rsidRDefault="00B25751" w:rsidP="00B25751">
      <w:pPr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External table is created for external use as when the data is used outside Hive. Whenever we want to delete the table’s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and we want to keep the table’s data as it is, we use External table. External table only deletes the schema of the table.</w:t>
      </w:r>
    </w:p>
    <w:p w:rsidR="00B25751" w:rsidRDefault="00B25751" w:rsidP="00B25751">
      <w:pPr>
        <w:rPr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 xml:space="preserve">If we create an External table, after deleting the table only the </w:t>
      </w:r>
      <w:proofErr w:type="gramStart"/>
      <w:r w:rsidRPr="00B25751">
        <w:rPr>
          <w:color w:val="2B2B2B"/>
          <w:sz w:val="28"/>
          <w:szCs w:val="28"/>
          <w:shd w:val="clear" w:color="auto" w:fill="FFFFFF"/>
        </w:rPr>
        <w:t>meta</w:t>
      </w:r>
      <w:proofErr w:type="gramEnd"/>
      <w:r w:rsidRPr="00B25751">
        <w:rPr>
          <w:color w:val="2B2B2B"/>
          <w:sz w:val="28"/>
          <w:szCs w:val="28"/>
          <w:shd w:val="clear" w:color="auto" w:fill="FFFFFF"/>
        </w:rPr>
        <w:t xml:space="preserve"> data related to table is deleted but not the contents of the table</w:t>
      </w:r>
      <w:r>
        <w:rPr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  <w:r w:rsidRPr="00B25751">
        <w:rPr>
          <w:color w:val="2B2B2B"/>
          <w:sz w:val="28"/>
          <w:szCs w:val="28"/>
          <w:shd w:val="clear" w:color="auto" w:fill="FFFFFF"/>
        </w:rPr>
        <w:t>This will work only if your data is in</w:t>
      </w:r>
      <w:r w:rsidRPr="00B2575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r w:rsidRPr="00B25751">
        <w:rPr>
          <w:rStyle w:val="Strong"/>
          <w:color w:val="2B2B2B"/>
          <w:sz w:val="28"/>
          <w:szCs w:val="28"/>
          <w:bdr w:val="none" w:sz="0" w:space="0" w:color="auto" w:frame="1"/>
          <w:shd w:val="clear" w:color="auto" w:fill="FFFFFF"/>
        </w:rPr>
        <w:t>/user/hive/warehouse</w:t>
      </w:r>
      <w:r w:rsidRPr="00B2575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47B16">
        <w:rPr>
          <w:color w:val="2B2B2B"/>
          <w:sz w:val="28"/>
          <w:szCs w:val="28"/>
          <w:shd w:val="clear" w:color="auto" w:fill="FFFFFF"/>
        </w:rPr>
        <w:t>directory. But if our</w:t>
      </w:r>
      <w:r w:rsidRPr="00B25751">
        <w:rPr>
          <w:color w:val="2B2B2B"/>
          <w:sz w:val="28"/>
          <w:szCs w:val="28"/>
          <w:shd w:val="clear" w:color="auto" w:fill="FFFFFF"/>
        </w:rPr>
        <w:t xml:space="preserve"> dat</w:t>
      </w:r>
      <w:r w:rsidR="00247B16">
        <w:rPr>
          <w:color w:val="2B2B2B"/>
          <w:sz w:val="28"/>
          <w:szCs w:val="28"/>
          <w:shd w:val="clear" w:color="auto" w:fill="FFFFFF"/>
        </w:rPr>
        <w:t>a is in another location, if we</w:t>
      </w:r>
      <w:bookmarkStart w:id="0" w:name="_GoBack"/>
      <w:bookmarkEnd w:id="0"/>
      <w:r w:rsidRPr="00B25751">
        <w:rPr>
          <w:color w:val="2B2B2B"/>
          <w:sz w:val="28"/>
          <w:szCs w:val="28"/>
          <w:shd w:val="clear" w:color="auto" w:fill="FFFFFF"/>
        </w:rPr>
        <w:t xml:space="preserve"> delete the table the data will also get </w:t>
      </w:r>
      <w:r w:rsidR="000C5E0C">
        <w:rPr>
          <w:color w:val="2B2B2B"/>
          <w:sz w:val="28"/>
          <w:szCs w:val="28"/>
          <w:shd w:val="clear" w:color="auto" w:fill="FFFFFF"/>
        </w:rPr>
        <w:t>deleted. So in that case we</w:t>
      </w:r>
      <w:r w:rsidRPr="00B25751">
        <w:rPr>
          <w:color w:val="2B2B2B"/>
          <w:sz w:val="28"/>
          <w:szCs w:val="28"/>
          <w:shd w:val="clear" w:color="auto" w:fill="FFFFFF"/>
        </w:rPr>
        <w:t xml:space="preserve"> need to mention the</w:t>
      </w:r>
      <w:r w:rsidRPr="00B2575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r w:rsidRPr="00B25751">
        <w:rPr>
          <w:rStyle w:val="Strong"/>
          <w:color w:val="2B2B2B"/>
          <w:sz w:val="28"/>
          <w:szCs w:val="28"/>
          <w:bdr w:val="none" w:sz="0" w:space="0" w:color="auto" w:frame="1"/>
          <w:shd w:val="clear" w:color="auto" w:fill="FFFFFF"/>
        </w:rPr>
        <w:t>external location</w:t>
      </w:r>
      <w:r w:rsidRPr="00B2575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B25751">
        <w:rPr>
          <w:color w:val="2B2B2B"/>
          <w:sz w:val="28"/>
          <w:szCs w:val="28"/>
          <w:shd w:val="clear" w:color="auto" w:fill="FFFFFF"/>
        </w:rPr>
        <w:t>of the data while creating the table itself</w:t>
      </w:r>
      <w:r>
        <w:rPr>
          <w:rStyle w:val="apple-converted-space"/>
          <w:color w:val="2B2B2B"/>
          <w:sz w:val="28"/>
          <w:szCs w:val="28"/>
          <w:shd w:val="clear" w:color="auto" w:fill="FFFFFF"/>
        </w:rPr>
        <w:t>.</w:t>
      </w: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</w:p>
    <w:p w:rsidR="00B25751" w:rsidRDefault="00B25751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  <w:r>
        <w:rPr>
          <w:rStyle w:val="apple-converted-space"/>
          <w:color w:val="2B2B2B"/>
          <w:sz w:val="28"/>
          <w:szCs w:val="28"/>
          <w:shd w:val="clear" w:color="auto" w:fill="FFFFFF"/>
        </w:rPr>
        <w:t>Example of External Table</w:t>
      </w:r>
      <w:r w:rsidR="000C5E0C">
        <w:rPr>
          <w:rStyle w:val="apple-converted-space"/>
          <w:color w:val="2B2B2B"/>
          <w:sz w:val="28"/>
          <w:szCs w:val="28"/>
          <w:shd w:val="clear" w:color="auto" w:fill="FFFFFF"/>
        </w:rPr>
        <w:t>:</w:t>
      </w:r>
    </w:p>
    <w:p w:rsidR="000C5E0C" w:rsidRDefault="000C5E0C" w:rsidP="00B25751">
      <w:pPr>
        <w:rPr>
          <w:rStyle w:val="apple-converted-space"/>
          <w:color w:val="2B2B2B"/>
          <w:sz w:val="28"/>
          <w:szCs w:val="28"/>
          <w:shd w:val="clear" w:color="auto" w:fill="FFFFFF"/>
        </w:rPr>
      </w:pPr>
    </w:p>
    <w:p w:rsidR="000C5E0C" w:rsidRDefault="000C5E0C" w:rsidP="000C5E0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0C5E0C">
        <w:rPr>
          <w:sz w:val="28"/>
          <w:szCs w:val="28"/>
        </w:rPr>
        <w:t>reate external table managed</w:t>
      </w:r>
      <w:r>
        <w:rPr>
          <w:sz w:val="28"/>
          <w:szCs w:val="28"/>
        </w:rPr>
        <w:t>table</w:t>
      </w:r>
      <w:r w:rsidRPr="000C5E0C">
        <w:rPr>
          <w:sz w:val="28"/>
          <w:szCs w:val="28"/>
        </w:rPr>
        <w:t>emp(col1 datatype,col2 datatype, ....) row format delimited fields term</w:t>
      </w:r>
      <w:r>
        <w:rPr>
          <w:sz w:val="28"/>
          <w:szCs w:val="28"/>
        </w:rPr>
        <w:t xml:space="preserve">inated by 'delimiter character' </w:t>
      </w:r>
      <w:r w:rsidRPr="000C5E0C">
        <w:rPr>
          <w:sz w:val="28"/>
          <w:szCs w:val="28"/>
        </w:rPr>
        <w:t>location '/data/employee'</w:t>
      </w:r>
    </w:p>
    <w:p w:rsidR="000C5E0C" w:rsidRDefault="000C5E0C" w:rsidP="000C5E0C">
      <w:pPr>
        <w:rPr>
          <w:sz w:val="28"/>
          <w:szCs w:val="28"/>
        </w:rPr>
      </w:pPr>
    </w:p>
    <w:p w:rsidR="00B25751" w:rsidRPr="00B25751" w:rsidRDefault="000C5E0C">
      <w:pPr>
        <w:rPr>
          <w:sz w:val="28"/>
          <w:szCs w:val="28"/>
        </w:rPr>
      </w:pPr>
      <w:r w:rsidRPr="000C5E0C">
        <w:rPr>
          <w:sz w:val="28"/>
          <w:szCs w:val="28"/>
        </w:rPr>
        <w:t>If use the drop command then still we will find this table in that location. Only the metadata of the table will not be present.</w:t>
      </w:r>
    </w:p>
    <w:sectPr w:rsidR="00B25751" w:rsidRPr="00B2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41404"/>
    <w:multiLevelType w:val="multilevel"/>
    <w:tmpl w:val="075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51"/>
    <w:rsid w:val="000C5E0C"/>
    <w:rsid w:val="00247B16"/>
    <w:rsid w:val="003738C3"/>
    <w:rsid w:val="00B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8B83-D752-45E6-AFD0-FB30D878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7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5751"/>
  </w:style>
  <w:style w:type="character" w:styleId="Hyperlink">
    <w:name w:val="Hyperlink"/>
    <w:basedOn w:val="DefaultParagraphFont"/>
    <w:uiPriority w:val="99"/>
    <w:semiHidden/>
    <w:unhideWhenUsed/>
    <w:rsid w:val="00B257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5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257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2575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5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2017-05-05T08:02:00Z</dcterms:created>
  <dcterms:modified xsi:type="dcterms:W3CDTF">2017-05-05T08:21:00Z</dcterms:modified>
</cp:coreProperties>
</file>