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70" w:lineRule="auto"/>
        <w:ind w:left="140" w:right="0" w:firstLine="0"/>
        <w:jc w:val="center"/>
        <w:rPr>
          <w:rFonts w:ascii="Calibri" w:hAnsi="Calibri" w:eastAsia="Calibri" w:cs="Calibri"/>
          <w:color w:val="000000"/>
          <w:spacing w:val="0"/>
          <w:position w:val="0"/>
          <w:sz w:val="52"/>
          <w:shd w:val="clear" w:fill="auto"/>
        </w:rPr>
      </w:pPr>
      <w:r>
        <w:rPr>
          <w:rFonts w:ascii="Calibri" w:hAnsi="Calibri" w:eastAsia="Calibri" w:cs="Calibri"/>
          <w:color w:val="000000"/>
          <w:spacing w:val="0"/>
          <w:position w:val="0"/>
          <w:sz w:val="52"/>
          <w:shd w:val="clear" w:fill="auto"/>
        </w:rPr>
        <w:t>SHRI RAMDEOBABA COLLEGE OF ENGINEERING AND MANAGEMENT, NAGPUR.</w: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right="0" w:firstLine="2310" w:firstLineChars="1100"/>
        <w:jc w:val="left"/>
        <w:rPr>
          <w:rFonts w:hint="default" w:ascii="Times New Roman" w:hAnsi="Times New Roman" w:eastAsia="Times New Roman" w:cs="Times New Roman"/>
          <w:color w:val="auto"/>
          <w:spacing w:val="0"/>
          <w:position w:val="0"/>
          <w:sz w:val="24"/>
          <w:shd w:val="clear" w:fill="auto"/>
          <w:lang w:val="en-US"/>
        </w:rPr>
      </w:pPr>
      <w:r>
        <w:rPr>
          <w:rFonts w:hint="default"/>
          <w:lang w:val="en-US"/>
        </w:rPr>
        <w:t xml:space="preserve"> </w: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2625" w:firstLineChars="1250"/>
        <w:jc w:val="left"/>
        <w:rPr>
          <w:rFonts w:ascii="Times New Roman" w:hAnsi="Times New Roman" w:eastAsia="Times New Roman" w:cs="Times New Roman"/>
          <w:color w:val="auto"/>
          <w:spacing w:val="0"/>
          <w:position w:val="0"/>
          <w:sz w:val="24"/>
          <w:shd w:val="clear" w:fill="auto"/>
        </w:rPr>
      </w:pPr>
      <w:bookmarkStart w:id="0" w:name="_GoBack"/>
      <w:bookmarkEnd w:id="0"/>
      <w:r>
        <w:object>
          <v:shape id="_x0000_i1027" o:spt="75" type="#_x0000_t75" style="height:156.9pt;width:137.65pt;" o:ole="t" filled="f" o:preferrelative="t" coordsize="21600,21600">
            <v:path/>
            <v:fill on="f" focussize="0,0"/>
            <v:stroke/>
            <v:imagedata r:id="rId5" o:title=""/>
            <o:lock v:ext="edit" aspectratio="t"/>
            <w10:wrap type="none"/>
            <w10:anchorlock/>
          </v:shape>
          <o:OLEObject Type="Embed" ProgID="StaticMetafile" ShapeID="_x0000_i1027" DrawAspect="Content" ObjectID="_1468075725" r:id="rId4">
            <o:LockedField>false</o:LockedField>
          </o:OLEObject>
        </w:objec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65"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70" w:lineRule="auto"/>
        <w:ind w:left="140" w:right="0" w:firstLine="0"/>
        <w:jc w:val="center"/>
        <w:rPr>
          <w:rFonts w:ascii="Calibri" w:hAnsi="Calibri" w:eastAsia="Calibri" w:cs="Calibri"/>
          <w:color w:val="000000"/>
          <w:spacing w:val="0"/>
          <w:position w:val="0"/>
          <w:sz w:val="52"/>
          <w:shd w:val="clear" w:fill="auto"/>
        </w:rPr>
      </w:pPr>
      <w:r>
        <w:rPr>
          <w:rFonts w:ascii="Calibri" w:hAnsi="Calibri" w:eastAsia="Calibri" w:cs="Calibri"/>
          <w:color w:val="000000"/>
          <w:spacing w:val="0"/>
          <w:position w:val="0"/>
          <w:sz w:val="52"/>
          <w:shd w:val="clear" w:fill="auto"/>
        </w:rPr>
        <w:t>ELECTRONIC WORKSHOP LAB</w:t>
      </w:r>
    </w:p>
    <w:p>
      <w:pPr>
        <w:spacing w:before="0" w:after="0" w:line="270" w:lineRule="auto"/>
        <w:ind w:left="140" w:right="0" w:firstLine="0"/>
        <w:jc w:val="center"/>
        <w:rPr>
          <w:rFonts w:ascii="Calibri" w:hAnsi="Calibri" w:eastAsia="Calibri" w:cs="Calibri"/>
          <w:color w:val="000000"/>
          <w:spacing w:val="0"/>
          <w:position w:val="0"/>
          <w:sz w:val="52"/>
          <w:shd w:val="clear" w:fill="auto"/>
        </w:rPr>
      </w:pPr>
    </w:p>
    <w:p>
      <w:pPr>
        <w:spacing w:before="0" w:after="0" w:line="270" w:lineRule="auto"/>
        <w:ind w:left="140" w:right="0" w:firstLine="0"/>
        <w:jc w:val="center"/>
        <w:rPr>
          <w:rFonts w:ascii="Calibri" w:hAnsi="Calibri" w:eastAsia="Calibri" w:cs="Calibri"/>
          <w:color w:val="000000"/>
          <w:spacing w:val="0"/>
          <w:position w:val="0"/>
          <w:sz w:val="52"/>
          <w:shd w:val="clear" w:fill="auto"/>
        </w:rPr>
      </w:pPr>
      <w:r>
        <w:rPr>
          <w:rFonts w:ascii="Calibri" w:hAnsi="Calibri" w:eastAsia="Calibri" w:cs="Calibri"/>
          <w:color w:val="000000"/>
          <w:spacing w:val="0"/>
          <w:position w:val="0"/>
          <w:sz w:val="52"/>
          <w:shd w:val="clear" w:fill="auto"/>
        </w:rPr>
        <w:t>MINI PROJECT REPORT</w:t>
      </w:r>
    </w:p>
    <w:p>
      <w:pPr>
        <w:spacing w:before="0" w:after="0" w:line="289" w:lineRule="auto"/>
        <w:ind w:left="0" w:right="0" w:firstLine="0"/>
        <w:jc w:val="left"/>
        <w:rPr>
          <w:rFonts w:ascii="Times New Roman" w:hAnsi="Times New Roman" w:eastAsia="Times New Roman" w:cs="Times New Roman"/>
          <w:color w:val="000000"/>
          <w:spacing w:val="0"/>
          <w:position w:val="0"/>
          <w:sz w:val="24"/>
          <w:shd w:val="clear" w:fill="auto"/>
        </w:rPr>
      </w:pPr>
    </w:p>
    <w:p>
      <w:pPr>
        <w:spacing w:before="0" w:after="0" w:line="240" w:lineRule="auto"/>
        <w:ind w:left="0" w:right="-139" w:firstLine="0"/>
        <w:jc w:val="center"/>
        <w:rPr>
          <w:rFonts w:ascii="Times New Roman" w:hAnsi="Times New Roman" w:eastAsia="Times New Roman" w:cs="Times New Roman"/>
          <w:color w:val="000000"/>
          <w:spacing w:val="0"/>
          <w:position w:val="0"/>
          <w:sz w:val="20"/>
          <w:shd w:val="clear" w:fill="auto"/>
        </w:rPr>
      </w:pPr>
      <w:r>
        <w:rPr>
          <w:rFonts w:ascii="Times New Roman" w:hAnsi="Times New Roman" w:eastAsia="Times New Roman" w:cs="Times New Roman"/>
          <w:color w:val="000000"/>
          <w:spacing w:val="0"/>
          <w:position w:val="0"/>
          <w:sz w:val="36"/>
          <w:shd w:val="clear" w:fill="auto"/>
        </w:rPr>
        <w:t>(6</w:t>
      </w:r>
      <w:r>
        <w:rPr>
          <w:rFonts w:ascii="Times New Roman" w:hAnsi="Times New Roman" w:eastAsia="Times New Roman" w:cs="Times New Roman"/>
          <w:color w:val="000000"/>
          <w:spacing w:val="0"/>
          <w:position w:val="0"/>
          <w:sz w:val="46"/>
          <w:shd w:val="clear" w:fill="auto"/>
          <w:vertAlign w:val="superscript"/>
        </w:rPr>
        <w:t>TH</w:t>
      </w:r>
      <w:r>
        <w:rPr>
          <w:rFonts w:ascii="Times New Roman" w:hAnsi="Times New Roman" w:eastAsia="Times New Roman" w:cs="Times New Roman"/>
          <w:color w:val="000000"/>
          <w:spacing w:val="0"/>
          <w:position w:val="0"/>
          <w:sz w:val="36"/>
          <w:shd w:val="clear" w:fill="auto"/>
        </w:rPr>
        <w:t xml:space="preserve"> SEM, SESSION 2019-2020, ECP310)</w: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139" w:firstLine="0"/>
        <w:jc w:val="center"/>
        <w:rPr>
          <w:rFonts w:ascii="Times New Roman" w:hAnsi="Times New Roman" w:eastAsia="Times New Roman" w:cs="Times New Roman"/>
          <w:color w:val="000000"/>
          <w:spacing w:val="0"/>
          <w:position w:val="0"/>
          <w:sz w:val="20"/>
          <w:shd w:val="clear" w:fill="auto"/>
        </w:rPr>
      </w:pPr>
      <w:r>
        <w:rPr>
          <w:rFonts w:ascii="Times New Roman" w:hAnsi="Times New Roman" w:eastAsia="Times New Roman" w:cs="Times New Roman"/>
          <w:b/>
          <w:color w:val="000000"/>
          <w:spacing w:val="0"/>
          <w:position w:val="0"/>
          <w:sz w:val="48"/>
          <w:shd w:val="clear" w:fill="auto"/>
        </w:rPr>
        <w:t>“RFID AND KEYPAD BASED SECURITY SYSTEM”</w:t>
      </w:r>
    </w:p>
    <w:p>
      <w:pPr>
        <w:spacing w:before="0" w:after="0" w:line="291"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139" w:firstLine="0"/>
        <w:jc w:val="center"/>
        <w:rPr>
          <w:rFonts w:ascii="Times New Roman" w:hAnsi="Times New Roman" w:eastAsia="Times New Roman" w:cs="Times New Roman"/>
          <w:color w:val="auto"/>
          <w:spacing w:val="0"/>
          <w:position w:val="0"/>
          <w:sz w:val="20"/>
          <w:shd w:val="clear" w:fill="auto"/>
        </w:rPr>
      </w:pPr>
      <w:r>
        <w:rPr>
          <w:rFonts w:ascii="Times New Roman" w:hAnsi="Times New Roman" w:eastAsia="Times New Roman" w:cs="Times New Roman"/>
          <w:color w:val="auto"/>
          <w:spacing w:val="0"/>
          <w:position w:val="0"/>
          <w:sz w:val="40"/>
          <w:shd w:val="clear" w:fill="auto"/>
        </w:rPr>
        <w:t>Submitted By</w:t>
      </w:r>
    </w:p>
    <w:p>
      <w:pPr>
        <w:spacing w:before="0" w:after="0" w:line="27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139" w:firstLine="0"/>
        <w:jc w:val="center"/>
        <w:rPr>
          <w:rFonts w:ascii="Times New Roman" w:hAnsi="Times New Roman" w:eastAsia="Times New Roman" w:cs="Times New Roman"/>
          <w:color w:val="auto"/>
          <w:spacing w:val="0"/>
          <w:position w:val="0"/>
          <w:sz w:val="20"/>
          <w:shd w:val="clear" w:fill="auto"/>
        </w:rPr>
      </w:pPr>
      <w:r>
        <w:rPr>
          <w:rFonts w:ascii="Times New Roman" w:hAnsi="Times New Roman" w:eastAsia="Times New Roman" w:cs="Times New Roman"/>
          <w:color w:val="auto"/>
          <w:spacing w:val="0"/>
          <w:position w:val="0"/>
          <w:sz w:val="40"/>
          <w:shd w:val="clear" w:fill="auto"/>
        </w:rPr>
        <w:t>PUSHKAR RATHI (Roll No.-77, Sec-B)</w:t>
      </w:r>
    </w:p>
    <w:p>
      <w:pPr>
        <w:spacing w:before="0" w:after="0" w:line="240" w:lineRule="auto"/>
        <w:ind w:left="0" w:right="-139" w:firstLine="0"/>
        <w:jc w:val="center"/>
        <w:rPr>
          <w:rFonts w:ascii="Times New Roman" w:hAnsi="Times New Roman" w:eastAsia="Times New Roman" w:cs="Times New Roman"/>
          <w:color w:val="auto"/>
          <w:spacing w:val="0"/>
          <w:position w:val="0"/>
          <w:sz w:val="40"/>
          <w:shd w:val="clear" w:fill="auto"/>
        </w:rPr>
      </w:pPr>
      <w:r>
        <w:rPr>
          <w:rFonts w:ascii="Times New Roman" w:hAnsi="Times New Roman" w:eastAsia="Times New Roman" w:cs="Times New Roman"/>
          <w:color w:val="auto"/>
          <w:spacing w:val="0"/>
          <w:position w:val="0"/>
          <w:sz w:val="40"/>
          <w:shd w:val="clear" w:fill="auto"/>
        </w:rPr>
        <w:t>VEDANT KOTHARI (Roll No.-88, Sec-B)</w:t>
      </w:r>
    </w:p>
    <w:p>
      <w:pPr>
        <w:spacing w:before="0" w:after="0" w:line="240" w:lineRule="auto"/>
        <w:ind w:left="0" w:right="-139" w:firstLine="0"/>
        <w:jc w:val="center"/>
        <w:rPr>
          <w:rFonts w:ascii="Times New Roman" w:hAnsi="Times New Roman" w:eastAsia="Times New Roman" w:cs="Times New Roman"/>
          <w:color w:val="auto"/>
          <w:spacing w:val="0"/>
          <w:position w:val="0"/>
          <w:sz w:val="40"/>
          <w:shd w:val="clear" w:fill="auto"/>
        </w:rPr>
      </w:pPr>
      <w:r>
        <w:rPr>
          <w:rFonts w:ascii="Times New Roman" w:hAnsi="Times New Roman" w:eastAsia="Times New Roman" w:cs="Times New Roman"/>
          <w:color w:val="auto"/>
          <w:spacing w:val="0"/>
          <w:position w:val="0"/>
          <w:sz w:val="40"/>
          <w:shd w:val="clear" w:fill="auto"/>
        </w:rPr>
        <w:t xml:space="preserve">PRATHAMESH IYER (Roll No.-94, Sec-B) </w: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0" w:after="0" w:line="267" w:lineRule="auto"/>
        <w:ind w:left="140" w:right="0" w:firstLine="0"/>
        <w:jc w:val="center"/>
        <w:rPr>
          <w:rFonts w:ascii="Calibri" w:hAnsi="Calibri" w:eastAsia="Calibri" w:cs="Calibri"/>
          <w:b/>
          <w:color w:val="000000"/>
          <w:spacing w:val="0"/>
          <w:position w:val="0"/>
          <w:sz w:val="44"/>
          <w:shd w:val="clear" w:fill="auto"/>
        </w:rPr>
      </w:pPr>
      <w:r>
        <w:rPr>
          <w:rFonts w:ascii="Calibri" w:hAnsi="Calibri" w:eastAsia="Calibri" w:cs="Calibri"/>
          <w:b/>
          <w:color w:val="000000"/>
          <w:spacing w:val="0"/>
          <w:position w:val="0"/>
          <w:sz w:val="44"/>
          <w:shd w:val="clear" w:fill="auto"/>
        </w:rPr>
        <w:t>Department of Electronics and Communication Engineering</w:t>
      </w:r>
    </w:p>
    <w:p>
      <w:pPr>
        <w:spacing w:before="0" w:after="0" w:line="240" w:lineRule="auto"/>
        <w:ind w:left="0" w:right="0" w:firstLine="0"/>
        <w:jc w:val="left"/>
        <w:rPr>
          <w:rFonts w:ascii="Calibri" w:hAnsi="Calibri" w:eastAsia="Calibri" w:cs="Calibri"/>
          <w:color w:val="000000"/>
          <w:spacing w:val="0"/>
          <w:position w:val="0"/>
          <w:sz w:val="44"/>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2"/>
          <w:shd w:val="clear" w:fill="auto"/>
        </w:rPr>
      </w:pPr>
    </w:p>
    <w:p>
      <w:pPr>
        <w:numPr>
          <w:ilvl w:val="0"/>
          <w:numId w:val="1"/>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Introduction</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 xml:space="preserve">In this project, we are going to develop an RFID and keypad based Security system. This project is implemented by using 8051 microcontroller. </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tabs>
          <w:tab w:val="left" w:pos="720"/>
        </w:tabs>
        <w:spacing w:before="0" w:after="0" w:line="240" w:lineRule="auto"/>
        <w:ind w:left="0" w:right="0" w:firstLine="0"/>
        <w:jc w:val="left"/>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Using this system, authorization of personnel is carried out with an RFID card and only those with access can enter a secured area.This project deals with an interesting manner of security access control with the help of RFID Technology, where only people with valid cards are allowed to access the door or any secure area.</w:t>
      </w:r>
    </w:p>
    <w:p>
      <w:pPr>
        <w:tabs>
          <w:tab w:val="left" w:pos="720"/>
        </w:tabs>
        <w:spacing w:before="0" w:after="0" w:line="240" w:lineRule="auto"/>
        <w:ind w:left="0" w:right="0" w:firstLine="0"/>
        <w:jc w:val="left"/>
        <w:rPr>
          <w:rFonts w:ascii="Times New Roman" w:hAnsi="Times New Roman" w:eastAsia="Times New Roman" w:cs="Times New Roman"/>
          <w:color w:val="auto"/>
          <w:spacing w:val="0"/>
          <w:position w:val="0"/>
          <w:sz w:val="36"/>
          <w:shd w:val="clear" w:fill="auto"/>
        </w:rPr>
      </w:pPr>
    </w:p>
    <w:p>
      <w:pPr>
        <w:tabs>
          <w:tab w:val="left" w:pos="720"/>
        </w:tabs>
        <w:spacing w:before="0" w:after="0" w:line="240" w:lineRule="auto"/>
        <w:ind w:left="0" w:right="0" w:firstLine="0"/>
        <w:jc w:val="left"/>
        <w:rPr>
          <w:rFonts w:ascii="Wingdings" w:hAnsi="Wingdings" w:eastAsia="Wingdings" w:cs="Wingdings"/>
          <w:color w:val="auto"/>
          <w:spacing w:val="0"/>
          <w:position w:val="0"/>
          <w:sz w:val="28"/>
          <w:shd w:val="clear" w:fill="auto"/>
          <w:vertAlign w:val="superscript"/>
        </w:rPr>
      </w:pPr>
    </w:p>
    <w:p>
      <w:pPr>
        <w:numPr>
          <w:ilvl w:val="0"/>
          <w:numId w:val="2"/>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Block diagram and Functional description</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 xml:space="preserve">The complete security system can be divided into various sections -Reader section, Keypad, Control section, Driver section and Display section. </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pict>
          <v:shape id="rectole0000000001" o:spid="_x0000_s1027" o:spt="75" type="#_x0000_t75" style="height:301.65pt;width:565.9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pPr>
        <w:spacing w:before="0" w:after="0" w:line="240" w:lineRule="auto"/>
        <w:ind w:left="0" w:right="0" w:firstLine="0"/>
        <w:jc w:val="both"/>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Reader Section: </w:t>
      </w:r>
      <w:r>
        <w:rPr>
          <w:rFonts w:ascii="Times New Roman" w:hAnsi="Times New Roman" w:eastAsia="Times New Roman" w:cs="Times New Roman"/>
          <w:color w:val="auto"/>
          <w:spacing w:val="0"/>
          <w:position w:val="0"/>
          <w:sz w:val="36"/>
          <w:shd w:val="clear" w:fill="auto"/>
        </w:rPr>
        <w:t>This section contains a RFID, which is an electronics device which has two parts - one is RFID Reader and other is RFID tag or Card. When we put RFID tag near the RFID reader it reads tag data serially.</w:t>
      </w:r>
    </w:p>
    <w:p>
      <w:pPr>
        <w:spacing w:before="0" w:after="0" w:line="240" w:lineRule="auto"/>
        <w:ind w:left="0" w:right="0" w:firstLine="0"/>
        <w:jc w:val="both"/>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Keypad:</w:t>
      </w:r>
      <w:r>
        <w:rPr>
          <w:rFonts w:ascii="Times New Roman" w:hAnsi="Times New Roman" w:eastAsia="Times New Roman" w:cs="Times New Roman"/>
          <w:color w:val="auto"/>
          <w:spacing w:val="0"/>
          <w:position w:val="0"/>
          <w:sz w:val="36"/>
          <w:shd w:val="clear" w:fill="auto"/>
        </w:rPr>
        <w:t> Here we have used a 4x3 matrix keypad for entering the password to the system.</w:t>
      </w:r>
    </w:p>
    <w:p>
      <w:pPr>
        <w:spacing w:before="0" w:after="0" w:line="240" w:lineRule="auto"/>
        <w:ind w:left="0" w:right="0" w:firstLine="0"/>
        <w:jc w:val="both"/>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Control Section:</w:t>
      </w:r>
      <w:r>
        <w:rPr>
          <w:rFonts w:ascii="Times New Roman" w:hAnsi="Times New Roman" w:eastAsia="Times New Roman" w:cs="Times New Roman"/>
          <w:color w:val="auto"/>
          <w:spacing w:val="0"/>
          <w:position w:val="0"/>
          <w:sz w:val="36"/>
          <w:shd w:val="clear" w:fill="auto"/>
        </w:rPr>
        <w:t> 8051 microcontroller is used for controlling the complete process of this RFID based security system. Here by using 8051 we are receiving RFID data and sending status or messages to LCD.</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 xml:space="preserve">Display Section: </w:t>
      </w:r>
      <w:r>
        <w:rPr>
          <w:rFonts w:ascii="Times New Roman" w:hAnsi="Times New Roman" w:eastAsia="Times New Roman" w:cs="Times New Roman"/>
          <w:color w:val="auto"/>
          <w:spacing w:val="0"/>
          <w:position w:val="0"/>
          <w:sz w:val="36"/>
          <w:shd w:val="clear" w:fill="auto"/>
        </w:rPr>
        <w:t>16x2 LCD is used in this project for displaying messages on it.</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Driver Section:</w:t>
      </w:r>
      <w:r>
        <w:rPr>
          <w:rFonts w:ascii="Times New Roman" w:hAnsi="Times New Roman" w:eastAsia="Times New Roman" w:cs="Times New Roman"/>
          <w:color w:val="auto"/>
          <w:spacing w:val="0"/>
          <w:position w:val="0"/>
          <w:sz w:val="36"/>
          <w:shd w:val="clear" w:fill="auto"/>
        </w:rPr>
        <w:t> This section has a motor driver L293D for opening gate.</w:t>
      </w:r>
    </w:p>
    <w:p>
      <w:pPr>
        <w:spacing w:before="0" w:after="0" w:line="240" w:lineRule="auto"/>
        <w:ind w:left="0" w:right="0" w:firstLine="0"/>
        <w:jc w:val="left"/>
        <w:rPr>
          <w:rFonts w:ascii="Times New Roman" w:hAnsi="Times New Roman" w:eastAsia="Times New Roman" w:cs="Times New Roman"/>
          <w:color w:val="auto"/>
          <w:spacing w:val="0"/>
          <w:position w:val="0"/>
          <w:sz w:val="22"/>
          <w:shd w:val="clear" w:fill="auto"/>
        </w:rPr>
      </w:pPr>
    </w:p>
    <w:p>
      <w:pPr>
        <w:numPr>
          <w:ilvl w:val="0"/>
          <w:numId w:val="3"/>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Circuit diagram and its description:</w:t>
      </w:r>
    </w:p>
    <w:p>
      <w:p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pict>
          <v:shape id="rectole0000000002" o:spid="_x0000_s1028" o:spt="75" type="#_x0000_t75" style="height:343.8pt;width:509.4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p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As shown in above RFID security system circuit diagram, 16x2 LCD is connected in four bit mode with microcontroller. LCD’s RS, RW and EN pins are directly connected at PORT 1 pin number P1.0, P1.1 and P1.2. The eight data lines are directly connected  to port2. Motor driver is connected at port pin number P3.4 and P3.5. And keypad is connected at PORT0. Keypad row are connected at P0.4 – P0.7 and Columns are connected at P0.0 – P0.2.  </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Microcontroller AT89C51(8051):</w:t>
      </w:r>
      <w:r>
        <w:rPr>
          <w:rFonts w:ascii="Times New Roman" w:hAnsi="Times New Roman" w:eastAsia="Times New Roman" w:cs="Times New Roman"/>
          <w:color w:val="auto"/>
          <w:spacing w:val="0"/>
          <w:position w:val="0"/>
          <w:sz w:val="36"/>
          <w:shd w:val="clear" w:fill="auto"/>
        </w:rPr>
        <w:t xml:space="preserve"> It is an 8-bit </w:t>
      </w:r>
      <w:r>
        <w:rPr>
          <w:rFonts w:ascii="Times New Roman" w:hAnsi="Times New Roman" w:eastAsia="Times New Roman" w:cs="Times New Roman"/>
          <w:b/>
          <w:color w:val="auto"/>
          <w:spacing w:val="0"/>
          <w:position w:val="0"/>
          <w:sz w:val="36"/>
          <w:shd w:val="clear" w:fill="auto"/>
        </w:rPr>
        <w:t>microcontroller</w:t>
      </w:r>
      <w:r>
        <w:rPr>
          <w:rFonts w:ascii="Times New Roman" w:hAnsi="Times New Roman" w:eastAsia="Times New Roman" w:cs="Times New Roman"/>
          <w:color w:val="auto"/>
          <w:spacing w:val="0"/>
          <w:position w:val="0"/>
          <w:sz w:val="36"/>
          <w:shd w:val="clear" w:fill="auto"/>
        </w:rPr>
        <w:t>. It is built with 40 pins DIP (dual inline package), 4kb of ROM storage and 128 bytes of RAM storage, 2 16-bit timers. It consists of are four parallel 8-bit ports, which are programmable as well as addressable as per the requirement.</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numPr>
          <w:ilvl w:val="0"/>
          <w:numId w:val="4"/>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PCB layout and Artwork</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pict>
          <v:shape id="rectole0000000003" o:spid="_x0000_s1029" o:spt="75" type="#_x0000_t75" style="height:392.4pt;width:622.2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22"/>
          <w:shd w:val="clear" w:fill="auto"/>
        </w:rPr>
      </w:pPr>
      <w:r>
        <w:pict>
          <v:shape id="rectole0000000004" o:spid="_x0000_s1030" o:spt="75" type="#_x0000_t75" style="height:375.55pt;width:629.65pt;" o:ole="t" filled="f" o:preferrelative="t" coordsize="21600,21600">
            <v:path/>
            <v:fill on="f" focussize="0,0"/>
            <v:stroke/>
            <v:imagedata r:id="rId13" o:title=""/>
            <o:lock v:ext="edit"/>
            <w10:wrap type="none"/>
            <w10:anchorlock/>
          </v:shape>
          <o:OLEObject Type="Embed" ProgID="StaticMetafile" ShapeID="rectole0000000004" DrawAspect="Content" ObjectID="_1468075729" r:id="rId12">
            <o:LockedField>false</o:LockedField>
          </o:OLEObject>
        </w:pict>
      </w:r>
    </w:p>
    <w:p>
      <w:pPr>
        <w:spacing w:before="0" w:after="0" w:line="240" w:lineRule="auto"/>
        <w:ind w:left="0" w:right="0" w:firstLine="0"/>
        <w:jc w:val="both"/>
        <w:rPr>
          <w:rFonts w:ascii="Times New Roman" w:hAnsi="Times New Roman" w:eastAsia="Times New Roman" w:cs="Times New Roman"/>
          <w:color w:val="auto"/>
          <w:spacing w:val="0"/>
          <w:position w:val="0"/>
          <w:sz w:val="22"/>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22"/>
          <w:shd w:val="clear" w:fill="auto"/>
        </w:rPr>
      </w:pPr>
    </w:p>
    <w:p>
      <w:pPr>
        <w:numPr>
          <w:ilvl w:val="0"/>
          <w:numId w:val="5"/>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Working of Project:</w:t>
      </w:r>
    </w:p>
    <w:p>
      <w:p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When someone put their RFID tag over RFID reader then RFID reads tag’s data and ship to 8051 microcontroller after it, microcontroller compares this received data with predefined data or records. If data is matched with predefined data or records then microcontroller ask for password and after coming password into microcontroller it starts to examine password with predefined password. If password is correct then the Door Motor rotates in forward direction to open the door. After a delay of 3 seconds, the microcontroller makes P0.0 LOW and P0.1 HIGH, so the motor driver gets the input signals for reverse motion. As a result, the Door motor rotates in reverse direction to close the door.</w:t>
      </w:r>
    </w:p>
    <w:p>
      <w:pPr>
        <w:spacing w:before="0" w:after="0" w:line="240" w:lineRule="auto"/>
        <w:ind w:left="0" w:right="0" w:firstLine="0"/>
        <w:jc w:val="left"/>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If the password is not matched, then microcontroller maintains both P0.0 and P0.1 LOW. Hence, the door motor is stationary so that door remains closed  liquid crystal display will display access denied and buzzer begin beeping for a while.</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pict>
          <v:shape id="rectole0000000005" o:spid="_x0000_s1031" o:spt="75" type="#_x0000_t75" style="height:342pt;width:564.6pt;" o:ole="t" filled="f" o:preferrelative="t" coordsize="21600,21600">
            <v:path/>
            <v:fill on="f" focussize="0,0"/>
            <v:stroke/>
            <v:imagedata r:id="rId15" o:title=""/>
            <o:lock v:ext="edit"/>
            <w10:wrap type="none"/>
            <w10:anchorlock/>
          </v:shape>
          <o:OLEObject Type="Embed" ProgID="StaticMetafile" ShapeID="rectole0000000005" DrawAspect="Content" ObjectID="_1468075730" r:id="rId14">
            <o:LockedField>false</o:LockedField>
          </o:OLEObject>
        </w:pict>
      </w:r>
    </w:p>
    <w:p>
      <w:pPr>
        <w:spacing w:before="0" w:after="0" w:line="240" w:lineRule="auto"/>
        <w:ind w:left="0" w:right="0" w:firstLine="0"/>
        <w:jc w:val="left"/>
        <w:rPr>
          <w:rFonts w:ascii="Times New Roman" w:hAnsi="Times New Roman" w:eastAsia="Times New Roman" w:cs="Times New Roman"/>
          <w:color w:val="auto"/>
          <w:spacing w:val="0"/>
          <w:position w:val="0"/>
          <w:sz w:val="22"/>
          <w:shd w:val="clear" w:fill="auto"/>
        </w:rPr>
      </w:pPr>
    </w:p>
    <w:p>
      <w:pPr>
        <w:numPr>
          <w:ilvl w:val="0"/>
          <w:numId w:val="6"/>
        </w:numPr>
        <w:spacing w:before="0" w:after="0" w:line="240" w:lineRule="auto"/>
        <w:ind w:left="0" w:right="0" w:firstLine="0"/>
        <w:jc w:val="left"/>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Result and Future Scope</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 xml:space="preserve">Advantages: </w:t>
      </w:r>
      <w:r>
        <w:rPr>
          <w:rFonts w:ascii="Times New Roman" w:hAnsi="Times New Roman" w:eastAsia="Times New Roman" w:cs="Times New Roman"/>
          <w:color w:val="auto"/>
          <w:spacing w:val="0"/>
          <w:position w:val="0"/>
          <w:sz w:val="36"/>
          <w:shd w:val="clear" w:fill="auto"/>
        </w:rPr>
        <w:t xml:space="preserve"> RFID based Security Access System is designed in this project. As the system uses RFID Technology based identification, it can be used to access secured areas like research centres, defence sites etc.</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 xml:space="preserve">Limitations:  </w:t>
      </w:r>
      <w:r>
        <w:rPr>
          <w:rFonts w:ascii="Times New Roman" w:hAnsi="Times New Roman" w:eastAsia="Times New Roman" w:cs="Times New Roman"/>
          <w:color w:val="auto"/>
          <w:spacing w:val="0"/>
          <w:position w:val="0"/>
          <w:sz w:val="36"/>
          <w:shd w:val="clear" w:fill="auto"/>
        </w:rPr>
        <w:t>It is a low range circuit, i.e. it is not possible to operate the circuit remotely.</w:t>
      </w:r>
    </w:p>
    <w:p>
      <w:pPr>
        <w:spacing w:before="0" w:after="0" w:line="240" w:lineRule="auto"/>
        <w:ind w:left="0" w:right="0" w:firstLine="0"/>
        <w:jc w:val="both"/>
        <w:rPr>
          <w:rFonts w:ascii="Times New Roman" w:hAnsi="Times New Roman" w:eastAsia="Times New Roman" w:cs="Times New Roman"/>
          <w:b/>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 xml:space="preserve">  If we forget the password, it is not possible to open the door</w:t>
      </w:r>
      <w:r>
        <w:rPr>
          <w:rFonts w:ascii="Times New Roman" w:hAnsi="Times New Roman" w:eastAsia="Times New Roman" w:cs="Times New Roman"/>
          <w:b/>
          <w:color w:val="auto"/>
          <w:spacing w:val="0"/>
          <w:position w:val="0"/>
          <w:sz w:val="36"/>
          <w:shd w:val="clear" w:fill="auto"/>
        </w:rPr>
        <w:t>.</w:t>
      </w:r>
    </w:p>
    <w:p>
      <w:pPr>
        <w:spacing w:before="0" w:after="0" w:line="240" w:lineRule="auto"/>
        <w:ind w:left="0" w:right="0" w:firstLine="0"/>
        <w:jc w:val="both"/>
        <w:rPr>
          <w:rFonts w:ascii="Times New Roman" w:hAnsi="Times New Roman" w:eastAsia="Times New Roman" w:cs="Times New Roman"/>
          <w:b/>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 xml:space="preserve">Applications: </w:t>
      </w:r>
      <w:r>
        <w:rPr>
          <w:rFonts w:ascii="Times New Roman" w:hAnsi="Times New Roman" w:eastAsia="Times New Roman" w:cs="Times New Roman"/>
          <w:color w:val="auto"/>
          <w:spacing w:val="0"/>
          <w:position w:val="0"/>
          <w:sz w:val="36"/>
          <w:shd w:val="clear" w:fill="auto"/>
        </w:rPr>
        <w:t>This project can be  used in schools, colleges, office and stations for various purposes to automatically authenticate people with valid RFID tags.</w:t>
      </w: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Future Development</w:t>
      </w:r>
      <w:r>
        <w:rPr>
          <w:rFonts w:ascii="Times New Roman" w:hAnsi="Times New Roman" w:eastAsia="Times New Roman" w:cs="Times New Roman"/>
          <w:color w:val="auto"/>
          <w:spacing w:val="0"/>
          <w:position w:val="0"/>
          <w:sz w:val="36"/>
          <w:shd w:val="clear" w:fill="auto"/>
        </w:rPr>
        <w:t>: We can add multiple layers of security like Bluetooth , GSM , Fingerprint.</w:t>
      </w:r>
    </w:p>
    <w:p>
      <w:pPr>
        <w:spacing w:before="0" w:after="0" w:line="240" w:lineRule="auto"/>
        <w:ind w:left="0" w:right="0" w:firstLine="0"/>
        <w:jc w:val="both"/>
        <w:rPr>
          <w:rFonts w:ascii="Times New Roman" w:hAnsi="Times New Roman" w:eastAsia="Times New Roman" w:cs="Times New Roman"/>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2"/>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bullet"/>
      <w:lvlText w:val="•"/>
      <w:lvlJc w:val="left"/>
    </w:lvl>
  </w:abstractNum>
  <w:abstractNum w:abstractNumId="1">
    <w:nsid w:val="BF205925"/>
    <w:multiLevelType w:val="singleLevel"/>
    <w:tmpl w:val="BF205925"/>
    <w:lvl w:ilvl="0" w:tentative="0">
      <w:start w:val="1"/>
      <w:numFmt w:val="bullet"/>
      <w:lvlText w:val="•"/>
      <w:lvlJc w:val="left"/>
    </w:lvl>
  </w:abstractNum>
  <w:abstractNum w:abstractNumId="2">
    <w:nsid w:val="CF092B84"/>
    <w:multiLevelType w:val="singleLevel"/>
    <w:tmpl w:val="CF092B84"/>
    <w:lvl w:ilvl="0" w:tentative="0">
      <w:start w:val="1"/>
      <w:numFmt w:val="bullet"/>
      <w:lvlText w:val="•"/>
      <w:lvlJc w:val="left"/>
    </w:lvl>
  </w:abstractNum>
  <w:abstractNum w:abstractNumId="3">
    <w:nsid w:val="0053208E"/>
    <w:multiLevelType w:val="singleLevel"/>
    <w:tmpl w:val="0053208E"/>
    <w:lvl w:ilvl="0" w:tentative="0">
      <w:start w:val="1"/>
      <w:numFmt w:val="bullet"/>
      <w:lvlText w:val="•"/>
      <w:lvlJc w:val="left"/>
    </w:lvl>
  </w:abstractNum>
  <w:abstractNum w:abstractNumId="4">
    <w:nsid w:val="03D62ECE"/>
    <w:multiLevelType w:val="singleLevel"/>
    <w:tmpl w:val="03D62ECE"/>
    <w:lvl w:ilvl="0" w:tentative="0">
      <w:start w:val="1"/>
      <w:numFmt w:val="bullet"/>
      <w:lvlText w:val="•"/>
      <w:lvlJc w:val="left"/>
    </w:lvl>
  </w:abstractNum>
  <w:abstractNum w:abstractNumId="5">
    <w:nsid w:val="59ADCABA"/>
    <w:multiLevelType w:val="singleLevel"/>
    <w:tmpl w:val="59ADCABA"/>
    <w:lvl w:ilvl="0" w:tentative="0">
      <w:start w:val="1"/>
      <w:numFmt w:val="bullet"/>
      <w:lvlText w:val="•"/>
      <w:lvlJc w:val="left"/>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6B9F14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Office_11.2.0.10114_F1E327BC-269C-435d-A152-05C5408002CA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2021-04-28T16:09:29Z</dcterms:created>
  <dc:creator>HP</dc:creator>
  <cp:lastModifiedBy>HP</cp:lastModifiedBy>
  <dcterms:modified xsi:type="dcterms:W3CDTF">2021-04-28T16:10:44Z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