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51" w:rsidRDefault="008F1E51" w:rsidP="008F1E51">
      <w:r>
        <w:t>&lt;</w:t>
      </w:r>
      <w:r w:rsidR="00B8757A">
        <w:t xml:space="preserve">DE/EJ/ET/EN/EX/EQ/IE/IS/IC </w:t>
      </w:r>
      <w:bookmarkStart w:id="0" w:name="_GoBack"/>
      <w:bookmarkEnd w:id="0"/>
      <w:r>
        <w:t>&gt;: &lt;22636&gt; : &lt;Emerging Trends in Electronics &gt;: &lt;Digital Factory&gt;: &lt;UO4</w:t>
      </w:r>
      <w:r w:rsidR="009878D7">
        <w:t>b</w:t>
      </w:r>
      <w:r w:rsidR="00123673">
        <w:t>.3</w:t>
      </w:r>
      <w:r>
        <w:t>&gt;: &lt;Assessments&gt;: &lt;Formative&gt;</w:t>
      </w:r>
    </w:p>
    <w:p w:rsidR="008F1E51" w:rsidRDefault="008F1E51" w:rsidP="008F1E51">
      <w:r>
        <w:t>&lt;</w:t>
      </w:r>
      <w:r w:rsidR="009878D7">
        <w:t xml:space="preserve">Mr </w:t>
      </w:r>
      <w:r w:rsidR="00715465">
        <w:t xml:space="preserve">Deepak </w:t>
      </w:r>
      <w:r w:rsidR="00C708DC">
        <w:t xml:space="preserve">A. </w:t>
      </w:r>
      <w:r>
        <w:t>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8F1E51" w:rsidTr="005D5FD2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8F1E51" w:rsidRDefault="008F1E51" w:rsidP="005D5FD2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8F1E51" w:rsidRDefault="008F1E51" w:rsidP="005D5FD2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8F1E51" w:rsidRDefault="008F1E51" w:rsidP="005D5FD2">
            <w:pPr>
              <w:jc w:val="center"/>
            </w:pPr>
            <w:r>
              <w:t>Set 1: Question No 3</w:t>
            </w:r>
          </w:p>
        </w:tc>
      </w:tr>
      <w:tr w:rsidR="008F1E51" w:rsidTr="00C60133">
        <w:trPr>
          <w:cantSplit/>
          <w:trHeight w:hRule="exact" w:val="1045"/>
        </w:trPr>
        <w:tc>
          <w:tcPr>
            <w:tcW w:w="3292" w:type="dxa"/>
          </w:tcPr>
          <w:p w:rsidR="00123673" w:rsidRPr="00123673" w:rsidRDefault="00123673" w:rsidP="00123673">
            <w:pPr>
              <w:pStyle w:val="Default"/>
              <w:rPr>
                <w:sz w:val="18"/>
                <w:szCs w:val="16"/>
              </w:rPr>
            </w:pPr>
            <w:r w:rsidRPr="00123673">
              <w:rPr>
                <w:sz w:val="18"/>
                <w:szCs w:val="16"/>
              </w:rPr>
              <w:t>Vehicle Communication, driverless car,</w:t>
            </w:r>
          </w:p>
          <w:p w:rsidR="008F1E51" w:rsidRPr="008F644C" w:rsidRDefault="00123673" w:rsidP="00123673">
            <w:pPr>
              <w:pStyle w:val="Default"/>
              <w:rPr>
                <w:sz w:val="18"/>
                <w:szCs w:val="16"/>
              </w:rPr>
            </w:pPr>
            <w:r w:rsidRPr="00123673">
              <w:rPr>
                <w:sz w:val="18"/>
                <w:szCs w:val="16"/>
              </w:rPr>
              <w:t xml:space="preserve">connected cars are the examples of </w:t>
            </w:r>
            <w:proofErr w:type="spellStart"/>
            <w:r w:rsidRPr="00123673">
              <w:rPr>
                <w:sz w:val="18"/>
                <w:szCs w:val="16"/>
              </w:rPr>
              <w:t>IoT</w:t>
            </w:r>
            <w:proofErr w:type="spellEnd"/>
            <w:r w:rsidRPr="00123673">
              <w:rPr>
                <w:sz w:val="18"/>
                <w:szCs w:val="16"/>
              </w:rPr>
              <w:t xml:space="preserve"> in</w:t>
            </w:r>
            <w:r>
              <w:rPr>
                <w:sz w:val="18"/>
                <w:szCs w:val="16"/>
              </w:rPr>
              <w:t>:</w:t>
            </w:r>
          </w:p>
        </w:tc>
        <w:tc>
          <w:tcPr>
            <w:tcW w:w="3292" w:type="dxa"/>
          </w:tcPr>
          <w:p w:rsidR="00C60133" w:rsidRPr="00C60133" w:rsidRDefault="00C60133" w:rsidP="00C60133">
            <w:pPr>
              <w:rPr>
                <w:sz w:val="18"/>
                <w:szCs w:val="16"/>
              </w:rPr>
            </w:pPr>
            <w:r w:rsidRPr="00C60133">
              <w:rPr>
                <w:sz w:val="18"/>
                <w:szCs w:val="16"/>
              </w:rPr>
              <w:t>"</w:t>
            </w:r>
            <w:r>
              <w:rPr>
                <w:sz w:val="18"/>
                <w:szCs w:val="16"/>
              </w:rPr>
              <w:t>______”  </w:t>
            </w:r>
            <w:r w:rsidRPr="00C60133">
              <w:rPr>
                <w:sz w:val="18"/>
                <w:szCs w:val="16"/>
              </w:rPr>
              <w:t>is the industry term for the</w:t>
            </w:r>
          </w:p>
          <w:p w:rsidR="00C60133" w:rsidRPr="00C60133" w:rsidRDefault="00C60133" w:rsidP="00C60133">
            <w:pPr>
              <w:rPr>
                <w:sz w:val="18"/>
                <w:szCs w:val="16"/>
              </w:rPr>
            </w:pPr>
            <w:r w:rsidRPr="00C60133">
              <w:rPr>
                <w:sz w:val="18"/>
                <w:szCs w:val="16"/>
              </w:rPr>
              <w:t>manufacture of finished products that are</w:t>
            </w:r>
          </w:p>
          <w:p w:rsidR="008F1E51" w:rsidRPr="008F644C" w:rsidRDefault="00C60133" w:rsidP="00C60133">
            <w:pPr>
              <w:rPr>
                <w:sz w:val="18"/>
                <w:szCs w:val="16"/>
              </w:rPr>
            </w:pPr>
            <w:r w:rsidRPr="00C60133">
              <w:rPr>
                <w:sz w:val="18"/>
                <w:szCs w:val="16"/>
              </w:rPr>
              <w:t>distinct items capable of being easily counted, touched or seen"</w:t>
            </w:r>
          </w:p>
        </w:tc>
        <w:tc>
          <w:tcPr>
            <w:tcW w:w="3292" w:type="dxa"/>
          </w:tcPr>
          <w:p w:rsidR="008F1E51" w:rsidRPr="008F644C" w:rsidRDefault="00783781" w:rsidP="005D5FD2">
            <w:pPr>
              <w:rPr>
                <w:sz w:val="18"/>
                <w:szCs w:val="16"/>
              </w:rPr>
            </w:pPr>
            <w:r w:rsidRPr="00783781">
              <w:rPr>
                <w:sz w:val="18"/>
                <w:szCs w:val="16"/>
              </w:rPr>
              <w:t xml:space="preserve">Real time driver monitor system to detect monitor fatigue level of driver using </w:t>
            </w:r>
            <w:proofErr w:type="spellStart"/>
            <w:r w:rsidRPr="00783781">
              <w:rPr>
                <w:sz w:val="18"/>
                <w:szCs w:val="16"/>
              </w:rPr>
              <w:t>IoT</w:t>
            </w:r>
            <w:proofErr w:type="spellEnd"/>
            <w:r w:rsidRPr="00783781">
              <w:rPr>
                <w:sz w:val="18"/>
                <w:szCs w:val="16"/>
              </w:rPr>
              <w:t xml:space="preserve"> in automotive includes</w:t>
            </w:r>
          </w:p>
        </w:tc>
      </w:tr>
      <w:tr w:rsidR="008F1E51" w:rsidTr="005D5FD2">
        <w:trPr>
          <w:cantSplit/>
          <w:trHeight w:hRule="exact" w:val="442"/>
        </w:trPr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8F1E51" w:rsidTr="004E793B">
        <w:trPr>
          <w:cantSplit/>
          <w:trHeight w:hRule="exact" w:val="379"/>
        </w:trPr>
        <w:tc>
          <w:tcPr>
            <w:tcW w:w="3292" w:type="dxa"/>
          </w:tcPr>
          <w:p w:rsidR="008F1E51" w:rsidRPr="008F644C" w:rsidRDefault="00123673" w:rsidP="005D5FD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Agriculture</w:t>
            </w:r>
          </w:p>
        </w:tc>
        <w:tc>
          <w:tcPr>
            <w:tcW w:w="3292" w:type="dxa"/>
          </w:tcPr>
          <w:p w:rsidR="008F1E51" w:rsidRPr="008F644C" w:rsidRDefault="00C60133" w:rsidP="00C6013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 w:rsidRPr="00C60133">
              <w:rPr>
                <w:sz w:val="18"/>
                <w:szCs w:val="16"/>
              </w:rPr>
              <w:t>Discrete Manufacturing</w:t>
            </w:r>
          </w:p>
        </w:tc>
        <w:tc>
          <w:tcPr>
            <w:tcW w:w="3292" w:type="dxa"/>
          </w:tcPr>
          <w:p w:rsidR="008F1E51" w:rsidRPr="008F644C" w:rsidRDefault="008F1E51" w:rsidP="004E793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a) </w:t>
            </w:r>
            <w:r w:rsidR="004E793B" w:rsidRPr="00783781">
              <w:rPr>
                <w:sz w:val="18"/>
                <w:szCs w:val="16"/>
              </w:rPr>
              <w:t>RFID Tags</w:t>
            </w:r>
          </w:p>
        </w:tc>
      </w:tr>
      <w:tr w:rsidR="008F1E51" w:rsidTr="005D5FD2">
        <w:trPr>
          <w:cantSplit/>
          <w:trHeight w:hRule="exact" w:val="361"/>
        </w:trPr>
        <w:tc>
          <w:tcPr>
            <w:tcW w:w="3292" w:type="dxa"/>
          </w:tcPr>
          <w:p w:rsidR="008F1E51" w:rsidRPr="008F644C" w:rsidRDefault="00123673" w:rsidP="005D5FD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Electronics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>
              <w:rPr>
                <w:sz w:val="18"/>
                <w:szCs w:val="16"/>
              </w:rPr>
              <w:t xml:space="preserve"> </w:t>
            </w:r>
            <w:r w:rsidR="00C60133" w:rsidRPr="00C60133">
              <w:rPr>
                <w:sz w:val="18"/>
                <w:szCs w:val="16"/>
              </w:rPr>
              <w:t>Smart Manufacturing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b) </w:t>
            </w:r>
            <w:r w:rsidR="00783781" w:rsidRPr="00783781">
              <w:rPr>
                <w:sz w:val="18"/>
                <w:szCs w:val="16"/>
              </w:rPr>
              <w:t>Sensors for GPS</w:t>
            </w:r>
          </w:p>
        </w:tc>
      </w:tr>
      <w:tr w:rsidR="008F1E51" w:rsidTr="005D5FD2">
        <w:trPr>
          <w:cantSplit/>
          <w:trHeight w:hRule="exact" w:val="442"/>
        </w:trPr>
        <w:tc>
          <w:tcPr>
            <w:tcW w:w="3292" w:type="dxa"/>
          </w:tcPr>
          <w:p w:rsidR="008F1E51" w:rsidRPr="008F644C" w:rsidRDefault="00123673" w:rsidP="005D5FD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Automotive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C60133">
              <w:t xml:space="preserve"> </w:t>
            </w:r>
            <w:r w:rsidR="00C60133" w:rsidRPr="00C60133">
              <w:rPr>
                <w:sz w:val="18"/>
                <w:szCs w:val="16"/>
              </w:rPr>
              <w:t>Digital Manufacturing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>
              <w:t xml:space="preserve"> </w:t>
            </w:r>
            <w:r w:rsidR="00783781" w:rsidRPr="00783781">
              <w:rPr>
                <w:sz w:val="18"/>
                <w:szCs w:val="16"/>
              </w:rPr>
              <w:t>Fluid level sensors</w:t>
            </w:r>
          </w:p>
        </w:tc>
      </w:tr>
      <w:tr w:rsidR="008F1E51" w:rsidTr="004E793B">
        <w:trPr>
          <w:cantSplit/>
          <w:trHeight w:hRule="exact" w:val="721"/>
        </w:trPr>
        <w:tc>
          <w:tcPr>
            <w:tcW w:w="3292" w:type="dxa"/>
          </w:tcPr>
          <w:p w:rsidR="008F1E51" w:rsidRPr="008F644C" w:rsidRDefault="00123673" w:rsidP="005D5FD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Discrete Manufacturing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C60133">
              <w:t xml:space="preserve"> </w:t>
            </w:r>
            <w:r w:rsidR="00C60133" w:rsidRPr="00C60133">
              <w:rPr>
                <w:sz w:val="18"/>
                <w:szCs w:val="16"/>
              </w:rPr>
              <w:t>Intelligent Manufacturin</w:t>
            </w:r>
            <w:r w:rsidR="00C60133">
              <w:rPr>
                <w:sz w:val="18"/>
                <w:szCs w:val="16"/>
              </w:rPr>
              <w:t>g</w:t>
            </w:r>
          </w:p>
        </w:tc>
        <w:tc>
          <w:tcPr>
            <w:tcW w:w="3292" w:type="dxa"/>
          </w:tcPr>
          <w:p w:rsidR="004E793B" w:rsidRPr="00783781" w:rsidRDefault="008F1E51" w:rsidP="004E793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d)</w:t>
            </w:r>
            <w:r w:rsidR="00783781">
              <w:t xml:space="preserve"> </w:t>
            </w:r>
            <w:r w:rsidR="004E793B" w:rsidRPr="00783781">
              <w:rPr>
                <w:sz w:val="18"/>
                <w:szCs w:val="16"/>
              </w:rPr>
              <w:t>"Sensors to detect</w:t>
            </w:r>
          </w:p>
          <w:p w:rsidR="004E793B" w:rsidRDefault="004E793B" w:rsidP="004E793B">
            <w:pPr>
              <w:rPr>
                <w:sz w:val="18"/>
                <w:szCs w:val="16"/>
              </w:rPr>
            </w:pPr>
            <w:r w:rsidRPr="00783781">
              <w:rPr>
                <w:sz w:val="18"/>
                <w:szCs w:val="16"/>
              </w:rPr>
              <w:t>eye blinks, gas, impact sensors and alcohol detecting sensors"</w:t>
            </w:r>
          </w:p>
          <w:p w:rsidR="008F1E51" w:rsidRPr="008F644C" w:rsidRDefault="008F1E51" w:rsidP="005D5FD2">
            <w:pPr>
              <w:rPr>
                <w:sz w:val="18"/>
                <w:szCs w:val="16"/>
              </w:rPr>
            </w:pPr>
          </w:p>
        </w:tc>
      </w:tr>
      <w:tr w:rsidR="008F1E51" w:rsidTr="002E6760">
        <w:trPr>
          <w:cantSplit/>
          <w:trHeight w:hRule="exact" w:val="271"/>
        </w:trPr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E793B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E793B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E793B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8F1E51" w:rsidRDefault="008F1E51" w:rsidP="008F1E51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453"/>
        <w:gridCol w:w="3131"/>
      </w:tblGrid>
      <w:tr w:rsidR="008F1E51" w:rsidTr="005D5FD2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8F1E51" w:rsidRDefault="008F1E51" w:rsidP="005D5FD2">
            <w:pPr>
              <w:jc w:val="center"/>
            </w:pPr>
            <w:r>
              <w:t>Set 2: Question No 1</w:t>
            </w:r>
          </w:p>
        </w:tc>
        <w:tc>
          <w:tcPr>
            <w:tcW w:w="3453" w:type="dxa"/>
            <w:shd w:val="clear" w:color="auto" w:fill="E7E6E6" w:themeFill="background2"/>
          </w:tcPr>
          <w:p w:rsidR="008F1E51" w:rsidRDefault="008F1E51" w:rsidP="005D5FD2">
            <w:pPr>
              <w:jc w:val="center"/>
            </w:pPr>
            <w:r>
              <w:t>Set 2: Question No 2</w:t>
            </w:r>
          </w:p>
        </w:tc>
        <w:tc>
          <w:tcPr>
            <w:tcW w:w="3131" w:type="dxa"/>
            <w:shd w:val="clear" w:color="auto" w:fill="E7E6E6" w:themeFill="background2"/>
          </w:tcPr>
          <w:p w:rsidR="008F1E51" w:rsidRDefault="008F1E51" w:rsidP="005D5FD2">
            <w:pPr>
              <w:jc w:val="center"/>
            </w:pPr>
            <w:r>
              <w:t>Set 2: Question No 3</w:t>
            </w:r>
          </w:p>
        </w:tc>
      </w:tr>
      <w:tr w:rsidR="008F1E51" w:rsidRPr="008F644C" w:rsidTr="002E7B13">
        <w:trPr>
          <w:cantSplit/>
          <w:trHeight w:hRule="exact" w:val="784"/>
        </w:trPr>
        <w:tc>
          <w:tcPr>
            <w:tcW w:w="3292" w:type="dxa"/>
          </w:tcPr>
          <w:p w:rsidR="008F1E51" w:rsidRDefault="006A352B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of the following is more appropriate about connected cars?</w:t>
            </w:r>
          </w:p>
          <w:p w:rsidR="008F1E51" w:rsidRPr="001366B3" w:rsidRDefault="008F1E51" w:rsidP="005D5FD2">
            <w:pPr>
              <w:rPr>
                <w:b/>
                <w:sz w:val="18"/>
                <w:szCs w:val="18"/>
              </w:rPr>
            </w:pPr>
          </w:p>
        </w:tc>
        <w:tc>
          <w:tcPr>
            <w:tcW w:w="3453" w:type="dxa"/>
          </w:tcPr>
          <w:p w:rsidR="008F1E51" w:rsidRPr="00C5343C" w:rsidRDefault="002E7B13" w:rsidP="002E7B1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2E7B13">
              <w:rPr>
                <w:sz w:val="18"/>
                <w:szCs w:val="18"/>
              </w:rPr>
              <w:t>Aircraft or satellite manufacturing is an example of discrete manufacturing with</w:t>
            </w:r>
          </w:p>
        </w:tc>
        <w:tc>
          <w:tcPr>
            <w:tcW w:w="3131" w:type="dxa"/>
          </w:tcPr>
          <w:p w:rsidR="008F1E51" w:rsidRPr="008F644C" w:rsidRDefault="0029303C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Smart farming can be achieved by using: </w:t>
            </w:r>
          </w:p>
        </w:tc>
      </w:tr>
      <w:tr w:rsidR="008F1E51" w:rsidRPr="008F644C" w:rsidTr="005D5FD2">
        <w:trPr>
          <w:cantSplit/>
          <w:trHeight w:hRule="exact" w:val="442"/>
        </w:trPr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Recall/ Remembering</w:t>
            </w:r>
          </w:p>
        </w:tc>
        <w:tc>
          <w:tcPr>
            <w:tcW w:w="3453" w:type="dxa"/>
          </w:tcPr>
          <w:p w:rsidR="008F1E51" w:rsidRPr="008F644C" w:rsidRDefault="008F1E51" w:rsidP="005D5FD2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131" w:type="dxa"/>
          </w:tcPr>
          <w:p w:rsidR="008F1E51" w:rsidRPr="008F644C" w:rsidRDefault="008F1E51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</w:t>
            </w:r>
          </w:p>
        </w:tc>
      </w:tr>
      <w:tr w:rsidR="008F1E51" w:rsidRPr="008F644C" w:rsidTr="005D5FD2">
        <w:trPr>
          <w:cantSplit/>
          <w:trHeight w:hRule="exact" w:val="460"/>
        </w:trPr>
        <w:tc>
          <w:tcPr>
            <w:tcW w:w="3292" w:type="dxa"/>
          </w:tcPr>
          <w:p w:rsidR="008F1E51" w:rsidRDefault="008F1E51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4E793B">
              <w:rPr>
                <w:sz w:val="18"/>
                <w:szCs w:val="18"/>
              </w:rPr>
              <w:t>Cars with GPS capability</w:t>
            </w:r>
          </w:p>
          <w:p w:rsidR="008F1E51" w:rsidRPr="004830F3" w:rsidRDefault="008F1E51" w:rsidP="005D5FD2">
            <w:pPr>
              <w:rPr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3453" w:type="dxa"/>
          </w:tcPr>
          <w:p w:rsidR="008F1E51" w:rsidRPr="004830F3" w:rsidRDefault="008F1E51" w:rsidP="005D5F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</w:t>
            </w:r>
            <w:r w:rsidR="002E7B13" w:rsidRPr="002E7B13">
              <w:rPr>
                <w:sz w:val="18"/>
                <w:szCs w:val="18"/>
              </w:rPr>
              <w:t>High Complexity and Low</w:t>
            </w:r>
            <w:r w:rsidR="002E7B13">
              <w:rPr>
                <w:sz w:val="18"/>
                <w:szCs w:val="18"/>
              </w:rPr>
              <w:t xml:space="preserve"> volume</w:t>
            </w:r>
          </w:p>
        </w:tc>
        <w:tc>
          <w:tcPr>
            <w:tcW w:w="3131" w:type="dxa"/>
          </w:tcPr>
          <w:p w:rsidR="008F1E51" w:rsidRPr="008F644C" w:rsidRDefault="0029303C" w:rsidP="004E793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a) </w:t>
            </w:r>
            <w:r w:rsidR="004E793B">
              <w:rPr>
                <w:sz w:val="18"/>
                <w:szCs w:val="16"/>
              </w:rPr>
              <w:t>Humidity sensors</w:t>
            </w:r>
          </w:p>
        </w:tc>
      </w:tr>
      <w:tr w:rsidR="008F1E51" w:rsidRPr="008F644C" w:rsidTr="005D5FD2">
        <w:trPr>
          <w:cantSplit/>
          <w:trHeight w:hRule="exact" w:val="406"/>
        </w:trPr>
        <w:tc>
          <w:tcPr>
            <w:tcW w:w="3292" w:type="dxa"/>
          </w:tcPr>
          <w:p w:rsidR="008F1E51" w:rsidRPr="008F644C" w:rsidRDefault="008F1E51" w:rsidP="006A352B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6A352B">
              <w:rPr>
                <w:sz w:val="18"/>
                <w:szCs w:val="18"/>
              </w:rPr>
              <w:t>Cars with internet surf capabilities</w:t>
            </w:r>
          </w:p>
        </w:tc>
        <w:tc>
          <w:tcPr>
            <w:tcW w:w="3453" w:type="dxa"/>
          </w:tcPr>
          <w:p w:rsidR="008F1E51" w:rsidRPr="008F644C" w:rsidRDefault="008F1E51" w:rsidP="005D5FD2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2E7B13">
              <w:rPr>
                <w:sz w:val="18"/>
                <w:szCs w:val="18"/>
              </w:rPr>
              <w:t>Low Complexity and high volume</w:t>
            </w:r>
          </w:p>
        </w:tc>
        <w:tc>
          <w:tcPr>
            <w:tcW w:w="3131" w:type="dxa"/>
          </w:tcPr>
          <w:p w:rsidR="008F1E51" w:rsidRPr="008F644C" w:rsidRDefault="008F1E51" w:rsidP="004E793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b) </w:t>
            </w:r>
            <w:proofErr w:type="spellStart"/>
            <w:r w:rsidR="004E793B">
              <w:rPr>
                <w:sz w:val="18"/>
                <w:szCs w:val="16"/>
              </w:rPr>
              <w:t>IoT</w:t>
            </w:r>
            <w:proofErr w:type="spellEnd"/>
            <w:r w:rsidR="004E793B">
              <w:rPr>
                <w:sz w:val="18"/>
                <w:szCs w:val="16"/>
              </w:rPr>
              <w:t xml:space="preserve"> stick </w:t>
            </w:r>
          </w:p>
        </w:tc>
      </w:tr>
      <w:tr w:rsidR="008F1E51" w:rsidRPr="008F644C" w:rsidTr="004E793B">
        <w:trPr>
          <w:cantSplit/>
          <w:trHeight w:hRule="exact" w:val="667"/>
        </w:trPr>
        <w:tc>
          <w:tcPr>
            <w:tcW w:w="3292" w:type="dxa"/>
          </w:tcPr>
          <w:p w:rsidR="008F1E51" w:rsidRPr="008F644C" w:rsidRDefault="008F1E51" w:rsidP="004E793B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4E793B">
              <w:rPr>
                <w:sz w:val="18"/>
                <w:szCs w:val="18"/>
              </w:rPr>
              <w:t xml:space="preserve">Internet enabled cars having communication with other cars </w:t>
            </w:r>
          </w:p>
        </w:tc>
        <w:tc>
          <w:tcPr>
            <w:tcW w:w="3453" w:type="dxa"/>
          </w:tcPr>
          <w:p w:rsidR="008F1E51" w:rsidRPr="008F644C" w:rsidRDefault="008F1E51" w:rsidP="005D5FD2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2E7B13">
              <w:rPr>
                <w:sz w:val="18"/>
                <w:szCs w:val="18"/>
              </w:rPr>
              <w:t>Low Complexity and low volume</w:t>
            </w:r>
          </w:p>
        </w:tc>
        <w:tc>
          <w:tcPr>
            <w:tcW w:w="3131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>
              <w:t xml:space="preserve"> </w:t>
            </w:r>
            <w:r w:rsidR="0029303C">
              <w:rPr>
                <w:sz w:val="18"/>
                <w:szCs w:val="16"/>
              </w:rPr>
              <w:t>pH sensors</w:t>
            </w:r>
          </w:p>
        </w:tc>
      </w:tr>
      <w:tr w:rsidR="008F1E51" w:rsidRPr="008F644C" w:rsidTr="005D5FD2">
        <w:trPr>
          <w:cantSplit/>
          <w:trHeight w:hRule="exact" w:val="586"/>
        </w:trPr>
        <w:tc>
          <w:tcPr>
            <w:tcW w:w="3292" w:type="dxa"/>
          </w:tcPr>
          <w:p w:rsidR="008F1E51" w:rsidRPr="008F644C" w:rsidRDefault="008F1E51" w:rsidP="006A352B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6A352B">
              <w:rPr>
                <w:sz w:val="18"/>
                <w:szCs w:val="18"/>
              </w:rPr>
              <w:t>Car with infotainment service</w:t>
            </w:r>
          </w:p>
        </w:tc>
        <w:tc>
          <w:tcPr>
            <w:tcW w:w="3453" w:type="dxa"/>
          </w:tcPr>
          <w:p w:rsidR="008F1E51" w:rsidRPr="008F644C" w:rsidRDefault="008F1E51" w:rsidP="002E7B13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2E7B13">
              <w:rPr>
                <w:sz w:val="18"/>
                <w:szCs w:val="18"/>
              </w:rPr>
              <w:t>High Complexity and high  volume</w:t>
            </w:r>
          </w:p>
        </w:tc>
        <w:tc>
          <w:tcPr>
            <w:tcW w:w="3131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d) </w:t>
            </w:r>
            <w:r w:rsidR="0029303C">
              <w:rPr>
                <w:sz w:val="18"/>
                <w:szCs w:val="16"/>
              </w:rPr>
              <w:t>Temperature sensors</w:t>
            </w:r>
          </w:p>
        </w:tc>
      </w:tr>
      <w:tr w:rsidR="008F1E51" w:rsidRPr="008F644C" w:rsidTr="005D5FD2">
        <w:trPr>
          <w:cantSplit/>
          <w:trHeight w:hRule="exact" w:val="1000"/>
        </w:trPr>
        <w:tc>
          <w:tcPr>
            <w:tcW w:w="3292" w:type="dxa"/>
          </w:tcPr>
          <w:p w:rsidR="008F1E51" w:rsidRPr="008F644C" w:rsidRDefault="008F1E51" w:rsidP="005D5FD2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E793B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453" w:type="dxa"/>
          </w:tcPr>
          <w:p w:rsidR="008F1E51" w:rsidRPr="008F644C" w:rsidRDefault="008F1E51" w:rsidP="005D5FD2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E793B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131" w:type="dxa"/>
          </w:tcPr>
          <w:p w:rsidR="008F1E51" w:rsidRPr="008F644C" w:rsidRDefault="008F1E51" w:rsidP="005D5FD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E793B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8F1E51" w:rsidRDefault="008F1E51" w:rsidP="00CB205A"/>
    <w:sectPr w:rsidR="008F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51"/>
    <w:rsid w:val="00123673"/>
    <w:rsid w:val="0029303C"/>
    <w:rsid w:val="002E6760"/>
    <w:rsid w:val="002E7B13"/>
    <w:rsid w:val="004E793B"/>
    <w:rsid w:val="006A352B"/>
    <w:rsid w:val="00715465"/>
    <w:rsid w:val="00783781"/>
    <w:rsid w:val="008F1E51"/>
    <w:rsid w:val="009878D7"/>
    <w:rsid w:val="00B8757A"/>
    <w:rsid w:val="00C60133"/>
    <w:rsid w:val="00C708DC"/>
    <w:rsid w:val="00CB205A"/>
    <w:rsid w:val="00D5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CDB280-5E95-4D7B-858C-52B94392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E51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E51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E51"/>
    <w:pPr>
      <w:ind w:left="720"/>
      <w:contextualSpacing/>
    </w:pPr>
    <w:rPr>
      <w:rFonts w:cs="Mangal"/>
    </w:rPr>
  </w:style>
  <w:style w:type="paragraph" w:customStyle="1" w:styleId="Default">
    <w:name w:val="Default"/>
    <w:rsid w:val="00123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NITIN</cp:lastModifiedBy>
  <cp:revision>5</cp:revision>
  <dcterms:created xsi:type="dcterms:W3CDTF">2021-02-10T12:09:00Z</dcterms:created>
  <dcterms:modified xsi:type="dcterms:W3CDTF">2021-02-19T20:13:00Z</dcterms:modified>
</cp:coreProperties>
</file>