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DE" w:rsidRDefault="005231DE" w:rsidP="005231DE">
      <w:r>
        <w:t>&lt;</w:t>
      </w:r>
      <w:r w:rsidR="00AE3F22">
        <w:t xml:space="preserve">DE/EJ/ET/EN/EX/EQ/IE/IS/IC </w:t>
      </w:r>
      <w:r>
        <w:t>&gt;: &lt;22636&gt; : &lt;Emerging Trends in Electronics &gt; : &lt;Digital Factory&gt; : &lt;UO4</w:t>
      </w:r>
      <w:r w:rsidR="001627C1">
        <w:t>c</w:t>
      </w:r>
      <w:r w:rsidR="0013499B">
        <w:t>.3</w:t>
      </w:r>
      <w:r>
        <w:t>&gt; : &lt;Assessments&gt; : &lt;Formative&gt;</w:t>
      </w:r>
    </w:p>
    <w:p w:rsidR="005231DE" w:rsidRDefault="001627C1" w:rsidP="005231DE">
      <w:r>
        <w:t>&lt;Mr.</w:t>
      </w:r>
      <w:r w:rsidR="005231DE">
        <w:t xml:space="preserve"> Deepak A.</w:t>
      </w:r>
      <w:r w:rsidR="00893CA2">
        <w:t xml:space="preserve"> </w:t>
      </w:r>
      <w:bookmarkStart w:id="0" w:name="_GoBack"/>
      <w:bookmarkEnd w:id="0"/>
      <w:r w:rsidR="005231DE">
        <w:t>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453"/>
        <w:gridCol w:w="3131"/>
      </w:tblGrid>
      <w:tr w:rsidR="005231DE" w:rsidTr="006B64AC">
        <w:trPr>
          <w:cantSplit/>
          <w:trHeight w:hRule="exact" w:val="712"/>
        </w:trPr>
        <w:tc>
          <w:tcPr>
            <w:tcW w:w="3292" w:type="dxa"/>
            <w:shd w:val="clear" w:color="auto" w:fill="E7E6E6" w:themeFill="background2"/>
          </w:tcPr>
          <w:p w:rsidR="005231DE" w:rsidRDefault="005231DE" w:rsidP="008D6388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453" w:type="dxa"/>
            <w:shd w:val="clear" w:color="auto" w:fill="E7E6E6" w:themeFill="background2"/>
          </w:tcPr>
          <w:p w:rsidR="005231DE" w:rsidRDefault="005231DE" w:rsidP="008D6388">
            <w:pPr>
              <w:jc w:val="center"/>
            </w:pPr>
            <w:r>
              <w:t>Set 1: Question No 2</w:t>
            </w:r>
          </w:p>
        </w:tc>
        <w:tc>
          <w:tcPr>
            <w:tcW w:w="3131" w:type="dxa"/>
            <w:shd w:val="clear" w:color="auto" w:fill="E7E6E6" w:themeFill="background2"/>
          </w:tcPr>
          <w:p w:rsidR="005231DE" w:rsidRDefault="005231DE" w:rsidP="008D6388">
            <w:pPr>
              <w:jc w:val="center"/>
            </w:pPr>
            <w:r>
              <w:t>Set 1: Question No 3</w:t>
            </w:r>
          </w:p>
        </w:tc>
      </w:tr>
      <w:tr w:rsidR="005231DE" w:rsidTr="00C36E89">
        <w:trPr>
          <w:cantSplit/>
          <w:trHeight w:hRule="exact" w:val="541"/>
        </w:trPr>
        <w:tc>
          <w:tcPr>
            <w:tcW w:w="3292" w:type="dxa"/>
          </w:tcPr>
          <w:p w:rsidR="005231DE" w:rsidRPr="008F644C" w:rsidRDefault="00981FCA" w:rsidP="008D6388">
            <w:pPr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IIoT</w:t>
            </w:r>
            <w:proofErr w:type="spellEnd"/>
            <w:r>
              <w:rPr>
                <w:sz w:val="18"/>
                <w:szCs w:val="16"/>
              </w:rPr>
              <w:t xml:space="preserve"> included </w:t>
            </w:r>
            <w:r w:rsidR="004D3E90">
              <w:rPr>
                <w:sz w:val="18"/>
                <w:szCs w:val="16"/>
              </w:rPr>
              <w:t>devices are located in____</w:t>
            </w:r>
          </w:p>
        </w:tc>
        <w:tc>
          <w:tcPr>
            <w:tcW w:w="3453" w:type="dxa"/>
          </w:tcPr>
          <w:p w:rsidR="005231DE" w:rsidRPr="008F644C" w:rsidRDefault="004C6178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The </w:t>
            </w:r>
            <w:proofErr w:type="spellStart"/>
            <w:r>
              <w:rPr>
                <w:sz w:val="18"/>
                <w:szCs w:val="16"/>
              </w:rPr>
              <w:t>QoS</w:t>
            </w:r>
            <w:proofErr w:type="spellEnd"/>
            <w:r>
              <w:rPr>
                <w:sz w:val="18"/>
                <w:szCs w:val="16"/>
              </w:rPr>
              <w:t xml:space="preserve"> concerns in </w:t>
            </w:r>
            <w:proofErr w:type="spellStart"/>
            <w:r>
              <w:rPr>
                <w:sz w:val="18"/>
                <w:szCs w:val="16"/>
              </w:rPr>
              <w:t>IIoT</w:t>
            </w:r>
            <w:proofErr w:type="spellEnd"/>
            <w:r>
              <w:rPr>
                <w:sz w:val="18"/>
                <w:szCs w:val="16"/>
              </w:rPr>
              <w:t xml:space="preserve"> are</w:t>
            </w:r>
          </w:p>
        </w:tc>
        <w:tc>
          <w:tcPr>
            <w:tcW w:w="3131" w:type="dxa"/>
          </w:tcPr>
          <w:p w:rsidR="005231DE" w:rsidRPr="00570B1D" w:rsidRDefault="006B64AC" w:rsidP="008D6388">
            <w:pPr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IoT</w:t>
            </w:r>
            <w:proofErr w:type="spellEnd"/>
            <w:r>
              <w:rPr>
                <w:sz w:val="18"/>
                <w:szCs w:val="16"/>
              </w:rPr>
              <w:t xml:space="preserve"> applications covers domains like</w:t>
            </w:r>
          </w:p>
          <w:p w:rsidR="005231DE" w:rsidRPr="008F644C" w:rsidRDefault="005231DE" w:rsidP="008D6388">
            <w:pPr>
              <w:rPr>
                <w:sz w:val="18"/>
                <w:szCs w:val="16"/>
              </w:rPr>
            </w:pPr>
          </w:p>
        </w:tc>
      </w:tr>
      <w:tr w:rsidR="005231DE" w:rsidTr="008D6388">
        <w:trPr>
          <w:cantSplit/>
          <w:trHeight w:hRule="exact" w:val="532"/>
        </w:trPr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453" w:type="dxa"/>
          </w:tcPr>
          <w:p w:rsidR="005231DE" w:rsidRPr="008F644C" w:rsidRDefault="005231DE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  <w:tc>
          <w:tcPr>
            <w:tcW w:w="3131" w:type="dxa"/>
          </w:tcPr>
          <w:p w:rsidR="005231DE" w:rsidRPr="008F644C" w:rsidRDefault="005231DE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Application</w:t>
            </w:r>
          </w:p>
        </w:tc>
      </w:tr>
      <w:tr w:rsidR="005231DE" w:rsidTr="008D6388">
        <w:trPr>
          <w:cantSplit/>
          <w:trHeight w:hRule="exact" w:val="451"/>
        </w:trPr>
        <w:tc>
          <w:tcPr>
            <w:tcW w:w="3292" w:type="dxa"/>
          </w:tcPr>
          <w:p w:rsidR="005231DE" w:rsidRPr="008F644C" w:rsidRDefault="004D3E90" w:rsidP="008D638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Factory floor</w:t>
            </w:r>
          </w:p>
        </w:tc>
        <w:tc>
          <w:tcPr>
            <w:tcW w:w="3453" w:type="dxa"/>
          </w:tcPr>
          <w:p w:rsidR="005231DE" w:rsidRPr="00A70772" w:rsidRDefault="004C6178" w:rsidP="008D63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Legacy systems and devices</w:t>
            </w:r>
          </w:p>
        </w:tc>
        <w:tc>
          <w:tcPr>
            <w:tcW w:w="3131" w:type="dxa"/>
          </w:tcPr>
          <w:p w:rsidR="005231DE" w:rsidRPr="008F644C" w:rsidRDefault="005231DE" w:rsidP="006B64A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a)</w:t>
            </w:r>
            <w:r w:rsidR="006B64AC">
              <w:rPr>
                <w:sz w:val="18"/>
                <w:szCs w:val="16"/>
              </w:rPr>
              <w:t>Home automation</w:t>
            </w:r>
          </w:p>
        </w:tc>
      </w:tr>
      <w:tr w:rsidR="005231DE" w:rsidTr="008D6388">
        <w:trPr>
          <w:cantSplit/>
          <w:trHeight w:hRule="exact" w:val="532"/>
        </w:trPr>
        <w:tc>
          <w:tcPr>
            <w:tcW w:w="3292" w:type="dxa"/>
          </w:tcPr>
          <w:p w:rsidR="005231DE" w:rsidRPr="008F644C" w:rsidRDefault="004D3E90" w:rsidP="008D63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Commercial offices</w:t>
            </w:r>
          </w:p>
        </w:tc>
        <w:tc>
          <w:tcPr>
            <w:tcW w:w="3453" w:type="dxa"/>
          </w:tcPr>
          <w:p w:rsidR="005231DE" w:rsidRPr="008F644C" w:rsidRDefault="005231DE" w:rsidP="004C617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>
              <w:rPr>
                <w:sz w:val="18"/>
                <w:szCs w:val="16"/>
              </w:rPr>
              <w:t xml:space="preserve">    </w:t>
            </w:r>
            <w:r w:rsidR="004C6178">
              <w:rPr>
                <w:sz w:val="18"/>
                <w:szCs w:val="16"/>
              </w:rPr>
              <w:t>Intelligent robots</w:t>
            </w:r>
          </w:p>
        </w:tc>
        <w:tc>
          <w:tcPr>
            <w:tcW w:w="3131" w:type="dxa"/>
          </w:tcPr>
          <w:p w:rsidR="005231DE" w:rsidRPr="008F644C" w:rsidRDefault="005231DE" w:rsidP="006B64A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6B64AC">
              <w:rPr>
                <w:sz w:val="18"/>
                <w:szCs w:val="16"/>
              </w:rPr>
              <w:t>Connectedness networks</w:t>
            </w:r>
            <w:r>
              <w:rPr>
                <w:sz w:val="18"/>
                <w:szCs w:val="16"/>
              </w:rPr>
              <w:t xml:space="preserve">  </w:t>
            </w:r>
          </w:p>
        </w:tc>
      </w:tr>
      <w:tr w:rsidR="005231DE" w:rsidTr="008D6388">
        <w:trPr>
          <w:cantSplit/>
          <w:trHeight w:hRule="exact" w:val="361"/>
        </w:trPr>
        <w:tc>
          <w:tcPr>
            <w:tcW w:w="3292" w:type="dxa"/>
          </w:tcPr>
          <w:p w:rsidR="005231DE" w:rsidRPr="008F644C" w:rsidRDefault="004D3E90" w:rsidP="008D63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Homes</w:t>
            </w:r>
          </w:p>
        </w:tc>
        <w:tc>
          <w:tcPr>
            <w:tcW w:w="3453" w:type="dxa"/>
          </w:tcPr>
          <w:p w:rsidR="005231DE" w:rsidRPr="008F644C" w:rsidRDefault="005231DE" w:rsidP="004C617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>
              <w:t xml:space="preserve">    </w:t>
            </w:r>
            <w:r w:rsidR="004C6178">
              <w:rPr>
                <w:sz w:val="18"/>
                <w:szCs w:val="16"/>
              </w:rPr>
              <w:t>Augmented reality</w:t>
            </w:r>
          </w:p>
        </w:tc>
        <w:tc>
          <w:tcPr>
            <w:tcW w:w="3131" w:type="dxa"/>
          </w:tcPr>
          <w:p w:rsidR="005231DE" w:rsidRPr="008F644C" w:rsidRDefault="005231DE" w:rsidP="006B64A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6B64AC">
              <w:rPr>
                <w:sz w:val="18"/>
                <w:szCs w:val="16"/>
              </w:rPr>
              <w:t>HVAC</w:t>
            </w:r>
          </w:p>
        </w:tc>
      </w:tr>
      <w:tr w:rsidR="005231DE" w:rsidTr="008D6388">
        <w:trPr>
          <w:cantSplit/>
          <w:trHeight w:hRule="exact" w:val="370"/>
        </w:trPr>
        <w:tc>
          <w:tcPr>
            <w:tcW w:w="3292" w:type="dxa"/>
          </w:tcPr>
          <w:p w:rsidR="005231DE" w:rsidRPr="008F644C" w:rsidRDefault="004D3E90" w:rsidP="008D63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Consumer settings</w:t>
            </w:r>
          </w:p>
        </w:tc>
        <w:tc>
          <w:tcPr>
            <w:tcW w:w="3453" w:type="dxa"/>
          </w:tcPr>
          <w:p w:rsidR="005231DE" w:rsidRPr="008F644C" w:rsidRDefault="005231DE" w:rsidP="004C617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>
              <w:rPr>
                <w:sz w:val="18"/>
                <w:szCs w:val="16"/>
              </w:rPr>
              <w:t xml:space="preserve">     </w:t>
            </w:r>
            <w:r w:rsidR="004C6178">
              <w:rPr>
                <w:sz w:val="18"/>
                <w:szCs w:val="16"/>
              </w:rPr>
              <w:t>All of above</w:t>
            </w:r>
          </w:p>
        </w:tc>
        <w:tc>
          <w:tcPr>
            <w:tcW w:w="3131" w:type="dxa"/>
          </w:tcPr>
          <w:p w:rsidR="005231DE" w:rsidRPr="008F644C" w:rsidRDefault="005231DE" w:rsidP="006B64A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6B64AC">
              <w:rPr>
                <w:sz w:val="18"/>
                <w:szCs w:val="16"/>
              </w:rPr>
              <w:t>Energy grid</w:t>
            </w:r>
          </w:p>
        </w:tc>
      </w:tr>
      <w:tr w:rsidR="005231DE" w:rsidTr="008D6388">
        <w:trPr>
          <w:cantSplit/>
          <w:trHeight w:hRule="exact" w:val="361"/>
        </w:trPr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8594F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453" w:type="dxa"/>
          </w:tcPr>
          <w:p w:rsidR="005231DE" w:rsidRPr="008F644C" w:rsidRDefault="005231DE" w:rsidP="008D638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48594F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131" w:type="dxa"/>
          </w:tcPr>
          <w:p w:rsidR="005231DE" w:rsidRPr="008F644C" w:rsidRDefault="005231DE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48594F">
              <w:rPr>
                <w:sz w:val="18"/>
                <w:szCs w:val="16"/>
              </w:rPr>
              <w:t>&lt;a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5231DE" w:rsidRDefault="005231DE" w:rsidP="005231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5231DE" w:rsidTr="008D6388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5231DE" w:rsidRDefault="005231DE" w:rsidP="008D6388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5231DE" w:rsidRDefault="005231DE" w:rsidP="008D6388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5231DE" w:rsidRDefault="005231DE" w:rsidP="008D6388">
            <w:pPr>
              <w:jc w:val="center"/>
            </w:pPr>
            <w:r>
              <w:t>Set 2: Question No 3</w:t>
            </w:r>
          </w:p>
        </w:tc>
      </w:tr>
      <w:tr w:rsidR="005231DE" w:rsidRPr="008F644C" w:rsidTr="008D6388">
        <w:trPr>
          <w:cantSplit/>
          <w:trHeight w:hRule="exact" w:val="694"/>
        </w:trPr>
        <w:tc>
          <w:tcPr>
            <w:tcW w:w="3292" w:type="dxa"/>
          </w:tcPr>
          <w:p w:rsidR="005231DE" w:rsidRPr="008F644C" w:rsidRDefault="007833BB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maintenance in </w:t>
            </w:r>
            <w:proofErr w:type="spellStart"/>
            <w:r>
              <w:rPr>
                <w:sz w:val="18"/>
                <w:szCs w:val="18"/>
              </w:rPr>
              <w:t>IIoT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</w:p>
        </w:tc>
        <w:tc>
          <w:tcPr>
            <w:tcW w:w="3292" w:type="dxa"/>
          </w:tcPr>
          <w:p w:rsidR="005231DE" w:rsidRPr="008F644C" w:rsidRDefault="0086081F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security requirements in </w:t>
            </w:r>
            <w:proofErr w:type="spellStart"/>
            <w:r>
              <w:rPr>
                <w:sz w:val="18"/>
                <w:szCs w:val="18"/>
              </w:rPr>
              <w:t>IIoT</w:t>
            </w:r>
            <w:proofErr w:type="spellEnd"/>
            <w:r>
              <w:rPr>
                <w:sz w:val="18"/>
                <w:szCs w:val="18"/>
              </w:rPr>
              <w:t xml:space="preserve"> are: </w:t>
            </w:r>
            <w:r w:rsidR="005231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3292" w:type="dxa"/>
          </w:tcPr>
          <w:p w:rsidR="005231DE" w:rsidRPr="008F644C" w:rsidRDefault="007B2EB9" w:rsidP="008D6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IIoT</w:t>
            </w:r>
            <w:proofErr w:type="spellEnd"/>
            <w:r>
              <w:rPr>
                <w:sz w:val="18"/>
                <w:szCs w:val="18"/>
              </w:rPr>
              <w:t xml:space="preserve"> was implemented in applications like___</w:t>
            </w:r>
          </w:p>
          <w:p w:rsidR="005231DE" w:rsidRPr="008F644C" w:rsidRDefault="005231DE" w:rsidP="008D6388">
            <w:pPr>
              <w:rPr>
                <w:sz w:val="18"/>
                <w:szCs w:val="18"/>
              </w:rPr>
            </w:pPr>
          </w:p>
        </w:tc>
      </w:tr>
      <w:tr w:rsidR="005231DE" w:rsidRPr="008F644C" w:rsidTr="008D6388">
        <w:trPr>
          <w:cantSplit/>
          <w:trHeight w:hRule="exact" w:val="442"/>
        </w:trPr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5231DE" w:rsidRPr="008F644C" w:rsidTr="008D6388">
        <w:trPr>
          <w:cantSplit/>
          <w:trHeight w:hRule="exact" w:val="595"/>
        </w:trPr>
        <w:tc>
          <w:tcPr>
            <w:tcW w:w="3292" w:type="dxa"/>
          </w:tcPr>
          <w:p w:rsidR="005231DE" w:rsidRPr="008F644C" w:rsidRDefault="007833BB" w:rsidP="008D638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Consumer preferred</w:t>
            </w:r>
            <w:r w:rsidR="005231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3292" w:type="dxa"/>
          </w:tcPr>
          <w:p w:rsidR="005231DE" w:rsidRPr="004830F3" w:rsidRDefault="005231DE" w:rsidP="008608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86081F">
              <w:rPr>
                <w:sz w:val="18"/>
                <w:szCs w:val="18"/>
              </w:rPr>
              <w:t xml:space="preserve">Identification </w:t>
            </w:r>
          </w:p>
        </w:tc>
        <w:tc>
          <w:tcPr>
            <w:tcW w:w="3292" w:type="dxa"/>
          </w:tcPr>
          <w:p w:rsidR="005231DE" w:rsidRPr="008F644C" w:rsidRDefault="005231DE" w:rsidP="007B2EB9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</w:t>
            </w:r>
            <w:r w:rsidR="007B2EB9">
              <w:rPr>
                <w:sz w:val="18"/>
                <w:szCs w:val="18"/>
              </w:rPr>
              <w:t>Sensitive Sensors</w:t>
            </w:r>
          </w:p>
        </w:tc>
      </w:tr>
      <w:tr w:rsidR="005231DE" w:rsidRPr="008F644C" w:rsidTr="008D6388">
        <w:trPr>
          <w:cantSplit/>
          <w:trHeight w:hRule="exact" w:val="451"/>
        </w:trPr>
        <w:tc>
          <w:tcPr>
            <w:tcW w:w="3292" w:type="dxa"/>
          </w:tcPr>
          <w:p w:rsidR="005231DE" w:rsidRPr="004830F3" w:rsidRDefault="005231DE" w:rsidP="00783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b)    </w:t>
            </w:r>
            <w:r w:rsidR="007833BB">
              <w:rPr>
                <w:sz w:val="18"/>
                <w:szCs w:val="18"/>
              </w:rPr>
              <w:t xml:space="preserve">Scheduled </w:t>
            </w:r>
          </w:p>
        </w:tc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 w:rsidR="0086081F">
              <w:rPr>
                <w:sz w:val="18"/>
                <w:szCs w:val="18"/>
              </w:rPr>
              <w:t xml:space="preserve">Privacy </w:t>
            </w:r>
          </w:p>
        </w:tc>
        <w:tc>
          <w:tcPr>
            <w:tcW w:w="3292" w:type="dxa"/>
          </w:tcPr>
          <w:p w:rsidR="005231DE" w:rsidRPr="008F644C" w:rsidRDefault="005231DE" w:rsidP="007B2EB9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7B2EB9">
              <w:rPr>
                <w:sz w:val="18"/>
                <w:szCs w:val="18"/>
              </w:rPr>
              <w:t>Advanced Control techniques</w:t>
            </w:r>
          </w:p>
        </w:tc>
      </w:tr>
      <w:tr w:rsidR="005231DE" w:rsidRPr="008F644C" w:rsidTr="008D6388">
        <w:trPr>
          <w:cantSplit/>
          <w:trHeight w:hRule="exact" w:val="397"/>
        </w:trPr>
        <w:tc>
          <w:tcPr>
            <w:tcW w:w="3292" w:type="dxa"/>
          </w:tcPr>
          <w:p w:rsidR="005231DE" w:rsidRPr="004830F3" w:rsidRDefault="005231DE" w:rsidP="00783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c)   </w:t>
            </w:r>
            <w:r w:rsidR="007833BB">
              <w:rPr>
                <w:sz w:val="18"/>
                <w:szCs w:val="18"/>
              </w:rPr>
              <w:t>Organized</w:t>
            </w:r>
          </w:p>
        </w:tc>
        <w:tc>
          <w:tcPr>
            <w:tcW w:w="3292" w:type="dxa"/>
          </w:tcPr>
          <w:p w:rsidR="005231DE" w:rsidRPr="008F644C" w:rsidRDefault="005231DE" w:rsidP="0086081F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86081F">
              <w:rPr>
                <w:sz w:val="18"/>
                <w:szCs w:val="18"/>
              </w:rPr>
              <w:t>Protecting against access</w:t>
            </w:r>
          </w:p>
        </w:tc>
        <w:tc>
          <w:tcPr>
            <w:tcW w:w="3292" w:type="dxa"/>
          </w:tcPr>
          <w:p w:rsidR="005231DE" w:rsidRPr="008F644C" w:rsidRDefault="005231DE" w:rsidP="007B2EB9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7B2EB9">
              <w:rPr>
                <w:sz w:val="18"/>
                <w:szCs w:val="18"/>
              </w:rPr>
              <w:t xml:space="preserve">Simple applications with low risk </w:t>
            </w:r>
          </w:p>
        </w:tc>
      </w:tr>
      <w:tr w:rsidR="005231DE" w:rsidRPr="008F644C" w:rsidTr="008D6388">
        <w:trPr>
          <w:cantSplit/>
          <w:trHeight w:hRule="exact" w:val="568"/>
        </w:trPr>
        <w:tc>
          <w:tcPr>
            <w:tcW w:w="3292" w:type="dxa"/>
          </w:tcPr>
          <w:p w:rsidR="005231DE" w:rsidRPr="004830F3" w:rsidRDefault="005231DE" w:rsidP="00783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d) </w:t>
            </w:r>
            <w:r w:rsidR="007833BB">
              <w:rPr>
                <w:sz w:val="18"/>
                <w:szCs w:val="18"/>
              </w:rPr>
              <w:t>Scheduled and Organized</w:t>
            </w:r>
          </w:p>
        </w:tc>
        <w:tc>
          <w:tcPr>
            <w:tcW w:w="3292" w:type="dxa"/>
          </w:tcPr>
          <w:p w:rsidR="005231DE" w:rsidRPr="008F644C" w:rsidRDefault="005231DE" w:rsidP="0086081F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86081F">
              <w:rPr>
                <w:sz w:val="18"/>
                <w:szCs w:val="18"/>
              </w:rPr>
              <w:t>No Protection against access</w:t>
            </w:r>
          </w:p>
        </w:tc>
        <w:tc>
          <w:tcPr>
            <w:tcW w:w="3292" w:type="dxa"/>
          </w:tcPr>
          <w:p w:rsidR="005231DE" w:rsidRPr="008F644C" w:rsidRDefault="005231DE" w:rsidP="007B2EB9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7B2EB9">
              <w:rPr>
                <w:sz w:val="18"/>
                <w:szCs w:val="18"/>
              </w:rPr>
              <w:t>Advanced analytics</w:t>
            </w:r>
          </w:p>
        </w:tc>
      </w:tr>
      <w:tr w:rsidR="005231DE" w:rsidRPr="008F644C" w:rsidTr="008D6388">
        <w:trPr>
          <w:cantSplit/>
          <w:trHeight w:hRule="exact" w:val="460"/>
        </w:trPr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8594F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8594F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5231DE" w:rsidRPr="008F644C" w:rsidRDefault="005231DE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8594F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5231DE" w:rsidRDefault="005231DE" w:rsidP="005231DE"/>
    <w:p w:rsidR="005231DE" w:rsidRDefault="005231DE" w:rsidP="005231DE"/>
    <w:p w:rsidR="005231DE" w:rsidRDefault="005231DE" w:rsidP="005231DE"/>
    <w:p w:rsidR="00431324" w:rsidRDefault="00431324"/>
    <w:sectPr w:rsidR="0043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9E21E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DE"/>
    <w:rsid w:val="0013499B"/>
    <w:rsid w:val="001627C1"/>
    <w:rsid w:val="00431324"/>
    <w:rsid w:val="0048594F"/>
    <w:rsid w:val="004A026A"/>
    <w:rsid w:val="004C6178"/>
    <w:rsid w:val="004D3E90"/>
    <w:rsid w:val="005231DE"/>
    <w:rsid w:val="006B64AC"/>
    <w:rsid w:val="007833BB"/>
    <w:rsid w:val="007B2EB9"/>
    <w:rsid w:val="0086081F"/>
    <w:rsid w:val="00893CA2"/>
    <w:rsid w:val="00981FCA"/>
    <w:rsid w:val="00AE3F22"/>
    <w:rsid w:val="00C36E89"/>
    <w:rsid w:val="00D8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DE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DE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1DE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DE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DE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1D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2021-02-10T12:23:00Z</dcterms:created>
  <dcterms:modified xsi:type="dcterms:W3CDTF">2021-02-22T06:06:00Z</dcterms:modified>
</cp:coreProperties>
</file>