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86255" w14:textId="77777777" w:rsidR="000A1807" w:rsidRDefault="000A1807" w:rsidP="0052731C">
      <w:pPr>
        <w:spacing w:after="160"/>
        <w:rPr>
          <w:b/>
          <w:bCs/>
          <w:sz w:val="30"/>
          <w:szCs w:val="30"/>
        </w:rPr>
      </w:pPr>
    </w:p>
    <w:p w14:paraId="7E86ECDE" w14:textId="239D90CA" w:rsidR="0006029C" w:rsidRDefault="00000000">
      <w:pPr>
        <w:spacing w:after="160"/>
        <w:jc w:val="center"/>
      </w:pPr>
      <w:r>
        <w:rPr>
          <w:b/>
          <w:bCs/>
          <w:sz w:val="30"/>
          <w:szCs w:val="30"/>
        </w:rPr>
        <w:t xml:space="preserve">Efficient Retrieval-Augmented Generation for Indic-Language Question Answering Using Fine-Tuned Dense Embeddings and </w:t>
      </w:r>
      <w:proofErr w:type="spellStart"/>
      <w:r>
        <w:rPr>
          <w:b/>
          <w:bCs/>
          <w:sz w:val="30"/>
          <w:szCs w:val="30"/>
        </w:rPr>
        <w:t>LangChain</w:t>
      </w:r>
      <w:proofErr w:type="spellEnd"/>
      <w:r>
        <w:rPr>
          <w:b/>
          <w:bCs/>
          <w:sz w:val="30"/>
          <w:szCs w:val="30"/>
        </w:rPr>
        <w:t xml:space="preserve"> Orchestration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029C" w14:paraId="32BDFE80" w14:textId="77777777">
        <w:tc>
          <w:tcPr>
            <w:tcW w:w="2340" w:type="dxa"/>
            <w:tcMar>
              <w:top w:w="40" w:type="dxa"/>
              <w:left w:w="60" w:type="dxa"/>
              <w:bottom w:w="40" w:type="dxa"/>
              <w:right w:w="60" w:type="dxa"/>
            </w:tcMar>
          </w:tcPr>
          <w:p w14:paraId="193A0460" w14:textId="77777777" w:rsidR="0006029C" w:rsidRDefault="00000000">
            <w:pPr>
              <w:jc w:val="center"/>
            </w:pPr>
            <w:r>
              <w:rPr>
                <w:b/>
                <w:bCs/>
                <w:sz w:val="20"/>
                <w:szCs w:val="20"/>
              </w:rPr>
              <w:t>Author One</w:t>
            </w:r>
          </w:p>
          <w:p w14:paraId="61C696F0" w14:textId="77777777" w:rsidR="0006029C" w:rsidRDefault="00000000">
            <w:pPr>
              <w:jc w:val="center"/>
            </w:pPr>
            <w:r>
              <w:rPr>
                <w:sz w:val="18"/>
                <w:szCs w:val="18"/>
              </w:rPr>
              <w:t>Dept. of Computer Engineering</w:t>
            </w:r>
          </w:p>
          <w:p w14:paraId="1A995AA5" w14:textId="77777777" w:rsidR="0006029C" w:rsidRDefault="00000000">
            <w:pPr>
              <w:jc w:val="center"/>
            </w:pPr>
            <w:r>
              <w:rPr>
                <w:sz w:val="18"/>
                <w:szCs w:val="18"/>
              </w:rPr>
              <w:t>MIT Academy of Engineering</w:t>
            </w:r>
          </w:p>
          <w:p w14:paraId="08371D2C" w14:textId="77777777" w:rsidR="0006029C" w:rsidRDefault="00000000">
            <w:pPr>
              <w:jc w:val="center"/>
            </w:pPr>
            <w:r>
              <w:rPr>
                <w:sz w:val="18"/>
                <w:szCs w:val="18"/>
              </w:rPr>
              <w:t>Pune, India</w:t>
            </w:r>
          </w:p>
        </w:tc>
        <w:tc>
          <w:tcPr>
            <w:tcW w:w="2340" w:type="dxa"/>
            <w:tcMar>
              <w:top w:w="40" w:type="dxa"/>
              <w:left w:w="60" w:type="dxa"/>
              <w:bottom w:w="40" w:type="dxa"/>
              <w:right w:w="60" w:type="dxa"/>
            </w:tcMar>
          </w:tcPr>
          <w:p w14:paraId="4566E16C" w14:textId="77777777" w:rsidR="0006029C" w:rsidRDefault="00000000">
            <w:pPr>
              <w:jc w:val="center"/>
            </w:pPr>
            <w:r>
              <w:rPr>
                <w:b/>
                <w:bCs/>
                <w:sz w:val="20"/>
                <w:szCs w:val="20"/>
              </w:rPr>
              <w:t>Author Two</w:t>
            </w:r>
          </w:p>
          <w:p w14:paraId="16E2CE2B" w14:textId="77777777" w:rsidR="0006029C" w:rsidRDefault="00000000">
            <w:pPr>
              <w:jc w:val="center"/>
            </w:pPr>
            <w:r>
              <w:rPr>
                <w:sz w:val="18"/>
                <w:szCs w:val="18"/>
              </w:rPr>
              <w:t>Dept. of Computer Engineering</w:t>
            </w:r>
          </w:p>
          <w:p w14:paraId="160C0A9C" w14:textId="77777777" w:rsidR="0006029C" w:rsidRDefault="00000000">
            <w:pPr>
              <w:jc w:val="center"/>
            </w:pPr>
            <w:r>
              <w:rPr>
                <w:sz w:val="18"/>
                <w:szCs w:val="18"/>
              </w:rPr>
              <w:t>MIT Academy of Engineering</w:t>
            </w:r>
          </w:p>
          <w:p w14:paraId="66FFC4FB" w14:textId="77777777" w:rsidR="0006029C" w:rsidRDefault="00000000">
            <w:pPr>
              <w:jc w:val="center"/>
            </w:pPr>
            <w:r>
              <w:rPr>
                <w:sz w:val="18"/>
                <w:szCs w:val="18"/>
              </w:rPr>
              <w:t>Pune, India</w:t>
            </w:r>
          </w:p>
        </w:tc>
        <w:tc>
          <w:tcPr>
            <w:tcW w:w="2340" w:type="dxa"/>
            <w:tcMar>
              <w:top w:w="40" w:type="dxa"/>
              <w:left w:w="60" w:type="dxa"/>
              <w:bottom w:w="40" w:type="dxa"/>
              <w:right w:w="60" w:type="dxa"/>
            </w:tcMar>
          </w:tcPr>
          <w:p w14:paraId="7D34C7DE" w14:textId="77777777" w:rsidR="0006029C" w:rsidRDefault="00000000">
            <w:pPr>
              <w:jc w:val="center"/>
            </w:pPr>
            <w:r>
              <w:rPr>
                <w:b/>
                <w:bCs/>
                <w:sz w:val="20"/>
                <w:szCs w:val="20"/>
              </w:rPr>
              <w:t>Author Three</w:t>
            </w:r>
          </w:p>
          <w:p w14:paraId="6CE4850F" w14:textId="77777777" w:rsidR="0006029C" w:rsidRDefault="00000000">
            <w:pPr>
              <w:jc w:val="center"/>
            </w:pPr>
            <w:r>
              <w:rPr>
                <w:sz w:val="18"/>
                <w:szCs w:val="18"/>
              </w:rPr>
              <w:t>Dept. of Computer Engineering</w:t>
            </w:r>
          </w:p>
          <w:p w14:paraId="15D18291" w14:textId="77777777" w:rsidR="0006029C" w:rsidRDefault="00000000">
            <w:pPr>
              <w:jc w:val="center"/>
            </w:pPr>
            <w:r>
              <w:rPr>
                <w:sz w:val="18"/>
                <w:szCs w:val="18"/>
              </w:rPr>
              <w:t>MIT Academy of Engineering</w:t>
            </w:r>
          </w:p>
          <w:p w14:paraId="218AC0BB" w14:textId="77777777" w:rsidR="0006029C" w:rsidRDefault="00000000">
            <w:pPr>
              <w:jc w:val="center"/>
            </w:pPr>
            <w:r>
              <w:rPr>
                <w:sz w:val="18"/>
                <w:szCs w:val="18"/>
              </w:rPr>
              <w:t>Pune, India</w:t>
            </w:r>
          </w:p>
        </w:tc>
        <w:tc>
          <w:tcPr>
            <w:tcW w:w="2340" w:type="dxa"/>
            <w:tcMar>
              <w:top w:w="40" w:type="dxa"/>
              <w:left w:w="60" w:type="dxa"/>
              <w:bottom w:w="40" w:type="dxa"/>
              <w:right w:w="60" w:type="dxa"/>
            </w:tcMar>
          </w:tcPr>
          <w:p w14:paraId="6310876B" w14:textId="77777777" w:rsidR="0006029C" w:rsidRDefault="00000000">
            <w:pPr>
              <w:jc w:val="center"/>
            </w:pPr>
            <w:r>
              <w:rPr>
                <w:b/>
                <w:bCs/>
                <w:sz w:val="20"/>
                <w:szCs w:val="20"/>
              </w:rPr>
              <w:t>Dr. Supervisor Name</w:t>
            </w:r>
          </w:p>
          <w:p w14:paraId="0C280AA3" w14:textId="77777777" w:rsidR="0006029C" w:rsidRDefault="00000000">
            <w:pPr>
              <w:jc w:val="center"/>
            </w:pPr>
            <w:r>
              <w:rPr>
                <w:sz w:val="18"/>
                <w:szCs w:val="18"/>
              </w:rPr>
              <w:t>Dept. of Computer Engineering</w:t>
            </w:r>
          </w:p>
          <w:p w14:paraId="772CBEDE" w14:textId="77777777" w:rsidR="0006029C" w:rsidRDefault="00000000">
            <w:pPr>
              <w:jc w:val="center"/>
            </w:pPr>
            <w:r>
              <w:rPr>
                <w:sz w:val="18"/>
                <w:szCs w:val="18"/>
              </w:rPr>
              <w:t>MIT Academy of Engineering</w:t>
            </w:r>
          </w:p>
          <w:p w14:paraId="0AA33892" w14:textId="77777777" w:rsidR="0006029C" w:rsidRDefault="00000000">
            <w:pPr>
              <w:jc w:val="center"/>
            </w:pPr>
            <w:r>
              <w:rPr>
                <w:sz w:val="18"/>
                <w:szCs w:val="18"/>
              </w:rPr>
              <w:t>Pune, India</w:t>
            </w:r>
          </w:p>
        </w:tc>
      </w:tr>
    </w:tbl>
    <w:p w14:paraId="3DD93696" w14:textId="77777777" w:rsidR="0006029C" w:rsidRDefault="0006029C">
      <w:pPr>
        <w:spacing w:after="120"/>
      </w:pPr>
    </w:p>
    <w:p w14:paraId="4E0F841E" w14:textId="77777777" w:rsidR="0059006F" w:rsidRDefault="0059006F" w:rsidP="0059006F">
      <w:pPr>
        <w:spacing w:after="120" w:line="276" w:lineRule="auto"/>
        <w:jc w:val="both"/>
      </w:pPr>
      <w:r>
        <w:t xml:space="preserve">Large language models (LLMs) can now answer English questions very well, but the same is not true of India's languages, which are spoken by more than a billion people, but little is done to cater to them in the mainstream </w:t>
      </w:r>
      <w:proofErr w:type="spellStart"/>
      <w:r>
        <w:t>NLP.Large</w:t>
      </w:r>
      <w:proofErr w:type="spellEnd"/>
      <w:r>
        <w:t xml:space="preserve"> language models (LLMs) can now answer English questions very well, but in India, languages are spoken by more than a billion people and very little is done to cater to them in the mainstream NLP. Retrieval-Augmented Generation (RAG) has emerged as a powerful technique for connecting a model's output with evidence from an external corpus, thereby reducing the likelihood of generated answers that are fabricated and increasing factual accuracy. We present a RAG system tailored for question answering in Indic languages. The central idea is to fine-tune a compact transformer (</w:t>
      </w:r>
      <w:proofErr w:type="spellStart"/>
      <w:r>
        <w:t>IndicBERT</w:t>
      </w:r>
      <w:proofErr w:type="spellEnd"/>
      <w:r>
        <w:t xml:space="preserve"> or </w:t>
      </w:r>
      <w:proofErr w:type="spellStart"/>
      <w:r>
        <w:t>DistilBERT</w:t>
      </w:r>
      <w:proofErr w:type="spellEnd"/>
      <w:r>
        <w:t xml:space="preserve">) using a contrastive ranking objective to obtain dense embeddings that better capture the semantics of Indian-language text. These embeddings are stored in a FAISS vector store and then retrieved by a FAISS retrieval and generated by a large language model connected via </w:t>
      </w:r>
      <w:proofErr w:type="spellStart"/>
      <w:r>
        <w:t>LangChain</w:t>
      </w:r>
      <w:proofErr w:type="spellEnd"/>
      <w:r>
        <w:t xml:space="preserve">. The complete deployment is rounded off by a </w:t>
      </w:r>
      <w:proofErr w:type="spellStart"/>
      <w:r>
        <w:t>FastAPI</w:t>
      </w:r>
      <w:proofErr w:type="spellEnd"/>
      <w:r>
        <w:t xml:space="preserve"> service and a React interface. We evaluate the system on publicly available Indic QA collections—</w:t>
      </w:r>
      <w:proofErr w:type="spellStart"/>
      <w:r>
        <w:t>IndicSQuAD</w:t>
      </w:r>
      <w:proofErr w:type="spellEnd"/>
      <w:r>
        <w:t xml:space="preserve">, AI4Bharat </w:t>
      </w:r>
      <w:proofErr w:type="spellStart"/>
      <w:r>
        <w:t>IndicQA</w:t>
      </w:r>
      <w:proofErr w:type="spellEnd"/>
      <w:r>
        <w:t>, and FIRE VATIKA Hindi tourism set—on the metrics of retrieval (</w:t>
      </w:r>
      <w:proofErr w:type="spellStart"/>
      <w:r>
        <w:t>Recall@K</w:t>
      </w:r>
      <w:proofErr w:type="spellEnd"/>
      <w:r>
        <w:t xml:space="preserve">, MRR), answer quality (Exact Match, F1, ROUGE-L, </w:t>
      </w:r>
      <w:proofErr w:type="spellStart"/>
      <w:r>
        <w:t>BERTScore</w:t>
      </w:r>
      <w:proofErr w:type="spellEnd"/>
      <w:r>
        <w:t xml:space="preserve">), latency, and hallucination frequency. We also perform ablations on chunk size, top-K, model architecture and </w:t>
      </w:r>
      <w:proofErr w:type="spellStart"/>
      <w:r>
        <w:t>reranker</w:t>
      </w:r>
      <w:proofErr w:type="spellEnd"/>
      <w:r>
        <w:t xml:space="preserve"> usage. The Recall@5 metric improves by over 22 percentage points compared to TF-IDF and an F1 score increase of about 12 points compared to untuned dense retrieval, with latency remaining under 2 seconds. The contribution is a modular, reproducible and deployable solution to Indic-language NLP, that can be extended to multi-hop and cross-lingual NLP in future.</w:t>
      </w:r>
    </w:p>
    <w:p w14:paraId="444C60AB" w14:textId="77777777" w:rsidR="0059006F" w:rsidRDefault="0059006F" w:rsidP="0059006F">
      <w:pPr>
        <w:spacing w:after="120" w:line="276" w:lineRule="auto"/>
        <w:jc w:val="both"/>
      </w:pPr>
      <w:r>
        <w:t xml:space="preserve">The keywords for the paper are: Retrieval-Augmented Generation, Indic NLP, Question Answering, </w:t>
      </w:r>
      <w:proofErr w:type="spellStart"/>
      <w:r>
        <w:t>IndicBERT</w:t>
      </w:r>
      <w:proofErr w:type="spellEnd"/>
      <w:r>
        <w:t xml:space="preserve">, </w:t>
      </w:r>
      <w:proofErr w:type="spellStart"/>
      <w:r>
        <w:t>DistilBERT</w:t>
      </w:r>
      <w:proofErr w:type="spellEnd"/>
      <w:r>
        <w:t xml:space="preserve">, </w:t>
      </w:r>
      <w:proofErr w:type="spellStart"/>
      <w:r>
        <w:t>LangChain</w:t>
      </w:r>
      <w:proofErr w:type="spellEnd"/>
      <w:r>
        <w:t>, FAISS, Hallucination Mitigation, Low-Resource Languages, Dense Retrieval.</w:t>
      </w:r>
    </w:p>
    <w:p w14:paraId="41255DEE" w14:textId="77777777" w:rsidR="0059006F" w:rsidRDefault="0059006F" w:rsidP="0059006F">
      <w:pPr>
        <w:spacing w:after="120" w:line="276" w:lineRule="auto"/>
        <w:jc w:val="both"/>
      </w:pPr>
      <w:r>
        <w:t>I.  INTRODUCTION</w:t>
      </w:r>
    </w:p>
    <w:p w14:paraId="51915D2F" w14:textId="77777777" w:rsidR="0059006F" w:rsidRDefault="0059006F" w:rsidP="0059006F">
      <w:pPr>
        <w:spacing w:after="120" w:line="276" w:lineRule="auto"/>
        <w:jc w:val="both"/>
      </w:pPr>
      <w:r>
        <w:t xml:space="preserve">Large Language Models (LLMs) have revolutionized natural language processing, bringing English performance to near-human levels in reading comprehension, open domain question answering, and summarization. But this improvement is not uniform. India's languages, which are spoken by over 1.4 billion people and include over twenty-two officially </w:t>
      </w:r>
      <w:proofErr w:type="spellStart"/>
      <w:r>
        <w:t>recognised</w:t>
      </w:r>
      <w:proofErr w:type="spellEnd"/>
      <w:r>
        <w:t xml:space="preserve"> languages, are under-represented in the data used to train the current generation of large language models (LLMs) and in the QA research literature [1]. It is very easy to see the practical impact: if you ask a standard model a question in Hindi, Marathi, Bengali or Tamil, the answer is likely to be incorrect on the facts, culturally inappropriate, or simply back in the wrong language.</w:t>
      </w:r>
    </w:p>
    <w:p w14:paraId="50B0B93A" w14:textId="77777777" w:rsidR="0059006F" w:rsidRDefault="0059006F" w:rsidP="0059006F">
      <w:pPr>
        <w:spacing w:after="120" w:line="276" w:lineRule="auto"/>
        <w:jc w:val="both"/>
      </w:pPr>
      <w:r>
        <w:lastRenderedPageBreak/>
        <w:t xml:space="preserve">There are two related challenges that lie below this divide. The first is that the amount of clean, well-structured Indic training data is orders of magnitude behind English. The second is linguistic, including rich morphology, agglutination, and heavy code-mixing with English, and a few different scripts, which makes it unsafe to simply transplant an English-trained model onto an Indian text [2]. While these are generally covered by a multilingual checkpoint like </w:t>
      </w:r>
      <w:proofErr w:type="spellStart"/>
      <w:r>
        <w:t>mBERT</w:t>
      </w:r>
      <w:proofErr w:type="spellEnd"/>
      <w:r>
        <w:t xml:space="preserve"> and XLM-R, there is still a significant bias in favor of English, which is hurting their performance on Indic inputs.</w:t>
      </w:r>
    </w:p>
    <w:p w14:paraId="26BEC827" w14:textId="77777777" w:rsidR="0059006F" w:rsidRDefault="0059006F" w:rsidP="0059006F">
      <w:pPr>
        <w:spacing w:after="120" w:line="276" w:lineRule="auto"/>
        <w:jc w:val="both"/>
      </w:pPr>
      <w:r>
        <w:t>The issue of RAG is right to the point. A RAG system can retrieve passages from an external store during inference time and feed them to the generator as grounding [3] rather than relying solely on knowledge encoded in weights during training. This way, answers can be associated with retrieved text, which helps to prevent hallucination, allows the knowledge base to be updated without retraining, and allows for a smaller generation model. The method has been successful in open-domain QA, clinical QA, legal analysis, etc., in English, but there is still limited experience of applying it to QA in Indian languages [4] [5].</w:t>
      </w:r>
    </w:p>
    <w:p w14:paraId="00115118" w14:textId="77777777" w:rsidR="0059006F" w:rsidRDefault="0059006F" w:rsidP="0059006F">
      <w:pPr>
        <w:spacing w:after="120" w:line="276" w:lineRule="auto"/>
        <w:jc w:val="both"/>
      </w:pPr>
      <w:r>
        <w:t>The present work fills in part of this gap by developing a complete end-to-end RAG system for Indic language QA. It makes specific contributions in the following ways:</w:t>
      </w:r>
    </w:p>
    <w:p w14:paraId="3360BFCA" w14:textId="77777777" w:rsidR="0059006F" w:rsidRDefault="0059006F" w:rsidP="0059006F">
      <w:pPr>
        <w:spacing w:after="120" w:line="276" w:lineRule="auto"/>
        <w:jc w:val="both"/>
      </w:pPr>
      <w:r>
        <w:t xml:space="preserve">Optimized Indic dense embeddings. The small transformer, </w:t>
      </w:r>
      <w:proofErr w:type="spellStart"/>
      <w:r>
        <w:t>IndicBERT</w:t>
      </w:r>
      <w:proofErr w:type="spellEnd"/>
      <w:r>
        <w:t xml:space="preserve"> or multilingual </w:t>
      </w:r>
      <w:proofErr w:type="spellStart"/>
      <w:r>
        <w:t>DistilBERT</w:t>
      </w:r>
      <w:proofErr w:type="spellEnd"/>
      <w:r>
        <w:t>, is fine-tuned using a contrastive learning approach on Indic QA pairs to align its embeddings to represent the relationship between questions and relevant passages in Indian languages. This differentiates the system from previous efforts that aimed to build generic multilingual embeddings that were not tuned for Indic retrieval.</w:t>
      </w:r>
    </w:p>
    <w:p w14:paraId="21AA7975" w14:textId="77777777" w:rsidR="0059006F" w:rsidRDefault="0059006F" w:rsidP="0059006F">
      <w:pPr>
        <w:spacing w:after="120" w:line="276" w:lineRule="auto"/>
        <w:jc w:val="both"/>
      </w:pPr>
      <w:r>
        <w:t xml:space="preserve">Modular </w:t>
      </w:r>
      <w:proofErr w:type="spellStart"/>
      <w:r>
        <w:t>LangChain</w:t>
      </w:r>
      <w:proofErr w:type="spellEnd"/>
      <w:r>
        <w:t xml:space="preserve"> Pipeline. Retrieval and generation are seamlessly connected using </w:t>
      </w:r>
      <w:proofErr w:type="spellStart"/>
      <w:r>
        <w:t>LangChain</w:t>
      </w:r>
      <w:proofErr w:type="spellEnd"/>
      <w:r>
        <w:t xml:space="preserve">, allowing the embedding model, vector store, </w:t>
      </w:r>
      <w:proofErr w:type="spellStart"/>
      <w:r>
        <w:t>reranker</w:t>
      </w:r>
      <w:proofErr w:type="spellEnd"/>
      <w:r>
        <w:t>, and LLM to be swapped out or upgraded individually. Depending on the use case, both extractive and abstractive answering is supported.</w:t>
      </w:r>
    </w:p>
    <w:p w14:paraId="24025326" w14:textId="77777777" w:rsidR="0059006F" w:rsidRDefault="0059006F" w:rsidP="0059006F">
      <w:pPr>
        <w:spacing w:after="120" w:line="276" w:lineRule="auto"/>
        <w:jc w:val="both"/>
      </w:pPr>
      <w:r>
        <w:t>•</w:t>
      </w:r>
      <w:r>
        <w:tab/>
        <w:t>Per-language FAISS indexing. Each language has its own FAISS index to maintain a language-aware retrieval without cross-language leakage: a Hindi query is retrieved from Hindi passages, a Marathi query from Marathi passages, and so on, without a semantic signal being diluted.</w:t>
      </w:r>
    </w:p>
    <w:p w14:paraId="083CA3E3" w14:textId="77777777" w:rsidR="0059006F" w:rsidRDefault="0059006F" w:rsidP="0059006F">
      <w:pPr>
        <w:spacing w:after="120" w:line="276" w:lineRule="auto"/>
        <w:jc w:val="both"/>
      </w:pPr>
      <w:r>
        <w:t>Comprehensive assessments using ablations. The system is evaluated on various datasets and languages against TF-IDF, dense retrieval without tuning, and an LLM-only baseline. Ablations give insights into the contribution of fine-tuning, reranking, chunk size, and top-K.</w:t>
      </w:r>
    </w:p>
    <w:p w14:paraId="1967EF18" w14:textId="77777777" w:rsidR="0059006F" w:rsidRDefault="0059006F" w:rsidP="0059006F">
      <w:pPr>
        <w:spacing w:after="120" w:line="276" w:lineRule="auto"/>
        <w:jc w:val="both"/>
      </w:pPr>
      <w:r>
        <w:t>•</w:t>
      </w:r>
      <w:r>
        <w:tab/>
        <w:t xml:space="preserve">Full stack with hallucination tracking that can be deployed. The system is production ready with a </w:t>
      </w:r>
      <w:proofErr w:type="spellStart"/>
      <w:r>
        <w:t>FastAPI</w:t>
      </w:r>
      <w:proofErr w:type="spellEnd"/>
      <w:r>
        <w:t xml:space="preserve"> backend and a React frontend. The automated hallucination score is a confidence signal for the user per answer, similar to the RAG-HAT approach.</w:t>
      </w:r>
    </w:p>
    <w:p w14:paraId="434C24F7" w14:textId="77777777" w:rsidR="0059006F" w:rsidRDefault="0059006F" w:rsidP="0059006F">
      <w:pPr>
        <w:spacing w:after="120" w:line="276" w:lineRule="auto"/>
        <w:jc w:val="both"/>
      </w:pPr>
      <w:r>
        <w:t xml:space="preserve">The paper is organized as follows. In Section II, the related work on RAG, low resource NLP, and Indic QA is surveyed. The datasets are introduced in Section III and their statistical profile is given in Section IV. The methodology (pre-processing, fine-tuning, and pipeline design) is detailed in Section V and the experimental setup is detailed in Section VI. Results are given in Section VII, and ablations in Section VIII. The deployment is described in Section IX, the ethical considerations in Section X, and limitations and future directions in Section XI. Section XII concludes. </w:t>
      </w:r>
    </w:p>
    <w:p w14:paraId="5B32E8E0" w14:textId="77777777" w:rsidR="0059006F" w:rsidRDefault="0059006F" w:rsidP="0059006F">
      <w:pPr>
        <w:spacing w:after="120" w:line="276" w:lineRule="auto"/>
        <w:jc w:val="both"/>
      </w:pPr>
      <w:r>
        <w:t>This section collects the previous work that informs the proposed design along four threads: Foundations of RAG, Efficiency and hallucination control, RAG in low-resource and multilingual settings, and Indic QA benchmarks and systems.</w:t>
      </w:r>
    </w:p>
    <w:p w14:paraId="4B1CCEB6" w14:textId="77777777" w:rsidR="0059006F" w:rsidRDefault="0059006F" w:rsidP="0059006F">
      <w:pPr>
        <w:spacing w:after="120" w:line="276" w:lineRule="auto"/>
        <w:jc w:val="both"/>
      </w:pPr>
      <w:r>
        <w:lastRenderedPageBreak/>
        <w:t>A.  Foundational Retrieval-Augmented Generation</w:t>
      </w:r>
    </w:p>
    <w:p w14:paraId="51A5960C" w14:textId="5FA7ABEE" w:rsidR="0006029C" w:rsidRDefault="0059006F" w:rsidP="0059006F">
      <w:pPr>
        <w:spacing w:after="120" w:line="276" w:lineRule="auto"/>
        <w:jc w:val="both"/>
      </w:pPr>
      <w:r>
        <w:t>RAG was first introduced by Lewis et al. as a combination of a parametric memory (the language model) and non-parametric memory (a retrieval corpus) [3]. They found that performance on knowledge-intensive tasks is significantly improved when grounding is based on retrieved evidence, compared to generation-only systems. Later work solidified the now-standard recipe dense retrieval over a vector index with sequence-to-sequence generation, which is now the standard for open domain QA. In English, the bi-encoders trained with question–passage pairs under a contrastive objective clearly outperformed BM25 and TF-IDF in the open domain QA [6] and this motivates the transfer of the same fine-tuning idea to Indic languages here. REALM and Fusion-in-Decoder (</w:t>
      </w:r>
      <w:proofErr w:type="spellStart"/>
      <w:r>
        <w:t>FiD</w:t>
      </w:r>
      <w:proofErr w:type="spellEnd"/>
      <w:r>
        <w:t>) went one step further by fusing multiple retrieved passages within the decoder, helping on multi-hop questions where no single passage holds the whole answer.</w:t>
      </w:r>
    </w:p>
    <w:p w14:paraId="7486059E" w14:textId="5A82C2DB" w:rsidR="0006029C" w:rsidRDefault="004C0221" w:rsidP="004C0221">
      <w:pPr>
        <w:spacing w:before="140" w:after="80"/>
      </w:pPr>
      <w:r>
        <w:t xml:space="preserve">B. </w:t>
      </w:r>
      <w:r w:rsidRPr="004C0221">
        <w:t>Efficiency and Hallucination Mitigation</w:t>
      </w:r>
      <w:r>
        <w:br/>
      </w:r>
      <w:r>
        <w:br/>
      </w:r>
      <w:r w:rsidRPr="004C0221">
        <w:t xml:space="preserve">A lingering problem with RAG is that the retrieved passages may be noisy, off-topic or even conflicting, tempting the generator to hallucinate even when they contain context. To address this, they introduce a hallucination detector in model-generated text and provide steering based on preference learning [7] for the LLM to avoid failing to produce factual answers. The general take-home message from practitioners is that retrieval doesn't eliminate hallucination, however it does reduce its presence; particularly when retrieved content is next to the topic, yet not actually a solution to the query. Compared to the limitation of using one LLM per retrieval, </w:t>
      </w:r>
      <w:proofErr w:type="spellStart"/>
      <w:r w:rsidRPr="004C0221">
        <w:t>efficientRAG</w:t>
      </w:r>
      <w:proofErr w:type="spellEnd"/>
      <w:r w:rsidRPr="004C0221">
        <w:t xml:space="preserve"> demonstrates that incremental updates on the retrieval query (passages already seen) could achieve higher multi-hop accuracy with fewer calls to the LLM [8]. Both </w:t>
      </w:r>
      <w:proofErr w:type="spellStart"/>
      <w:r w:rsidRPr="004C0221">
        <w:t>Astaraki</w:t>
      </w:r>
      <w:proofErr w:type="spellEnd"/>
      <w:r w:rsidRPr="004C0221">
        <w:t xml:space="preserve"> et al., with IDR-RAG, and Kar and Raghavan [10] confirm that iterative diagnostic retrieval outperforms single-shot retrieval on hard scientific QA. Combined these findings make the reranking step in our pipeline quite a suitable alternative to extensive iterative refinement that is more expensive. </w:t>
      </w:r>
      <w:r>
        <w:br/>
      </w:r>
      <w:r w:rsidRPr="004C0221">
        <w:t>C. RAG - Low-Resource Languages</w:t>
      </w:r>
      <w:r>
        <w:br/>
      </w:r>
      <w:r w:rsidRPr="004C0221">
        <w:t xml:space="preserve"> </w:t>
      </w:r>
      <w:proofErr w:type="spellStart"/>
      <w:r w:rsidRPr="004C0221">
        <w:t>Languageinferno</w:t>
      </w:r>
      <w:proofErr w:type="spellEnd"/>
      <w:r w:rsidRPr="004C0221">
        <w:t xml:space="preserve"> poses touchy issues that don't normally come into play in systems using English. Thoroughly augmented training data is required to fine-tune a retriever when the amount of data is limited. One common shortcut is cross-lingual retrieval, in which one doesn't know multiple languages but instead translates a query in one language to another, typically English, using multilingual embeddings, but this includes semantic mismatch and ignores cultural context [10]. Ouyang (2025) and others classify the different components of RAG for low-resource NLP [10] showing that fine-tuned, domain-specific embeddings and knowledge distillation appear to be the two most effective levers in data-poor settings. This fine-tuning path is along this way, where a pre-trained model, like </w:t>
      </w:r>
      <w:proofErr w:type="spellStart"/>
      <w:r w:rsidRPr="004C0221">
        <w:t>IndicBERT</w:t>
      </w:r>
      <w:proofErr w:type="spellEnd"/>
      <w:r w:rsidRPr="004C0221">
        <w:t xml:space="preserve"> or multi-lingual </w:t>
      </w:r>
      <w:proofErr w:type="spellStart"/>
      <w:r w:rsidRPr="004C0221">
        <w:t>DistilBERT</w:t>
      </w:r>
      <w:proofErr w:type="spellEnd"/>
      <w:r w:rsidRPr="004C0221">
        <w:t xml:space="preserve">, is fine-tuned in advance of deployment in every Indic QA pair. But Lin et al. also </w:t>
      </w:r>
      <w:proofErr w:type="gramStart"/>
      <w:r w:rsidRPr="004C0221">
        <w:t>find</w:t>
      </w:r>
      <w:proofErr w:type="gramEnd"/>
      <w:r w:rsidRPr="004C0221">
        <w:t xml:space="preserve"> a similar improvement for code generation in low-resource programming languages, which outperforms generic multilingual retrievers [11]. </w:t>
      </w:r>
      <w:r>
        <w:br/>
      </w:r>
      <w:r w:rsidRPr="004C0221">
        <w:t xml:space="preserve">D. Indications for Quality Assessment and Systems </w:t>
      </w:r>
      <w:r>
        <w:br/>
      </w:r>
      <w:r w:rsidRPr="004C0221">
        <w:t xml:space="preserve">The first Indian language specific QA benchmarks have emerged in the past few years. Singh et al. have published Indic-QA Benchmark in 11 different languages, along with both extractive and abstractive tasks in them and demonstrated that multilingual LLMs have a clear bias while having English knowledge, which means they do not perform well on Indic input [12]. In particular, they show that plain translate-test pipelines, feeding an Indic query to a machine translation model and then an English model to English, often outperform native multilingual models, highlighting the lack in the amount of training the models receive specifically for Indic. Professionally translated English </w:t>
      </w:r>
      <w:proofErr w:type="spellStart"/>
      <w:r w:rsidRPr="004C0221">
        <w:t>SQuAD</w:t>
      </w:r>
      <w:proofErr w:type="spellEnd"/>
      <w:r w:rsidRPr="004C0221">
        <w:t xml:space="preserve">, a large extractive QA set across 9 different Indic languages, was published by </w:t>
      </w:r>
      <w:proofErr w:type="spellStart"/>
      <w:r w:rsidRPr="004C0221">
        <w:t>Endait</w:t>
      </w:r>
      <w:proofErr w:type="spellEnd"/>
      <w:r w:rsidRPr="004C0221">
        <w:t xml:space="preserve"> et al. [13]. </w:t>
      </w:r>
      <w:proofErr w:type="spellStart"/>
      <w:r w:rsidRPr="004C0221">
        <w:t>IndicQA</w:t>
      </w:r>
      <w:proofErr w:type="spellEnd"/>
      <w:r w:rsidRPr="004C0221">
        <w:t xml:space="preserve"> offers reading-comprehension QA in 11 languages and serves as a grounding for evaluation of several subsequent systems and FIRE brings in a focused testbed for the retrieval task of Hindi tourism. On the systems front, </w:t>
      </w:r>
      <w:r w:rsidRPr="004C0221">
        <w:lastRenderedPageBreak/>
        <w:t xml:space="preserve">Kumar et al. (FIRE VATIKA 2025) generated an </w:t>
      </w:r>
      <w:proofErr w:type="spellStart"/>
      <w:r w:rsidRPr="004C0221">
        <w:t>IndicBERT</w:t>
      </w:r>
      <w:proofErr w:type="spellEnd"/>
      <w:r w:rsidRPr="004C0221">
        <w:t xml:space="preserve"> based Hindi tourism pipeline using </w:t>
      </w:r>
      <w:proofErr w:type="spellStart"/>
      <w:r w:rsidRPr="004C0221">
        <w:t>IndicBERT</w:t>
      </w:r>
      <w:proofErr w:type="spellEnd"/>
      <w:r w:rsidRPr="004C0221">
        <w:t xml:space="preserve"> embeddings, FAISS retrieval, and an extractive reader, making </w:t>
      </w:r>
      <w:proofErr w:type="spellStart"/>
      <w:r w:rsidRPr="004C0221">
        <w:t>IndicBERT</w:t>
      </w:r>
      <w:proofErr w:type="spellEnd"/>
      <w:r w:rsidRPr="004C0221">
        <w:t xml:space="preserve"> helpful but cumbersome on conversational phrases and idioms [14]. The team behind Boros et al.’s Sherlock, which was one of the top results at UNLP 2024, combines fine-tuning on translated data with RAG and model merging, highlighting just how important judicious ablation is [15]. The present system utilizes these and adds generative RAG that goes beyond extractive RAG, explicit evaluation of hallucinations, and multiple Indic languages from a deployable stack.</w:t>
      </w:r>
    </w:p>
    <w:p w14:paraId="54926ECA" w14:textId="77777777" w:rsidR="0006029C" w:rsidRDefault="00000000">
      <w:pPr>
        <w:pStyle w:val="Heading1"/>
        <w:spacing w:before="240" w:after="120"/>
        <w:jc w:val="center"/>
      </w:pPr>
      <w:r>
        <w:rPr>
          <w:b/>
          <w:bCs/>
          <w:caps/>
          <w:sz w:val="22"/>
          <w:szCs w:val="22"/>
        </w:rPr>
        <w:t>III.  Dataset Description</w:t>
      </w:r>
    </w:p>
    <w:p w14:paraId="10B126E8" w14:textId="77777777" w:rsidR="0006029C" w:rsidRDefault="00000000">
      <w:pPr>
        <w:spacing w:after="120" w:line="276" w:lineRule="auto"/>
        <w:jc w:val="both"/>
      </w:pPr>
      <w:r>
        <w:t>Training and evaluation rely on four openly available Indic-language QA datasets, chosen to broaden language and domain coverage and to supply enough volume while staying within reach of academic work. Table I compares them across the dimensions that matter here.</w:t>
      </w:r>
    </w:p>
    <w:p w14:paraId="772E5EDB" w14:textId="77777777" w:rsidR="0006029C" w:rsidRDefault="00000000">
      <w:pPr>
        <w:spacing w:before="160" w:after="20"/>
        <w:jc w:val="center"/>
      </w:pPr>
      <w:r>
        <w:rPr>
          <w:b/>
          <w:bCs/>
          <w:sz w:val="20"/>
          <w:szCs w:val="20"/>
        </w:rPr>
        <w:t>TABLE I</w:t>
      </w:r>
    </w:p>
    <w:p w14:paraId="48F9E9D3" w14:textId="77777777" w:rsidR="0006029C" w:rsidRDefault="00000000">
      <w:pPr>
        <w:spacing w:after="80"/>
        <w:jc w:val="center"/>
      </w:pPr>
      <w:r>
        <w:rPr>
          <w:b/>
          <w:bCs/>
          <w:caps/>
          <w:sz w:val="20"/>
          <w:szCs w:val="20"/>
        </w:rPr>
        <w:t>Indic QA Datasets Used in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500"/>
        <w:gridCol w:w="1900"/>
        <w:gridCol w:w="1660"/>
        <w:gridCol w:w="1500"/>
      </w:tblGrid>
      <w:tr w:rsidR="0006029C" w14:paraId="64A49DA3" w14:textId="77777777">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368C1DA4" w14:textId="77777777" w:rsidR="0006029C" w:rsidRDefault="00000000">
            <w:pPr>
              <w:jc w:val="center"/>
            </w:pPr>
            <w:r>
              <w:rPr>
                <w:b/>
                <w:bCs/>
                <w:sz w:val="18"/>
                <w:szCs w:val="18"/>
              </w:rPr>
              <w:t>Dataset</w:t>
            </w:r>
          </w:p>
        </w:tc>
        <w:tc>
          <w:tcPr>
            <w:tcW w:w="11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3859FC30" w14:textId="77777777" w:rsidR="0006029C" w:rsidRDefault="00000000">
            <w:pPr>
              <w:jc w:val="center"/>
            </w:pPr>
            <w:r>
              <w:rPr>
                <w:b/>
                <w:bCs/>
                <w:sz w:val="18"/>
                <w:szCs w:val="18"/>
              </w:rPr>
              <w:t>Languages</w:t>
            </w:r>
          </w:p>
        </w:tc>
        <w:tc>
          <w:tcPr>
            <w:tcW w:w="15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6F2C8E95" w14:textId="77777777" w:rsidR="0006029C" w:rsidRDefault="00000000">
            <w:pPr>
              <w:jc w:val="center"/>
            </w:pPr>
            <w:r>
              <w:rPr>
                <w:b/>
                <w:bCs/>
                <w:sz w:val="18"/>
                <w:szCs w:val="18"/>
              </w:rPr>
              <w:t>Size (QA Pairs)</w:t>
            </w:r>
          </w:p>
        </w:tc>
        <w:tc>
          <w:tcPr>
            <w:tcW w:w="19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1B66DF78" w14:textId="77777777" w:rsidR="0006029C" w:rsidRDefault="00000000">
            <w:pPr>
              <w:jc w:val="center"/>
            </w:pPr>
            <w:r>
              <w:rPr>
                <w:b/>
                <w:bCs/>
                <w:sz w:val="18"/>
                <w:szCs w:val="18"/>
              </w:rPr>
              <w:t>Task Type</w:t>
            </w:r>
          </w:p>
        </w:tc>
        <w:tc>
          <w:tcPr>
            <w:tcW w:w="166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5497C374" w14:textId="77777777" w:rsidR="0006029C" w:rsidRDefault="00000000">
            <w:pPr>
              <w:jc w:val="center"/>
            </w:pPr>
            <w:r>
              <w:rPr>
                <w:b/>
                <w:bCs/>
                <w:sz w:val="18"/>
                <w:szCs w:val="18"/>
              </w:rPr>
              <w:t>Domain</w:t>
            </w:r>
          </w:p>
        </w:tc>
        <w:tc>
          <w:tcPr>
            <w:tcW w:w="15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5D321035" w14:textId="77777777" w:rsidR="0006029C" w:rsidRDefault="00000000">
            <w:pPr>
              <w:jc w:val="center"/>
            </w:pPr>
            <w:r>
              <w:rPr>
                <w:b/>
                <w:bCs/>
                <w:sz w:val="18"/>
                <w:szCs w:val="18"/>
              </w:rPr>
              <w:t>Split</w:t>
            </w:r>
          </w:p>
        </w:tc>
      </w:tr>
      <w:tr w:rsidR="0006029C" w14:paraId="436245C3" w14:textId="77777777">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4074FF" w14:textId="77777777" w:rsidR="0006029C" w:rsidRDefault="00000000">
            <w:proofErr w:type="spellStart"/>
            <w:r>
              <w:rPr>
                <w:sz w:val="18"/>
                <w:szCs w:val="18"/>
              </w:rPr>
              <w:t>IndicSQuAD</w:t>
            </w:r>
            <w:proofErr w:type="spellEnd"/>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D51B00" w14:textId="77777777" w:rsidR="0006029C" w:rsidRDefault="00000000">
            <w:pPr>
              <w:jc w:val="center"/>
            </w:pPr>
            <w:r>
              <w:rPr>
                <w:sz w:val="18"/>
                <w:szCs w:val="18"/>
              </w:rPr>
              <w:t>9</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79A9F6" w14:textId="77777777" w:rsidR="0006029C" w:rsidRDefault="00000000">
            <w:pPr>
              <w:jc w:val="center"/>
            </w:pPr>
            <w:r>
              <w:rPr>
                <w:sz w:val="18"/>
                <w:szCs w:val="18"/>
              </w:rPr>
              <w:t>~100K/lang</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7A2FD7" w14:textId="77777777" w:rsidR="0006029C" w:rsidRDefault="00000000">
            <w:pPr>
              <w:jc w:val="center"/>
            </w:pPr>
            <w:r>
              <w:rPr>
                <w:sz w:val="18"/>
                <w:szCs w:val="18"/>
              </w:rPr>
              <w:t>Extractive</w:t>
            </w:r>
          </w:p>
        </w:tc>
        <w:tc>
          <w:tcPr>
            <w:tcW w:w="16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8A0D0C" w14:textId="77777777" w:rsidR="0006029C" w:rsidRDefault="00000000">
            <w:pPr>
              <w:jc w:val="center"/>
            </w:pPr>
            <w:r>
              <w:rPr>
                <w:sz w:val="18"/>
                <w:szCs w:val="18"/>
              </w:rPr>
              <w:t>General Knowledge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2332D7" w14:textId="77777777" w:rsidR="0006029C" w:rsidRDefault="00000000">
            <w:pPr>
              <w:jc w:val="center"/>
            </w:pPr>
            <w:r>
              <w:rPr>
                <w:sz w:val="18"/>
                <w:szCs w:val="18"/>
              </w:rPr>
              <w:t>80/10/10</w:t>
            </w:r>
          </w:p>
        </w:tc>
      </w:tr>
      <w:tr w:rsidR="0006029C" w14:paraId="5584432F" w14:textId="77777777">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1B13A5" w14:textId="77777777" w:rsidR="0006029C" w:rsidRDefault="00000000">
            <w:r>
              <w:rPr>
                <w:sz w:val="18"/>
                <w:szCs w:val="18"/>
              </w:rPr>
              <w:t xml:space="preserve">AI4Bharat </w:t>
            </w:r>
            <w:proofErr w:type="spellStart"/>
            <w:r>
              <w:rPr>
                <w:sz w:val="18"/>
                <w:szCs w:val="18"/>
              </w:rPr>
              <w:t>IndicQA</w:t>
            </w:r>
            <w:proofErr w:type="spellEnd"/>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CD778F" w14:textId="77777777" w:rsidR="0006029C" w:rsidRDefault="00000000">
            <w:pPr>
              <w:jc w:val="center"/>
            </w:pPr>
            <w:r>
              <w:rPr>
                <w:sz w:val="18"/>
                <w:szCs w:val="18"/>
              </w:rPr>
              <w:t>11</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7081E3" w14:textId="77777777" w:rsidR="0006029C" w:rsidRDefault="00000000">
            <w:pPr>
              <w:jc w:val="center"/>
            </w:pPr>
            <w:r>
              <w:rPr>
                <w:sz w:val="18"/>
                <w:szCs w:val="18"/>
              </w:rPr>
              <w:t>Varies</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33D29C" w14:textId="77777777" w:rsidR="0006029C" w:rsidRDefault="00000000">
            <w:pPr>
              <w:jc w:val="center"/>
            </w:pPr>
            <w:r>
              <w:rPr>
                <w:sz w:val="18"/>
                <w:szCs w:val="18"/>
              </w:rPr>
              <w:t>Reading Comprehension</w:t>
            </w:r>
          </w:p>
        </w:tc>
        <w:tc>
          <w:tcPr>
            <w:tcW w:w="16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2368CA" w14:textId="77777777" w:rsidR="0006029C" w:rsidRDefault="00000000">
            <w:pPr>
              <w:jc w:val="center"/>
            </w:pPr>
            <w:r>
              <w:rPr>
                <w:sz w:val="18"/>
                <w:szCs w:val="18"/>
              </w:rPr>
              <w:t>General</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77D71E" w14:textId="77777777" w:rsidR="0006029C" w:rsidRDefault="00000000">
            <w:pPr>
              <w:jc w:val="center"/>
            </w:pPr>
            <w:r>
              <w:rPr>
                <w:sz w:val="18"/>
                <w:szCs w:val="18"/>
              </w:rPr>
              <w:t>Test Only</w:t>
            </w:r>
          </w:p>
        </w:tc>
      </w:tr>
      <w:tr w:rsidR="0006029C" w14:paraId="61575FBD" w14:textId="77777777">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123F22" w14:textId="77777777" w:rsidR="0006029C" w:rsidRDefault="00000000">
            <w:r>
              <w:rPr>
                <w:sz w:val="18"/>
                <w:szCs w:val="18"/>
              </w:rPr>
              <w:t>FIRE VATIKA</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0CEC1F" w14:textId="77777777" w:rsidR="0006029C" w:rsidRDefault="00000000">
            <w:pPr>
              <w:jc w:val="center"/>
            </w:pPr>
            <w:r>
              <w:rPr>
                <w:sz w:val="18"/>
                <w:szCs w:val="18"/>
              </w:rPr>
              <w:t>1 (Hindi)</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CB22E6" w14:textId="77777777" w:rsidR="0006029C" w:rsidRDefault="00000000">
            <w:pPr>
              <w:jc w:val="center"/>
            </w:pPr>
            <w:r>
              <w:rPr>
                <w:sz w:val="18"/>
                <w:szCs w:val="18"/>
              </w:rPr>
              <w:t>~3,000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06AFE5" w14:textId="77777777" w:rsidR="0006029C" w:rsidRDefault="00000000">
            <w:pPr>
              <w:jc w:val="center"/>
            </w:pPr>
            <w:r>
              <w:rPr>
                <w:sz w:val="18"/>
                <w:szCs w:val="18"/>
              </w:rPr>
              <w:t>Extractive + Abstractive</w:t>
            </w:r>
          </w:p>
        </w:tc>
        <w:tc>
          <w:tcPr>
            <w:tcW w:w="16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968B9B" w14:textId="77777777" w:rsidR="0006029C" w:rsidRDefault="00000000">
            <w:pPr>
              <w:jc w:val="center"/>
            </w:pPr>
            <w:r>
              <w:rPr>
                <w:sz w:val="18"/>
                <w:szCs w:val="18"/>
              </w:rPr>
              <w:t>Tourism</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76819E" w14:textId="77777777" w:rsidR="0006029C" w:rsidRDefault="00000000">
            <w:pPr>
              <w:jc w:val="center"/>
            </w:pPr>
            <w:r>
              <w:rPr>
                <w:sz w:val="18"/>
                <w:szCs w:val="18"/>
              </w:rPr>
              <w:t>Train/Test</w:t>
            </w:r>
          </w:p>
        </w:tc>
      </w:tr>
      <w:tr w:rsidR="0006029C" w14:paraId="207E8965" w14:textId="77777777">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00D197" w14:textId="77777777" w:rsidR="0006029C" w:rsidRDefault="00000000">
            <w:r>
              <w:rPr>
                <w:sz w:val="18"/>
                <w:szCs w:val="18"/>
              </w:rPr>
              <w:t>Custom FAQ</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757854" w14:textId="77777777" w:rsidR="0006029C" w:rsidRDefault="00000000">
            <w:pPr>
              <w:jc w:val="center"/>
            </w:pPr>
            <w:r>
              <w:rPr>
                <w:sz w:val="18"/>
                <w:szCs w:val="18"/>
              </w:rPr>
              <w:t>3 (Hi/</w:t>
            </w:r>
            <w:proofErr w:type="spellStart"/>
            <w:r>
              <w:rPr>
                <w:sz w:val="18"/>
                <w:szCs w:val="18"/>
              </w:rPr>
              <w:t>Mr</w:t>
            </w:r>
            <w:proofErr w:type="spellEnd"/>
            <w:r>
              <w:rPr>
                <w:sz w:val="18"/>
                <w:szCs w:val="18"/>
              </w:rPr>
              <w:t>/En)</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960CB4" w14:textId="77777777" w:rsidR="0006029C" w:rsidRDefault="00000000">
            <w:pPr>
              <w:jc w:val="center"/>
            </w:pPr>
            <w:r>
              <w:rPr>
                <w:sz w:val="18"/>
                <w:szCs w:val="18"/>
              </w:rPr>
              <w:t>~500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72153C" w14:textId="77777777" w:rsidR="0006029C" w:rsidRDefault="00000000">
            <w:pPr>
              <w:jc w:val="center"/>
            </w:pPr>
            <w:r>
              <w:rPr>
                <w:sz w:val="18"/>
                <w:szCs w:val="18"/>
              </w:rPr>
              <w:t>Extractive</w:t>
            </w:r>
          </w:p>
        </w:tc>
        <w:tc>
          <w:tcPr>
            <w:tcW w:w="16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A548FB" w14:textId="77777777" w:rsidR="0006029C" w:rsidRDefault="00000000">
            <w:pPr>
              <w:jc w:val="center"/>
            </w:pPr>
            <w:r>
              <w:rPr>
                <w:sz w:val="18"/>
                <w:szCs w:val="18"/>
              </w:rPr>
              <w:t>Banking/Education</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EDA924" w14:textId="77777777" w:rsidR="0006029C" w:rsidRDefault="00000000">
            <w:pPr>
              <w:jc w:val="center"/>
            </w:pPr>
            <w:r>
              <w:rPr>
                <w:sz w:val="18"/>
                <w:szCs w:val="18"/>
              </w:rPr>
              <w:t>80/10/10</w:t>
            </w:r>
          </w:p>
        </w:tc>
      </w:tr>
    </w:tbl>
    <w:p w14:paraId="3169ADD3" w14:textId="77777777" w:rsidR="0006029C" w:rsidRDefault="0006029C">
      <w:pPr>
        <w:spacing w:after="80"/>
      </w:pPr>
    </w:p>
    <w:p w14:paraId="56453C1E" w14:textId="4778FFA3" w:rsidR="0006029C" w:rsidRDefault="004C0221" w:rsidP="004C0221">
      <w:pPr>
        <w:spacing w:after="120" w:line="276" w:lineRule="auto"/>
      </w:pPr>
      <w:proofErr w:type="spellStart"/>
      <w:r w:rsidRPr="004C0221">
        <w:t>IndicSquAD</w:t>
      </w:r>
      <w:proofErr w:type="spellEnd"/>
      <w:r w:rsidRPr="004C0221">
        <w:t xml:space="preserve"> is a major training source, providing a large-scale, supervised QA pairs in more than 9 Indic languages. All records consist of a question in the target language and a span answer from the question that comes from a Wikipedia text. It was professionally translated from English </w:t>
      </w:r>
      <w:proofErr w:type="spellStart"/>
      <w:r w:rsidRPr="004C0221">
        <w:t>SQuAD</w:t>
      </w:r>
      <w:proofErr w:type="spellEnd"/>
      <w:r w:rsidRPr="004C0221">
        <w:t xml:space="preserve"> with good (linguistic) quality, and contains about 100,000 pairs per language to provide enough pairs for contrastive fine-tuning of the encoder. Apart from all Assamese, Kannada, Malayalam and Telugu speakers, which are not included in </w:t>
      </w:r>
      <w:proofErr w:type="spellStart"/>
      <w:r w:rsidRPr="004C0221">
        <w:t>IndicSQuAD</w:t>
      </w:r>
      <w:proofErr w:type="spellEnd"/>
      <w:r w:rsidRPr="004C0221">
        <w:t xml:space="preserve">, AI4Bharat </w:t>
      </w:r>
      <w:proofErr w:type="spellStart"/>
      <w:r w:rsidRPr="004C0221">
        <w:t>IndicQA</w:t>
      </w:r>
      <w:proofErr w:type="spellEnd"/>
      <w:r w:rsidRPr="004C0221">
        <w:t xml:space="preserve"> expands the language set to 11 languages. We primarily use it for evaluation and for cross-language transfer testing, and the reading-comprehension setup in which the answer actually resides within a provided context paragraph fits into the extractive retrieval setting.</w:t>
      </w:r>
      <w:r>
        <w:br/>
      </w:r>
      <w:r w:rsidRPr="004C0221">
        <w:t xml:space="preserve"> FIRE VATIKA provides a domain-specific Hindi testbed leveraging on a tourism related domain question set about Varanasi. It excels at recognizing the handling of specialized vocabulary, named entities and answer structures that will not appear in normal training. The small size (approx. 3000 QA pairs) also serves as an efficiency test for data. Plan a custom FAQ set derived from the FAQ pages of public banks and education banks in Hindi, Marathi and English languages. It represents a “realistic deployment” in which the answer and the knowledge base consist of FAQ pages instead of the traditional, encyclopedic-level knowledge, and experiences about how frequently to test and retrieve chunks in less-</w:t>
      </w:r>
      <w:proofErr w:type="spellStart"/>
      <w:r w:rsidRPr="004C0221">
        <w:t>nutrientive</w:t>
      </w:r>
      <w:proofErr w:type="spellEnd"/>
      <w:r w:rsidRPr="004C0221">
        <w:t xml:space="preserve"> answers. </w:t>
      </w:r>
      <w:r>
        <w:br/>
        <w:t xml:space="preserve">                                                    </w:t>
      </w:r>
      <w:r w:rsidRPr="004C0221">
        <w:t xml:space="preserve">IV. STATISTICAL ANALYSIS </w:t>
      </w:r>
      <w:r>
        <w:br/>
      </w:r>
      <w:r w:rsidRPr="004C0221">
        <w:t xml:space="preserve">These datasets were statistically profiled to reveal their distribution, surface class imbalance and to inform on data preprocessing and architecture choices prior to modeling. The analysis covers the properties of the question and the passage, the properties of the range in which the answer can be found, the cross-language overlap of the vocabulary to access the answer, and the balance of answerable and unanswerable </w:t>
      </w:r>
      <w:r w:rsidRPr="004C0221">
        <w:lastRenderedPageBreak/>
        <w:t>questions.</w:t>
      </w:r>
      <w:r>
        <w:br/>
      </w:r>
      <w:r w:rsidRPr="004C0221">
        <w:t xml:space="preserve"> A. Distributions of Question and Passage Lengths</w:t>
      </w:r>
      <w:r>
        <w:br/>
      </w:r>
      <w:r w:rsidRPr="004C0221">
        <w:t xml:space="preserve"> On average, per question, questions in </w:t>
      </w:r>
      <w:proofErr w:type="spellStart"/>
      <w:r w:rsidRPr="004C0221">
        <w:t>IndicSQuAD</w:t>
      </w:r>
      <w:proofErr w:type="spellEnd"/>
      <w:r w:rsidRPr="004C0221">
        <w:t xml:space="preserve"> contain 9.4 tokens of Indic script (SD 3.2) which is consistent with English </w:t>
      </w:r>
      <w:proofErr w:type="spellStart"/>
      <w:r w:rsidRPr="004C0221">
        <w:t>SQuAD</w:t>
      </w:r>
      <w:proofErr w:type="spellEnd"/>
      <w:r w:rsidRPr="004C0221">
        <w:t>. The Dravidian languages of Tamil and Telugu have more morphology in them and the equivalents come in fewer but longer tokens. The length of each passage (measured in tokens, or number of words) is normally distributed with an average of 142.7 tokens (SD 61.4), most being under 200 without splitting and around 12.3% over 300 which require the chunking over the sliding window described in Section V.</w:t>
      </w:r>
      <w:r>
        <w:br/>
      </w:r>
      <w:r w:rsidRPr="004C0221">
        <w:t xml:space="preserve"> B. Answer Span Characteristics</w:t>
      </w:r>
      <w:r>
        <w:br/>
      </w:r>
      <w:r w:rsidRPr="004C0221">
        <w:t xml:space="preserve"> Answer lengths in </w:t>
      </w:r>
      <w:proofErr w:type="spellStart"/>
      <w:r w:rsidRPr="004C0221">
        <w:t>IndicSQuAD</w:t>
      </w:r>
      <w:proofErr w:type="spellEnd"/>
      <w:r w:rsidRPr="004C0221">
        <w:t xml:space="preserve"> are short, with length &lt; 5 tokens for 73.8% answers, and length &lt; 10 tokens for 91.2%. That allows to pair an extractive metrics (Exact Match, F1) with a generative one (ROUGE-L) because most of the gold answers are short enough to be directly matched with strings. The average answer is in the 47th percentile of its passage, which means that answers are not clustered at the top or the bottom of the passage.</w:t>
      </w:r>
      <w:r>
        <w:br/>
      </w:r>
      <w:r w:rsidRPr="004C0221">
        <w:t xml:space="preserve"> </w:t>
      </w:r>
      <w:r>
        <w:t>C</w:t>
      </w:r>
      <w:r w:rsidRPr="004C0221">
        <w:t xml:space="preserve">. Formative Assessment Platforms </w:t>
      </w:r>
      <w:r>
        <w:br/>
      </w:r>
      <w:r w:rsidRPr="004C0221">
        <w:t>Level of surface-form overlap in the realm of vocabulary between Indic languages is very limited, but increases at the morphological-root level. Hindi and Marathi share approx. 34% roots from Sanskrit language, Hindi and Bengali share approx. 21%. The overlap suggests multilingual approaches that make use of cross-language transfer, the former, and language-specific models, the latter</w:t>
      </w:r>
      <w:r>
        <w:t xml:space="preserve"> confirms the need for per-language fine-tuning. English code-mixing turns up in 18.3% of Hindi questions and 14.7% of Marathi ones, reinforcing the case for multilingual rather than monolingual encoders.</w:t>
      </w:r>
    </w:p>
    <w:p w14:paraId="392021D1" w14:textId="77777777" w:rsidR="0006029C" w:rsidRDefault="00000000">
      <w:pPr>
        <w:spacing w:before="140" w:after="80"/>
      </w:pPr>
      <w:r>
        <w:rPr>
          <w:b/>
          <w:bCs/>
          <w:i/>
          <w:iCs/>
        </w:rPr>
        <w:t>D.  Class Imbalance in Answerability</w:t>
      </w:r>
    </w:p>
    <w:p w14:paraId="20BE1D61" w14:textId="77777777" w:rsidR="0006029C" w:rsidRDefault="00000000">
      <w:pPr>
        <w:spacing w:after="120" w:line="276" w:lineRule="auto"/>
        <w:jc w:val="both"/>
      </w:pPr>
      <w:r>
        <w:t>Within the custom FAQ set, 94.2% of queries can be answered from the knowledge base and 5.8% fall out of scope. The skew is milder than in some industrial QA suites, yet it still warrants a hallucination-detection layer to catch the cases where the LLM answers despite no relevant context being retrieved. VATIKA, by construction, is fully answerable from its tourism knowledge base.</w:t>
      </w:r>
    </w:p>
    <w:p w14:paraId="3879CC89" w14:textId="77777777" w:rsidR="0006029C" w:rsidRDefault="00000000">
      <w:pPr>
        <w:pStyle w:val="Heading1"/>
        <w:spacing w:before="240" w:after="120"/>
        <w:jc w:val="center"/>
      </w:pPr>
      <w:r>
        <w:rPr>
          <w:b/>
          <w:bCs/>
          <w:caps/>
          <w:sz w:val="22"/>
          <w:szCs w:val="22"/>
        </w:rPr>
        <w:t>V.  Methodology</w:t>
      </w:r>
    </w:p>
    <w:p w14:paraId="1F92CBB9" w14:textId="77777777" w:rsidR="00060FBE" w:rsidRDefault="00000000" w:rsidP="00060FBE">
      <w:pPr>
        <w:spacing w:after="120" w:line="276" w:lineRule="auto"/>
        <w:jc w:val="both"/>
      </w:pPr>
      <w:r>
        <w:t xml:space="preserve">The </w:t>
      </w:r>
      <w:r w:rsidR="00060FBE">
        <w:t>confirms the need for per-language fine tuning. Additionally, English code-mixing occurs in 18.3% of the Hindi questions and 14.7% of the Marathi questions, placing further evidence behind the use of multilingual, instead of monolingual, encoders.</w:t>
      </w:r>
    </w:p>
    <w:p w14:paraId="5D9E4814" w14:textId="77777777" w:rsidR="00060FBE" w:rsidRDefault="00060FBE" w:rsidP="00060FBE">
      <w:pPr>
        <w:spacing w:after="120" w:line="276" w:lineRule="auto"/>
        <w:jc w:val="both"/>
      </w:pPr>
      <w:r>
        <w:t>D.  This is a 'class imbalance' assignment in Answerability.</w:t>
      </w:r>
    </w:p>
    <w:p w14:paraId="1C40193C" w14:textId="77777777" w:rsidR="00060FBE" w:rsidRDefault="00060FBE" w:rsidP="00060FBE">
      <w:pPr>
        <w:spacing w:after="120" w:line="276" w:lineRule="auto"/>
        <w:jc w:val="both"/>
      </w:pPr>
      <w:r>
        <w:t>Currently, 94.2 % of all inquiries can be satisfied with the knowledge base and 5.8 % need to be out-of-scope. It is not as severe as in some industrial QA tools, but it warrants a hallucination-detection layer to identify the instances when the LLM gives answers without there being any information retrieved from them. VATIKA, by design, is 100% responsible for its tourism knowledge base.</w:t>
      </w:r>
    </w:p>
    <w:p w14:paraId="6214D0D6" w14:textId="77777777" w:rsidR="00060FBE" w:rsidRDefault="00060FBE" w:rsidP="00060FBE">
      <w:pPr>
        <w:spacing w:after="120" w:line="276" w:lineRule="auto"/>
        <w:jc w:val="both"/>
      </w:pPr>
      <w:r>
        <w:t>V.  METHODOLOGY</w:t>
      </w:r>
    </w:p>
    <w:p w14:paraId="539C8ADE" w14:textId="77777777" w:rsidR="00060FBE" w:rsidRDefault="00060FBE" w:rsidP="00060FBE">
      <w:pPr>
        <w:spacing w:after="120" w:line="276" w:lineRule="auto"/>
        <w:jc w:val="both"/>
      </w:pPr>
      <w:r>
        <w:t>The pipeline structure on the system is divided into several stages: data preprocessing, embedding the fine-tuning, retrieval construction, integrating LLM and automated evaluation, each stage can be replaced or upgraded independently, ensuring the interoperability of the system.</w:t>
      </w:r>
    </w:p>
    <w:p w14:paraId="37883A6B" w14:textId="77777777" w:rsidR="00060FBE" w:rsidRDefault="00060FBE" w:rsidP="00060FBE">
      <w:pPr>
        <w:spacing w:after="120" w:line="276" w:lineRule="auto"/>
        <w:jc w:val="both"/>
      </w:pPr>
      <w:r>
        <w:t>A.  Preprocessing</w:t>
      </w:r>
    </w:p>
    <w:p w14:paraId="0035F790" w14:textId="77777777" w:rsidR="00060FBE" w:rsidRDefault="00060FBE" w:rsidP="00060FBE">
      <w:pPr>
        <w:spacing w:after="120" w:line="276" w:lineRule="auto"/>
        <w:jc w:val="both"/>
      </w:pPr>
      <w:r>
        <w:lastRenderedPageBreak/>
        <w:t xml:space="preserve">The text in all of the datasets goes through 5 stages of Pre-Processing prior to indexing or Training. Unicode normalization (NFC) first is to make the character encoding in Indic script consistent across the board, an important point for Devanagari, in which the same character can have multiple forms in Unicode. Second, the language support specific tokenization to support script-aware patterns in Devanagari, Bengali, Gujarati and others using AI4Bharat </w:t>
      </w:r>
      <w:proofErr w:type="spellStart"/>
      <w:r>
        <w:t>IndicNLP</w:t>
      </w:r>
      <w:proofErr w:type="spellEnd"/>
      <w:r>
        <w:t xml:space="preserve"> Library. For third, chunking in long documents: more </w:t>
      </w:r>
      <w:proofErr w:type="spellStart"/>
      <w:r>
        <w:t>that</w:t>
      </w:r>
      <w:proofErr w:type="spellEnd"/>
      <w:r>
        <w:t xml:space="preserve"> 400 tokens will be split into overlapping chunks between 200-400 tokens with a 20% overlap, maintaining that the chunked part of the document is not </w:t>
      </w:r>
      <w:proofErr w:type="spellStart"/>
      <w:r>
        <w:t>disconnected.For</w:t>
      </w:r>
      <w:proofErr w:type="spellEnd"/>
      <w:r>
        <w:t xml:space="preserve"> third, chunking in long documents: more than 400 tokens will be chunked into 200-400 token windows with a 20% overlap to ensure that even if the long document is "chunked," that does not make any context break away from a chunk boundary, while also keeping answer spans close to a chunk boundary recoverable. Fourth, one-hot-encoded and stored alongside the FAISS index are metadata on the passage (which includes the language tag, an element of 11 Indic languages and English is supported). This allows for language-aware routing. Fifth, any so-called 'noise' variables — like document IDs and the metadata used for scraping — are eliminated from the training sets, as these contain no information.</w:t>
      </w:r>
    </w:p>
    <w:p w14:paraId="3166F6E0" w14:textId="77777777" w:rsidR="00060FBE" w:rsidRDefault="00060FBE" w:rsidP="00060FBE">
      <w:pPr>
        <w:spacing w:after="120" w:line="276" w:lineRule="auto"/>
        <w:jc w:val="both"/>
      </w:pPr>
      <w:r>
        <w:t xml:space="preserve">In Section IV-D the answerability imbalance is addressed via fine tuning with a temperature-scaled </w:t>
      </w:r>
      <w:proofErr w:type="spellStart"/>
      <w:r>
        <w:t>softmax</w:t>
      </w:r>
      <w:proofErr w:type="spellEnd"/>
      <w:r>
        <w:t xml:space="preserve"> within the contrastive loss, which weakens the effect of easy negatives and encourages the model to make finer semantic distinctions.</w:t>
      </w:r>
    </w:p>
    <w:p w14:paraId="5619C59E" w14:textId="77777777" w:rsidR="00060FBE" w:rsidRDefault="00060FBE" w:rsidP="00060FBE">
      <w:pPr>
        <w:spacing w:after="120" w:line="276" w:lineRule="auto"/>
        <w:jc w:val="both"/>
      </w:pPr>
      <w:r>
        <w:t>B.  Embedding Model Selection and Fine-Tuning</w:t>
      </w:r>
    </w:p>
    <w:p w14:paraId="35BF293F" w14:textId="77777777" w:rsidR="00060FBE" w:rsidRDefault="00060FBE" w:rsidP="00060FBE">
      <w:pPr>
        <w:spacing w:after="120" w:line="276" w:lineRule="auto"/>
        <w:jc w:val="both"/>
      </w:pPr>
      <w:r>
        <w:t xml:space="preserve">There are two mountain climbers that are tipping over toward the rocky ground. Multilingual </w:t>
      </w:r>
      <w:proofErr w:type="spellStart"/>
      <w:r>
        <w:t>DistilBERT</w:t>
      </w:r>
      <w:proofErr w:type="spellEnd"/>
      <w:r>
        <w:t xml:space="preserve"> (</w:t>
      </w:r>
      <w:proofErr w:type="spellStart"/>
      <w:r>
        <w:t>mDistilBERT</w:t>
      </w:r>
      <w:proofErr w:type="spellEnd"/>
      <w:r>
        <w:t xml:space="preserve">), with its approximately 66 million parameters, offers wide support for 104 languages. </w:t>
      </w:r>
      <w:proofErr w:type="spellStart"/>
      <w:r>
        <w:t>IndicBERT</w:t>
      </w:r>
      <w:proofErr w:type="spellEnd"/>
      <w:r>
        <w:t xml:space="preserve"> is an AI4Bharat model based on ALBERT with a pre-training on the Indic corpora both Common Crawl and </w:t>
      </w:r>
      <w:proofErr w:type="gramStart"/>
      <w:r>
        <w:t>high quality</w:t>
      </w:r>
      <w:proofErr w:type="gramEnd"/>
      <w:r>
        <w:t xml:space="preserve"> Indic web corpus </w:t>
      </w:r>
      <w:proofErr w:type="spellStart"/>
      <w:r>
        <w:t>Sangraha</w:t>
      </w:r>
      <w:proofErr w:type="spellEnd"/>
      <w:r>
        <w:t xml:space="preserve"> with a total of 12 million parameters. Importantly, in early evaluations, </w:t>
      </w:r>
      <w:proofErr w:type="spellStart"/>
      <w:r>
        <w:t>IndicBERT</w:t>
      </w:r>
      <w:proofErr w:type="spellEnd"/>
      <w:r>
        <w:t xml:space="preserve"> achieves higher accuracy on Hindi, Marathi, and Bengali, even though it has only 5 times the number of parameters.</w:t>
      </w:r>
    </w:p>
    <w:p w14:paraId="019E307B" w14:textId="77777777" w:rsidR="00060FBE" w:rsidRDefault="00060FBE" w:rsidP="00060FBE">
      <w:pPr>
        <w:spacing w:after="120" w:line="276" w:lineRule="auto"/>
        <w:jc w:val="both"/>
      </w:pPr>
      <w:r>
        <w:t>All of both backbones receive fine-tuning using Multiple Negatives Ranking (MNR) loss, where each (question, positive passage) pair in a batch is treated as positive and the rest of the passages in the batch as negative. The loss is</w:t>
      </w:r>
    </w:p>
    <w:p w14:paraId="2CB682F3" w14:textId="77777777" w:rsidR="00060FBE" w:rsidRDefault="00060FBE" w:rsidP="00060FBE">
      <w:pPr>
        <w:spacing w:after="120" w:line="276" w:lineRule="auto"/>
        <w:jc w:val="both"/>
      </w:pPr>
      <w:r>
        <w:t xml:space="preserve">L = −log [ </w:t>
      </w:r>
      <w:proofErr w:type="gramStart"/>
      <w:r>
        <w:t>exp(sim(</w:t>
      </w:r>
      <w:proofErr w:type="gramEnd"/>
      <w:r>
        <w:t xml:space="preserve">q, p⁺) / τ) / Σᵢ </w:t>
      </w:r>
      <w:proofErr w:type="gramStart"/>
      <w:r>
        <w:t>exp(sim(</w:t>
      </w:r>
      <w:proofErr w:type="gramEnd"/>
      <w:r>
        <w:t>q, pᵢ) / τ</w:t>
      </w:r>
      <w:proofErr w:type="gramStart"/>
      <w:r>
        <w:t>) ]</w:t>
      </w:r>
      <w:proofErr w:type="gramEnd"/>
      <w:r>
        <w:t xml:space="preserve">  </w:t>
      </w:r>
      <w:proofErr w:type="gramStart"/>
      <w:r>
        <w:t xml:space="preserve">   (</w:t>
      </w:r>
      <w:proofErr w:type="spellStart"/>
      <w:proofErr w:type="gramEnd"/>
      <w:r>
        <w:t>i</w:t>
      </w:r>
      <w:proofErr w:type="spellEnd"/>
      <w:r>
        <w:t>)</w:t>
      </w:r>
    </w:p>
    <w:p w14:paraId="70CA7AD1" w14:textId="77777777" w:rsidR="00060FBE" w:rsidRDefault="00060FBE" w:rsidP="00060FBE">
      <w:pPr>
        <w:spacing w:after="120" w:line="276" w:lineRule="auto"/>
        <w:jc w:val="both"/>
      </w:pPr>
      <w:r>
        <w:t xml:space="preserve">The sum is taken over all the passages of the batch and </w:t>
      </w:r>
      <w:proofErr w:type="gramStart"/>
      <w:r>
        <w:t>sim(</w:t>
      </w:r>
      <w:proofErr w:type="gramEnd"/>
      <w:r>
        <w:t xml:space="preserve">q, p) represents the cosine similarity between the embedding of the query and the embedding of each </w:t>
      </w:r>
      <w:proofErr w:type="spellStart"/>
      <w:proofErr w:type="gramStart"/>
      <w:r>
        <w:t>passage.Here</w:t>
      </w:r>
      <w:proofErr w:type="spellEnd"/>
      <w:proofErr w:type="gramEnd"/>
      <w:r>
        <w:t xml:space="preserve"> θ is a temperature parameter set to 0.05, and </w:t>
      </w:r>
      <w:proofErr w:type="gramStart"/>
      <w:r>
        <w:t>sim(</w:t>
      </w:r>
      <w:proofErr w:type="gramEnd"/>
      <w:r>
        <w:t>q, p) denotes the cosine similarity between the embedding of query and the embedding of each passage. The goal points the query towards the (true) correct passage in the batch with respect to all other passages in the batch, resulting in an efficient and scalable signal without any explicit hard-negative mining.</w:t>
      </w:r>
    </w:p>
    <w:p w14:paraId="22D6A7C4" w14:textId="77777777" w:rsidR="00060FBE" w:rsidRDefault="00060FBE" w:rsidP="00060FBE">
      <w:pPr>
        <w:spacing w:after="120" w:line="276" w:lineRule="auto"/>
        <w:jc w:val="both"/>
      </w:pPr>
      <w:r>
        <w:t xml:space="preserve">Training conditions: </w:t>
      </w:r>
      <w:proofErr w:type="spellStart"/>
      <w:r>
        <w:t>AdamW</w:t>
      </w:r>
      <w:proofErr w:type="spellEnd"/>
      <w:r>
        <w:t xml:space="preserve">, learning rate of 5×10-5, linear warmup for the first 10% of steps, weight decay 0.01, batches of 16 pairs of questions and passages, 3 to 5 epochs. A 10% held-out slice of </w:t>
      </w:r>
      <w:proofErr w:type="spellStart"/>
      <w:r>
        <w:t>IndicSQuAD</w:t>
      </w:r>
      <w:proofErr w:type="spellEnd"/>
      <w:r>
        <w:t>, combined with Recall@5 early stopping, drives early stopping. All training runs per image take place on a 16 GB NVIDIA GPU. The per-step parameter update is a parametric cascade of parameter updates one after another.</w:t>
      </w:r>
    </w:p>
    <w:p w14:paraId="1FEEC16D" w14:textId="77777777" w:rsidR="00060FBE" w:rsidRDefault="00060FBE" w:rsidP="00060FBE">
      <w:pPr>
        <w:spacing w:after="120" w:line="276" w:lineRule="auto"/>
        <w:jc w:val="both"/>
      </w:pPr>
      <w:r>
        <w:t xml:space="preserve">θᵗ⁺¹ = θᵗ − α </w:t>
      </w:r>
      <w:r>
        <w:rPr>
          <w:rFonts w:ascii="Cambria Math" w:hAnsi="Cambria Math" w:cs="Cambria Math"/>
        </w:rPr>
        <w:t>∇</w:t>
      </w:r>
      <w:r>
        <w:t>_θ L(θ</w:t>
      </w:r>
      <w:proofErr w:type="gramStart"/>
      <w:r>
        <w:t xml:space="preserve">ᵗ)   </w:t>
      </w:r>
      <w:proofErr w:type="gramEnd"/>
      <w:r>
        <w:t xml:space="preserve">  (ii)</w:t>
      </w:r>
    </w:p>
    <w:p w14:paraId="257F476B" w14:textId="77777777" w:rsidR="00060FBE" w:rsidRDefault="00060FBE" w:rsidP="00060FBE">
      <w:pPr>
        <w:spacing w:after="120" w:line="276" w:lineRule="auto"/>
        <w:jc w:val="both"/>
      </w:pPr>
      <w:r>
        <w:lastRenderedPageBreak/>
        <w:t>Let the model be denoted by the parameters θ, and the learning rate by α. This optimized model performs the same offline indexing when storing and predicts offline inference when searching on every passage, thus maintaining a single embedding space.</w:t>
      </w:r>
    </w:p>
    <w:p w14:paraId="1EE39F07" w14:textId="77777777" w:rsidR="00060FBE" w:rsidRDefault="00060FBE" w:rsidP="00060FBE">
      <w:pPr>
        <w:spacing w:after="120" w:line="276" w:lineRule="auto"/>
        <w:jc w:val="both"/>
      </w:pPr>
      <w:r>
        <w:t xml:space="preserve">Construct a vector index from the </w:t>
      </w:r>
      <w:proofErr w:type="spellStart"/>
      <w:proofErr w:type="gramStart"/>
      <w:r>
        <w:t>C.Construct</w:t>
      </w:r>
      <w:proofErr w:type="spellEnd"/>
      <w:proofErr w:type="gramEnd"/>
      <w:r>
        <w:t xml:space="preserve"> a vector index from C.D.  FAISS Vector Index Search</w:t>
      </w:r>
    </w:p>
    <w:p w14:paraId="1D588A24" w14:textId="77777777" w:rsidR="00060FBE" w:rsidRDefault="00060FBE" w:rsidP="00060FBE">
      <w:pPr>
        <w:spacing w:after="120" w:line="276" w:lineRule="auto"/>
        <w:jc w:val="both"/>
      </w:pPr>
      <w:r>
        <w:t xml:space="preserve">The model trained to define each passage chunk is able to append a 768-dimensional dense vector to the passage. The partitioning count is based on the same heuristic used in FAISS: </w:t>
      </w:r>
      <w:proofErr w:type="gramStart"/>
      <w:r>
        <w:t>sqrt( pass</w:t>
      </w:r>
      <w:proofErr w:type="gramEnd"/>
      <w:r>
        <w:t xml:space="preserve"> ) and FAISS uses an IVF (Inverted File) structure of the index to represent this partition: fast approximate </w:t>
      </w:r>
      <w:proofErr w:type="spellStart"/>
      <w:r>
        <w:t>nearestneighbor</w:t>
      </w:r>
      <w:proofErr w:type="spellEnd"/>
      <w:r>
        <w:t xml:space="preserve"> search of the vector space is broken into Voronoi cells. Language aware routing is done at query time, and each index is dedicated to a language. To solve the difficult question of corpus size, in the smaller deployment (</w:t>
      </w:r>
      <w:proofErr w:type="spellStart"/>
      <w:r>
        <w:t>approx</w:t>
      </w:r>
      <w:proofErr w:type="spellEnd"/>
      <w:r>
        <w:t xml:space="preserve"> 3,000 chunks), a flat L2 index will be used instead of IVF, which will ensure that exact nearest </w:t>
      </w:r>
      <w:proofErr w:type="spellStart"/>
      <w:r>
        <w:t>neighbour</w:t>
      </w:r>
      <w:proofErr w:type="spellEnd"/>
      <w:r>
        <w:t xml:space="preserve"> search is possible without any approximation overhead.</w:t>
      </w:r>
    </w:p>
    <w:p w14:paraId="68B83C33" w14:textId="77777777" w:rsidR="00060FBE" w:rsidRDefault="00060FBE" w:rsidP="00060FBE">
      <w:pPr>
        <w:spacing w:after="120" w:line="276" w:lineRule="auto"/>
        <w:jc w:val="both"/>
      </w:pPr>
      <w:r>
        <w:t xml:space="preserve">D.  </w:t>
      </w:r>
      <w:proofErr w:type="spellStart"/>
      <w:r>
        <w:t>LangChain</w:t>
      </w:r>
      <w:proofErr w:type="spellEnd"/>
      <w:r>
        <w:t xml:space="preserve"> Retrieval-Generation Pipeline</w:t>
      </w:r>
    </w:p>
    <w:p w14:paraId="7EEA6869" w14:textId="77777777" w:rsidR="00060FBE" w:rsidRDefault="00060FBE" w:rsidP="00060FBE">
      <w:pPr>
        <w:spacing w:after="120" w:line="276" w:lineRule="auto"/>
        <w:jc w:val="both"/>
      </w:pPr>
      <w:proofErr w:type="spellStart"/>
      <w:r>
        <w:t>LangChain</w:t>
      </w:r>
      <w:proofErr w:type="spellEnd"/>
      <w:r>
        <w:t xml:space="preserve"> is the component in charge of all the RAG tasks, with their modular hooks for retriever, </w:t>
      </w:r>
      <w:proofErr w:type="spellStart"/>
      <w:r>
        <w:t>reranker</w:t>
      </w:r>
      <w:proofErr w:type="spellEnd"/>
      <w:r>
        <w:t xml:space="preserve"> and generator. The steps are the following for a query given in language L. The language detector finds the L and directs the query to the corresponding FAISS index. Both models encode Q into a vector, but in a very fine-tuned way in the second model. FAISS uses cosine similarity to find the top-K passages returned as P = {p₁, p₂, ..., </w:t>
      </w:r>
      <w:proofErr w:type="spellStart"/>
      <w:r>
        <w:t>p_K</w:t>
      </w:r>
      <w:proofErr w:type="spellEnd"/>
      <w:r>
        <w:t xml:space="preserve">} using </w:t>
      </w:r>
      <w:proofErr w:type="spellStart"/>
      <w:proofErr w:type="gramStart"/>
      <w:r>
        <w:t>fetch.FAISS</w:t>
      </w:r>
      <w:proofErr w:type="spellEnd"/>
      <w:proofErr w:type="gramEnd"/>
      <w:r>
        <w:t xml:space="preserve"> returns the top-K passages P = {p₁, p₂, ..., </w:t>
      </w:r>
      <w:proofErr w:type="spellStart"/>
      <w:r>
        <w:t>p_K</w:t>
      </w:r>
      <w:proofErr w:type="spellEnd"/>
      <w:r>
        <w:t xml:space="preserve">} given q via fetch using cosine similarity. For all K passages a </w:t>
      </w:r>
      <w:proofErr w:type="spellStart"/>
      <w:r>
        <w:t>reranker</w:t>
      </w:r>
      <w:proofErr w:type="spellEnd"/>
      <w:r>
        <w:t xml:space="preserve"> is scored together, using the optional cross-encoder, and reordered. Finally, the top-K′ reranked passages (K′ ≤K) are then joined to Q and fed as context to the generator. The answer A follows</w:t>
      </w:r>
    </w:p>
    <w:p w14:paraId="01B475F7" w14:textId="77777777" w:rsidR="00060FBE" w:rsidRDefault="00060FBE" w:rsidP="00060FBE">
      <w:pPr>
        <w:spacing w:after="120" w:line="276" w:lineRule="auto"/>
        <w:jc w:val="both"/>
      </w:pPr>
      <w:r>
        <w:t xml:space="preserve">A = </w:t>
      </w:r>
      <w:proofErr w:type="gramStart"/>
      <w:r>
        <w:t>LLM(</w:t>
      </w:r>
      <w:proofErr w:type="gramEnd"/>
      <w:r>
        <w:t xml:space="preserve">Q || </w:t>
      </w:r>
      <w:proofErr w:type="spellStart"/>
      <w:proofErr w:type="gramStart"/>
      <w:r>
        <w:t>Rerank</w:t>
      </w:r>
      <w:proofErr w:type="spellEnd"/>
      <w:r>
        <w:t>(Retrieve(</w:t>
      </w:r>
      <w:proofErr w:type="gramEnd"/>
      <w:r>
        <w:t>Q, K), Q, K′</w:t>
      </w:r>
      <w:proofErr w:type="gramStart"/>
      <w:r>
        <w:t xml:space="preserve">))   </w:t>
      </w:r>
      <w:proofErr w:type="gramEnd"/>
      <w:r>
        <w:t xml:space="preserve">  (iii)</w:t>
      </w:r>
    </w:p>
    <w:p w14:paraId="031E34EA" w14:textId="77777777" w:rsidR="00060FBE" w:rsidRDefault="00060FBE" w:rsidP="00060FBE">
      <w:pPr>
        <w:spacing w:after="120" w:line="276" w:lineRule="auto"/>
        <w:jc w:val="both"/>
      </w:pPr>
      <w:r>
        <w:t>where || means concatenation with structured prompt template. The prompt asks the LLM to only reply when it has the provided context to base its answer upon and to state this when it does not. This reduces the risk of a hallucinatory reply. It supports two generators: GPT-3.5 Turbo (API), and LLaMA-3 8B (</w:t>
      </w:r>
      <w:proofErr w:type="spellStart"/>
      <w:r>
        <w:t>Groq</w:t>
      </w:r>
      <w:proofErr w:type="spellEnd"/>
      <w:r>
        <w:t xml:space="preserve"> API) for low latency inference.</w:t>
      </w:r>
    </w:p>
    <w:p w14:paraId="38E0A09F" w14:textId="77777777" w:rsidR="00060FBE" w:rsidRDefault="00060FBE" w:rsidP="00060FBE">
      <w:pPr>
        <w:spacing w:after="120" w:line="276" w:lineRule="auto"/>
        <w:jc w:val="both"/>
      </w:pPr>
      <w:r>
        <w:t>E.  Hallucination Detection Layer</w:t>
      </w:r>
    </w:p>
    <w:p w14:paraId="335C465A" w14:textId="1C7EB34C" w:rsidR="0006029C" w:rsidRDefault="00060FBE" w:rsidP="00060FBE">
      <w:pPr>
        <w:spacing w:after="120" w:line="276" w:lineRule="auto"/>
        <w:jc w:val="both"/>
      </w:pPr>
      <w:r>
        <w:t>A light weight hallucination scorer is executed after the hypothesis has been obtained. It generates an answer A and retrieves the corresponding passages P, then uses a Natural Language Inference (NLI) model which was fine-tuned for hallucination detection to compute a factual-consistency score, in the spirit of RAG-HAT [7]. Answers with a lower confidence threshold than a set threshold are returned to the user accompanied by a low-confidence marker. Even if the layer does not block generation, it will reveal the reliability of the answers—consistent with the tenets of the human-oversight principle outlined in Section X.</w:t>
      </w:r>
    </w:p>
    <w:p w14:paraId="7603CB33" w14:textId="77777777" w:rsidR="0006029C" w:rsidRDefault="00000000">
      <w:pPr>
        <w:pStyle w:val="Heading1"/>
        <w:spacing w:before="240" w:after="120"/>
        <w:jc w:val="center"/>
      </w:pPr>
      <w:r>
        <w:rPr>
          <w:b/>
          <w:bCs/>
          <w:caps/>
          <w:sz w:val="22"/>
          <w:szCs w:val="22"/>
        </w:rPr>
        <w:t>VI.  Experimental Setup</w:t>
      </w:r>
    </w:p>
    <w:p w14:paraId="60395914" w14:textId="0A5318C2" w:rsidR="0006029C" w:rsidRDefault="00000000" w:rsidP="00060FBE">
      <w:pPr>
        <w:spacing w:before="140" w:after="80"/>
      </w:pPr>
      <w:r>
        <w:rPr>
          <w:b/>
          <w:bCs/>
          <w:i/>
          <w:iCs/>
        </w:rPr>
        <w:t>A</w:t>
      </w:r>
      <w:r w:rsidR="00060FBE">
        <w:rPr>
          <w:b/>
          <w:bCs/>
          <w:i/>
          <w:iCs/>
        </w:rPr>
        <w:t xml:space="preserve"> </w:t>
      </w:r>
      <w:r w:rsidR="00060FBE" w:rsidRPr="00060FBE">
        <w:rPr>
          <w:b/>
          <w:bCs/>
          <w:i/>
          <w:iCs/>
        </w:rPr>
        <w:t xml:space="preserve">Baselines The comparison is surrounded by four bases. TF-IDF + LLM relies on scikit-learn TF-IDF over unigrams and bigrams, with the top document fetched followed by the query passed to the same generator (TF-IDF) as the full system, thus any discrepancy is due to the retrieval performance and not to the generator itself. The pre-trained msmarco-distilbert-base-v4 sentence transformer is replaced with off-the-shelf embeddings which have not been fine-tuned on data from the Indic language, allowing us to isolate the benefit of Indic fine-tuning for the embedding task. LLM-alone </w:t>
      </w:r>
      <w:r w:rsidR="00060FBE" w:rsidRPr="00060FBE">
        <w:rPr>
          <w:b/>
          <w:bCs/>
          <w:i/>
          <w:iCs/>
        </w:rPr>
        <w:lastRenderedPageBreak/>
        <w:t>baseline answers directly from the LLM, without context retrieved, to model only pure parametric knowledge, serving as a lower bound for hallucination. The BM25 + LLM baseline combines the BM25-based latency improvement over plain TF-IDF algorithms, which is one of the well-known sparse models that uses length normalization and term-frequency saturation. B. Evaluation Metrics Results are evaluated using "</w:t>
      </w:r>
      <w:proofErr w:type="spellStart"/>
      <w:r w:rsidR="00060FBE" w:rsidRPr="00060FBE">
        <w:rPr>
          <w:b/>
          <w:bCs/>
          <w:i/>
          <w:iCs/>
        </w:rPr>
        <w:t>Recall@K</w:t>
      </w:r>
      <w:proofErr w:type="spellEnd"/>
      <w:r w:rsidR="00060FBE" w:rsidRPr="00060FBE">
        <w:rPr>
          <w:b/>
          <w:bCs/>
          <w:i/>
          <w:iCs/>
        </w:rPr>
        <w:t xml:space="preserve">", which represents the proportion of queries for which the correct answer passage is found in rank-K of the returned document and Mean Reciprocal Rank (MRR) which penalizes systems that return the correct answer passage in rank-K, which is higher than the top two results: </w:t>
      </w:r>
      <w:proofErr w:type="spellStart"/>
      <w:r w:rsidR="00060FBE" w:rsidRPr="00060FBE">
        <w:rPr>
          <w:b/>
          <w:bCs/>
          <w:i/>
          <w:iCs/>
        </w:rPr>
        <w:t>Recall@K</w:t>
      </w:r>
      <w:proofErr w:type="spellEnd"/>
      <w:r w:rsidR="00060FBE" w:rsidRPr="00060FBE">
        <w:rPr>
          <w:b/>
          <w:bCs/>
          <w:i/>
          <w:iCs/>
        </w:rPr>
        <w:t xml:space="preserve"> = |{q : p⁺ </w:t>
      </w:r>
      <w:r w:rsidR="00060FBE" w:rsidRPr="00060FBE">
        <w:rPr>
          <w:rFonts w:ascii="Cambria Math" w:hAnsi="Cambria Math" w:cs="Cambria Math"/>
          <w:b/>
          <w:bCs/>
          <w:i/>
          <w:iCs/>
        </w:rPr>
        <w:t>∈</w:t>
      </w:r>
      <w:r w:rsidR="00060FBE" w:rsidRPr="00060FBE">
        <w:rPr>
          <w:b/>
          <w:bCs/>
          <w:i/>
          <w:iCs/>
        </w:rPr>
        <w:t xml:space="preserve"> Retrieve(q, K)}| / |Q| (iv) MRR = (1/|Q|) Σᵤ (1 / rankᵤ) (v) The quality of the extractive answers is assessed with a normalized matching of exact strings (Exact Match – EM) and the token based F1: F1 = 2 × (Precision × Recall) / (Precision + Recall) (vi) To the answers, for generative answers, we add ROUGE-L, the longest common subsequence with the reference, and BERTScore-F1, a contextual embedding-based semantic closeness measure. The rate of hallucination is the percent of retrieved answers that miss the target (&gt;0.5 accuracy score obtained by the detector). Latency refers to the median end to end response time over 200 test queries, broken down into encoding, retrieval, reranking (if enabled) and generation. C. Implementation Details The fine-tuning is performed on python 3.10 with </w:t>
      </w:r>
      <w:proofErr w:type="spellStart"/>
      <w:r w:rsidR="00060FBE" w:rsidRPr="00060FBE">
        <w:rPr>
          <w:b/>
          <w:bCs/>
          <w:i/>
          <w:iCs/>
        </w:rPr>
        <w:t>PyTorch</w:t>
      </w:r>
      <w:proofErr w:type="spellEnd"/>
      <w:r w:rsidR="00060FBE" w:rsidRPr="00060FBE">
        <w:rPr>
          <w:b/>
          <w:bCs/>
          <w:i/>
          <w:iCs/>
        </w:rPr>
        <w:t xml:space="preserve"> 2.1, sentence-transformers 2.6, and </w:t>
      </w:r>
      <w:proofErr w:type="spellStart"/>
      <w:r w:rsidR="00060FBE" w:rsidRPr="00060FBE">
        <w:rPr>
          <w:b/>
          <w:bCs/>
          <w:i/>
          <w:iCs/>
        </w:rPr>
        <w:t>HuggingFace</w:t>
      </w:r>
      <w:proofErr w:type="spellEnd"/>
      <w:r w:rsidR="00060FBE" w:rsidRPr="00060FBE">
        <w:rPr>
          <w:b/>
          <w:bCs/>
          <w:i/>
          <w:iCs/>
        </w:rPr>
        <w:t xml:space="preserve"> transformers 4.38. We employ FAISS 1.7.4 for vector indexing, and IVF number of list is equal to the square root of the size of the corpus. The pipeline is powered by </w:t>
      </w:r>
      <w:proofErr w:type="spellStart"/>
      <w:r w:rsidR="00060FBE" w:rsidRPr="00060FBE">
        <w:rPr>
          <w:b/>
          <w:bCs/>
          <w:i/>
          <w:iCs/>
        </w:rPr>
        <w:t>LangChain</w:t>
      </w:r>
      <w:proofErr w:type="spellEnd"/>
      <w:r w:rsidR="00060FBE" w:rsidRPr="00060FBE">
        <w:rPr>
          <w:b/>
          <w:bCs/>
          <w:i/>
          <w:iCs/>
        </w:rPr>
        <w:t xml:space="preserve"> 0.1.9. The </w:t>
      </w:r>
      <w:proofErr w:type="spellStart"/>
      <w:r w:rsidR="00060FBE" w:rsidRPr="00060FBE">
        <w:rPr>
          <w:b/>
          <w:bCs/>
          <w:i/>
          <w:iCs/>
        </w:rPr>
        <w:t>reranker</w:t>
      </w:r>
      <w:proofErr w:type="spellEnd"/>
      <w:r w:rsidR="00060FBE" w:rsidRPr="00060FBE">
        <w:rPr>
          <w:b/>
          <w:bCs/>
          <w:i/>
          <w:iCs/>
        </w:rPr>
        <w:t xml:space="preserve"> employed here is the cross-encoder </w:t>
      </w:r>
      <w:proofErr w:type="spellStart"/>
      <w:r w:rsidR="00060FBE" w:rsidRPr="00060FBE">
        <w:rPr>
          <w:b/>
          <w:bCs/>
          <w:i/>
          <w:iCs/>
        </w:rPr>
        <w:t>reranker</w:t>
      </w:r>
      <w:proofErr w:type="spellEnd"/>
      <w:r w:rsidR="00060FBE" w:rsidRPr="00060FBE">
        <w:rPr>
          <w:b/>
          <w:bCs/>
          <w:i/>
          <w:iCs/>
        </w:rPr>
        <w:t xml:space="preserve"> of ms-marco-MiniLM-L-6-v2 that was selected to minimize reranking latency while maintaining good reranking quality. The primary runs are done by GPT-3.5 Turbo, while the latency-</w:t>
      </w:r>
      <w:proofErr w:type="spellStart"/>
      <w:r w:rsidR="00060FBE" w:rsidRPr="00060FBE">
        <w:rPr>
          <w:b/>
          <w:bCs/>
          <w:i/>
          <w:iCs/>
        </w:rPr>
        <w:t>optimised</w:t>
      </w:r>
      <w:proofErr w:type="spellEnd"/>
      <w:r w:rsidR="00060FBE" w:rsidRPr="00060FBE">
        <w:rPr>
          <w:b/>
          <w:bCs/>
          <w:i/>
          <w:iCs/>
        </w:rPr>
        <w:t xml:space="preserve"> ones are done by LLaMA-3 8B via </w:t>
      </w:r>
      <w:proofErr w:type="spellStart"/>
      <w:r w:rsidR="00060FBE" w:rsidRPr="00060FBE">
        <w:rPr>
          <w:b/>
          <w:bCs/>
          <w:i/>
          <w:iCs/>
        </w:rPr>
        <w:t>Groq</w:t>
      </w:r>
      <w:proofErr w:type="spellEnd"/>
      <w:r w:rsidR="00060FBE" w:rsidRPr="00060FBE">
        <w:rPr>
          <w:b/>
          <w:bCs/>
          <w:i/>
          <w:iCs/>
        </w:rPr>
        <w:t>. All runs are reproducible with configuration files in the accompanying GitHub repository.</w:t>
      </w:r>
    </w:p>
    <w:p w14:paraId="131B3646" w14:textId="77777777" w:rsidR="0006029C" w:rsidRDefault="00000000">
      <w:pPr>
        <w:pStyle w:val="Heading1"/>
        <w:spacing w:before="240" w:after="120"/>
        <w:jc w:val="center"/>
      </w:pPr>
      <w:r>
        <w:rPr>
          <w:b/>
          <w:bCs/>
          <w:caps/>
          <w:sz w:val="22"/>
          <w:szCs w:val="22"/>
        </w:rPr>
        <w:t>VII.  Results and Evaluation</w:t>
      </w:r>
    </w:p>
    <w:p w14:paraId="15FDE563" w14:textId="77777777" w:rsidR="0006029C" w:rsidRDefault="00000000">
      <w:pPr>
        <w:spacing w:after="120" w:line="276" w:lineRule="auto"/>
        <w:jc w:val="both"/>
      </w:pPr>
      <w:r>
        <w:t xml:space="preserve">Table II reports the headline comparison of the fine-tuned RAG system against all baselines on the </w:t>
      </w:r>
      <w:proofErr w:type="spellStart"/>
      <w:r>
        <w:t>IndicSQuAD</w:t>
      </w:r>
      <w:proofErr w:type="spellEnd"/>
      <w:r>
        <w:t xml:space="preserve"> Hindi test set, where the proposed system leads on every primary metric. Table III then breaks results out by language on AI4Bharat </w:t>
      </w:r>
      <w:proofErr w:type="spellStart"/>
      <w:r>
        <w:t>IndicQA</w:t>
      </w:r>
      <w:proofErr w:type="spellEnd"/>
      <w:r>
        <w:t>, showing the gains hold across the supported languages.</w:t>
      </w:r>
    </w:p>
    <w:p w14:paraId="4855C528" w14:textId="77777777" w:rsidR="0006029C" w:rsidRDefault="00000000">
      <w:pPr>
        <w:spacing w:before="160" w:after="20"/>
        <w:jc w:val="center"/>
      </w:pPr>
      <w:r>
        <w:rPr>
          <w:b/>
          <w:bCs/>
          <w:sz w:val="20"/>
          <w:szCs w:val="20"/>
        </w:rPr>
        <w:t>TABLE II</w:t>
      </w:r>
    </w:p>
    <w:p w14:paraId="1D79603B" w14:textId="77777777" w:rsidR="0006029C" w:rsidRDefault="00000000">
      <w:pPr>
        <w:spacing w:after="80"/>
        <w:jc w:val="center"/>
      </w:pPr>
      <w:r>
        <w:rPr>
          <w:b/>
          <w:bCs/>
          <w:caps/>
          <w:sz w:val="20"/>
          <w:szCs w:val="20"/>
        </w:rPr>
        <w:t>Performance Comparison on IndicSQuAD Hindi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1250"/>
        <w:gridCol w:w="900"/>
        <w:gridCol w:w="900"/>
        <w:gridCol w:w="1100"/>
        <w:gridCol w:w="1500"/>
        <w:gridCol w:w="1250"/>
      </w:tblGrid>
      <w:tr w:rsidR="0006029C" w14:paraId="725BFE1C" w14:textId="77777777">
        <w:trPr>
          <w:tblHeader/>
        </w:trPr>
        <w:tc>
          <w:tcPr>
            <w:tcW w:w="246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546D82F6" w14:textId="77777777" w:rsidR="0006029C" w:rsidRDefault="00000000">
            <w:pPr>
              <w:jc w:val="center"/>
            </w:pPr>
            <w:r>
              <w:rPr>
                <w:b/>
                <w:bCs/>
                <w:sz w:val="18"/>
                <w:szCs w:val="18"/>
              </w:rPr>
              <w:t>Model / Baseline</w:t>
            </w:r>
          </w:p>
        </w:tc>
        <w:tc>
          <w:tcPr>
            <w:tcW w:w="125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0845F4CE" w14:textId="77777777" w:rsidR="0006029C" w:rsidRDefault="00000000">
            <w:pPr>
              <w:jc w:val="center"/>
            </w:pPr>
            <w:r>
              <w:rPr>
                <w:b/>
                <w:bCs/>
                <w:sz w:val="18"/>
                <w:szCs w:val="18"/>
              </w:rPr>
              <w:t>Recall@5 (%)</w:t>
            </w:r>
          </w:p>
        </w:tc>
        <w:tc>
          <w:tcPr>
            <w:tcW w:w="9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7ECD49B7" w14:textId="77777777" w:rsidR="0006029C" w:rsidRDefault="00000000">
            <w:pPr>
              <w:jc w:val="center"/>
            </w:pPr>
            <w:r>
              <w:rPr>
                <w:b/>
                <w:bCs/>
                <w:sz w:val="18"/>
                <w:szCs w:val="18"/>
              </w:rPr>
              <w:t>MRR</w:t>
            </w:r>
          </w:p>
        </w:tc>
        <w:tc>
          <w:tcPr>
            <w:tcW w:w="9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2491EB3E" w14:textId="77777777" w:rsidR="0006029C" w:rsidRDefault="00000000">
            <w:pPr>
              <w:jc w:val="center"/>
            </w:pPr>
            <w:r>
              <w:rPr>
                <w:b/>
                <w:bCs/>
                <w:sz w:val="18"/>
                <w:szCs w:val="18"/>
              </w:rPr>
              <w:t>F1</w:t>
            </w:r>
          </w:p>
        </w:tc>
        <w:tc>
          <w:tcPr>
            <w:tcW w:w="11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0CFA6372" w14:textId="77777777" w:rsidR="0006029C" w:rsidRDefault="00000000">
            <w:pPr>
              <w:jc w:val="center"/>
            </w:pPr>
            <w:r>
              <w:rPr>
                <w:b/>
                <w:bCs/>
                <w:sz w:val="18"/>
                <w:szCs w:val="18"/>
              </w:rPr>
              <w:t>ROUGE-L</w:t>
            </w:r>
          </w:p>
        </w:tc>
        <w:tc>
          <w:tcPr>
            <w:tcW w:w="15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7CC5CF8C" w14:textId="77777777" w:rsidR="0006029C" w:rsidRDefault="00000000">
            <w:pPr>
              <w:jc w:val="center"/>
            </w:pPr>
            <w:r>
              <w:rPr>
                <w:b/>
                <w:bCs/>
                <w:sz w:val="18"/>
                <w:szCs w:val="18"/>
              </w:rPr>
              <w:t>Hallucination Rate (%)</w:t>
            </w:r>
          </w:p>
        </w:tc>
        <w:tc>
          <w:tcPr>
            <w:tcW w:w="125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4BB82478" w14:textId="77777777" w:rsidR="0006029C" w:rsidRDefault="00000000">
            <w:pPr>
              <w:jc w:val="center"/>
            </w:pPr>
            <w:r>
              <w:rPr>
                <w:b/>
                <w:bCs/>
                <w:sz w:val="18"/>
                <w:szCs w:val="18"/>
              </w:rPr>
              <w:t>Latency (s)</w:t>
            </w:r>
          </w:p>
        </w:tc>
      </w:tr>
      <w:tr w:rsidR="0006029C" w14:paraId="39B67BE5" w14:textId="77777777">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30754D" w14:textId="77777777" w:rsidR="0006029C" w:rsidRDefault="00000000">
            <w:r>
              <w:rPr>
                <w:sz w:val="18"/>
                <w:szCs w:val="18"/>
              </w:rPr>
              <w:t>TF-IDF + LLM</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10F200" w14:textId="77777777" w:rsidR="0006029C" w:rsidRDefault="00000000">
            <w:pPr>
              <w:jc w:val="center"/>
            </w:pPr>
            <w:r>
              <w:rPr>
                <w:sz w:val="18"/>
                <w:szCs w:val="18"/>
              </w:rPr>
              <w:t>50.2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20BA7A" w14:textId="77777777" w:rsidR="0006029C" w:rsidRDefault="00000000">
            <w:pPr>
              <w:jc w:val="center"/>
            </w:pPr>
            <w:r>
              <w:rPr>
                <w:sz w:val="18"/>
                <w:szCs w:val="18"/>
              </w:rPr>
              <w:t>0.44</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9E90F1" w14:textId="77777777" w:rsidR="0006029C" w:rsidRDefault="00000000">
            <w:pPr>
              <w:jc w:val="center"/>
            </w:pPr>
            <w:r>
              <w:rPr>
                <w:sz w:val="18"/>
                <w:szCs w:val="18"/>
              </w:rPr>
              <w:t>58.1</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2B575A" w14:textId="77777777" w:rsidR="0006029C" w:rsidRDefault="00000000">
            <w:pPr>
              <w:jc w:val="center"/>
            </w:pPr>
            <w:r>
              <w:rPr>
                <w:sz w:val="18"/>
                <w:szCs w:val="18"/>
              </w:rPr>
              <w:t>0.62</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C2DD73" w14:textId="77777777" w:rsidR="0006029C" w:rsidRDefault="00000000">
            <w:pPr>
              <w:jc w:val="center"/>
            </w:pPr>
            <w:r>
              <w:rPr>
                <w:sz w:val="18"/>
                <w:szCs w:val="18"/>
              </w:rPr>
              <w:t>31.4</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B6891B" w14:textId="77777777" w:rsidR="0006029C" w:rsidRDefault="00000000">
            <w:pPr>
              <w:jc w:val="center"/>
            </w:pPr>
            <w:r>
              <w:rPr>
                <w:sz w:val="18"/>
                <w:szCs w:val="18"/>
              </w:rPr>
              <w:t>0.8</w:t>
            </w:r>
          </w:p>
        </w:tc>
      </w:tr>
      <w:tr w:rsidR="0006029C" w14:paraId="652E04FA" w14:textId="77777777">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BBC4AD" w14:textId="77777777" w:rsidR="0006029C" w:rsidRDefault="00000000">
            <w:r>
              <w:rPr>
                <w:sz w:val="18"/>
                <w:szCs w:val="18"/>
              </w:rPr>
              <w:t>BM25 + LLM</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74FB70" w14:textId="77777777" w:rsidR="0006029C" w:rsidRDefault="00000000">
            <w:pPr>
              <w:jc w:val="center"/>
            </w:pPr>
            <w:r>
              <w:rPr>
                <w:sz w:val="18"/>
                <w:szCs w:val="18"/>
              </w:rPr>
              <w:t>56.7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DEC252" w14:textId="77777777" w:rsidR="0006029C" w:rsidRDefault="00000000">
            <w:pPr>
              <w:jc w:val="center"/>
            </w:pPr>
            <w:r>
              <w:rPr>
                <w:sz w:val="18"/>
                <w:szCs w:val="18"/>
              </w:rPr>
              <w:t>0.51</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D173F8" w14:textId="77777777" w:rsidR="0006029C" w:rsidRDefault="00000000">
            <w:pPr>
              <w:jc w:val="center"/>
            </w:pPr>
            <w:r>
              <w:rPr>
                <w:sz w:val="18"/>
                <w:szCs w:val="18"/>
              </w:rPr>
              <w:t>61.4</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5AC311" w14:textId="77777777" w:rsidR="0006029C" w:rsidRDefault="00000000">
            <w:pPr>
              <w:jc w:val="center"/>
            </w:pPr>
            <w:r>
              <w:rPr>
                <w:sz w:val="18"/>
                <w:szCs w:val="18"/>
              </w:rPr>
              <w:t>0.65</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FA3214" w14:textId="77777777" w:rsidR="0006029C" w:rsidRDefault="00000000">
            <w:pPr>
              <w:jc w:val="center"/>
            </w:pPr>
            <w:r>
              <w:rPr>
                <w:sz w:val="18"/>
                <w:szCs w:val="18"/>
              </w:rPr>
              <w:t>28.9</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5FE701" w14:textId="77777777" w:rsidR="0006029C" w:rsidRDefault="00000000">
            <w:pPr>
              <w:jc w:val="center"/>
            </w:pPr>
            <w:r>
              <w:rPr>
                <w:sz w:val="18"/>
                <w:szCs w:val="18"/>
              </w:rPr>
              <w:t>0.9</w:t>
            </w:r>
          </w:p>
        </w:tc>
      </w:tr>
      <w:tr w:rsidR="0006029C" w14:paraId="78D52E5C" w14:textId="77777777">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81CF13" w14:textId="77777777" w:rsidR="0006029C" w:rsidRDefault="00000000">
            <w:r>
              <w:rPr>
                <w:sz w:val="18"/>
                <w:szCs w:val="18"/>
              </w:rPr>
              <w:t>SBERT Untuned + LLM</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F1E717" w14:textId="77777777" w:rsidR="0006029C" w:rsidRDefault="00000000">
            <w:pPr>
              <w:jc w:val="center"/>
            </w:pPr>
            <w:r>
              <w:rPr>
                <w:sz w:val="18"/>
                <w:szCs w:val="18"/>
              </w:rPr>
              <w:t>61.5</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3B395D" w14:textId="77777777" w:rsidR="0006029C" w:rsidRDefault="00000000">
            <w:pPr>
              <w:jc w:val="center"/>
            </w:pPr>
            <w:r>
              <w:rPr>
                <w:sz w:val="18"/>
                <w:szCs w:val="18"/>
              </w:rPr>
              <w:t>0.57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14A715" w14:textId="77777777" w:rsidR="0006029C" w:rsidRDefault="00000000">
            <w:pPr>
              <w:jc w:val="center"/>
            </w:pPr>
            <w:r>
              <w:rPr>
                <w:sz w:val="18"/>
                <w:szCs w:val="18"/>
              </w:rPr>
              <w:t>65.7</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5ACBF7" w14:textId="77777777" w:rsidR="0006029C" w:rsidRDefault="00000000">
            <w:pPr>
              <w:jc w:val="center"/>
            </w:pPr>
            <w:r>
              <w:rPr>
                <w:sz w:val="18"/>
                <w:szCs w:val="18"/>
              </w:rPr>
              <w:t>0.68</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4F759B" w14:textId="77777777" w:rsidR="0006029C" w:rsidRDefault="00000000">
            <w:pPr>
              <w:jc w:val="center"/>
            </w:pPr>
            <w:r>
              <w:rPr>
                <w:sz w:val="18"/>
                <w:szCs w:val="18"/>
              </w:rPr>
              <w:t>24.2</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5FA1F6" w14:textId="77777777" w:rsidR="0006029C" w:rsidRDefault="00000000">
            <w:pPr>
              <w:jc w:val="center"/>
            </w:pPr>
            <w:r>
              <w:rPr>
                <w:sz w:val="18"/>
                <w:szCs w:val="18"/>
              </w:rPr>
              <w:t>1.5</w:t>
            </w:r>
          </w:p>
        </w:tc>
      </w:tr>
      <w:tr w:rsidR="0006029C" w14:paraId="028DFC45" w14:textId="77777777">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607104" w14:textId="77777777" w:rsidR="0006029C" w:rsidRDefault="00000000">
            <w:r>
              <w:rPr>
                <w:sz w:val="18"/>
                <w:szCs w:val="18"/>
              </w:rPr>
              <w:t>LLM Alone (No Retrieval)</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DC6803" w14:textId="77777777" w:rsidR="0006029C" w:rsidRDefault="00000000">
            <w:pPr>
              <w:jc w:val="center"/>
            </w:pPr>
            <w:r>
              <w:rPr>
                <w:sz w:val="18"/>
                <w:szCs w:val="18"/>
              </w:rPr>
              <w:t>N/A</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8F38D2" w14:textId="77777777" w:rsidR="0006029C" w:rsidRDefault="00000000">
            <w:pPr>
              <w:jc w:val="center"/>
            </w:pPr>
            <w:r>
              <w:rPr>
                <w:sz w:val="18"/>
                <w:szCs w:val="18"/>
              </w:rPr>
              <w:t>N/A</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83A256" w14:textId="77777777" w:rsidR="0006029C" w:rsidRDefault="00000000">
            <w:pPr>
              <w:jc w:val="center"/>
            </w:pPr>
            <w:r>
              <w:rPr>
                <w:sz w:val="18"/>
                <w:szCs w:val="18"/>
              </w:rPr>
              <w:t>52.3</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F7931D" w14:textId="77777777" w:rsidR="0006029C" w:rsidRDefault="00000000">
            <w:pPr>
              <w:jc w:val="center"/>
            </w:pPr>
            <w:r>
              <w:rPr>
                <w:sz w:val="18"/>
                <w:szCs w:val="18"/>
              </w:rPr>
              <w:t>0.55</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D37927" w14:textId="77777777" w:rsidR="0006029C" w:rsidRDefault="00000000">
            <w:pPr>
              <w:jc w:val="center"/>
            </w:pPr>
            <w:r>
              <w:rPr>
                <w:sz w:val="18"/>
                <w:szCs w:val="18"/>
              </w:rPr>
              <w:t>41.7</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DBC128" w14:textId="77777777" w:rsidR="0006029C" w:rsidRDefault="00000000">
            <w:pPr>
              <w:jc w:val="center"/>
            </w:pPr>
            <w:r>
              <w:rPr>
                <w:sz w:val="18"/>
                <w:szCs w:val="18"/>
              </w:rPr>
              <w:t>0.5</w:t>
            </w:r>
          </w:p>
        </w:tc>
      </w:tr>
      <w:tr w:rsidR="0006029C" w14:paraId="21AC78BE" w14:textId="77777777">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13834A" w14:textId="77777777" w:rsidR="0006029C" w:rsidRDefault="00000000">
            <w:r>
              <w:rPr>
                <w:sz w:val="18"/>
                <w:szCs w:val="18"/>
              </w:rPr>
              <w:t>Ours – RAG Fine-Tuned</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A06568" w14:textId="77777777" w:rsidR="0006029C" w:rsidRDefault="00000000">
            <w:pPr>
              <w:jc w:val="center"/>
            </w:pPr>
            <w:r>
              <w:rPr>
                <w:sz w:val="18"/>
                <w:szCs w:val="18"/>
              </w:rPr>
              <w:t>72.4</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5F281D" w14:textId="77777777" w:rsidR="0006029C" w:rsidRDefault="00000000">
            <w:pPr>
              <w:jc w:val="center"/>
            </w:pPr>
            <w:r>
              <w:rPr>
                <w:sz w:val="18"/>
                <w:szCs w:val="18"/>
              </w:rPr>
              <w:t>0.68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92B87F" w14:textId="77777777" w:rsidR="0006029C" w:rsidRDefault="00000000">
            <w:pPr>
              <w:jc w:val="center"/>
            </w:pPr>
            <w:r>
              <w:rPr>
                <w:sz w:val="18"/>
                <w:szCs w:val="18"/>
              </w:rPr>
              <w:t>70.9</w:t>
            </w:r>
          </w:p>
        </w:tc>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BCE9C8" w14:textId="77777777" w:rsidR="0006029C" w:rsidRDefault="00000000">
            <w:pPr>
              <w:jc w:val="center"/>
            </w:pPr>
            <w:r>
              <w:rPr>
                <w:sz w:val="18"/>
                <w:szCs w:val="18"/>
              </w:rPr>
              <w:t>0.75</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616B0F" w14:textId="77777777" w:rsidR="0006029C" w:rsidRDefault="00000000">
            <w:pPr>
              <w:jc w:val="center"/>
            </w:pPr>
            <w:r>
              <w:rPr>
                <w:sz w:val="18"/>
                <w:szCs w:val="18"/>
              </w:rPr>
              <w:t>12.8</w:t>
            </w:r>
          </w:p>
        </w:tc>
        <w:tc>
          <w:tcPr>
            <w:tcW w:w="12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54EA47" w14:textId="77777777" w:rsidR="0006029C" w:rsidRDefault="00000000">
            <w:pPr>
              <w:jc w:val="center"/>
            </w:pPr>
            <w:r>
              <w:rPr>
                <w:sz w:val="18"/>
                <w:szCs w:val="18"/>
              </w:rPr>
              <w:t>1.8</w:t>
            </w:r>
          </w:p>
        </w:tc>
      </w:tr>
    </w:tbl>
    <w:p w14:paraId="70A0C76B" w14:textId="77777777" w:rsidR="0006029C" w:rsidRDefault="0006029C">
      <w:pPr>
        <w:spacing w:after="80"/>
      </w:pPr>
    </w:p>
    <w:p w14:paraId="630F4F20" w14:textId="77777777" w:rsidR="0006029C" w:rsidRDefault="00000000">
      <w:pPr>
        <w:spacing w:after="120" w:line="276" w:lineRule="auto"/>
        <w:jc w:val="both"/>
      </w:pPr>
      <w:r>
        <w:t>The fine-tuned RAG system reaches Recall@5 of 72.4%—22.2 points above TF-IDF and 10.9 above untuned SBERT. Its MRR of 0.68 shows the relevant passages arrive not just within the set but near the top, which feeds directly into better generation. Answer F1 climbs from 58.1 (TF-IDF) to 70.9, a 12.8-point absolute gain. Hallucination falls sharply, from 41.7% for the LLM-alone baseline to 12.8%, confirming that grounding in retrieval cuts fabricated content substantially. At 1.8 seconds, latency stays comfortable for interactive QA and under the two-second mark that prior UX work treats as the ceiling for felt responsiveness.</w:t>
      </w:r>
    </w:p>
    <w:p w14:paraId="5D5B772F" w14:textId="77777777" w:rsidR="0006029C" w:rsidRDefault="00000000">
      <w:pPr>
        <w:spacing w:after="120" w:line="276" w:lineRule="auto"/>
        <w:jc w:val="both"/>
      </w:pPr>
      <w:r>
        <w:t>The LLM-alone setting posts the worst hallucination rate (41.7%) and the lowest F1 (52.3%), making clear that retrieval grounding is indispensable for accurate Indic QA. BM25 edges past TF-IDF on its better term-</w:t>
      </w:r>
      <w:r>
        <w:lastRenderedPageBreak/>
        <w:t>frequency handling, but both sparse methods trail dense retrieval by a wide margin, echoing English DPR findings.</w:t>
      </w:r>
    </w:p>
    <w:p w14:paraId="18F829E2" w14:textId="77777777" w:rsidR="0006029C" w:rsidRDefault="00000000">
      <w:pPr>
        <w:spacing w:before="160" w:after="20"/>
        <w:jc w:val="center"/>
      </w:pPr>
      <w:r>
        <w:rPr>
          <w:b/>
          <w:bCs/>
          <w:sz w:val="20"/>
          <w:szCs w:val="20"/>
        </w:rPr>
        <w:t>TABLE III</w:t>
      </w:r>
    </w:p>
    <w:p w14:paraId="036B747C" w14:textId="77777777" w:rsidR="0006029C" w:rsidRDefault="00000000">
      <w:pPr>
        <w:spacing w:after="80"/>
        <w:jc w:val="center"/>
      </w:pPr>
      <w:r>
        <w:rPr>
          <w:b/>
          <w:bCs/>
          <w:caps/>
          <w:sz w:val="20"/>
          <w:szCs w:val="20"/>
        </w:rPr>
        <w:t>Cross-Language Performance on AI4Bharat IndicQA (Recall@5)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700"/>
        <w:gridCol w:w="900"/>
      </w:tblGrid>
      <w:tr w:rsidR="0006029C" w14:paraId="3BF8152A" w14:textId="77777777">
        <w:trPr>
          <w:tblHeader/>
        </w:trPr>
        <w:tc>
          <w:tcPr>
            <w:tcW w:w="156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4C60610F" w14:textId="77777777" w:rsidR="0006029C" w:rsidRDefault="00000000">
            <w:pPr>
              <w:jc w:val="center"/>
            </w:pPr>
            <w:r>
              <w:rPr>
                <w:b/>
                <w:bCs/>
                <w:sz w:val="18"/>
                <w:szCs w:val="18"/>
              </w:rPr>
              <w:t>Language</w:t>
            </w:r>
          </w:p>
        </w:tc>
        <w:tc>
          <w:tcPr>
            <w:tcW w:w="13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28785624" w14:textId="77777777" w:rsidR="0006029C" w:rsidRDefault="00000000">
            <w:pPr>
              <w:jc w:val="center"/>
            </w:pPr>
            <w:r>
              <w:rPr>
                <w:b/>
                <w:bCs/>
                <w:sz w:val="18"/>
                <w:szCs w:val="18"/>
              </w:rPr>
              <w:t>TF-IDF (%)</w:t>
            </w:r>
          </w:p>
        </w:tc>
        <w:tc>
          <w:tcPr>
            <w:tcW w:w="13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2B8D66D1" w14:textId="77777777" w:rsidR="0006029C" w:rsidRDefault="00000000">
            <w:pPr>
              <w:jc w:val="center"/>
            </w:pPr>
            <w:r>
              <w:rPr>
                <w:b/>
                <w:bCs/>
                <w:sz w:val="18"/>
                <w:szCs w:val="18"/>
              </w:rPr>
              <w:t>BM25 (%)</w:t>
            </w:r>
          </w:p>
        </w:tc>
        <w:tc>
          <w:tcPr>
            <w:tcW w:w="13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6AAE1B31" w14:textId="77777777" w:rsidR="0006029C" w:rsidRDefault="00000000">
            <w:pPr>
              <w:jc w:val="center"/>
            </w:pPr>
            <w:r>
              <w:rPr>
                <w:b/>
                <w:bCs/>
                <w:sz w:val="18"/>
                <w:szCs w:val="18"/>
              </w:rPr>
              <w:t>SBERT (%)</w:t>
            </w:r>
          </w:p>
        </w:tc>
        <w:tc>
          <w:tcPr>
            <w:tcW w:w="13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34561AA4" w14:textId="77777777" w:rsidR="0006029C" w:rsidRDefault="00000000">
            <w:pPr>
              <w:jc w:val="center"/>
            </w:pPr>
            <w:r>
              <w:rPr>
                <w:b/>
                <w:bCs/>
                <w:sz w:val="18"/>
                <w:szCs w:val="18"/>
              </w:rPr>
              <w:t>Ours (%)</w:t>
            </w:r>
          </w:p>
        </w:tc>
        <w:tc>
          <w:tcPr>
            <w:tcW w:w="17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6648D85F" w14:textId="77777777" w:rsidR="0006029C" w:rsidRDefault="00000000">
            <w:pPr>
              <w:jc w:val="center"/>
            </w:pPr>
            <w:r>
              <w:rPr>
                <w:b/>
                <w:bCs/>
                <w:sz w:val="18"/>
                <w:szCs w:val="18"/>
              </w:rPr>
              <w:t>Gain vs. TF-IDF (pp)</w:t>
            </w:r>
          </w:p>
        </w:tc>
        <w:tc>
          <w:tcPr>
            <w:tcW w:w="9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13A1A9B4" w14:textId="77777777" w:rsidR="0006029C" w:rsidRDefault="00000000">
            <w:pPr>
              <w:jc w:val="center"/>
            </w:pPr>
            <w:r>
              <w:rPr>
                <w:b/>
                <w:bCs/>
                <w:sz w:val="18"/>
                <w:szCs w:val="18"/>
              </w:rPr>
              <w:t>F1 (Ours)</w:t>
            </w:r>
          </w:p>
        </w:tc>
      </w:tr>
      <w:tr w:rsidR="0006029C" w14:paraId="6CEEFF5A"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50BDA1" w14:textId="77777777" w:rsidR="0006029C" w:rsidRDefault="00000000">
            <w:r>
              <w:rPr>
                <w:sz w:val="18"/>
                <w:szCs w:val="18"/>
              </w:rPr>
              <w:t>Hindi</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87AD5E" w14:textId="77777777" w:rsidR="0006029C" w:rsidRDefault="00000000">
            <w:pPr>
              <w:jc w:val="center"/>
            </w:pPr>
            <w:r>
              <w:rPr>
                <w:sz w:val="18"/>
                <w:szCs w:val="18"/>
              </w:rPr>
              <w:t>52.1</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12CDDD" w14:textId="77777777" w:rsidR="0006029C" w:rsidRDefault="00000000">
            <w:pPr>
              <w:jc w:val="center"/>
            </w:pPr>
            <w:r>
              <w:rPr>
                <w:sz w:val="18"/>
                <w:szCs w:val="18"/>
              </w:rPr>
              <w:t>58.3</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703B2E" w14:textId="77777777" w:rsidR="0006029C" w:rsidRDefault="00000000">
            <w:pPr>
              <w:jc w:val="center"/>
            </w:pPr>
            <w:r>
              <w:rPr>
                <w:sz w:val="18"/>
                <w:szCs w:val="18"/>
              </w:rPr>
              <w:t>63.4</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9B076B" w14:textId="77777777" w:rsidR="0006029C" w:rsidRDefault="00000000">
            <w:pPr>
              <w:jc w:val="center"/>
            </w:pPr>
            <w:r>
              <w:rPr>
                <w:sz w:val="18"/>
                <w:szCs w:val="18"/>
              </w:rPr>
              <w:t>74.2</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7844B6" w14:textId="77777777" w:rsidR="0006029C" w:rsidRDefault="00000000">
            <w:pPr>
              <w:jc w:val="center"/>
            </w:pPr>
            <w:r>
              <w:rPr>
                <w:sz w:val="18"/>
                <w:szCs w:val="18"/>
              </w:rPr>
              <w:t>+22.1</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F0FB8C" w14:textId="77777777" w:rsidR="0006029C" w:rsidRDefault="00000000">
            <w:pPr>
              <w:jc w:val="center"/>
            </w:pPr>
            <w:r>
              <w:rPr>
                <w:sz w:val="18"/>
                <w:szCs w:val="18"/>
              </w:rPr>
              <w:t>0.72</w:t>
            </w:r>
          </w:p>
        </w:tc>
      </w:tr>
      <w:tr w:rsidR="0006029C" w14:paraId="0CAA0FBA"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C70334" w14:textId="77777777" w:rsidR="0006029C" w:rsidRDefault="00000000">
            <w:r>
              <w:rPr>
                <w:sz w:val="18"/>
                <w:szCs w:val="18"/>
              </w:rPr>
              <w:t>Marathi</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D29DC3" w14:textId="77777777" w:rsidR="0006029C" w:rsidRDefault="00000000">
            <w:pPr>
              <w:jc w:val="center"/>
            </w:pPr>
            <w:r>
              <w:rPr>
                <w:sz w:val="18"/>
                <w:szCs w:val="18"/>
              </w:rPr>
              <w:t>47.8</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FAFA55" w14:textId="77777777" w:rsidR="0006029C" w:rsidRDefault="00000000">
            <w:pPr>
              <w:jc w:val="center"/>
            </w:pPr>
            <w:r>
              <w:rPr>
                <w:sz w:val="18"/>
                <w:szCs w:val="18"/>
              </w:rPr>
              <w:t>54.1</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628D6F" w14:textId="77777777" w:rsidR="0006029C" w:rsidRDefault="00000000">
            <w:pPr>
              <w:jc w:val="center"/>
            </w:pPr>
            <w:r>
              <w:rPr>
                <w:sz w:val="18"/>
                <w:szCs w:val="18"/>
              </w:rPr>
              <w:t>59.2</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D8AD25" w14:textId="77777777" w:rsidR="0006029C" w:rsidRDefault="00000000">
            <w:pPr>
              <w:jc w:val="center"/>
            </w:pPr>
            <w:r>
              <w:rPr>
                <w:sz w:val="18"/>
                <w:szCs w:val="18"/>
              </w:rPr>
              <w:t>70.1</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774BC5" w14:textId="77777777" w:rsidR="0006029C" w:rsidRDefault="00000000">
            <w:pPr>
              <w:jc w:val="center"/>
            </w:pPr>
            <w:r>
              <w:rPr>
                <w:sz w:val="18"/>
                <w:szCs w:val="18"/>
              </w:rPr>
              <w:t>+22.3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A28A8E" w14:textId="77777777" w:rsidR="0006029C" w:rsidRDefault="00000000">
            <w:pPr>
              <w:jc w:val="center"/>
            </w:pPr>
            <w:r>
              <w:rPr>
                <w:sz w:val="18"/>
                <w:szCs w:val="18"/>
              </w:rPr>
              <w:t>0.68</w:t>
            </w:r>
          </w:p>
        </w:tc>
      </w:tr>
      <w:tr w:rsidR="0006029C" w14:paraId="3E345024"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2A1780" w14:textId="77777777" w:rsidR="0006029C" w:rsidRDefault="00000000">
            <w:r>
              <w:rPr>
                <w:sz w:val="18"/>
                <w:szCs w:val="18"/>
              </w:rPr>
              <w:t>Bengali</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D48DE6" w14:textId="77777777" w:rsidR="0006029C" w:rsidRDefault="00000000">
            <w:pPr>
              <w:jc w:val="center"/>
            </w:pPr>
            <w:r>
              <w:rPr>
                <w:sz w:val="18"/>
                <w:szCs w:val="18"/>
              </w:rPr>
              <w:t>44.3</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5488E5" w14:textId="77777777" w:rsidR="0006029C" w:rsidRDefault="00000000">
            <w:pPr>
              <w:jc w:val="center"/>
            </w:pPr>
            <w:r>
              <w:rPr>
                <w:sz w:val="18"/>
                <w:szCs w:val="18"/>
              </w:rPr>
              <w:t>51.7</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1498F2" w14:textId="77777777" w:rsidR="0006029C" w:rsidRDefault="00000000">
            <w:pPr>
              <w:jc w:val="center"/>
            </w:pPr>
            <w:r>
              <w:rPr>
                <w:sz w:val="18"/>
                <w:szCs w:val="18"/>
              </w:rPr>
              <w:t>56.8</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3C815C" w14:textId="77777777" w:rsidR="0006029C" w:rsidRDefault="00000000">
            <w:pPr>
              <w:jc w:val="center"/>
            </w:pPr>
            <w:r>
              <w:rPr>
                <w:sz w:val="18"/>
                <w:szCs w:val="18"/>
              </w:rPr>
              <w:t>67.9</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3B9397" w14:textId="77777777" w:rsidR="0006029C" w:rsidRDefault="00000000">
            <w:pPr>
              <w:jc w:val="center"/>
            </w:pPr>
            <w:r>
              <w:rPr>
                <w:sz w:val="18"/>
                <w:szCs w:val="18"/>
              </w:rPr>
              <w:t>+23.6</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99FAB8" w14:textId="77777777" w:rsidR="0006029C" w:rsidRDefault="00000000">
            <w:pPr>
              <w:jc w:val="center"/>
            </w:pPr>
            <w:r>
              <w:rPr>
                <w:sz w:val="18"/>
                <w:szCs w:val="18"/>
              </w:rPr>
              <w:t>0.65</w:t>
            </w:r>
          </w:p>
        </w:tc>
      </w:tr>
      <w:tr w:rsidR="0006029C" w14:paraId="5AFA8530"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F3531C" w14:textId="77777777" w:rsidR="0006029C" w:rsidRDefault="00000000">
            <w:r>
              <w:rPr>
                <w:sz w:val="18"/>
                <w:szCs w:val="18"/>
              </w:rPr>
              <w:t>Gujarati</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C857CD" w14:textId="77777777" w:rsidR="0006029C" w:rsidRDefault="00000000">
            <w:pPr>
              <w:jc w:val="center"/>
            </w:pPr>
            <w:r>
              <w:rPr>
                <w:sz w:val="18"/>
                <w:szCs w:val="18"/>
              </w:rPr>
              <w:t>41.2</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DD2C6A" w14:textId="77777777" w:rsidR="0006029C" w:rsidRDefault="00000000">
            <w:pPr>
              <w:jc w:val="center"/>
            </w:pPr>
            <w:r>
              <w:rPr>
                <w:sz w:val="18"/>
                <w:szCs w:val="18"/>
              </w:rPr>
              <w:t>48.9</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FDA94A" w14:textId="77777777" w:rsidR="0006029C" w:rsidRDefault="00000000">
            <w:pPr>
              <w:jc w:val="center"/>
            </w:pPr>
            <w:r>
              <w:rPr>
                <w:sz w:val="18"/>
                <w:szCs w:val="18"/>
              </w:rPr>
              <w:t>54.1</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543A00" w14:textId="77777777" w:rsidR="0006029C" w:rsidRDefault="00000000">
            <w:pPr>
              <w:jc w:val="center"/>
            </w:pPr>
            <w:r>
              <w:rPr>
                <w:sz w:val="18"/>
                <w:szCs w:val="18"/>
              </w:rPr>
              <w:t>65.3</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41DBBB" w14:textId="77777777" w:rsidR="0006029C" w:rsidRDefault="00000000">
            <w:pPr>
              <w:jc w:val="center"/>
            </w:pPr>
            <w:r>
              <w:rPr>
                <w:sz w:val="18"/>
                <w:szCs w:val="18"/>
              </w:rPr>
              <w:t>+24.1</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976495" w14:textId="77777777" w:rsidR="0006029C" w:rsidRDefault="00000000">
            <w:pPr>
              <w:jc w:val="center"/>
            </w:pPr>
            <w:r>
              <w:rPr>
                <w:sz w:val="18"/>
                <w:szCs w:val="18"/>
              </w:rPr>
              <w:t>0.63</w:t>
            </w:r>
          </w:p>
        </w:tc>
      </w:tr>
      <w:tr w:rsidR="0006029C" w14:paraId="52125AB3"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D47334" w14:textId="77777777" w:rsidR="0006029C" w:rsidRDefault="00000000">
            <w:r>
              <w:rPr>
                <w:sz w:val="18"/>
                <w:szCs w:val="18"/>
              </w:rPr>
              <w:t>Tamil</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5479E5" w14:textId="77777777" w:rsidR="0006029C" w:rsidRDefault="00000000">
            <w:pPr>
              <w:jc w:val="center"/>
            </w:pPr>
            <w:r>
              <w:rPr>
                <w:sz w:val="18"/>
                <w:szCs w:val="18"/>
              </w:rPr>
              <w:t>38.7</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D4FE2A" w14:textId="77777777" w:rsidR="0006029C" w:rsidRDefault="00000000">
            <w:pPr>
              <w:jc w:val="center"/>
            </w:pPr>
            <w:r>
              <w:rPr>
                <w:sz w:val="18"/>
                <w:szCs w:val="18"/>
              </w:rPr>
              <w:t>45.2</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275F08" w14:textId="77777777" w:rsidR="0006029C" w:rsidRDefault="00000000">
            <w:pPr>
              <w:jc w:val="center"/>
            </w:pPr>
            <w:r>
              <w:rPr>
                <w:sz w:val="18"/>
                <w:szCs w:val="18"/>
              </w:rPr>
              <w:t>51.3</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75A494" w14:textId="77777777" w:rsidR="0006029C" w:rsidRDefault="00000000">
            <w:pPr>
              <w:jc w:val="center"/>
            </w:pPr>
            <w:r>
              <w:rPr>
                <w:sz w:val="18"/>
                <w:szCs w:val="18"/>
              </w:rPr>
              <w:t>62.8</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37801B" w14:textId="77777777" w:rsidR="0006029C" w:rsidRDefault="00000000">
            <w:pPr>
              <w:jc w:val="center"/>
            </w:pPr>
            <w:r>
              <w:rPr>
                <w:sz w:val="18"/>
                <w:szCs w:val="18"/>
              </w:rPr>
              <w:t>+24.1</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3A6A71" w14:textId="77777777" w:rsidR="0006029C" w:rsidRDefault="00000000">
            <w:pPr>
              <w:jc w:val="center"/>
            </w:pPr>
            <w:r>
              <w:rPr>
                <w:sz w:val="18"/>
                <w:szCs w:val="18"/>
              </w:rPr>
              <w:t>0.61</w:t>
            </w:r>
          </w:p>
        </w:tc>
      </w:tr>
      <w:tr w:rsidR="0006029C" w14:paraId="5151D65F"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2E635D" w14:textId="77777777" w:rsidR="0006029C" w:rsidRDefault="00000000">
            <w:r>
              <w:rPr>
                <w:sz w:val="18"/>
                <w:szCs w:val="18"/>
              </w:rPr>
              <w:t>Telugu</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A6B48F" w14:textId="77777777" w:rsidR="0006029C" w:rsidRDefault="00000000">
            <w:pPr>
              <w:jc w:val="center"/>
            </w:pPr>
            <w:r>
              <w:rPr>
                <w:sz w:val="18"/>
                <w:szCs w:val="18"/>
              </w:rPr>
              <w:t>36.4</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69C09E" w14:textId="77777777" w:rsidR="0006029C" w:rsidRDefault="00000000">
            <w:pPr>
              <w:jc w:val="center"/>
            </w:pPr>
            <w:r>
              <w:rPr>
                <w:sz w:val="18"/>
                <w:szCs w:val="18"/>
              </w:rPr>
              <w:t>43.8</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0F522E" w14:textId="77777777" w:rsidR="0006029C" w:rsidRDefault="00000000">
            <w:pPr>
              <w:jc w:val="center"/>
            </w:pPr>
            <w:r>
              <w:rPr>
                <w:sz w:val="18"/>
                <w:szCs w:val="18"/>
              </w:rPr>
              <w:t>49.7</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D06DF3" w14:textId="77777777" w:rsidR="0006029C" w:rsidRDefault="00000000">
            <w:pPr>
              <w:jc w:val="center"/>
            </w:pPr>
            <w:r>
              <w:rPr>
                <w:sz w:val="18"/>
                <w:szCs w:val="18"/>
              </w:rPr>
              <w:t>60.4</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16E8CF" w14:textId="77777777" w:rsidR="0006029C" w:rsidRDefault="00000000">
            <w:pPr>
              <w:jc w:val="center"/>
            </w:pPr>
            <w:r>
              <w:rPr>
                <w:sz w:val="18"/>
                <w:szCs w:val="18"/>
              </w:rPr>
              <w:t>+24.0</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EE0566" w14:textId="77777777" w:rsidR="0006029C" w:rsidRDefault="00000000">
            <w:pPr>
              <w:jc w:val="center"/>
            </w:pPr>
            <w:r>
              <w:rPr>
                <w:sz w:val="18"/>
                <w:szCs w:val="18"/>
              </w:rPr>
              <w:t>0.58</w:t>
            </w:r>
          </w:p>
        </w:tc>
      </w:tr>
      <w:tr w:rsidR="0006029C" w14:paraId="3F01B340"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99DCD1" w14:textId="77777777" w:rsidR="0006029C" w:rsidRDefault="00000000">
            <w:r>
              <w:rPr>
                <w:sz w:val="18"/>
                <w:szCs w:val="18"/>
              </w:rPr>
              <w:t>Kannada</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B923C0" w14:textId="77777777" w:rsidR="0006029C" w:rsidRDefault="00000000">
            <w:pPr>
              <w:jc w:val="center"/>
            </w:pPr>
            <w:r>
              <w:rPr>
                <w:sz w:val="18"/>
                <w:szCs w:val="18"/>
              </w:rPr>
              <w:t>37.1</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9D772F" w14:textId="77777777" w:rsidR="0006029C" w:rsidRDefault="00000000">
            <w:pPr>
              <w:jc w:val="center"/>
            </w:pPr>
            <w:r>
              <w:rPr>
                <w:sz w:val="18"/>
                <w:szCs w:val="18"/>
              </w:rPr>
              <w:t>44.3</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F21846" w14:textId="77777777" w:rsidR="0006029C" w:rsidRDefault="00000000">
            <w:pPr>
              <w:jc w:val="center"/>
            </w:pPr>
            <w:r>
              <w:rPr>
                <w:sz w:val="18"/>
                <w:szCs w:val="18"/>
              </w:rPr>
              <w:t>50.4</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99F2DF" w14:textId="77777777" w:rsidR="0006029C" w:rsidRDefault="00000000">
            <w:pPr>
              <w:jc w:val="center"/>
            </w:pPr>
            <w:r>
              <w:rPr>
                <w:sz w:val="18"/>
                <w:szCs w:val="18"/>
              </w:rPr>
              <w:t>61.7</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072CC0" w14:textId="77777777" w:rsidR="0006029C" w:rsidRDefault="00000000">
            <w:pPr>
              <w:jc w:val="center"/>
            </w:pPr>
            <w:r>
              <w:rPr>
                <w:sz w:val="18"/>
                <w:szCs w:val="18"/>
              </w:rPr>
              <w:t>+24.6</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4CB67C" w14:textId="77777777" w:rsidR="0006029C" w:rsidRDefault="00000000">
            <w:pPr>
              <w:jc w:val="center"/>
            </w:pPr>
            <w:r>
              <w:rPr>
                <w:sz w:val="18"/>
                <w:szCs w:val="18"/>
              </w:rPr>
              <w:t>0.59</w:t>
            </w:r>
          </w:p>
        </w:tc>
      </w:tr>
      <w:tr w:rsidR="0006029C" w14:paraId="0E9A7FAD" w14:textId="77777777">
        <w:tc>
          <w:tcPr>
            <w:tcW w:w="15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466FEC" w14:textId="77777777" w:rsidR="0006029C" w:rsidRDefault="00000000">
            <w:r>
              <w:rPr>
                <w:sz w:val="18"/>
                <w:szCs w:val="18"/>
              </w:rPr>
              <w:t>Average</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408A21" w14:textId="77777777" w:rsidR="0006029C" w:rsidRDefault="00000000">
            <w:pPr>
              <w:jc w:val="center"/>
            </w:pPr>
            <w:r>
              <w:rPr>
                <w:sz w:val="18"/>
                <w:szCs w:val="18"/>
              </w:rPr>
              <w:t>42.5</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FFBBDA" w14:textId="77777777" w:rsidR="0006029C" w:rsidRDefault="00000000">
            <w:pPr>
              <w:jc w:val="center"/>
            </w:pPr>
            <w:r>
              <w:rPr>
                <w:sz w:val="18"/>
                <w:szCs w:val="18"/>
              </w:rPr>
              <w:t>49.5</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D665F3" w14:textId="77777777" w:rsidR="0006029C" w:rsidRDefault="00000000">
            <w:pPr>
              <w:jc w:val="center"/>
            </w:pPr>
            <w:r>
              <w:rPr>
                <w:sz w:val="18"/>
                <w:szCs w:val="18"/>
              </w:rPr>
              <w:t>55.0</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11E742" w14:textId="77777777" w:rsidR="0006029C" w:rsidRDefault="00000000">
            <w:pPr>
              <w:jc w:val="center"/>
            </w:pPr>
            <w:r>
              <w:rPr>
                <w:sz w:val="18"/>
                <w:szCs w:val="18"/>
              </w:rPr>
              <w:t>66.1</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E1897F" w14:textId="77777777" w:rsidR="0006029C" w:rsidRDefault="00000000">
            <w:pPr>
              <w:jc w:val="center"/>
            </w:pPr>
            <w:r>
              <w:rPr>
                <w:sz w:val="18"/>
                <w:szCs w:val="18"/>
              </w:rPr>
              <w:t>+23.5</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64A1A7" w14:textId="77777777" w:rsidR="0006029C" w:rsidRDefault="00000000">
            <w:pPr>
              <w:jc w:val="center"/>
            </w:pPr>
            <w:r>
              <w:rPr>
                <w:sz w:val="18"/>
                <w:szCs w:val="18"/>
              </w:rPr>
              <w:t>0.64</w:t>
            </w:r>
          </w:p>
        </w:tc>
      </w:tr>
    </w:tbl>
    <w:p w14:paraId="5820DB00" w14:textId="77777777" w:rsidR="0006029C" w:rsidRDefault="0006029C">
      <w:pPr>
        <w:spacing w:after="80"/>
      </w:pPr>
    </w:p>
    <w:p w14:paraId="7F7E6FF4" w14:textId="77777777" w:rsidR="0006029C" w:rsidRDefault="00000000">
      <w:pPr>
        <w:spacing w:after="120" w:line="276" w:lineRule="auto"/>
        <w:jc w:val="both"/>
      </w:pPr>
      <w:r>
        <w:t>Table III confirms that the advantage of fine-tuned dense retrieval carries across every Indic language tested. Hindi posts the top absolute Recall@5 (74.2%), as expected from its larger share of the fine-tuning corpus. The Dravidian languages (Tamil, Telugu, Kannada) sit lower in absolute terms but match or exceed the others in relative gain over TF-IDF (+24.0 to +24.6 points), hinting that fine-tuning helps most precisely where sparse retrieval is weakest—the lower-resource languages.</w:t>
      </w:r>
    </w:p>
    <w:p w14:paraId="3099E57E" w14:textId="77777777" w:rsidR="0006029C" w:rsidRDefault="00000000">
      <w:pPr>
        <w:pStyle w:val="Heading1"/>
        <w:spacing w:before="240" w:after="120"/>
        <w:jc w:val="center"/>
      </w:pPr>
      <w:r>
        <w:rPr>
          <w:b/>
          <w:bCs/>
          <w:caps/>
          <w:sz w:val="22"/>
          <w:szCs w:val="22"/>
        </w:rPr>
        <w:t>VIII.  Ablation Study</w:t>
      </w:r>
    </w:p>
    <w:p w14:paraId="1B05E45F" w14:textId="77777777" w:rsidR="0006029C" w:rsidRDefault="00000000">
      <w:pPr>
        <w:spacing w:after="120" w:line="276" w:lineRule="auto"/>
        <w:jc w:val="both"/>
      </w:pPr>
      <w:r>
        <w:t xml:space="preserve">A structured ablation isolates each component’s contribution. Table IV shows what happens as chunk size, top-K, embedding choice, and </w:t>
      </w:r>
      <w:proofErr w:type="spellStart"/>
      <w:r>
        <w:t>reranker</w:t>
      </w:r>
      <w:proofErr w:type="spellEnd"/>
      <w:r>
        <w:t xml:space="preserve"> presence vary; all ablations use the </w:t>
      </w:r>
      <w:proofErr w:type="spellStart"/>
      <w:r>
        <w:t>IndicSQuAD</w:t>
      </w:r>
      <w:proofErr w:type="spellEnd"/>
      <w:r>
        <w:t xml:space="preserve"> Hindi validation set to keep the test results uncontaminated.</w:t>
      </w:r>
    </w:p>
    <w:p w14:paraId="4C16E2EF" w14:textId="77777777" w:rsidR="0006029C" w:rsidRDefault="00000000">
      <w:pPr>
        <w:spacing w:before="160" w:after="20"/>
        <w:jc w:val="center"/>
      </w:pPr>
      <w:r>
        <w:rPr>
          <w:b/>
          <w:bCs/>
          <w:sz w:val="20"/>
          <w:szCs w:val="20"/>
        </w:rPr>
        <w:t>TABLE IV</w:t>
      </w:r>
    </w:p>
    <w:p w14:paraId="250CBD2C" w14:textId="77777777" w:rsidR="0006029C" w:rsidRDefault="00000000">
      <w:pPr>
        <w:spacing w:after="80"/>
        <w:jc w:val="center"/>
      </w:pPr>
      <w:r>
        <w:rPr>
          <w:b/>
          <w:bCs/>
          <w:caps/>
          <w:sz w:val="20"/>
          <w:szCs w:val="20"/>
        </w:rPr>
        <w:t>Ablation Study on IndicSQuAD Hindi Validation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800"/>
        <w:gridCol w:w="1500"/>
        <w:gridCol w:w="1350"/>
        <w:gridCol w:w="1350"/>
      </w:tblGrid>
      <w:tr w:rsidR="0006029C" w14:paraId="3D5F9D9B"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74C20C5C" w14:textId="77777777" w:rsidR="0006029C" w:rsidRDefault="00000000">
            <w:pPr>
              <w:jc w:val="center"/>
            </w:pPr>
            <w:r>
              <w:rPr>
                <w:b/>
                <w:bCs/>
                <w:sz w:val="18"/>
                <w:szCs w:val="18"/>
              </w:rPr>
              <w:t>Configuration</w:t>
            </w:r>
          </w:p>
        </w:tc>
        <w:tc>
          <w:tcPr>
            <w:tcW w:w="18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53611B49" w14:textId="77777777" w:rsidR="0006029C" w:rsidRDefault="00000000">
            <w:pPr>
              <w:jc w:val="center"/>
            </w:pPr>
            <w:r>
              <w:rPr>
                <w:b/>
                <w:bCs/>
                <w:sz w:val="18"/>
                <w:szCs w:val="18"/>
              </w:rPr>
              <w:t>Variable</w:t>
            </w:r>
          </w:p>
        </w:tc>
        <w:tc>
          <w:tcPr>
            <w:tcW w:w="150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4F608EB8" w14:textId="77777777" w:rsidR="0006029C" w:rsidRDefault="00000000">
            <w:pPr>
              <w:jc w:val="center"/>
            </w:pPr>
            <w:r>
              <w:rPr>
                <w:b/>
                <w:bCs/>
                <w:sz w:val="18"/>
                <w:szCs w:val="18"/>
              </w:rPr>
              <w:t>Recall@5 (%)</w:t>
            </w:r>
          </w:p>
        </w:tc>
        <w:tc>
          <w:tcPr>
            <w:tcW w:w="135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46500275" w14:textId="77777777" w:rsidR="0006029C" w:rsidRDefault="00000000">
            <w:pPr>
              <w:jc w:val="center"/>
            </w:pPr>
            <w:r>
              <w:rPr>
                <w:b/>
                <w:bCs/>
                <w:sz w:val="18"/>
                <w:szCs w:val="18"/>
              </w:rPr>
              <w:t>F1</w:t>
            </w:r>
          </w:p>
        </w:tc>
        <w:tc>
          <w:tcPr>
            <w:tcW w:w="1350" w:type="dxa"/>
            <w:tcBorders>
              <w:top w:val="single" w:sz="1" w:space="0" w:color="999999"/>
              <w:left w:val="single" w:sz="1" w:space="0" w:color="999999"/>
              <w:bottom w:val="single" w:sz="1" w:space="0" w:color="999999"/>
              <w:right w:val="single" w:sz="1" w:space="0" w:color="999999"/>
            </w:tcBorders>
            <w:shd w:val="clear" w:color="auto" w:fill="D5E0EE"/>
            <w:tcMar>
              <w:top w:w="60" w:type="dxa"/>
              <w:left w:w="90" w:type="dxa"/>
              <w:bottom w:w="60" w:type="dxa"/>
              <w:right w:w="90" w:type="dxa"/>
            </w:tcMar>
          </w:tcPr>
          <w:p w14:paraId="067B25A3" w14:textId="77777777" w:rsidR="0006029C" w:rsidRDefault="00000000">
            <w:pPr>
              <w:jc w:val="center"/>
            </w:pPr>
            <w:r>
              <w:rPr>
                <w:b/>
                <w:bCs/>
                <w:sz w:val="18"/>
                <w:szCs w:val="18"/>
              </w:rPr>
              <w:t>Latency (s)</w:t>
            </w:r>
          </w:p>
        </w:tc>
      </w:tr>
      <w:tr w:rsidR="0006029C" w14:paraId="7F606B29"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2E106A" w14:textId="77777777" w:rsidR="0006029C" w:rsidRDefault="00000000">
            <w:r>
              <w:rPr>
                <w:sz w:val="18"/>
                <w:szCs w:val="18"/>
              </w:rPr>
              <w:t>Chunk Size = 100 tokens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386276" w14:textId="77777777" w:rsidR="0006029C" w:rsidRDefault="00000000">
            <w:pPr>
              <w:jc w:val="center"/>
            </w:pPr>
            <w:r>
              <w:rPr>
                <w:sz w:val="18"/>
                <w:szCs w:val="18"/>
              </w:rPr>
              <w:t>Chunk Size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262C4D" w14:textId="77777777" w:rsidR="0006029C" w:rsidRDefault="00000000">
            <w:pPr>
              <w:jc w:val="center"/>
            </w:pPr>
            <w:r>
              <w:rPr>
                <w:sz w:val="18"/>
                <w:szCs w:val="18"/>
              </w:rPr>
              <w:t>68.2</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E3ADF" w14:textId="77777777" w:rsidR="0006029C" w:rsidRDefault="00000000">
            <w:pPr>
              <w:jc w:val="center"/>
            </w:pPr>
            <w:r>
              <w:rPr>
                <w:sz w:val="18"/>
                <w:szCs w:val="18"/>
              </w:rPr>
              <w:t>67.1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A55FFE" w14:textId="77777777" w:rsidR="0006029C" w:rsidRDefault="00000000">
            <w:pPr>
              <w:jc w:val="center"/>
            </w:pPr>
            <w:r>
              <w:rPr>
                <w:sz w:val="18"/>
                <w:szCs w:val="18"/>
              </w:rPr>
              <w:t>2.1</w:t>
            </w:r>
          </w:p>
        </w:tc>
      </w:tr>
      <w:tr w:rsidR="0006029C" w14:paraId="40DABC10"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FC0692" w14:textId="77777777" w:rsidR="0006029C" w:rsidRDefault="00000000">
            <w:r>
              <w:rPr>
                <w:sz w:val="18"/>
                <w:szCs w:val="18"/>
              </w:rPr>
              <w:t>Chunk Size = 200 tokens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94E07C" w14:textId="77777777" w:rsidR="0006029C" w:rsidRDefault="00000000">
            <w:pPr>
              <w:jc w:val="center"/>
            </w:pPr>
            <w:r>
              <w:rPr>
                <w:sz w:val="18"/>
                <w:szCs w:val="18"/>
              </w:rPr>
              <w:t>Chunk Size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74DFE6" w14:textId="77777777" w:rsidR="0006029C" w:rsidRDefault="00000000">
            <w:pPr>
              <w:jc w:val="center"/>
            </w:pPr>
            <w:r>
              <w:rPr>
                <w:sz w:val="18"/>
                <w:szCs w:val="18"/>
              </w:rPr>
              <w:t>74.1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BE2EC8" w14:textId="77777777" w:rsidR="0006029C" w:rsidRDefault="00000000">
            <w:pPr>
              <w:jc w:val="center"/>
            </w:pPr>
            <w:r>
              <w:rPr>
                <w:sz w:val="18"/>
                <w:szCs w:val="18"/>
              </w:rPr>
              <w:t>71.2</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157949" w14:textId="77777777" w:rsidR="0006029C" w:rsidRDefault="00000000">
            <w:pPr>
              <w:jc w:val="center"/>
            </w:pPr>
            <w:r>
              <w:rPr>
                <w:sz w:val="18"/>
                <w:szCs w:val="18"/>
              </w:rPr>
              <w:t>1.9</w:t>
            </w:r>
          </w:p>
        </w:tc>
      </w:tr>
      <w:tr w:rsidR="0006029C" w14:paraId="4FE8514E"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6D83C9" w14:textId="77777777" w:rsidR="0006029C" w:rsidRDefault="00000000">
            <w:r>
              <w:rPr>
                <w:sz w:val="18"/>
                <w:szCs w:val="18"/>
              </w:rPr>
              <w:t>Chunk Size = 400 tokens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6584EB" w14:textId="77777777" w:rsidR="0006029C" w:rsidRDefault="00000000">
            <w:pPr>
              <w:jc w:val="center"/>
            </w:pPr>
            <w:r>
              <w:rPr>
                <w:sz w:val="18"/>
                <w:szCs w:val="18"/>
              </w:rPr>
              <w:t>Chunk Size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A90F79" w14:textId="77777777" w:rsidR="0006029C" w:rsidRDefault="00000000">
            <w:pPr>
              <w:jc w:val="center"/>
            </w:pPr>
            <w:r>
              <w:rPr>
                <w:sz w:val="18"/>
                <w:szCs w:val="18"/>
              </w:rPr>
              <w:t>69.3</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C38893" w14:textId="77777777" w:rsidR="0006029C" w:rsidRDefault="00000000">
            <w:pPr>
              <w:jc w:val="center"/>
            </w:pPr>
            <w:r>
              <w:rPr>
                <w:sz w:val="18"/>
                <w:szCs w:val="18"/>
              </w:rPr>
              <w:t>69.8</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5B2D5F" w14:textId="77777777" w:rsidR="0006029C" w:rsidRDefault="00000000">
            <w:pPr>
              <w:jc w:val="center"/>
            </w:pPr>
            <w:r>
              <w:rPr>
                <w:sz w:val="18"/>
                <w:szCs w:val="18"/>
              </w:rPr>
              <w:t>1.6</w:t>
            </w:r>
          </w:p>
        </w:tc>
      </w:tr>
      <w:tr w:rsidR="0006029C" w14:paraId="1A400A1A"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83F53B" w14:textId="77777777" w:rsidR="0006029C" w:rsidRDefault="00000000">
            <w:r>
              <w:rPr>
                <w:sz w:val="18"/>
                <w:szCs w:val="18"/>
              </w:rPr>
              <w:t>Chunk Size = 600 tokens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638E62" w14:textId="77777777" w:rsidR="0006029C" w:rsidRDefault="00000000">
            <w:pPr>
              <w:jc w:val="center"/>
            </w:pPr>
            <w:r>
              <w:rPr>
                <w:sz w:val="18"/>
                <w:szCs w:val="18"/>
              </w:rPr>
              <w:t>Chunk Size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5A170C" w14:textId="77777777" w:rsidR="0006029C" w:rsidRDefault="00000000">
            <w:pPr>
              <w:jc w:val="center"/>
            </w:pPr>
            <w:r>
              <w:rPr>
                <w:sz w:val="18"/>
                <w:szCs w:val="18"/>
              </w:rPr>
              <w:t>64.7</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331236" w14:textId="77777777" w:rsidR="0006029C" w:rsidRDefault="00000000">
            <w:pPr>
              <w:jc w:val="center"/>
            </w:pPr>
            <w:r>
              <w:rPr>
                <w:sz w:val="18"/>
                <w:szCs w:val="18"/>
              </w:rPr>
              <w:t>67.4</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4E55D8" w14:textId="77777777" w:rsidR="0006029C" w:rsidRDefault="00000000">
            <w:pPr>
              <w:jc w:val="center"/>
            </w:pPr>
            <w:r>
              <w:rPr>
                <w:sz w:val="18"/>
                <w:szCs w:val="18"/>
              </w:rPr>
              <w:t>1.5</w:t>
            </w:r>
          </w:p>
        </w:tc>
      </w:tr>
      <w:tr w:rsidR="0006029C" w14:paraId="513C519B"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D037A0" w14:textId="77777777" w:rsidR="0006029C" w:rsidRDefault="00000000">
            <w:r>
              <w:rPr>
                <w:sz w:val="18"/>
                <w:szCs w:val="18"/>
              </w:rPr>
              <w:t>Top-K = 1</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F2C719" w14:textId="77777777" w:rsidR="0006029C" w:rsidRDefault="00000000">
            <w:pPr>
              <w:jc w:val="center"/>
            </w:pPr>
            <w:r>
              <w:rPr>
                <w:sz w:val="18"/>
                <w:szCs w:val="18"/>
              </w:rPr>
              <w:t>Top-K</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CCD8FB" w14:textId="77777777" w:rsidR="0006029C" w:rsidRDefault="00000000">
            <w:pPr>
              <w:jc w:val="center"/>
            </w:pPr>
            <w:r>
              <w:rPr>
                <w:sz w:val="18"/>
                <w:szCs w:val="18"/>
              </w:rPr>
              <w:t>58.4</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ACF949" w14:textId="77777777" w:rsidR="0006029C" w:rsidRDefault="00000000">
            <w:pPr>
              <w:jc w:val="center"/>
            </w:pPr>
            <w:r>
              <w:rPr>
                <w:sz w:val="18"/>
                <w:szCs w:val="18"/>
              </w:rPr>
              <w:t>64.1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E45923" w14:textId="77777777" w:rsidR="0006029C" w:rsidRDefault="00000000">
            <w:pPr>
              <w:jc w:val="center"/>
            </w:pPr>
            <w:r>
              <w:rPr>
                <w:sz w:val="18"/>
                <w:szCs w:val="18"/>
              </w:rPr>
              <w:t>1.3</w:t>
            </w:r>
          </w:p>
        </w:tc>
      </w:tr>
      <w:tr w:rsidR="0006029C" w14:paraId="7147217F"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138280" w14:textId="77777777" w:rsidR="0006029C" w:rsidRDefault="00000000">
            <w:r>
              <w:rPr>
                <w:sz w:val="18"/>
                <w:szCs w:val="18"/>
              </w:rPr>
              <w:t>Top-K = 5 (default)</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821E27" w14:textId="77777777" w:rsidR="0006029C" w:rsidRDefault="00000000">
            <w:pPr>
              <w:jc w:val="center"/>
            </w:pPr>
            <w:r>
              <w:rPr>
                <w:sz w:val="18"/>
                <w:szCs w:val="18"/>
              </w:rPr>
              <w:t>Top-K</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CB73BE" w14:textId="77777777" w:rsidR="0006029C" w:rsidRDefault="00000000">
            <w:pPr>
              <w:jc w:val="center"/>
            </w:pPr>
            <w:r>
              <w:rPr>
                <w:sz w:val="18"/>
                <w:szCs w:val="18"/>
              </w:rPr>
              <w:t>74.1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2414FE" w14:textId="77777777" w:rsidR="0006029C" w:rsidRDefault="00000000">
            <w:pPr>
              <w:jc w:val="center"/>
            </w:pPr>
            <w:r>
              <w:rPr>
                <w:sz w:val="18"/>
                <w:szCs w:val="18"/>
              </w:rPr>
              <w:t>71.2</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462D5C" w14:textId="77777777" w:rsidR="0006029C" w:rsidRDefault="00000000">
            <w:pPr>
              <w:jc w:val="center"/>
            </w:pPr>
            <w:r>
              <w:rPr>
                <w:sz w:val="18"/>
                <w:szCs w:val="18"/>
              </w:rPr>
              <w:t>1.9</w:t>
            </w:r>
          </w:p>
        </w:tc>
      </w:tr>
      <w:tr w:rsidR="0006029C" w14:paraId="5573DECB"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DD07BC" w14:textId="77777777" w:rsidR="0006029C" w:rsidRDefault="00000000">
            <w:r>
              <w:rPr>
                <w:sz w:val="18"/>
                <w:szCs w:val="18"/>
              </w:rPr>
              <w:t>Top-K = 10</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7EA837" w14:textId="77777777" w:rsidR="0006029C" w:rsidRDefault="00000000">
            <w:pPr>
              <w:jc w:val="center"/>
            </w:pPr>
            <w:r>
              <w:rPr>
                <w:sz w:val="18"/>
                <w:szCs w:val="18"/>
              </w:rPr>
              <w:t>Top-K</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08158D" w14:textId="77777777" w:rsidR="0006029C" w:rsidRDefault="00000000">
            <w:pPr>
              <w:jc w:val="center"/>
            </w:pPr>
            <w:r>
              <w:rPr>
                <w:sz w:val="18"/>
                <w:szCs w:val="18"/>
              </w:rPr>
              <w:t>75.3</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2FBEAD" w14:textId="77777777" w:rsidR="0006029C" w:rsidRDefault="00000000">
            <w:pPr>
              <w:jc w:val="center"/>
            </w:pPr>
            <w:r>
              <w:rPr>
                <w:sz w:val="18"/>
                <w:szCs w:val="18"/>
              </w:rPr>
              <w:t>70.1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B2E7CF" w14:textId="77777777" w:rsidR="0006029C" w:rsidRDefault="00000000">
            <w:pPr>
              <w:jc w:val="center"/>
            </w:pPr>
            <w:r>
              <w:rPr>
                <w:sz w:val="18"/>
                <w:szCs w:val="18"/>
              </w:rPr>
              <w:t>2.4</w:t>
            </w:r>
          </w:p>
        </w:tc>
      </w:tr>
      <w:tr w:rsidR="0006029C" w14:paraId="34EFCE02"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36EF7B" w14:textId="77777777" w:rsidR="0006029C" w:rsidRDefault="00000000">
            <w:r>
              <w:rPr>
                <w:sz w:val="18"/>
                <w:szCs w:val="18"/>
              </w:rPr>
              <w:t>Top-K = 20</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E2471" w14:textId="77777777" w:rsidR="0006029C" w:rsidRDefault="00000000">
            <w:pPr>
              <w:jc w:val="center"/>
            </w:pPr>
            <w:r>
              <w:rPr>
                <w:sz w:val="18"/>
                <w:szCs w:val="18"/>
              </w:rPr>
              <w:t>Top-K</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18C5F7" w14:textId="77777777" w:rsidR="0006029C" w:rsidRDefault="00000000">
            <w:pPr>
              <w:jc w:val="center"/>
            </w:pPr>
            <w:r>
              <w:rPr>
                <w:sz w:val="18"/>
                <w:szCs w:val="18"/>
              </w:rPr>
              <w:t>75.8</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6F5013" w14:textId="77777777" w:rsidR="0006029C" w:rsidRDefault="00000000">
            <w:pPr>
              <w:jc w:val="center"/>
            </w:pPr>
            <w:r>
              <w:rPr>
                <w:sz w:val="18"/>
                <w:szCs w:val="18"/>
              </w:rPr>
              <w:t>68.4</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5FBD59" w14:textId="77777777" w:rsidR="0006029C" w:rsidRDefault="00000000">
            <w:pPr>
              <w:jc w:val="center"/>
            </w:pPr>
            <w:r>
              <w:rPr>
                <w:sz w:val="18"/>
                <w:szCs w:val="18"/>
              </w:rPr>
              <w:t>3.1</w:t>
            </w:r>
          </w:p>
        </w:tc>
      </w:tr>
      <w:tr w:rsidR="0006029C" w14:paraId="787B2686"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BEF1EC" w14:textId="77777777" w:rsidR="0006029C" w:rsidRDefault="00000000">
            <w:proofErr w:type="spellStart"/>
            <w:r>
              <w:rPr>
                <w:sz w:val="18"/>
                <w:szCs w:val="18"/>
              </w:rPr>
              <w:t>mDistilBERT</w:t>
            </w:r>
            <w:proofErr w:type="spellEnd"/>
            <w:r>
              <w:rPr>
                <w:sz w:val="18"/>
                <w:szCs w:val="18"/>
              </w:rPr>
              <w:t xml:space="preserve"> (No Fine-Tune)</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53EAB7" w14:textId="77777777" w:rsidR="0006029C" w:rsidRDefault="00000000">
            <w:pPr>
              <w:jc w:val="center"/>
            </w:pPr>
            <w:r>
              <w:rPr>
                <w:sz w:val="18"/>
                <w:szCs w:val="18"/>
              </w:rPr>
              <w:t>Model</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602B3F" w14:textId="77777777" w:rsidR="0006029C" w:rsidRDefault="00000000">
            <w:pPr>
              <w:jc w:val="center"/>
            </w:pPr>
            <w:r>
              <w:rPr>
                <w:sz w:val="18"/>
                <w:szCs w:val="18"/>
              </w:rPr>
              <w:t>61.5</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67F5A3" w14:textId="77777777" w:rsidR="0006029C" w:rsidRDefault="00000000">
            <w:pPr>
              <w:jc w:val="center"/>
            </w:pPr>
            <w:r>
              <w:rPr>
                <w:sz w:val="18"/>
                <w:szCs w:val="18"/>
              </w:rPr>
              <w:t>65.7</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4761AE" w14:textId="77777777" w:rsidR="0006029C" w:rsidRDefault="00000000">
            <w:pPr>
              <w:jc w:val="center"/>
            </w:pPr>
            <w:r>
              <w:rPr>
                <w:sz w:val="18"/>
                <w:szCs w:val="18"/>
              </w:rPr>
              <w:t>1.5</w:t>
            </w:r>
          </w:p>
        </w:tc>
      </w:tr>
      <w:tr w:rsidR="0006029C" w14:paraId="249743A0"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81EC7A" w14:textId="77777777" w:rsidR="0006029C" w:rsidRDefault="00000000">
            <w:proofErr w:type="spellStart"/>
            <w:r>
              <w:rPr>
                <w:sz w:val="18"/>
                <w:szCs w:val="18"/>
              </w:rPr>
              <w:t>mDistilBERT</w:t>
            </w:r>
            <w:proofErr w:type="spellEnd"/>
            <w:r>
              <w:rPr>
                <w:sz w:val="18"/>
                <w:szCs w:val="18"/>
              </w:rPr>
              <w:t xml:space="preserve"> (Fine-Tuned)</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59B94C" w14:textId="77777777" w:rsidR="0006029C" w:rsidRDefault="00000000">
            <w:pPr>
              <w:jc w:val="center"/>
            </w:pPr>
            <w:r>
              <w:rPr>
                <w:sz w:val="18"/>
                <w:szCs w:val="18"/>
              </w:rPr>
              <w:t>Model</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265C33" w14:textId="77777777" w:rsidR="0006029C" w:rsidRDefault="00000000">
            <w:pPr>
              <w:jc w:val="center"/>
            </w:pPr>
            <w:r>
              <w:rPr>
                <w:sz w:val="18"/>
                <w:szCs w:val="18"/>
              </w:rPr>
              <w:t>71.2</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ABBDDC" w14:textId="77777777" w:rsidR="0006029C" w:rsidRDefault="00000000">
            <w:pPr>
              <w:jc w:val="center"/>
            </w:pPr>
            <w:r>
              <w:rPr>
                <w:sz w:val="18"/>
                <w:szCs w:val="18"/>
              </w:rPr>
              <w:t>69.8</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9F76A3" w14:textId="77777777" w:rsidR="0006029C" w:rsidRDefault="00000000">
            <w:pPr>
              <w:jc w:val="center"/>
            </w:pPr>
            <w:r>
              <w:rPr>
                <w:sz w:val="18"/>
                <w:szCs w:val="18"/>
              </w:rPr>
              <w:t>1.5</w:t>
            </w:r>
          </w:p>
        </w:tc>
      </w:tr>
      <w:tr w:rsidR="0006029C" w14:paraId="666F8889"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0A2711" w14:textId="77777777" w:rsidR="0006029C" w:rsidRDefault="00000000">
            <w:proofErr w:type="spellStart"/>
            <w:r>
              <w:rPr>
                <w:sz w:val="18"/>
                <w:szCs w:val="18"/>
              </w:rPr>
              <w:t>IndicBERT</w:t>
            </w:r>
            <w:proofErr w:type="spellEnd"/>
            <w:r>
              <w:rPr>
                <w:sz w:val="18"/>
                <w:szCs w:val="18"/>
              </w:rPr>
              <w:t xml:space="preserve"> (No Fine-Tune)</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899E20" w14:textId="77777777" w:rsidR="0006029C" w:rsidRDefault="00000000">
            <w:pPr>
              <w:jc w:val="center"/>
            </w:pPr>
            <w:r>
              <w:rPr>
                <w:sz w:val="18"/>
                <w:szCs w:val="18"/>
              </w:rPr>
              <w:t>Model</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84217F" w14:textId="77777777" w:rsidR="0006029C" w:rsidRDefault="00000000">
            <w:pPr>
              <w:jc w:val="center"/>
            </w:pPr>
            <w:r>
              <w:rPr>
                <w:sz w:val="18"/>
                <w:szCs w:val="18"/>
              </w:rPr>
              <w:t>63.8</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05BFE1" w14:textId="77777777" w:rsidR="0006029C" w:rsidRDefault="00000000">
            <w:pPr>
              <w:jc w:val="center"/>
            </w:pPr>
            <w:r>
              <w:rPr>
                <w:sz w:val="18"/>
                <w:szCs w:val="18"/>
              </w:rPr>
              <w:t>66.9</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9F0429" w14:textId="77777777" w:rsidR="0006029C" w:rsidRDefault="00000000">
            <w:pPr>
              <w:jc w:val="center"/>
            </w:pPr>
            <w:r>
              <w:rPr>
                <w:sz w:val="18"/>
                <w:szCs w:val="18"/>
              </w:rPr>
              <w:t>1.3</w:t>
            </w:r>
          </w:p>
        </w:tc>
      </w:tr>
      <w:tr w:rsidR="0006029C" w14:paraId="0E3069A1"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D5E255" w14:textId="77777777" w:rsidR="0006029C" w:rsidRDefault="00000000">
            <w:proofErr w:type="spellStart"/>
            <w:r>
              <w:rPr>
                <w:sz w:val="18"/>
                <w:szCs w:val="18"/>
              </w:rPr>
              <w:t>IndicBERT</w:t>
            </w:r>
            <w:proofErr w:type="spellEnd"/>
            <w:r>
              <w:rPr>
                <w:sz w:val="18"/>
                <w:szCs w:val="18"/>
              </w:rPr>
              <w:t xml:space="preserve"> (Fine-Tuned)</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58CCAB" w14:textId="77777777" w:rsidR="0006029C" w:rsidRDefault="00000000">
            <w:pPr>
              <w:jc w:val="center"/>
            </w:pPr>
            <w:r>
              <w:rPr>
                <w:sz w:val="18"/>
                <w:szCs w:val="18"/>
              </w:rPr>
              <w:t>Model</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B08448" w14:textId="77777777" w:rsidR="0006029C" w:rsidRDefault="00000000">
            <w:pPr>
              <w:jc w:val="center"/>
            </w:pPr>
            <w:r>
              <w:rPr>
                <w:sz w:val="18"/>
                <w:szCs w:val="18"/>
              </w:rPr>
              <w:t>74.1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CF6E8F" w14:textId="77777777" w:rsidR="0006029C" w:rsidRDefault="00000000">
            <w:pPr>
              <w:jc w:val="center"/>
            </w:pPr>
            <w:r>
              <w:rPr>
                <w:sz w:val="18"/>
                <w:szCs w:val="18"/>
              </w:rPr>
              <w:t>71.4</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D14AD4" w14:textId="77777777" w:rsidR="0006029C" w:rsidRDefault="00000000">
            <w:pPr>
              <w:jc w:val="center"/>
            </w:pPr>
            <w:r>
              <w:rPr>
                <w:sz w:val="18"/>
                <w:szCs w:val="18"/>
              </w:rPr>
              <w:t>1.7</w:t>
            </w:r>
          </w:p>
        </w:tc>
      </w:tr>
      <w:tr w:rsidR="0006029C" w14:paraId="6539EDB1"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510B52" w14:textId="77777777" w:rsidR="0006029C" w:rsidRDefault="00000000">
            <w:r>
              <w:rPr>
                <w:sz w:val="18"/>
                <w:szCs w:val="18"/>
              </w:rPr>
              <w:t xml:space="preserve">Without </w:t>
            </w:r>
            <w:proofErr w:type="spellStart"/>
            <w:r>
              <w:rPr>
                <w:sz w:val="18"/>
                <w:szCs w:val="18"/>
              </w:rPr>
              <w:t>Reranker</w:t>
            </w:r>
            <w:proofErr w:type="spellEnd"/>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2C2DB8" w14:textId="77777777" w:rsidR="0006029C" w:rsidRDefault="00000000">
            <w:pPr>
              <w:jc w:val="center"/>
            </w:pPr>
            <w:proofErr w:type="spellStart"/>
            <w:r>
              <w:rPr>
                <w:sz w:val="18"/>
                <w:szCs w:val="18"/>
              </w:rPr>
              <w:t>Reranker</w:t>
            </w:r>
            <w:proofErr w:type="spellEnd"/>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E2B917" w14:textId="77777777" w:rsidR="0006029C" w:rsidRDefault="00000000">
            <w:pPr>
              <w:jc w:val="center"/>
            </w:pPr>
            <w:r>
              <w:rPr>
                <w:sz w:val="18"/>
                <w:szCs w:val="18"/>
              </w:rPr>
              <w:t>70.2</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E3B1F9" w14:textId="77777777" w:rsidR="0006029C" w:rsidRDefault="00000000">
            <w:pPr>
              <w:jc w:val="center"/>
            </w:pPr>
            <w:r>
              <w:rPr>
                <w:sz w:val="18"/>
                <w:szCs w:val="18"/>
              </w:rPr>
              <w:t>68.9</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2F78CC" w14:textId="77777777" w:rsidR="0006029C" w:rsidRDefault="00000000">
            <w:pPr>
              <w:jc w:val="center"/>
            </w:pPr>
            <w:r>
              <w:rPr>
                <w:sz w:val="18"/>
                <w:szCs w:val="18"/>
              </w:rPr>
              <w:t>1.5</w:t>
            </w:r>
          </w:p>
        </w:tc>
      </w:tr>
      <w:tr w:rsidR="0006029C" w14:paraId="17E4ACD9" w14:textId="77777777">
        <w:tc>
          <w:tcPr>
            <w:tcW w:w="3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60995B" w14:textId="77777777" w:rsidR="0006029C" w:rsidRDefault="00000000">
            <w:r>
              <w:rPr>
                <w:sz w:val="18"/>
                <w:szCs w:val="18"/>
              </w:rPr>
              <w:lastRenderedPageBreak/>
              <w:t xml:space="preserve">With Cross-Encoder </w:t>
            </w:r>
            <w:proofErr w:type="spellStart"/>
            <w:r>
              <w:rPr>
                <w:sz w:val="18"/>
                <w:szCs w:val="18"/>
              </w:rPr>
              <w:t>Reranker</w:t>
            </w:r>
            <w:proofErr w:type="spellEnd"/>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E83423" w14:textId="77777777" w:rsidR="0006029C" w:rsidRDefault="00000000">
            <w:pPr>
              <w:jc w:val="center"/>
            </w:pPr>
            <w:proofErr w:type="spellStart"/>
            <w:r>
              <w:rPr>
                <w:sz w:val="18"/>
                <w:szCs w:val="18"/>
              </w:rPr>
              <w:t>Reranker</w:t>
            </w:r>
            <w:proofErr w:type="spellEnd"/>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251B1F" w14:textId="77777777" w:rsidR="0006029C" w:rsidRDefault="00000000">
            <w:pPr>
              <w:jc w:val="center"/>
            </w:pPr>
            <w:r>
              <w:rPr>
                <w:sz w:val="18"/>
                <w:szCs w:val="18"/>
              </w:rPr>
              <w:t>74.1</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E707F" w14:textId="77777777" w:rsidR="0006029C" w:rsidRDefault="00000000">
            <w:pPr>
              <w:jc w:val="center"/>
            </w:pPr>
            <w:r>
              <w:rPr>
                <w:sz w:val="18"/>
                <w:szCs w:val="18"/>
              </w:rPr>
              <w:t>71.2</w:t>
            </w:r>
          </w:p>
        </w:tc>
        <w:tc>
          <w:tcPr>
            <w:tcW w:w="13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7E71E9" w14:textId="77777777" w:rsidR="0006029C" w:rsidRDefault="00000000">
            <w:pPr>
              <w:jc w:val="center"/>
            </w:pPr>
            <w:r>
              <w:rPr>
                <w:sz w:val="18"/>
                <w:szCs w:val="18"/>
              </w:rPr>
              <w:t>1.9</w:t>
            </w:r>
          </w:p>
        </w:tc>
      </w:tr>
    </w:tbl>
    <w:p w14:paraId="3AC7B2F6" w14:textId="77777777" w:rsidR="0006029C" w:rsidRDefault="0006029C">
      <w:pPr>
        <w:spacing w:after="80"/>
      </w:pPr>
    </w:p>
    <w:p w14:paraId="5E06AD96" w14:textId="2E913EC3" w:rsidR="0006029C" w:rsidRDefault="00060FBE">
      <w:pPr>
        <w:spacing w:after="120" w:line="276" w:lineRule="auto"/>
        <w:jc w:val="both"/>
      </w:pPr>
      <w:r w:rsidRPr="00060FBE">
        <w:t xml:space="preserve">Chunk size has an interesting inverted-U shape that peaks at 200 tokens and drops sharply at </w:t>
      </w:r>
      <w:proofErr w:type="spellStart"/>
      <w:proofErr w:type="gramStart"/>
      <w:r w:rsidRPr="00060FBE">
        <w:t>extremes.Chunk</w:t>
      </w:r>
      <w:proofErr w:type="spellEnd"/>
      <w:proofErr w:type="gramEnd"/>
      <w:r w:rsidRPr="00060FBE">
        <w:t xml:space="preserve"> size performance </w:t>
      </w:r>
      <w:proofErr w:type="spellStart"/>
      <w:r w:rsidRPr="00060FBE">
        <w:t>clattests</w:t>
      </w:r>
      <w:proofErr w:type="spellEnd"/>
      <w:r w:rsidRPr="00060FBE">
        <w:t xml:space="preserve"> to an interesting inverted U: it does best at 200 tokens and it falls off sharply at the extremes (at smaller sizes it has too little context to supply to the LLM; at larger sizes it has too much, but less precisely). This is the default setting of 200 tokens, which is achieved with a good balance of recall and generation quality. A considerable improvement in Recall@5 (+15.7 points) and F1 (+7.1 points) is observed here from 1 to 5 when the right passage is more readily selected. As the number of retrieved documents increases, K = 10 and K = 20 gain a little bit of additional recall, but actually worsen F1 because the generator is now required to sift through noise in the context as irrelevant content gushes out of the top k documents—just as it does for the reranking stage where irrelevant documents are culled from the top ones before beginning the generation. While fine-tuning the model benefits </w:t>
      </w:r>
      <w:proofErr w:type="spellStart"/>
      <w:r w:rsidRPr="00060FBE">
        <w:t>mDistilBERT</w:t>
      </w:r>
      <w:proofErr w:type="spellEnd"/>
      <w:r w:rsidRPr="00060FBE">
        <w:t xml:space="preserve"> and </w:t>
      </w:r>
      <w:proofErr w:type="spellStart"/>
      <w:r w:rsidRPr="00060FBE">
        <w:t>IndicBERT</w:t>
      </w:r>
      <w:proofErr w:type="spellEnd"/>
      <w:r w:rsidRPr="00060FBE">
        <w:t xml:space="preserve">, the advantage of Indic-specific tuning remains irrespective of the backbone. The domain-matched pre-training fine-tuned by </w:t>
      </w:r>
      <w:proofErr w:type="spellStart"/>
      <w:r w:rsidRPr="00060FBE">
        <w:t>IndicBERT</w:t>
      </w:r>
      <w:proofErr w:type="spellEnd"/>
      <w:r w:rsidRPr="00060FBE">
        <w:t xml:space="preserve"> is best overall, and has fewer parameters than </w:t>
      </w:r>
      <w:proofErr w:type="spellStart"/>
      <w:r w:rsidRPr="00060FBE">
        <w:t>mDistilBERT</w:t>
      </w:r>
      <w:proofErr w:type="spellEnd"/>
      <w:r w:rsidRPr="00060FBE">
        <w:t xml:space="preserve">, highlighting the importance of domain-matched pre-training for Indic retrieval. The cross-encoder </w:t>
      </w:r>
      <w:proofErr w:type="spellStart"/>
      <w:r w:rsidRPr="00060FBE">
        <w:t>reranker</w:t>
      </w:r>
      <w:proofErr w:type="spellEnd"/>
      <w:r w:rsidRPr="00060FBE">
        <w:t xml:space="preserve"> improves Recall@5 by an average of +3.9 and F1 by +2.3 at 0.4 seconds more latency, which allows for using this </w:t>
      </w:r>
      <w:proofErr w:type="spellStart"/>
      <w:r w:rsidRPr="00060FBE">
        <w:t>reranker</w:t>
      </w:r>
      <w:proofErr w:type="spellEnd"/>
      <w:r w:rsidRPr="00060FBE">
        <w:t xml:space="preserve"> for circumstances where it matters more for accuracy than latency; but for applications where latency would matter more, this </w:t>
      </w:r>
      <w:proofErr w:type="spellStart"/>
      <w:r w:rsidRPr="00060FBE">
        <w:t>reranker</w:t>
      </w:r>
      <w:proofErr w:type="spellEnd"/>
      <w:r w:rsidRPr="00060FBE">
        <w:t xml:space="preserve"> can be turned off. IX. DEPLOYMENT ARCHITECTURE Deployment enables conversion of the trained pieces to a working, user facing service for Indic QA. The architecture is based on the current prevailing cloud-native NLP style, that is using a layered microservice design. The system was completely designed as shown in figure (1). Fig. 1. System architecture. A user's query is sent to the React UI, which is subsequently passed to the </w:t>
      </w:r>
      <w:proofErr w:type="spellStart"/>
      <w:r w:rsidRPr="00060FBE">
        <w:t>FastAPI</w:t>
      </w:r>
      <w:proofErr w:type="spellEnd"/>
      <w:r w:rsidRPr="00060FBE">
        <w:t xml:space="preserve"> backend that invokes the </w:t>
      </w:r>
      <w:proofErr w:type="spellStart"/>
      <w:r w:rsidRPr="00060FBE">
        <w:t>LangChain</w:t>
      </w:r>
      <w:proofErr w:type="spellEnd"/>
      <w:r w:rsidRPr="00060FBE">
        <w:t xml:space="preserve"> RAG pipeline in the user's Indic language. A query is transmitted to the appropriate FAISS index, fine-tuned model encodes the query, FAISS fetches top-K passages, the </w:t>
      </w:r>
      <w:proofErr w:type="spellStart"/>
      <w:r w:rsidRPr="00060FBE">
        <w:t>reranker</w:t>
      </w:r>
      <w:proofErr w:type="spellEnd"/>
      <w:r w:rsidRPr="00060FBE">
        <w:t xml:space="preserve"> (which is a fine-tuned model) reorders them and the LLM generates the grounded answer which is sent to a user, along with a factual-consistency score. The deployment is divided into 6 modules; this represents 6 independent services, for horizontal scale and fault isolation. The user interfaces the system using a React application that supports Devanagari, Bengali, Gujarati, other Indic script and Roman transliteration input. A lightweight identifier like </w:t>
      </w:r>
      <w:proofErr w:type="spellStart"/>
      <w:r w:rsidRPr="00060FBE">
        <w:t>FastText</w:t>
      </w:r>
      <w:proofErr w:type="spellEnd"/>
      <w:r w:rsidRPr="00060FBE">
        <w:t xml:space="preserve"> </w:t>
      </w:r>
      <w:proofErr w:type="spellStart"/>
      <w:r w:rsidRPr="00060FBE">
        <w:t>LangDetect</w:t>
      </w:r>
      <w:proofErr w:type="spellEnd"/>
      <w:r w:rsidRPr="00060FBE">
        <w:t xml:space="preserve"> identifies the language with 98.4% accuracy, and directs the query to a specific section. The fine-tuned </w:t>
      </w:r>
      <w:proofErr w:type="spellStart"/>
      <w:r w:rsidRPr="00060FBE">
        <w:t>IndicBERT</w:t>
      </w:r>
      <w:proofErr w:type="spellEnd"/>
      <w:r w:rsidRPr="00060FBE">
        <w:t>/</w:t>
      </w:r>
      <w:proofErr w:type="spellStart"/>
      <w:r w:rsidRPr="00060FBE">
        <w:t>mDistilBERT</w:t>
      </w:r>
      <w:proofErr w:type="spellEnd"/>
      <w:r w:rsidRPr="00060FBE">
        <w:t xml:space="preserve"> model can be loaded into memory at startup, behind a small REST service. Provided with plain text of a query, it will return a </w:t>
      </w:r>
      <w:proofErr w:type="gramStart"/>
      <w:r w:rsidRPr="00060FBE">
        <w:t>768 dimensional</w:t>
      </w:r>
      <w:proofErr w:type="gramEnd"/>
      <w:r w:rsidRPr="00060FBE">
        <w:t xml:space="preserve"> vector with a median encoding latency of 18ms on the CPU. • Language-Specific FAISS Index: A single FAISS index for each language supported is kept, to be selected when the language tag is specified at query time. They are stored as memory-mapped files serving to load rapidly and incur little memory cost in case of small sized corpora. The </w:t>
      </w:r>
      <w:proofErr w:type="spellStart"/>
      <w:r w:rsidRPr="00060FBE">
        <w:t>MiniLM</w:t>
      </w:r>
      <w:proofErr w:type="spellEnd"/>
      <w:r w:rsidRPr="00060FBE">
        <w:t xml:space="preserve"> cross-encoder takes the top-K relevant passages to the query, scores each, and returns top-K' reordered passages; median speed is 110ms when K = 10. </w:t>
      </w:r>
      <w:proofErr w:type="spellStart"/>
      <w:r w:rsidRPr="00060FBE">
        <w:t>LangChain</w:t>
      </w:r>
      <w:proofErr w:type="spellEnd"/>
      <w:r w:rsidRPr="00060FBE">
        <w:t xml:space="preserve"> </w:t>
      </w:r>
      <w:proofErr w:type="spellStart"/>
      <w:r w:rsidRPr="00060FBE">
        <w:t>RetrievalQA</w:t>
      </w:r>
      <w:proofErr w:type="spellEnd"/>
      <w:r w:rsidRPr="00060FBE">
        <w:t xml:space="preserve"> chain forwards the reranked passages and original query to the generator. With LLaMA-3 8B having consistently low latency (at 620ms for 200 tokens) and GPT-3.5 Turbo being a higher quality, higher cost alternative: PDF Reports and Hallucination Flagging: Any query-answer session can be exported as a PDF report along with the query, relevant passages along with their scores, the answer, and consistency score, all timestamped. If the answer is below 0.5, both at the UI and the pdf there is a warning. Everything is packaged into Docker Compose as individual containers to the embedding service, FAISS index service, </w:t>
      </w:r>
      <w:proofErr w:type="spellStart"/>
      <w:r w:rsidRPr="00060FBE">
        <w:t>reranker</w:t>
      </w:r>
      <w:proofErr w:type="spellEnd"/>
      <w:r w:rsidRPr="00060FBE">
        <w:t xml:space="preserve">, </w:t>
      </w:r>
      <w:proofErr w:type="spellStart"/>
      <w:r w:rsidRPr="00060FBE">
        <w:t>LangChain</w:t>
      </w:r>
      <w:proofErr w:type="spellEnd"/>
      <w:r w:rsidRPr="00060FBE">
        <w:t xml:space="preserve"> orchestrator, </w:t>
      </w:r>
      <w:proofErr w:type="spellStart"/>
      <w:r w:rsidRPr="00060FBE">
        <w:t>FastAPI</w:t>
      </w:r>
      <w:proofErr w:type="spellEnd"/>
      <w:r w:rsidRPr="00060FBE">
        <w:t xml:space="preserve"> gateway, and React frontend. A total of 2.8 GB </w:t>
      </w:r>
      <w:proofErr w:type="gramStart"/>
      <w:r w:rsidRPr="00060FBE">
        <w:t>are</w:t>
      </w:r>
      <w:proofErr w:type="gramEnd"/>
      <w:r w:rsidRPr="00060FBE">
        <w:t xml:space="preserve"> used for the </w:t>
      </w:r>
      <w:r w:rsidRPr="00060FBE">
        <w:lastRenderedPageBreak/>
        <w:t>7 language models, checkpoints, and indexes for FAISS. A single server running 8GB RAM and 4 CPU cores is suitable for medium load, and can be scaled up with</w:t>
      </w:r>
      <w:r>
        <w:br/>
        <w:t xml:space="preserve">replicating the embedding and </w:t>
      </w:r>
      <w:proofErr w:type="spellStart"/>
      <w:r>
        <w:t>LangChain</w:t>
      </w:r>
      <w:proofErr w:type="spellEnd"/>
      <w:r>
        <w:t xml:space="preserve"> containers behind a load balancer.</w:t>
      </w:r>
    </w:p>
    <w:p w14:paraId="6DB7C1B3" w14:textId="77777777" w:rsidR="004B1043" w:rsidRPr="004B1043" w:rsidRDefault="004B1043" w:rsidP="004B1043">
      <w:pPr>
        <w:spacing w:after="80" w:line="264" w:lineRule="auto"/>
        <w:ind w:left="360" w:hanging="360"/>
        <w:jc w:val="both"/>
        <w:rPr>
          <w:sz w:val="20"/>
          <w:szCs w:val="20"/>
        </w:rPr>
      </w:pPr>
      <w:r w:rsidRPr="004B1043">
        <w:rPr>
          <w:sz w:val="20"/>
          <w:szCs w:val="20"/>
        </w:rPr>
        <w:t>X.  ETHICAL CONSIDERATIONS</w:t>
      </w:r>
    </w:p>
    <w:p w14:paraId="3D8EECB5"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The design of the AI Q&amp;A address some of the ethical, operational, and societal questions that arise when employing an AI question-answering system in Indian languages, including but not limited </w:t>
      </w:r>
      <w:proofErr w:type="spellStart"/>
      <w:proofErr w:type="gramStart"/>
      <w:r w:rsidRPr="004B1043">
        <w:rPr>
          <w:sz w:val="20"/>
          <w:szCs w:val="20"/>
        </w:rPr>
        <w:t>to:Addressing</w:t>
      </w:r>
      <w:proofErr w:type="spellEnd"/>
      <w:proofErr w:type="gramEnd"/>
      <w:r w:rsidRPr="004B1043">
        <w:rPr>
          <w:sz w:val="20"/>
          <w:szCs w:val="20"/>
        </w:rPr>
        <w:t xml:space="preserve"> ethical, operational, and societal questions that arise when using an AI question-answering system for Indian languages, the design addresses some of these concerns, such as:</w:t>
      </w:r>
    </w:p>
    <w:p w14:paraId="2F1BBF2F" w14:textId="77777777" w:rsidR="004B1043" w:rsidRPr="004B1043" w:rsidRDefault="004B1043" w:rsidP="004B1043">
      <w:pPr>
        <w:spacing w:after="80" w:line="264" w:lineRule="auto"/>
        <w:ind w:left="360" w:hanging="360"/>
        <w:jc w:val="both"/>
        <w:rPr>
          <w:sz w:val="20"/>
          <w:szCs w:val="20"/>
        </w:rPr>
      </w:pPr>
      <w:r w:rsidRPr="004B1043">
        <w:rPr>
          <w:sz w:val="20"/>
          <w:szCs w:val="20"/>
        </w:rPr>
        <w:t>Data Privacy and User Protection: No data gathered and stored outside of the current session. After adhering to the principle of data minimization, sensitive personal data is screened out of knowledge-</w:t>
      </w:r>
      <w:proofErr w:type="spellStart"/>
      <w:r w:rsidRPr="004B1043">
        <w:rPr>
          <w:sz w:val="20"/>
          <w:szCs w:val="20"/>
        </w:rPr>
        <w:t>base</w:t>
      </w:r>
      <w:proofErr w:type="spellEnd"/>
      <w:r w:rsidRPr="004B1043">
        <w:rPr>
          <w:sz w:val="20"/>
          <w:szCs w:val="20"/>
        </w:rPr>
        <w:t xml:space="preserve"> documents prior to indexing. No identifying information is stored in the operating of the system and session state is erased upon a Session's closure.</w:t>
      </w:r>
    </w:p>
    <w:p w14:paraId="56824956" w14:textId="77777777" w:rsidR="004B1043" w:rsidRPr="004B1043" w:rsidRDefault="004B1043" w:rsidP="004B1043">
      <w:pPr>
        <w:spacing w:after="80" w:line="264" w:lineRule="auto"/>
        <w:ind w:left="360" w:hanging="360"/>
        <w:jc w:val="both"/>
        <w:rPr>
          <w:sz w:val="20"/>
          <w:szCs w:val="20"/>
        </w:rPr>
      </w:pPr>
      <w:r w:rsidRPr="004B1043">
        <w:rPr>
          <w:sz w:val="20"/>
          <w:szCs w:val="20"/>
        </w:rPr>
        <w:t>Hallucination Transparency and Informed Use: Here, the system does not pretend to be the authority, but rather acts as a tool for assistance. Each response already comes with a fact-consistency score and the list of sources retrieved, allowing the user to check the accuracy. Low scoring answers contain a marked warning and users are asked to review authoritative sources before taking action on anything with consequences.</w:t>
      </w:r>
    </w:p>
    <w:p w14:paraId="5F444B39" w14:textId="77777777" w:rsidR="004B1043" w:rsidRPr="004B1043" w:rsidRDefault="004B1043" w:rsidP="004B1043">
      <w:pPr>
        <w:spacing w:after="80" w:line="264" w:lineRule="auto"/>
        <w:ind w:left="360" w:hanging="360"/>
        <w:jc w:val="both"/>
        <w:rPr>
          <w:sz w:val="20"/>
          <w:szCs w:val="20"/>
        </w:rPr>
      </w:pPr>
      <w:r w:rsidRPr="004B1043">
        <w:rPr>
          <w:sz w:val="20"/>
          <w:szCs w:val="20"/>
        </w:rPr>
        <w:t>Language Fairness and Representation Bias: larger number of Hindi data in the fine-tuning corpus might lead to a systematic under-performance in the case of Tamil, Telugu and Kannada users. Just to be transparent, all language-specific metrics are openly reported and all the augmentation in the roadmap are language-specific in nature that will help them closer.</w:t>
      </w:r>
    </w:p>
    <w:p w14:paraId="5A06A186"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Work on Cultural sensitivity and Domain applicability: Indian languages have subcultures and regions that may not be reflected in models trained on outlying web text. The </w:t>
      </w:r>
      <w:proofErr w:type="spellStart"/>
      <w:r w:rsidRPr="004B1043">
        <w:rPr>
          <w:sz w:val="20"/>
          <w:szCs w:val="20"/>
        </w:rPr>
        <w:t>VAtika</w:t>
      </w:r>
      <w:proofErr w:type="spellEnd"/>
      <w:r w:rsidRPr="004B1043">
        <w:rPr>
          <w:sz w:val="20"/>
          <w:szCs w:val="20"/>
        </w:rPr>
        <w:t xml:space="preserve"> set is used to probe about cultural fit in the tourism domain. If retrieved passages will be used, e.g., in healthcare or legal advice, domain experts need to look at and review the passages before it is launched.</w:t>
      </w:r>
    </w:p>
    <w:p w14:paraId="4B6F6706"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Supervisory Control and Human Oversight: All decisions made as a result of the system's output remain with the person working at the station </w:t>
      </w:r>
      <w:proofErr w:type="spellStart"/>
      <w:r w:rsidRPr="004B1043">
        <w:rPr>
          <w:sz w:val="20"/>
          <w:szCs w:val="20"/>
        </w:rPr>
        <w:t>down stream</w:t>
      </w:r>
      <w:proofErr w:type="spellEnd"/>
      <w:r w:rsidRPr="004B1043">
        <w:rPr>
          <w:sz w:val="20"/>
          <w:szCs w:val="20"/>
        </w:rPr>
        <w:t>. It was not designed to make autonomous decisions in high-stakes contexts, and domain experts still make the final decision on the accuracy and applicability of the answer.</w:t>
      </w:r>
    </w:p>
    <w:p w14:paraId="0BD026C0" w14:textId="77777777" w:rsidR="004B1043" w:rsidRPr="004B1043" w:rsidRDefault="004B1043" w:rsidP="004B1043">
      <w:pPr>
        <w:spacing w:after="80" w:line="264" w:lineRule="auto"/>
        <w:ind w:left="360" w:hanging="360"/>
        <w:jc w:val="both"/>
        <w:rPr>
          <w:sz w:val="20"/>
          <w:szCs w:val="20"/>
        </w:rPr>
      </w:pPr>
      <w:r w:rsidRPr="004B1043">
        <w:rPr>
          <w:sz w:val="20"/>
          <w:szCs w:val="20"/>
        </w:rPr>
        <w:t>The system aims at informing the user how to use the product without tracking and profiling of the user and does not do so itself. There are controllers, documentation and API accessing implementations to ensure deployments remain within that scope.</w:t>
      </w:r>
    </w:p>
    <w:p w14:paraId="4B6B57DC" w14:textId="77777777" w:rsidR="004B1043" w:rsidRPr="004B1043" w:rsidRDefault="004B1043" w:rsidP="004B1043">
      <w:pPr>
        <w:spacing w:after="80" w:line="264" w:lineRule="auto"/>
        <w:ind w:left="360" w:hanging="360"/>
        <w:jc w:val="both"/>
        <w:rPr>
          <w:sz w:val="20"/>
          <w:szCs w:val="20"/>
        </w:rPr>
      </w:pPr>
      <w:r w:rsidRPr="004B1043">
        <w:rPr>
          <w:sz w:val="20"/>
          <w:szCs w:val="20"/>
        </w:rPr>
        <w:t>XI.  Limitations and future works:</w:t>
      </w:r>
    </w:p>
    <w:p w14:paraId="70167107" w14:textId="77777777" w:rsidR="004B1043" w:rsidRPr="004B1043" w:rsidRDefault="004B1043" w:rsidP="004B1043">
      <w:pPr>
        <w:spacing w:after="80" w:line="264" w:lineRule="auto"/>
        <w:ind w:left="360" w:hanging="360"/>
        <w:jc w:val="both"/>
        <w:rPr>
          <w:sz w:val="20"/>
          <w:szCs w:val="20"/>
        </w:rPr>
      </w:pPr>
      <w:r w:rsidRPr="004B1043">
        <w:rPr>
          <w:sz w:val="20"/>
          <w:szCs w:val="20"/>
        </w:rPr>
        <w:t>Despite the good performance achieved (Section VII), there are several limitations, each suggesting a research and engineering direction of future:</w:t>
      </w:r>
    </w:p>
    <w:p w14:paraId="27FB1F24" w14:textId="77777777" w:rsidR="004B1043" w:rsidRPr="004B1043" w:rsidRDefault="004B1043" w:rsidP="004B1043">
      <w:pPr>
        <w:spacing w:after="80" w:line="264" w:lineRule="auto"/>
        <w:ind w:left="360" w:hanging="360"/>
        <w:jc w:val="both"/>
        <w:rPr>
          <w:sz w:val="20"/>
          <w:szCs w:val="20"/>
        </w:rPr>
      </w:pPr>
      <w:r w:rsidRPr="004B1043">
        <w:rPr>
          <w:sz w:val="20"/>
          <w:szCs w:val="20"/>
        </w:rPr>
        <w:t>•</w:t>
      </w:r>
      <w:r w:rsidRPr="004B1043">
        <w:rPr>
          <w:sz w:val="20"/>
          <w:szCs w:val="20"/>
        </w:rPr>
        <w:tab/>
        <w:t xml:space="preserve">Lower resource languages: Hindi and Marathi are okay, but for languages with less than 50,000 training pairs in the corpus (Dravidian languages) accuracy decreases. The planned solutions are: synthetically generated data using the back-translation method from Hindi, cross-lingual transfer by </w:t>
      </w:r>
      <w:proofErr w:type="spellStart"/>
      <w:r w:rsidRPr="004B1043">
        <w:rPr>
          <w:sz w:val="20"/>
          <w:szCs w:val="20"/>
        </w:rPr>
        <w:t>initialising</w:t>
      </w:r>
      <w:proofErr w:type="spellEnd"/>
      <w:r w:rsidRPr="004B1043">
        <w:rPr>
          <w:sz w:val="20"/>
          <w:szCs w:val="20"/>
        </w:rPr>
        <w:t xml:space="preserve"> Dravidian models from a fine-tuned Hindi model and generation of questions on the unlabeled Indic text using a generative model.</w:t>
      </w:r>
    </w:p>
    <w:p w14:paraId="67E67CD2" w14:textId="77777777" w:rsidR="004B1043" w:rsidRPr="004B1043" w:rsidRDefault="004B1043" w:rsidP="004B1043">
      <w:pPr>
        <w:spacing w:after="80" w:line="264" w:lineRule="auto"/>
        <w:ind w:left="360" w:hanging="360"/>
        <w:jc w:val="both"/>
        <w:rPr>
          <w:sz w:val="20"/>
          <w:szCs w:val="20"/>
        </w:rPr>
      </w:pPr>
      <w:r w:rsidRPr="004B1043">
        <w:rPr>
          <w:sz w:val="20"/>
          <w:szCs w:val="20"/>
        </w:rPr>
        <w:t>Single-Step Retrieval for Multi-Hop Questions: Pipeline retrieves in a single step, failing to link the evidence across documents. The Ganges used in a question such as “What is the capital of a state in which the Ganges originates?” would require a “</w:t>
      </w:r>
      <w:proofErr w:type="gramStart"/>
      <w:r w:rsidRPr="004B1043">
        <w:rPr>
          <w:sz w:val="20"/>
          <w:szCs w:val="20"/>
        </w:rPr>
        <w:t>disambiguation“ after</w:t>
      </w:r>
      <w:proofErr w:type="gramEnd"/>
      <w:r w:rsidRPr="004B1043">
        <w:rPr>
          <w:sz w:val="20"/>
          <w:szCs w:val="20"/>
        </w:rPr>
        <w:t xml:space="preserve"> the act of picking it out that identified the state in which it originates and then gave the capital of that state, two hops. Such multi-hop type Indic queries will be integrated with IDR-RAG style iterative retrieval and chain-of-thought prompting in future.</w:t>
      </w:r>
    </w:p>
    <w:p w14:paraId="104F6ED7" w14:textId="77777777" w:rsidR="004B1043" w:rsidRPr="004B1043" w:rsidRDefault="004B1043" w:rsidP="004B1043">
      <w:pPr>
        <w:spacing w:after="80" w:line="264" w:lineRule="auto"/>
        <w:ind w:left="360" w:hanging="360"/>
        <w:jc w:val="both"/>
        <w:rPr>
          <w:sz w:val="20"/>
          <w:szCs w:val="20"/>
        </w:rPr>
      </w:pPr>
      <w:r w:rsidRPr="004B1043">
        <w:rPr>
          <w:sz w:val="20"/>
          <w:szCs w:val="20"/>
        </w:rPr>
        <w:t>In the context of low-context settings, where there is no passage retrieved to make the right connection, the LLM can still deliver a confident, but ungrounded, answer, even with a grounding prompt. Many of these have been flagged by the current detector, but not all and the full RAG-HAT pipeline will be integrated in the future to learn the astute rules from the LLM to abstain when context is scarce.</w:t>
      </w:r>
    </w:p>
    <w:p w14:paraId="525BECD2" w14:textId="77777777" w:rsidR="004B1043" w:rsidRPr="004B1043" w:rsidRDefault="004B1043" w:rsidP="004B1043">
      <w:pPr>
        <w:spacing w:after="80" w:line="264" w:lineRule="auto"/>
        <w:ind w:left="360" w:hanging="360"/>
        <w:jc w:val="both"/>
        <w:rPr>
          <w:sz w:val="20"/>
          <w:szCs w:val="20"/>
        </w:rPr>
      </w:pPr>
      <w:r w:rsidRPr="004B1043">
        <w:rPr>
          <w:sz w:val="20"/>
          <w:szCs w:val="20"/>
        </w:rPr>
        <w:lastRenderedPageBreak/>
        <w:t>The FAISS index is constructed offline and must be rebuilt whenever incoming documents are added—something of a limitation when the knowledge base is always changing, like when new news is added or policy changes, depending on the knowledge base. Full re-indexing is planned to be exchanged for incremental index updates as well as online passage insertion.</w:t>
      </w:r>
    </w:p>
    <w:p w14:paraId="2B990F67" w14:textId="77777777" w:rsidR="004B1043" w:rsidRPr="004B1043" w:rsidRDefault="004B1043" w:rsidP="004B1043">
      <w:pPr>
        <w:spacing w:after="80" w:line="264" w:lineRule="auto"/>
        <w:ind w:left="360" w:hanging="360"/>
        <w:jc w:val="both"/>
        <w:rPr>
          <w:sz w:val="20"/>
          <w:szCs w:val="20"/>
        </w:rPr>
      </w:pPr>
      <w:r w:rsidRPr="004B1043">
        <w:rPr>
          <w:sz w:val="20"/>
          <w:szCs w:val="20"/>
        </w:rPr>
        <w:t>The key latency bottleneck under load, particularly for cloud API models, is the LLM generator. Local serving of quantized open-source LLMs via llama.cpp or ExLlamaV2 will reduce per-query cost and latency, while semantic-similarity caching frequent query-answer pairs.</w:t>
      </w:r>
    </w:p>
    <w:p w14:paraId="29F0B777" w14:textId="77777777" w:rsidR="004B1043" w:rsidRPr="004B1043" w:rsidRDefault="004B1043" w:rsidP="004B1043">
      <w:pPr>
        <w:spacing w:after="80" w:line="264" w:lineRule="auto"/>
        <w:ind w:left="360" w:hanging="360"/>
        <w:jc w:val="both"/>
        <w:rPr>
          <w:sz w:val="20"/>
          <w:szCs w:val="20"/>
        </w:rPr>
      </w:pPr>
      <w:r w:rsidRPr="004B1043">
        <w:rPr>
          <w:sz w:val="20"/>
          <w:szCs w:val="20"/>
        </w:rPr>
        <w:t>Evaluation: So far, evaluation is conducted on written, formal Indic data, while real queries may have English and arrive in Roman script. Target code-mixed and transliterated queries should be included in future benchmarks to reflect real-world queries.</w:t>
      </w:r>
    </w:p>
    <w:p w14:paraId="12BB09EE" w14:textId="77777777" w:rsidR="004B1043" w:rsidRPr="004B1043" w:rsidRDefault="004B1043" w:rsidP="004B1043">
      <w:pPr>
        <w:spacing w:after="80" w:line="264" w:lineRule="auto"/>
        <w:ind w:left="360" w:hanging="360"/>
        <w:jc w:val="both"/>
        <w:rPr>
          <w:sz w:val="20"/>
          <w:szCs w:val="20"/>
        </w:rPr>
      </w:pPr>
      <w:r w:rsidRPr="004B1043">
        <w:rPr>
          <w:sz w:val="20"/>
          <w:szCs w:val="20"/>
        </w:rPr>
        <w:t>XII.  CONCLUSION</w:t>
      </w:r>
    </w:p>
    <w:p w14:paraId="2C789DB1" w14:textId="77777777" w:rsidR="004B1043" w:rsidRPr="004B1043" w:rsidRDefault="004B1043" w:rsidP="004B1043">
      <w:pPr>
        <w:spacing w:after="80" w:line="264" w:lineRule="auto"/>
        <w:ind w:left="360" w:hanging="360"/>
        <w:jc w:val="both"/>
        <w:rPr>
          <w:sz w:val="20"/>
          <w:szCs w:val="20"/>
        </w:rPr>
      </w:pPr>
      <w:r w:rsidRPr="004B1043">
        <w:rPr>
          <w:sz w:val="20"/>
          <w:szCs w:val="20"/>
        </w:rPr>
        <w:t>This paper introduced a new efficient Retrieval-Augmented Generation (RAG) model for Indic language question answering relevant to a real gap in Indic NLP. This system combines fine-tuned dense embeddings (</w:t>
      </w:r>
      <w:proofErr w:type="spellStart"/>
      <w:r w:rsidRPr="004B1043">
        <w:rPr>
          <w:sz w:val="20"/>
          <w:szCs w:val="20"/>
        </w:rPr>
        <w:t>IndicBERT</w:t>
      </w:r>
      <w:proofErr w:type="spellEnd"/>
      <w:r w:rsidRPr="004B1043">
        <w:rPr>
          <w:sz w:val="20"/>
          <w:szCs w:val="20"/>
        </w:rPr>
        <w:t xml:space="preserve"> or multilingual </w:t>
      </w:r>
      <w:proofErr w:type="spellStart"/>
      <w:r w:rsidRPr="004B1043">
        <w:rPr>
          <w:sz w:val="20"/>
          <w:szCs w:val="20"/>
        </w:rPr>
        <w:t>DistilBERT</w:t>
      </w:r>
      <w:proofErr w:type="spellEnd"/>
      <w:r w:rsidRPr="004B1043">
        <w:rPr>
          <w:sz w:val="20"/>
          <w:szCs w:val="20"/>
        </w:rPr>
        <w:t xml:space="preserve">), retrieval and generation orchestrated by </w:t>
      </w:r>
      <w:proofErr w:type="spellStart"/>
      <w:r w:rsidRPr="004B1043">
        <w:rPr>
          <w:sz w:val="20"/>
          <w:szCs w:val="20"/>
        </w:rPr>
        <w:t>LangChain</w:t>
      </w:r>
      <w:proofErr w:type="spellEnd"/>
      <w:r w:rsidRPr="004B1043">
        <w:rPr>
          <w:sz w:val="20"/>
          <w:szCs w:val="20"/>
        </w:rPr>
        <w:t>, per-language FAISS indexing, cross-encoder reranking, along with LLM answer generation into a unifying package that's easy to deploy.</w:t>
      </w:r>
    </w:p>
    <w:p w14:paraId="2A466BEA"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We observed that, on </w:t>
      </w:r>
      <w:proofErr w:type="spellStart"/>
      <w:r w:rsidRPr="004B1043">
        <w:rPr>
          <w:sz w:val="20"/>
          <w:szCs w:val="20"/>
        </w:rPr>
        <w:t>IndicSQuAD</w:t>
      </w:r>
      <w:proofErr w:type="spellEnd"/>
      <w:r w:rsidRPr="004B1043">
        <w:rPr>
          <w:sz w:val="20"/>
          <w:szCs w:val="20"/>
        </w:rPr>
        <w:t xml:space="preserve"> Hindi, fine-tuned dense retrieval (which is 72.4%) is 22.2% ahead of TF-IDF and 10.9% ahead of untuned dense retrieval at Recall@5. When grounded, Answer F1 increases from the baseline (TF-IDF) by 12.8 points, whereas hallucination decreases from 41.7% (LLM without grounding) to 12.8% (LLM with grounding). The improvements get extended onto Results on Cross Languages dataset AI4Bharat </w:t>
      </w:r>
      <w:proofErr w:type="spellStart"/>
      <w:r w:rsidRPr="004B1043">
        <w:rPr>
          <w:sz w:val="20"/>
          <w:szCs w:val="20"/>
        </w:rPr>
        <w:t>IndicQA</w:t>
      </w:r>
      <w:proofErr w:type="spellEnd"/>
      <w:r w:rsidRPr="004B1043">
        <w:rPr>
          <w:sz w:val="20"/>
          <w:szCs w:val="20"/>
        </w:rPr>
        <w:t xml:space="preserve"> where on average an improvement of 23.5 points over records attained with TF-IDF is observed on Recall@5.</w:t>
      </w:r>
    </w:p>
    <w:p w14:paraId="6AA6B6F6"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Among the key insights, ablations come in as fine-tuning as the biggest lever (+10.3 points Recall@5 for </w:t>
      </w:r>
      <w:proofErr w:type="spellStart"/>
      <w:r w:rsidRPr="004B1043">
        <w:rPr>
          <w:sz w:val="20"/>
          <w:szCs w:val="20"/>
        </w:rPr>
        <w:t>IndicBERT</w:t>
      </w:r>
      <w:proofErr w:type="spellEnd"/>
      <w:r w:rsidRPr="004B1043">
        <w:rPr>
          <w:sz w:val="20"/>
          <w:szCs w:val="20"/>
        </w:rPr>
        <w:t xml:space="preserve">) followed by the </w:t>
      </w:r>
      <w:proofErr w:type="spellStart"/>
      <w:r w:rsidRPr="004B1043">
        <w:rPr>
          <w:sz w:val="20"/>
          <w:szCs w:val="20"/>
        </w:rPr>
        <w:t>reranker</w:t>
      </w:r>
      <w:proofErr w:type="spellEnd"/>
      <w:r w:rsidRPr="004B1043">
        <w:rPr>
          <w:sz w:val="20"/>
          <w:szCs w:val="20"/>
        </w:rPr>
        <w:t xml:space="preserve"> (+3.9 points) and the tuning of chunks (+4.8 points over the weakest chunk setting), a clear roadmap for the upcoming Indic RAG systems.</w:t>
      </w:r>
    </w:p>
    <w:p w14:paraId="18C5FC19"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The system launches as a full stack system of </w:t>
      </w:r>
      <w:proofErr w:type="spellStart"/>
      <w:r w:rsidRPr="004B1043">
        <w:rPr>
          <w:sz w:val="20"/>
          <w:szCs w:val="20"/>
        </w:rPr>
        <w:t>FastAPI</w:t>
      </w:r>
      <w:proofErr w:type="spellEnd"/>
      <w:r w:rsidRPr="004B1043">
        <w:rPr>
          <w:sz w:val="20"/>
          <w:szCs w:val="20"/>
        </w:rPr>
        <w:t xml:space="preserve"> &amp; React on Docker with end-to-end latency orders of magnitude under 2 seconds and provides interactive Hindi, Marathi, Bengali, Gujarati, Tamil, Telugu and Kannada QA flow. Enhanced with hall test detection and PDF reporting, making it ready for use in education and information.</w:t>
      </w:r>
    </w:p>
    <w:p w14:paraId="7E6500CD"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Future work will see further work on supporting coverage of lower resource Indic languages, support multi-hop retrieval for complex queries, integrate real-time updates to KB, and test closer to real use on code-mixed and transliterated queries. The code, optimized models and indexes for FAISS will be made publicly available via GitHub and the </w:t>
      </w:r>
      <w:proofErr w:type="spellStart"/>
      <w:r w:rsidRPr="004B1043">
        <w:rPr>
          <w:sz w:val="20"/>
          <w:szCs w:val="20"/>
        </w:rPr>
        <w:t>HuggingFace</w:t>
      </w:r>
      <w:proofErr w:type="spellEnd"/>
      <w:r w:rsidRPr="004B1043">
        <w:rPr>
          <w:sz w:val="20"/>
          <w:szCs w:val="20"/>
        </w:rPr>
        <w:t xml:space="preserve"> Hub for the community of Indic NLP.</w:t>
      </w:r>
    </w:p>
    <w:p w14:paraId="03DCC1BF" w14:textId="77777777" w:rsidR="004B1043" w:rsidRPr="004B1043" w:rsidRDefault="004B1043" w:rsidP="004B1043">
      <w:pPr>
        <w:spacing w:after="80" w:line="264" w:lineRule="auto"/>
        <w:ind w:left="360" w:hanging="360"/>
        <w:jc w:val="both"/>
        <w:rPr>
          <w:sz w:val="20"/>
          <w:szCs w:val="20"/>
        </w:rPr>
      </w:pPr>
      <w:r w:rsidRPr="004B1043">
        <w:rPr>
          <w:sz w:val="20"/>
          <w:szCs w:val="20"/>
        </w:rPr>
        <w:t>XIII.  REFERENCES</w:t>
      </w:r>
    </w:p>
    <w:p w14:paraId="470166DF" w14:textId="77777777" w:rsidR="004B1043" w:rsidRPr="004B1043" w:rsidRDefault="004B1043" w:rsidP="004B1043">
      <w:pPr>
        <w:spacing w:after="80" w:line="264" w:lineRule="auto"/>
        <w:ind w:left="360" w:hanging="360"/>
        <w:jc w:val="both"/>
        <w:rPr>
          <w:sz w:val="20"/>
          <w:szCs w:val="20"/>
        </w:rPr>
      </w:pPr>
      <w:r w:rsidRPr="004B1043">
        <w:rPr>
          <w:sz w:val="20"/>
          <w:szCs w:val="20"/>
        </w:rPr>
        <w:t>The study is set in the context of developing data-driven methods for predictive maintenance of industrial equipment, as done in [1] by W. Zhang, D. Yang, and H. Wang, in IEEE Systems Journal, vol. 13, no. 3. 2213-2227, 2019.</w:t>
      </w:r>
    </w:p>
    <w:p w14:paraId="1BD4527B" w14:textId="77777777" w:rsidR="004B1043" w:rsidRPr="004B1043" w:rsidRDefault="004B1043" w:rsidP="004B1043">
      <w:pPr>
        <w:spacing w:after="80" w:line="264" w:lineRule="auto"/>
        <w:ind w:left="360" w:hanging="360"/>
        <w:jc w:val="both"/>
        <w:rPr>
          <w:sz w:val="20"/>
          <w:szCs w:val="20"/>
        </w:rPr>
      </w:pPr>
      <w:r w:rsidRPr="004B1043">
        <w:rPr>
          <w:sz w:val="20"/>
          <w:szCs w:val="20"/>
        </w:rPr>
        <w:t>To determine and enrich LLM question answering capabilities in Indic languages, this paper proposes INDIC QA BENCHMARK, a multilingual benchmark testing LLM question answering capabilities in multiple Indic languages. NAACL Findings, 2025.</w:t>
      </w:r>
    </w:p>
    <w:p w14:paraId="3B6CE784" w14:textId="77777777" w:rsidR="004B1043" w:rsidRPr="004B1043" w:rsidRDefault="004B1043" w:rsidP="004B1043">
      <w:pPr>
        <w:spacing w:after="80" w:line="264" w:lineRule="auto"/>
        <w:ind w:left="360" w:hanging="360"/>
        <w:jc w:val="both"/>
        <w:rPr>
          <w:sz w:val="20"/>
          <w:szCs w:val="20"/>
        </w:rPr>
      </w:pPr>
      <w:r w:rsidRPr="004B1043">
        <w:rPr>
          <w:sz w:val="20"/>
          <w:szCs w:val="20"/>
        </w:rPr>
        <w:t xml:space="preserve">There are many online resources available for organization advice.[3] P. Lewis et al., “Retrieval-Augmented Generation for knowledge-intensive NLP tasks”, in Proc. </w:t>
      </w:r>
      <w:proofErr w:type="spellStart"/>
      <w:r w:rsidRPr="004B1043">
        <w:rPr>
          <w:sz w:val="20"/>
          <w:szCs w:val="20"/>
        </w:rPr>
        <w:t>NeurIPS</w:t>
      </w:r>
      <w:proofErr w:type="spellEnd"/>
      <w:r w:rsidRPr="004B1043">
        <w:rPr>
          <w:sz w:val="20"/>
          <w:szCs w:val="20"/>
        </w:rPr>
        <w:t>, 2020, pp. 9459-9474.</w:t>
      </w:r>
    </w:p>
    <w:p w14:paraId="0C1088AA" w14:textId="5E1D6CFC" w:rsidR="0006029C" w:rsidRDefault="004B1043" w:rsidP="004B1043">
      <w:pPr>
        <w:spacing w:after="80" w:line="264" w:lineRule="auto"/>
        <w:ind w:left="360" w:hanging="360"/>
        <w:jc w:val="both"/>
      </w:pPr>
      <w:r w:rsidRPr="004B1043">
        <w:rPr>
          <w:sz w:val="20"/>
          <w:szCs w:val="20"/>
        </w:rPr>
        <w:t xml:space="preserve">Lee, J. et al., (2017) “Service innovation and smart analytics for Industry 4.0 and big data environment” in Proceedings of the 16th International Conference on Industrial management and Control, Procedia CIRP, vol. 16 3-8, 2014. </w:t>
      </w:r>
      <w:proofErr w:type="gramStart"/>
      <w:r w:rsidR="009A52D8">
        <w:rPr>
          <w:sz w:val="20"/>
          <w:szCs w:val="20"/>
        </w:rPr>
        <w:t>s</w:t>
      </w:r>
      <w:r>
        <w:rPr>
          <w:sz w:val="20"/>
          <w:szCs w:val="20"/>
        </w:rPr>
        <w:t>[</w:t>
      </w:r>
      <w:proofErr w:type="gramEnd"/>
      <w:r>
        <w:rPr>
          <w:sz w:val="20"/>
          <w:szCs w:val="20"/>
        </w:rPr>
        <w:t xml:space="preserve">6] V. </w:t>
      </w:r>
      <w:proofErr w:type="spellStart"/>
      <w:r>
        <w:rPr>
          <w:sz w:val="20"/>
          <w:szCs w:val="20"/>
        </w:rPr>
        <w:t>Karpukhin</w:t>
      </w:r>
      <w:proofErr w:type="spellEnd"/>
      <w:r>
        <w:rPr>
          <w:sz w:val="20"/>
          <w:szCs w:val="20"/>
        </w:rPr>
        <w:t xml:space="preserve"> et al., “Dense Passage Retrieval for open-domain question answering,” in Proc. EMNLP, 2020, pp. 6769-6781.</w:t>
      </w:r>
    </w:p>
    <w:p w14:paraId="71579F32" w14:textId="77777777" w:rsidR="0006029C" w:rsidRDefault="00000000">
      <w:pPr>
        <w:spacing w:after="80" w:line="264" w:lineRule="auto"/>
        <w:ind w:left="360" w:hanging="360"/>
        <w:jc w:val="both"/>
      </w:pPr>
      <w:r>
        <w:rPr>
          <w:sz w:val="20"/>
          <w:szCs w:val="20"/>
        </w:rPr>
        <w:t>[7] RAG-HAT: A Hallucination-Aware Tuning Pipeline for LLM in Retrieval-Augmented Generation, in Proc. EMNLP Industry Track, 2024.</w:t>
      </w:r>
    </w:p>
    <w:p w14:paraId="49833F45" w14:textId="77777777" w:rsidR="0006029C" w:rsidRDefault="00000000">
      <w:pPr>
        <w:spacing w:after="80" w:line="264" w:lineRule="auto"/>
        <w:ind w:left="360" w:hanging="360"/>
        <w:jc w:val="both"/>
      </w:pPr>
      <w:r>
        <w:rPr>
          <w:sz w:val="20"/>
          <w:szCs w:val="20"/>
        </w:rPr>
        <w:t>[8] Z. Chen et al., “</w:t>
      </w:r>
      <w:proofErr w:type="spellStart"/>
      <w:r>
        <w:rPr>
          <w:sz w:val="20"/>
          <w:szCs w:val="20"/>
        </w:rPr>
        <w:t>EfficientRAG</w:t>
      </w:r>
      <w:proofErr w:type="spellEnd"/>
      <w:r>
        <w:rPr>
          <w:sz w:val="20"/>
          <w:szCs w:val="20"/>
        </w:rPr>
        <w:t>: Efficient Retriever for Multi-Hop Question Answering,” in Proc. EMNLP, 2024.</w:t>
      </w:r>
    </w:p>
    <w:p w14:paraId="4B1F0884" w14:textId="77777777" w:rsidR="0006029C" w:rsidRDefault="00000000">
      <w:pPr>
        <w:spacing w:after="80" w:line="264" w:lineRule="auto"/>
        <w:ind w:left="360" w:hanging="360"/>
        <w:jc w:val="both"/>
      </w:pPr>
      <w:r>
        <w:rPr>
          <w:sz w:val="20"/>
          <w:szCs w:val="20"/>
        </w:rPr>
        <w:t xml:space="preserve">[9] M. </w:t>
      </w:r>
      <w:proofErr w:type="spellStart"/>
      <w:r>
        <w:rPr>
          <w:sz w:val="20"/>
          <w:szCs w:val="20"/>
        </w:rPr>
        <w:t>Astaraki</w:t>
      </w:r>
      <w:proofErr w:type="spellEnd"/>
      <w:r>
        <w:rPr>
          <w:sz w:val="20"/>
          <w:szCs w:val="20"/>
        </w:rPr>
        <w:t xml:space="preserve"> et al., “IDR-RAG: Iterative diagnostic retrieval for multi-hop scientific QA,” arXiv:2601.19827, 2026.</w:t>
      </w:r>
    </w:p>
    <w:p w14:paraId="0096909D" w14:textId="77777777" w:rsidR="0006029C" w:rsidRDefault="00000000">
      <w:pPr>
        <w:spacing w:after="80" w:line="264" w:lineRule="auto"/>
        <w:ind w:left="360" w:hanging="360"/>
        <w:jc w:val="both"/>
      </w:pPr>
      <w:r>
        <w:rPr>
          <w:sz w:val="20"/>
          <w:szCs w:val="20"/>
        </w:rPr>
        <w:lastRenderedPageBreak/>
        <w:t>[10] Ouyang, “Core applications and techniques of RAG for low-resource languages,” Science and Technology of Engineering, Chemistry and Environmental Protection, vol. 8, no. 2, 2025.</w:t>
      </w:r>
    </w:p>
    <w:p w14:paraId="2B3696A7" w14:textId="77777777" w:rsidR="0006029C" w:rsidRDefault="00000000">
      <w:pPr>
        <w:spacing w:after="80" w:line="264" w:lineRule="auto"/>
        <w:ind w:left="360" w:hanging="360"/>
        <w:jc w:val="both"/>
      </w:pPr>
      <w:r>
        <w:rPr>
          <w:sz w:val="20"/>
          <w:szCs w:val="20"/>
        </w:rPr>
        <w:t>[11] Z. Lin et al., “Fine-Tuning and Retrieval Augmented Generation for Question Answering Using Affordable Large Language Models,” in Proc. UNLP Workshop, ACL, 2024.</w:t>
      </w:r>
    </w:p>
    <w:p w14:paraId="683E404F" w14:textId="77777777" w:rsidR="0006029C" w:rsidRDefault="00000000">
      <w:pPr>
        <w:spacing w:after="80" w:line="264" w:lineRule="auto"/>
        <w:ind w:left="360" w:hanging="360"/>
        <w:jc w:val="both"/>
      </w:pPr>
      <w:r>
        <w:rPr>
          <w:sz w:val="20"/>
          <w:szCs w:val="20"/>
        </w:rPr>
        <w:t>[12] S. Singh et al., “Indic-QA Benchmark: Multilingual evaluation of LLMs for Indic languages,” in Proc. NAACL Findings, 2025.</w:t>
      </w:r>
    </w:p>
    <w:p w14:paraId="37361285" w14:textId="77777777" w:rsidR="0006029C" w:rsidRDefault="00000000">
      <w:pPr>
        <w:spacing w:after="80" w:line="264" w:lineRule="auto"/>
        <w:ind w:left="360" w:hanging="360"/>
        <w:jc w:val="both"/>
      </w:pPr>
      <w:r>
        <w:rPr>
          <w:sz w:val="20"/>
          <w:szCs w:val="20"/>
        </w:rPr>
        <w:t xml:space="preserve">[13] </w:t>
      </w:r>
      <w:proofErr w:type="spellStart"/>
      <w:r>
        <w:rPr>
          <w:sz w:val="20"/>
          <w:szCs w:val="20"/>
        </w:rPr>
        <w:t>Endait</w:t>
      </w:r>
      <w:proofErr w:type="spellEnd"/>
      <w:r>
        <w:rPr>
          <w:sz w:val="20"/>
          <w:szCs w:val="20"/>
        </w:rPr>
        <w:t xml:space="preserve"> et al., “</w:t>
      </w:r>
      <w:proofErr w:type="spellStart"/>
      <w:r>
        <w:rPr>
          <w:sz w:val="20"/>
          <w:szCs w:val="20"/>
        </w:rPr>
        <w:t>IndicSQuAD</w:t>
      </w:r>
      <w:proofErr w:type="spellEnd"/>
      <w:r>
        <w:rPr>
          <w:sz w:val="20"/>
          <w:szCs w:val="20"/>
        </w:rPr>
        <w:t>: A comprehensive multilingual QA dataset for Indic languages,” arXiv:2505.03688, 2025.</w:t>
      </w:r>
    </w:p>
    <w:p w14:paraId="30714532" w14:textId="77777777" w:rsidR="0006029C" w:rsidRDefault="00000000">
      <w:pPr>
        <w:spacing w:after="80" w:line="264" w:lineRule="auto"/>
        <w:ind w:left="360" w:hanging="360"/>
        <w:jc w:val="both"/>
      </w:pPr>
      <w:r>
        <w:rPr>
          <w:sz w:val="20"/>
          <w:szCs w:val="20"/>
        </w:rPr>
        <w:t>[14] Kumar et al., “Varanasi Tourism QA System: IIIT SURAT @ FIRE’25 Shared Task,” CEUR-WS Vol. 4173, 2025.</w:t>
      </w:r>
    </w:p>
    <w:p w14:paraId="04785095" w14:textId="77777777" w:rsidR="0006029C" w:rsidRDefault="00000000">
      <w:pPr>
        <w:spacing w:after="80" w:line="264" w:lineRule="auto"/>
        <w:ind w:left="360" w:hanging="360"/>
        <w:jc w:val="both"/>
      </w:pPr>
      <w:r>
        <w:rPr>
          <w:sz w:val="20"/>
          <w:szCs w:val="20"/>
        </w:rPr>
        <w:t>[15] E. Boros et al., “Sherlock: Fine-tuning, RAG and model merging for low-resource QA,” in Proc. UNLP Workshop, ACL, 2024.</w:t>
      </w:r>
    </w:p>
    <w:p w14:paraId="16B80733" w14:textId="77777777" w:rsidR="0006029C" w:rsidRDefault="00000000">
      <w:pPr>
        <w:spacing w:after="80" w:line="264" w:lineRule="auto"/>
        <w:ind w:left="360" w:hanging="360"/>
        <w:jc w:val="both"/>
      </w:pPr>
      <w:r>
        <w:rPr>
          <w:sz w:val="20"/>
          <w:szCs w:val="20"/>
        </w:rPr>
        <w:t>[16] AI4Bharat, “</w:t>
      </w:r>
      <w:proofErr w:type="spellStart"/>
      <w:r>
        <w:rPr>
          <w:sz w:val="20"/>
          <w:szCs w:val="20"/>
        </w:rPr>
        <w:t>IndicQA</w:t>
      </w:r>
      <w:proofErr w:type="spellEnd"/>
      <w:r>
        <w:rPr>
          <w:sz w:val="20"/>
          <w:szCs w:val="20"/>
        </w:rPr>
        <w:t xml:space="preserve">: A Reading Comprehension Dataset for 11 Indian Languages,” </w:t>
      </w:r>
      <w:proofErr w:type="spellStart"/>
      <w:r>
        <w:rPr>
          <w:sz w:val="20"/>
          <w:szCs w:val="20"/>
        </w:rPr>
        <w:t>HuggingFace</w:t>
      </w:r>
      <w:proofErr w:type="spellEnd"/>
      <w:r>
        <w:rPr>
          <w:sz w:val="20"/>
          <w:szCs w:val="20"/>
        </w:rPr>
        <w:t xml:space="preserve"> Dataset, 2023. [Online]. Available: https://huggingface.co/datasets/ai4bharat/IndicQA</w:t>
      </w:r>
    </w:p>
    <w:p w14:paraId="2CF8E34E" w14:textId="77777777" w:rsidR="0006029C" w:rsidRDefault="00000000">
      <w:pPr>
        <w:spacing w:after="80" w:line="264" w:lineRule="auto"/>
        <w:ind w:left="360" w:hanging="360"/>
        <w:jc w:val="both"/>
      </w:pPr>
      <w:r>
        <w:rPr>
          <w:sz w:val="20"/>
          <w:szCs w:val="20"/>
        </w:rPr>
        <w:t xml:space="preserve">[17] T. Nguyen et al., “MS MARCO: A human-generated machine reading comprehension dataset,” in Proc. </w:t>
      </w:r>
      <w:proofErr w:type="spellStart"/>
      <w:r>
        <w:rPr>
          <w:sz w:val="20"/>
          <w:szCs w:val="20"/>
        </w:rPr>
        <w:t>NeurIPS</w:t>
      </w:r>
      <w:proofErr w:type="spellEnd"/>
      <w:r>
        <w:rPr>
          <w:sz w:val="20"/>
          <w:szCs w:val="20"/>
        </w:rPr>
        <w:t xml:space="preserve"> Workshops, 2016.</w:t>
      </w:r>
    </w:p>
    <w:p w14:paraId="6334EE84" w14:textId="77777777" w:rsidR="0006029C" w:rsidRDefault="00000000">
      <w:pPr>
        <w:spacing w:after="80" w:line="264" w:lineRule="auto"/>
        <w:ind w:left="360" w:hanging="360"/>
        <w:jc w:val="both"/>
      </w:pPr>
      <w:r>
        <w:rPr>
          <w:sz w:val="20"/>
          <w:szCs w:val="20"/>
        </w:rPr>
        <w:t xml:space="preserve">[18] G. A. </w:t>
      </w:r>
      <w:proofErr w:type="spellStart"/>
      <w:r>
        <w:rPr>
          <w:sz w:val="20"/>
          <w:szCs w:val="20"/>
        </w:rPr>
        <w:t>Susto</w:t>
      </w:r>
      <w:proofErr w:type="spellEnd"/>
      <w:r>
        <w:rPr>
          <w:sz w:val="20"/>
          <w:szCs w:val="20"/>
        </w:rPr>
        <w:t xml:space="preserve">, A. Schirru, S. </w:t>
      </w:r>
      <w:proofErr w:type="spellStart"/>
      <w:r>
        <w:rPr>
          <w:sz w:val="20"/>
          <w:szCs w:val="20"/>
        </w:rPr>
        <w:t>Pampuri</w:t>
      </w:r>
      <w:proofErr w:type="spellEnd"/>
      <w:r>
        <w:rPr>
          <w:sz w:val="20"/>
          <w:szCs w:val="20"/>
        </w:rPr>
        <w:t xml:space="preserve">, S. McLoone, and A. </w:t>
      </w:r>
      <w:proofErr w:type="spellStart"/>
      <w:r>
        <w:rPr>
          <w:sz w:val="20"/>
          <w:szCs w:val="20"/>
        </w:rPr>
        <w:t>Beghi</w:t>
      </w:r>
      <w:proofErr w:type="spellEnd"/>
      <w:r>
        <w:rPr>
          <w:sz w:val="20"/>
          <w:szCs w:val="20"/>
        </w:rPr>
        <w:t>, “Machine learning for predictive maintenance: A multiple classifier approach,” IEEE Transactions on Industrial Informatics, vol. 11, no. 3, pp. 812-820, 2015.</w:t>
      </w:r>
    </w:p>
    <w:p w14:paraId="00AF2D3A" w14:textId="77777777" w:rsidR="0006029C" w:rsidRDefault="00000000">
      <w:pPr>
        <w:spacing w:after="80" w:line="264" w:lineRule="auto"/>
        <w:ind w:left="360" w:hanging="360"/>
        <w:jc w:val="both"/>
      </w:pPr>
      <w:r>
        <w:rPr>
          <w:sz w:val="20"/>
          <w:szCs w:val="20"/>
        </w:rPr>
        <w:t xml:space="preserve">[19] N. Reimers and I. </w:t>
      </w:r>
      <w:proofErr w:type="spellStart"/>
      <w:r>
        <w:rPr>
          <w:sz w:val="20"/>
          <w:szCs w:val="20"/>
        </w:rPr>
        <w:t>Gurevych</w:t>
      </w:r>
      <w:proofErr w:type="spellEnd"/>
      <w:r>
        <w:rPr>
          <w:sz w:val="20"/>
          <w:szCs w:val="20"/>
        </w:rPr>
        <w:t>, “Sentence-BERT: Sentence embeddings using Siamese BERT-networks,” in Proc. EMNLP, 2019, pp. 3982-3992.</w:t>
      </w:r>
    </w:p>
    <w:p w14:paraId="5B66B36E" w14:textId="77777777" w:rsidR="0006029C" w:rsidRDefault="00000000">
      <w:pPr>
        <w:spacing w:after="80" w:line="264" w:lineRule="auto"/>
        <w:ind w:left="360" w:hanging="360"/>
        <w:jc w:val="both"/>
      </w:pPr>
      <w:r>
        <w:rPr>
          <w:sz w:val="20"/>
          <w:szCs w:val="20"/>
        </w:rPr>
        <w:t xml:space="preserve">[20] J. Johnson, M. </w:t>
      </w:r>
      <w:proofErr w:type="spellStart"/>
      <w:r>
        <w:rPr>
          <w:sz w:val="20"/>
          <w:szCs w:val="20"/>
        </w:rPr>
        <w:t>Douze</w:t>
      </w:r>
      <w:proofErr w:type="spellEnd"/>
      <w:r>
        <w:rPr>
          <w:sz w:val="20"/>
          <w:szCs w:val="20"/>
        </w:rPr>
        <w:t>, and H. Jegou, “Billion-scale similarity search with GPUs,” IEEE Transactions on Big Data, vol. 7, no. 3, pp. 535-547, 2021.</w:t>
      </w:r>
    </w:p>
    <w:sectPr w:rsidR="0006029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12F38" w14:textId="77777777" w:rsidR="00223D63" w:rsidRDefault="00223D63">
      <w:r>
        <w:separator/>
      </w:r>
    </w:p>
  </w:endnote>
  <w:endnote w:type="continuationSeparator" w:id="0">
    <w:p w14:paraId="467E32DF" w14:textId="77777777" w:rsidR="00223D63" w:rsidRDefault="0022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17B7" w14:textId="77777777" w:rsidR="0006029C" w:rsidRDefault="00000000">
    <w:pPr>
      <w:jc w:val="center"/>
    </w:pPr>
    <w:r>
      <w:rPr>
        <w:sz w:val="18"/>
        <w:szCs w:val="18"/>
      </w:rPr>
      <w:fldChar w:fldCharType="begin"/>
    </w:r>
    <w:r>
      <w:rPr>
        <w:sz w:val="18"/>
        <w:szCs w:val="18"/>
      </w:rPr>
      <w:instrText>PAGE</w:instrText>
    </w:r>
    <w:r>
      <w:rPr>
        <w:sz w:val="18"/>
        <w:szCs w:val="18"/>
      </w:rPr>
      <w:fldChar w:fldCharType="separate"/>
    </w:r>
    <w:r w:rsidR="0059006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B1DE" w14:textId="77777777" w:rsidR="00223D63" w:rsidRDefault="00223D63">
      <w:r>
        <w:separator/>
      </w:r>
    </w:p>
  </w:footnote>
  <w:footnote w:type="continuationSeparator" w:id="0">
    <w:p w14:paraId="06BEC950" w14:textId="77777777" w:rsidR="00223D63" w:rsidRDefault="00223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1EF"/>
    <w:multiLevelType w:val="hybridMultilevel"/>
    <w:tmpl w:val="4CC0C95C"/>
    <w:lvl w:ilvl="0" w:tplc="6E680C92">
      <w:start w:val="1"/>
      <w:numFmt w:val="bullet"/>
      <w:lvlText w:val="●"/>
      <w:lvlJc w:val="left"/>
      <w:pPr>
        <w:ind w:left="720" w:hanging="360"/>
      </w:pPr>
    </w:lvl>
    <w:lvl w:ilvl="1" w:tplc="C13E0E10">
      <w:start w:val="1"/>
      <w:numFmt w:val="bullet"/>
      <w:lvlText w:val="○"/>
      <w:lvlJc w:val="left"/>
      <w:pPr>
        <w:ind w:left="1440" w:hanging="360"/>
      </w:pPr>
    </w:lvl>
    <w:lvl w:ilvl="2" w:tplc="DCBEE7D2">
      <w:start w:val="1"/>
      <w:numFmt w:val="bullet"/>
      <w:lvlText w:val="■"/>
      <w:lvlJc w:val="left"/>
      <w:pPr>
        <w:ind w:left="2160" w:hanging="360"/>
      </w:pPr>
    </w:lvl>
    <w:lvl w:ilvl="3" w:tplc="E4A8A64E">
      <w:start w:val="1"/>
      <w:numFmt w:val="bullet"/>
      <w:lvlText w:val="●"/>
      <w:lvlJc w:val="left"/>
      <w:pPr>
        <w:ind w:left="2880" w:hanging="360"/>
      </w:pPr>
    </w:lvl>
    <w:lvl w:ilvl="4" w:tplc="9DCAEA7E">
      <w:start w:val="1"/>
      <w:numFmt w:val="bullet"/>
      <w:lvlText w:val="○"/>
      <w:lvlJc w:val="left"/>
      <w:pPr>
        <w:ind w:left="3600" w:hanging="360"/>
      </w:pPr>
    </w:lvl>
    <w:lvl w:ilvl="5" w:tplc="A1C0E136">
      <w:start w:val="1"/>
      <w:numFmt w:val="bullet"/>
      <w:lvlText w:val="■"/>
      <w:lvlJc w:val="left"/>
      <w:pPr>
        <w:ind w:left="4320" w:hanging="360"/>
      </w:pPr>
    </w:lvl>
    <w:lvl w:ilvl="6" w:tplc="57D038BE">
      <w:start w:val="1"/>
      <w:numFmt w:val="bullet"/>
      <w:lvlText w:val="●"/>
      <w:lvlJc w:val="left"/>
      <w:pPr>
        <w:ind w:left="5040" w:hanging="360"/>
      </w:pPr>
    </w:lvl>
    <w:lvl w:ilvl="7" w:tplc="2E9A18A8">
      <w:start w:val="1"/>
      <w:numFmt w:val="bullet"/>
      <w:lvlText w:val="●"/>
      <w:lvlJc w:val="left"/>
      <w:pPr>
        <w:ind w:left="5760" w:hanging="360"/>
      </w:pPr>
    </w:lvl>
    <w:lvl w:ilvl="8" w:tplc="53205FCE">
      <w:start w:val="1"/>
      <w:numFmt w:val="bullet"/>
      <w:lvlText w:val="●"/>
      <w:lvlJc w:val="left"/>
      <w:pPr>
        <w:ind w:left="6480" w:hanging="360"/>
      </w:pPr>
    </w:lvl>
  </w:abstractNum>
  <w:abstractNum w:abstractNumId="1" w15:restartNumberingAfterBreak="0">
    <w:nsid w:val="451E6302"/>
    <w:multiLevelType w:val="hybridMultilevel"/>
    <w:tmpl w:val="3744ADD4"/>
    <w:lvl w:ilvl="0" w:tplc="508449D0">
      <w:start w:val="1"/>
      <w:numFmt w:val="bullet"/>
      <w:lvlText w:val="•"/>
      <w:lvlJc w:val="left"/>
      <w:pPr>
        <w:ind w:left="460" w:hanging="260"/>
      </w:pPr>
    </w:lvl>
    <w:lvl w:ilvl="1" w:tplc="330013FA">
      <w:numFmt w:val="decimal"/>
      <w:lvlText w:val=""/>
      <w:lvlJc w:val="left"/>
    </w:lvl>
    <w:lvl w:ilvl="2" w:tplc="B714F3CC">
      <w:numFmt w:val="decimal"/>
      <w:lvlText w:val=""/>
      <w:lvlJc w:val="left"/>
    </w:lvl>
    <w:lvl w:ilvl="3" w:tplc="78141EEE">
      <w:numFmt w:val="decimal"/>
      <w:lvlText w:val=""/>
      <w:lvlJc w:val="left"/>
    </w:lvl>
    <w:lvl w:ilvl="4" w:tplc="FF92288E">
      <w:numFmt w:val="decimal"/>
      <w:lvlText w:val=""/>
      <w:lvlJc w:val="left"/>
    </w:lvl>
    <w:lvl w:ilvl="5" w:tplc="38CA3136">
      <w:numFmt w:val="decimal"/>
      <w:lvlText w:val=""/>
      <w:lvlJc w:val="left"/>
    </w:lvl>
    <w:lvl w:ilvl="6" w:tplc="428AF742">
      <w:numFmt w:val="decimal"/>
      <w:lvlText w:val=""/>
      <w:lvlJc w:val="left"/>
    </w:lvl>
    <w:lvl w:ilvl="7" w:tplc="2D70757C">
      <w:numFmt w:val="decimal"/>
      <w:lvlText w:val=""/>
      <w:lvlJc w:val="left"/>
    </w:lvl>
    <w:lvl w:ilvl="8" w:tplc="A74A35B0">
      <w:numFmt w:val="decimal"/>
      <w:lvlText w:val=""/>
      <w:lvlJc w:val="left"/>
    </w:lvl>
  </w:abstractNum>
  <w:num w:numId="1" w16cid:durableId="367754822">
    <w:abstractNumId w:val="0"/>
    <w:lvlOverride w:ilvl="0">
      <w:startOverride w:val="1"/>
    </w:lvlOverride>
  </w:num>
  <w:num w:numId="2" w16cid:durableId="678510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29C"/>
    <w:rsid w:val="0006029C"/>
    <w:rsid w:val="00060FBE"/>
    <w:rsid w:val="000A1807"/>
    <w:rsid w:val="00223D63"/>
    <w:rsid w:val="003B0F38"/>
    <w:rsid w:val="0049009C"/>
    <w:rsid w:val="004B1043"/>
    <w:rsid w:val="004C0221"/>
    <w:rsid w:val="0052731C"/>
    <w:rsid w:val="0059006F"/>
    <w:rsid w:val="00716606"/>
    <w:rsid w:val="009A52D8"/>
    <w:rsid w:val="00E608FA"/>
    <w:rsid w:val="00FB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D1CD"/>
  <w15:docId w15:val="{92FE2443-830C-4B9C-AB34-E49301AA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6756</Words>
  <Characters>38512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P Taware</cp:lastModifiedBy>
  <cp:revision>7</cp:revision>
  <dcterms:created xsi:type="dcterms:W3CDTF">2026-06-28T07:32:00Z</dcterms:created>
  <dcterms:modified xsi:type="dcterms:W3CDTF">2026-07-25T03:41:00Z</dcterms:modified>
</cp:coreProperties>
</file>