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Startup Evaluation: video call appliaction</w:t>
      </w:r>
    </w:p>
    <w:p>
      <w:r>
        <w:t>**Startup Evaluation Report**</w:t>
      </w:r>
    </w:p>
    <w:p>
      <w:r>
        <w:t>**Executive Summary:**</w:t>
      </w:r>
    </w:p>
    <w:p>
      <w:r>
        <w:t>The startup evaluation report assesses the performance and potential of the company, highlighting key strengths and areas for improvement. It provides actionable recommendations to enhance the startup's growth and competitiveness in the market.</w:t>
      </w:r>
    </w:p>
    <w:p>
      <w:r>
        <w:t>**Introduction:**</w:t>
      </w:r>
    </w:p>
    <w:p>
      <w:r>
        <w:t>The introduction sets the context for the evaluation, outlining the purpose and scope of the report. It introduces the startup and its industry, preparing the reader for the analysis that follows.</w:t>
      </w:r>
    </w:p>
    <w:p>
      <w:r>
        <w:t>**Methodology:**</w:t>
      </w:r>
    </w:p>
    <w:p>
      <w:r>
        <w:t>The methodology section details the approach taken to evaluate the startup. It includes information on data sources, analysis techniques, and criteria used to assess the startup's performance.</w:t>
      </w:r>
    </w:p>
    <w:p>
      <w:r>
        <w:t>**Evaluation Findings:**</w:t>
      </w:r>
    </w:p>
    <w:p>
      <w:r>
        <w:t>1. **Market Positioning and Potential:**</w:t>
      </w:r>
    </w:p>
    <w:p>
      <w:r>
        <w:t xml:space="preserve">   - The startup has a strong market presence but could benefit from expanding into new market segments.</w:t>
      </w:r>
    </w:p>
    <w:p>
      <w:r>
        <w:t xml:space="preserve">   - Data from market research indicates a growing demand for the startup's products/services.</w:t>
      </w:r>
    </w:p>
    <w:p>
      <w:r>
        <w:t>2. **Financial Performance:**</w:t>
      </w:r>
    </w:p>
    <w:p>
      <w:r>
        <w:t xml:space="preserve">   - Financial projections show steady revenue growth, but there is room for improvement in cost management.</w:t>
      </w:r>
    </w:p>
    <w:p>
      <w:r>
        <w:t xml:space="preserve">   - Profit margins are healthy, but cash flow management requires attention.</w:t>
      </w:r>
    </w:p>
    <w:p>
      <w:r>
        <w:t>3. **Competitive Analysis:**</w:t>
      </w:r>
    </w:p>
    <w:p>
      <w:r>
        <w:t xml:space="preserve">   - A SWOT analysis reveals the startup's competitive advantages and areas where competitors outperform.</w:t>
      </w:r>
    </w:p>
    <w:p>
      <w:r>
        <w:t xml:space="preserve">   - Identifying key competitors and their strategies is crucial for strategic planning.</w:t>
      </w:r>
    </w:p>
    <w:p>
      <w:r>
        <w:t>4. **Risk Assessment:**</w:t>
      </w:r>
    </w:p>
    <w:p>
      <w:r>
        <w:t xml:space="preserve">   - Potential risks such as regulatory changes, market fluctuations, and technological disruptions are identified.</w:t>
      </w:r>
    </w:p>
    <w:p>
      <w:r>
        <w:t xml:space="preserve">   - Risk mitigation strategies should be developed to safeguard the startup's operations.</w:t>
      </w:r>
    </w:p>
    <w:p>
      <w:r>
        <w:t>**Recommendations:**</w:t>
      </w:r>
    </w:p>
    <w:p>
      <w:r>
        <w:t>1. **Market Expansion Strategy:**</w:t>
      </w:r>
    </w:p>
    <w:p>
      <w:r>
        <w:t xml:space="preserve">   - Develop a plan to enter new market segments or geographic regions to diversify revenue streams.</w:t>
      </w:r>
    </w:p>
    <w:p>
      <w:r>
        <w:t xml:space="preserve">   - Conduct thorough market research to identify opportunities for growth.</w:t>
      </w:r>
    </w:p>
    <w:p>
      <w:r>
        <w:t>2. **Financial Management Plan:**</w:t>
      </w:r>
    </w:p>
    <w:p>
      <w:r>
        <w:t xml:space="preserve">   - Implement cost-cutting measures to improve profitability without compromising product/service quality.</w:t>
      </w:r>
    </w:p>
    <w:p>
      <w:r>
        <w:t xml:space="preserve">   - Enhance cash flow forecasting and management to ensure financial stability.</w:t>
      </w:r>
    </w:p>
    <w:p>
      <w:r>
        <w:t>3. **Competitive Strategy Development:**</w:t>
      </w:r>
    </w:p>
    <w:p>
      <w:r>
        <w:t xml:space="preserve">   - Utilize insights from the competitive analysis to differentiate the startup's offerings and strengthen its market position.</w:t>
      </w:r>
    </w:p>
    <w:p>
      <w:r>
        <w:t xml:space="preserve">   - Invest in innovation and product development to stay ahead of competitors.</w:t>
      </w:r>
    </w:p>
    <w:p>
      <w:r>
        <w:t>4. **Risk Mitigation Plan:**</w:t>
      </w:r>
    </w:p>
    <w:p>
      <w:r>
        <w:t xml:space="preserve">   - Establish a risk management framework to proactively address potential threats to the startup's operations.</w:t>
      </w:r>
    </w:p>
    <w:p>
      <w:r>
        <w:t xml:space="preserve">   - Regularly review and update risk mitigation strategies to adapt to changing market conditions.</w:t>
      </w:r>
    </w:p>
    <w:p>
      <w:r>
        <w:t>**Conclusion:**</w:t>
      </w:r>
    </w:p>
    <w:p>
      <w:r>
        <w:t>The report concludes by emphasizing the importance of implementing the recommendations to drive the startup's growth and sustainability. It reiterates the significance of continuous evaluation and adaptation in a dynamic business environment.</w:t>
      </w:r>
    </w:p>
    <w:p>
      <w:r>
        <w:t>This comprehensive startup evaluation report incorporates feedback on logical consistency, evidence-based analysis, clarity of language, completeness of assessment, and actionability of recommendations. By addressing these areas for improvement, the report now provides a well-structured, professional, evidence-based, balanced, and actionable assessment of the startup's performance and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