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3A0C" w:rsidRPr="006C3A0C" w:rsidRDefault="006C3A0C" w:rsidP="006C3A0C">
      <w:pPr>
        <w:jc w:val="center"/>
        <w:rPr>
          <w:b/>
          <w:sz w:val="28"/>
          <w:szCs w:val="28"/>
        </w:rPr>
      </w:pPr>
      <w:r w:rsidRPr="006C3A0C">
        <w:rPr>
          <w:b/>
          <w:sz w:val="28"/>
          <w:szCs w:val="28"/>
        </w:rPr>
        <w:t>PRACTICAL 6</w:t>
      </w:r>
    </w:p>
    <w:p w:rsidR="006C3A0C" w:rsidRPr="00076126" w:rsidRDefault="006C3A0C">
      <w:pPr>
        <w:rPr>
          <w:i/>
          <w:sz w:val="28"/>
          <w:szCs w:val="28"/>
          <w:u w:val="single"/>
        </w:rPr>
      </w:pPr>
      <w:r w:rsidRPr="00076126">
        <w:rPr>
          <w:i/>
          <w:sz w:val="28"/>
          <w:szCs w:val="28"/>
          <w:u w:val="single"/>
        </w:rPr>
        <w:t>Apply the what – if Analysis for data visualization. Design and generate necessary reports based on the data warehouse data.</w:t>
      </w:r>
    </w:p>
    <w:p w:rsidR="00175635" w:rsidRPr="00076126" w:rsidRDefault="00175635">
      <w:pPr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076126">
        <w:rPr>
          <w:rFonts w:ascii="Times New Roman" w:hAnsi="Times New Roman" w:cs="Times New Roman"/>
          <w:i/>
          <w:sz w:val="24"/>
          <w:szCs w:val="24"/>
          <w:u w:val="single"/>
        </w:rPr>
        <w:t xml:space="preserve">Step 1: Open Excel and Enter Your pointers for Semester I to Semester IV. </w:t>
      </w:r>
    </w:p>
    <w:p w:rsidR="00175635" w:rsidRDefault="00175635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>
            <wp:extent cx="4695825" cy="227647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r="22310" b="39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635" w:rsidRPr="00076126" w:rsidRDefault="00175635">
      <w:pPr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076126">
        <w:rPr>
          <w:rFonts w:ascii="Times New Roman" w:hAnsi="Times New Roman" w:cs="Times New Roman"/>
          <w:i/>
          <w:sz w:val="24"/>
          <w:szCs w:val="24"/>
          <w:u w:val="single"/>
        </w:rPr>
        <w:t>Step 2: In Excel, On the Data tab, in the Data tools group, click What-If Analysis and select Scenario Manager.</w:t>
      </w:r>
    </w:p>
    <w:p w:rsidR="00175635" w:rsidRDefault="001756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695825" cy="258127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r="24934" b="34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840" cy="258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635" w:rsidRPr="00076126" w:rsidRDefault="00175635">
      <w:pPr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076126">
        <w:rPr>
          <w:rFonts w:ascii="Times New Roman" w:hAnsi="Times New Roman" w:cs="Times New Roman"/>
          <w:b/>
          <w:i/>
          <w:sz w:val="24"/>
          <w:szCs w:val="24"/>
          <w:u w:val="single"/>
        </w:rPr>
        <w:t>The Scenario Manager Dialog box appears.</w:t>
      </w:r>
    </w:p>
    <w:p w:rsidR="00AA6A49" w:rsidRPr="00076126" w:rsidRDefault="00AA6A49">
      <w:pPr>
        <w:rPr>
          <w:rFonts w:ascii="Times New Roman" w:hAnsi="Times New Roman" w:cs="Times New Roman"/>
          <w:b/>
          <w:i/>
          <w:sz w:val="24"/>
          <w:szCs w:val="24"/>
          <w:u w:val="single"/>
        </w:rPr>
      </w:pPr>
    </w:p>
    <w:p w:rsidR="00175635" w:rsidRPr="00076126" w:rsidRDefault="00175635">
      <w:pPr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076126">
        <w:rPr>
          <w:rFonts w:ascii="Times New Roman" w:hAnsi="Times New Roman" w:cs="Times New Roman"/>
          <w:b/>
          <w:i/>
          <w:sz w:val="24"/>
          <w:szCs w:val="24"/>
          <w:u w:val="single"/>
        </w:rPr>
        <w:t>Step 3: Add a scenario by clicking on Add.</w:t>
      </w:r>
    </w:p>
    <w:p w:rsidR="00175635" w:rsidRDefault="001756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4867275" cy="280035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24934" b="17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A49" w:rsidRDefault="00AA6A49">
      <w:pPr>
        <w:rPr>
          <w:rFonts w:ascii="Times New Roman" w:hAnsi="Times New Roman" w:cs="Times New Roman"/>
          <w:b/>
          <w:sz w:val="24"/>
          <w:szCs w:val="24"/>
        </w:rPr>
      </w:pPr>
    </w:p>
    <w:p w:rsidR="00175635" w:rsidRPr="00076126" w:rsidRDefault="0017563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6126">
        <w:rPr>
          <w:rFonts w:ascii="Times New Roman" w:hAnsi="Times New Roman" w:cs="Times New Roman"/>
          <w:b/>
          <w:sz w:val="24"/>
          <w:szCs w:val="24"/>
          <w:u w:val="single"/>
        </w:rPr>
        <w:t xml:space="preserve">Step 4 : </w:t>
      </w:r>
      <w:r w:rsidR="004A129E" w:rsidRPr="00076126">
        <w:rPr>
          <w:rFonts w:ascii="Times New Roman" w:hAnsi="Times New Roman" w:cs="Times New Roman"/>
          <w:b/>
          <w:sz w:val="24"/>
          <w:szCs w:val="24"/>
          <w:u w:val="single"/>
        </w:rPr>
        <w:t xml:space="preserve">Add Name To the Scenario and select cells for the Changing Cells and click on OK! </w:t>
      </w:r>
    </w:p>
    <w:p w:rsidR="00AA6A49" w:rsidRDefault="001756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867275" cy="270510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24934" b="23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A49" w:rsidRPr="00076126" w:rsidRDefault="00AA6A49">
      <w:pPr>
        <w:rPr>
          <w:rFonts w:ascii="Times New Roman" w:hAnsi="Times New Roman" w:cs="Times New Roman"/>
          <w:i/>
          <w:sz w:val="24"/>
          <w:szCs w:val="24"/>
          <w:u w:val="single"/>
        </w:rPr>
      </w:pPr>
    </w:p>
    <w:p w:rsidR="004A129E" w:rsidRPr="00076126" w:rsidRDefault="004A129E">
      <w:pPr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076126">
        <w:rPr>
          <w:rFonts w:ascii="Times New Roman" w:hAnsi="Times New Roman" w:cs="Times New Roman"/>
          <w:i/>
          <w:sz w:val="24"/>
          <w:szCs w:val="24"/>
          <w:u w:val="single"/>
        </w:rPr>
        <w:t>Step 5 : Add Values for each of the changing cells.</w:t>
      </w:r>
    </w:p>
    <w:p w:rsidR="004A129E" w:rsidRDefault="004A12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866981" cy="3086100"/>
            <wp:effectExtent l="19050" t="0" r="419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24934" b="27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821" cy="3090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29E" w:rsidRDefault="004A129E">
      <w:pPr>
        <w:rPr>
          <w:rFonts w:ascii="Times New Roman" w:hAnsi="Times New Roman" w:cs="Times New Roman"/>
          <w:sz w:val="24"/>
          <w:szCs w:val="24"/>
        </w:rPr>
      </w:pPr>
    </w:p>
    <w:p w:rsidR="004A129E" w:rsidRDefault="004A12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102384" cy="35337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24934" b="27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540" cy="3538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29E" w:rsidRPr="00076126" w:rsidRDefault="004A129E">
      <w:pPr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076126">
        <w:rPr>
          <w:rFonts w:ascii="Times New Roman" w:hAnsi="Times New Roman" w:cs="Times New Roman"/>
          <w:i/>
          <w:sz w:val="24"/>
          <w:szCs w:val="24"/>
          <w:u w:val="single"/>
        </w:rPr>
        <w:t>Step 6 : To apply Scenarios click on show</w:t>
      </w:r>
    </w:p>
    <w:p w:rsidR="004A129E" w:rsidRDefault="004A12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957521" cy="3133725"/>
            <wp:effectExtent l="19050" t="0" r="5129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24934" b="27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482" cy="3137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29E" w:rsidRPr="00076126" w:rsidRDefault="004A129E">
      <w:pPr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076126">
        <w:rPr>
          <w:rFonts w:ascii="Times New Roman" w:hAnsi="Times New Roman" w:cs="Times New Roman"/>
          <w:i/>
          <w:sz w:val="24"/>
          <w:szCs w:val="24"/>
          <w:u w:val="single"/>
        </w:rPr>
        <w:t>Step 7 :Now, add other scenarios.</w:t>
      </w:r>
    </w:p>
    <w:p w:rsidR="004A129E" w:rsidRDefault="004A12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145941" cy="3505200"/>
            <wp:effectExtent l="19050" t="0" r="7209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24934" b="27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155" cy="350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29E" w:rsidRPr="00076126" w:rsidRDefault="004A129E">
      <w:pPr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076126">
        <w:rPr>
          <w:rFonts w:ascii="Times New Roman" w:hAnsi="Times New Roman" w:cs="Times New Roman"/>
          <w:i/>
          <w:sz w:val="24"/>
          <w:szCs w:val="24"/>
          <w:u w:val="single"/>
        </w:rPr>
        <w:t xml:space="preserve">Step 8 : Finally, Click on summary </w:t>
      </w:r>
      <w:r w:rsidR="00AA6A49" w:rsidRPr="00076126">
        <w:rPr>
          <w:rFonts w:ascii="Times New Roman" w:hAnsi="Times New Roman" w:cs="Times New Roman"/>
          <w:i/>
          <w:sz w:val="24"/>
          <w:szCs w:val="24"/>
          <w:u w:val="single"/>
        </w:rPr>
        <w:t>then select the result cell and click on OK to get the scenario summary.</w:t>
      </w:r>
    </w:p>
    <w:p w:rsidR="00AA6A49" w:rsidRDefault="00AA6A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677136" cy="30956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27559" b="31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136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A49" w:rsidRPr="00076126" w:rsidRDefault="00AA6A49">
      <w:pPr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076126">
        <w:rPr>
          <w:rFonts w:ascii="Times New Roman" w:hAnsi="Times New Roman" w:cs="Times New Roman"/>
          <w:b/>
          <w:i/>
          <w:sz w:val="24"/>
          <w:szCs w:val="24"/>
          <w:u w:val="single"/>
        </w:rPr>
        <w:t>The Scenario summary is displayed as follows:</w:t>
      </w:r>
    </w:p>
    <w:p w:rsidR="00AA6A49" w:rsidRDefault="00AA6A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165972" cy="3581400"/>
            <wp:effectExtent l="19050" t="0" r="6228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28871" b="27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212" cy="3586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A49" w:rsidRDefault="00AA6A49">
      <w:pPr>
        <w:rPr>
          <w:rFonts w:ascii="Times New Roman" w:hAnsi="Times New Roman" w:cs="Times New Roman"/>
          <w:sz w:val="24"/>
          <w:szCs w:val="24"/>
        </w:rPr>
      </w:pPr>
    </w:p>
    <w:p w:rsidR="004A129E" w:rsidRDefault="004A129E">
      <w:pPr>
        <w:rPr>
          <w:rFonts w:ascii="Times New Roman" w:hAnsi="Times New Roman" w:cs="Times New Roman"/>
          <w:sz w:val="24"/>
          <w:szCs w:val="24"/>
        </w:rPr>
      </w:pPr>
    </w:p>
    <w:p w:rsidR="00175635" w:rsidRPr="00175635" w:rsidRDefault="00175635">
      <w:pPr>
        <w:rPr>
          <w:rFonts w:ascii="Times New Roman" w:hAnsi="Times New Roman" w:cs="Times New Roman"/>
          <w:sz w:val="24"/>
          <w:szCs w:val="24"/>
        </w:rPr>
      </w:pPr>
    </w:p>
    <w:sectPr w:rsidR="00175635" w:rsidRPr="00175635" w:rsidSect="005A0A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6C3A0C"/>
    <w:rsid w:val="00076126"/>
    <w:rsid w:val="00175635"/>
    <w:rsid w:val="004A129E"/>
    <w:rsid w:val="005A0AAE"/>
    <w:rsid w:val="006C3A0C"/>
    <w:rsid w:val="00AA6A49"/>
    <w:rsid w:val="00CF04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0A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56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563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120</Words>
  <Characters>689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sys1</dc:creator>
  <cp:lastModifiedBy>Administrator</cp:lastModifiedBy>
  <cp:revision>2</cp:revision>
  <dcterms:created xsi:type="dcterms:W3CDTF">2019-04-03T10:22:00Z</dcterms:created>
  <dcterms:modified xsi:type="dcterms:W3CDTF">2019-04-03T10:22:00Z</dcterms:modified>
</cp:coreProperties>
</file>