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256" w:rsidRPr="00263679" w:rsidRDefault="00C31256" w:rsidP="00C31256">
      <w:pPr>
        <w:spacing w:before="100" w:beforeAutospacing="1" w:after="100" w:afterAutospacing="1"/>
        <w:jc w:val="center"/>
        <w:rPr>
          <w:color w:val="000000" w:themeColor="text1"/>
        </w:rPr>
      </w:pPr>
      <w:r>
        <w:rPr>
          <w:color w:val="000000" w:themeColor="text1"/>
        </w:rPr>
        <w:t xml:space="preserve">Spring 2016, 44-542, </w:t>
      </w:r>
      <w:r w:rsidRPr="00263679">
        <w:rPr>
          <w:color w:val="000000" w:themeColor="text1"/>
        </w:rPr>
        <w:t xml:space="preserve">Study guide for lab exam </w:t>
      </w:r>
      <w:r w:rsidR="00400344">
        <w:rPr>
          <w:color w:val="000000" w:themeColor="text1"/>
        </w:rPr>
        <w:t>2</w:t>
      </w:r>
      <w:bookmarkStart w:id="0" w:name="_GoBack"/>
      <w:bookmarkEnd w:id="0"/>
    </w:p>
    <w:p w:rsidR="00C31256" w:rsidRPr="00C31256" w:rsidRDefault="00C31256" w:rsidP="00C31256">
      <w:r w:rsidRPr="00C31256">
        <w:t>Be able to know the following for your lab exam.  (We have made this list as comprehensive as possible, but it is not guaranteed to cover every topic on the lab exams.)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class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attributes and constants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constructors (no-arg and regular)</w:t>
      </w:r>
    </w:p>
    <w:p w:rsidR="00C31256" w:rsidRDefault="00523A63" w:rsidP="00C31256">
      <w:pPr>
        <w:pStyle w:val="ListParagraph"/>
        <w:numPr>
          <w:ilvl w:val="0"/>
          <w:numId w:val="1"/>
        </w:numPr>
        <w:spacing w:before="100" w:beforeAutospacing="1" w:after="100" w:afterAutospacing="1"/>
        <w:rPr>
          <w:color w:val="000000" w:themeColor="text1"/>
        </w:rPr>
      </w:pPr>
      <w:r>
        <w:rPr>
          <w:color w:val="000000" w:themeColor="text1"/>
        </w:rPr>
        <w:t>Know how to write</w:t>
      </w:r>
      <w:r w:rsidR="00C31256" w:rsidRPr="00263679">
        <w:rPr>
          <w:color w:val="000000" w:themeColor="text1"/>
        </w:rPr>
        <w:t xml:space="preserve"> toString</w:t>
      </w:r>
      <w:r w:rsidR="00C31256">
        <w:rPr>
          <w:color w:val="000000" w:themeColor="text1"/>
        </w:rPr>
        <w:t>()</w:t>
      </w:r>
      <w:r w:rsidR="00C31256" w:rsidRPr="00263679">
        <w:rPr>
          <w:color w:val="000000" w:themeColor="text1"/>
        </w:rPr>
        <w:t xml:space="preserve"> method</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Know how use String.format() method and printf method</w:t>
      </w:r>
    </w:p>
    <w:p w:rsidR="00C31256" w:rsidRDefault="00AC32FC" w:rsidP="00C31256">
      <w:pPr>
        <w:pStyle w:val="ListParagraph"/>
        <w:numPr>
          <w:ilvl w:val="0"/>
          <w:numId w:val="1"/>
        </w:numPr>
        <w:spacing w:before="100" w:beforeAutospacing="1" w:after="100" w:afterAutospacing="1"/>
        <w:rPr>
          <w:color w:val="000000" w:themeColor="text1"/>
        </w:rPr>
      </w:pPr>
      <w:r>
        <w:rPr>
          <w:color w:val="000000" w:themeColor="text1"/>
        </w:rPr>
        <w:t>Know how to write accessor and mutator methods.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 xml:space="preserve">now how to write a </w:t>
      </w:r>
      <w:r w:rsidR="000C3C3C">
        <w:rPr>
          <w:color w:val="000000" w:themeColor="text1"/>
        </w:rPr>
        <w:t>main class</w:t>
      </w:r>
      <w:r w:rsidRPr="00263679">
        <w:rPr>
          <w:color w:val="000000" w:themeColor="text1"/>
        </w:rPr>
        <w:t xml:space="preserve"> to test a</w:t>
      </w:r>
      <w:r w:rsidR="000C3C3C">
        <w:rPr>
          <w:color w:val="000000" w:themeColor="text1"/>
        </w:rPr>
        <w:t xml:space="preserve"> concrete</w:t>
      </w:r>
      <w:r w:rsidRPr="00263679">
        <w:rPr>
          <w:color w:val="000000" w:themeColor="text1"/>
        </w:rPr>
        <w:t xml:space="preserve"> class</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 xml:space="preserve">now how to use Scanner to read data from </w:t>
      </w:r>
      <w:r>
        <w:rPr>
          <w:color w:val="000000" w:themeColor="text1"/>
        </w:rPr>
        <w:t xml:space="preserve">the console (using keyboard) </w:t>
      </w:r>
    </w:p>
    <w:p w:rsidR="00C31256" w:rsidRPr="00263679" w:rsidRDefault="00C31256" w:rsidP="00C31256">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now how to use different Scanner methods</w:t>
      </w:r>
      <w:r w:rsidR="000C3C3C">
        <w:rPr>
          <w:color w:val="000000" w:themeColor="text1"/>
        </w:rPr>
        <w:t xml:space="preserve"> to read int, String and double values</w:t>
      </w:r>
    </w:p>
    <w:p w:rsidR="00C31256" w:rsidRPr="00263679" w:rsidRDefault="00C31256" w:rsidP="00C31256">
      <w:pPr>
        <w:pStyle w:val="ListParagraph"/>
        <w:numPr>
          <w:ilvl w:val="0"/>
          <w:numId w:val="1"/>
        </w:numPr>
        <w:rPr>
          <w:rFonts w:eastAsia="Times New Roman"/>
          <w:color w:val="000000" w:themeColor="text1"/>
        </w:rPr>
      </w:pPr>
      <w:r w:rsidRPr="00263679">
        <w:rPr>
          <w:rFonts w:eastAsia="Times New Roman"/>
          <w:color w:val="000000" w:themeColor="text1"/>
        </w:rPr>
        <w:t>Know when you may need to use nextLine() to dispose of a line feed</w:t>
      </w:r>
    </w:p>
    <w:p w:rsidR="00C31256" w:rsidRDefault="00C31256" w:rsidP="00C31256">
      <w:pPr>
        <w:pStyle w:val="ListParagraph"/>
        <w:numPr>
          <w:ilvl w:val="0"/>
          <w:numId w:val="1"/>
        </w:numPr>
        <w:rPr>
          <w:rFonts w:eastAsia="Times New Roman"/>
          <w:color w:val="000000" w:themeColor="text1"/>
        </w:rPr>
      </w:pPr>
      <w:r>
        <w:rPr>
          <w:rFonts w:eastAsia="Times New Roman"/>
          <w:color w:val="000000" w:themeColor="text1"/>
        </w:rPr>
        <w:t>Know how to write method stubs</w:t>
      </w:r>
    </w:p>
    <w:p w:rsidR="00C31256" w:rsidRDefault="00C31256" w:rsidP="00C31256">
      <w:pPr>
        <w:pStyle w:val="ListParagraph"/>
        <w:numPr>
          <w:ilvl w:val="0"/>
          <w:numId w:val="1"/>
        </w:numPr>
        <w:spacing w:before="100" w:beforeAutospacing="1" w:after="100" w:afterAutospacing="1"/>
        <w:rPr>
          <w:color w:val="000000" w:themeColor="text1"/>
        </w:rPr>
      </w:pPr>
      <w:r>
        <w:rPr>
          <w:color w:val="000000" w:themeColor="text1"/>
        </w:rPr>
        <w:t xml:space="preserve">Know how to use </w:t>
      </w:r>
      <w:r w:rsidR="000C3C3C">
        <w:rPr>
          <w:color w:val="000000" w:themeColor="text1"/>
        </w:rPr>
        <w:t xml:space="preserve">String and </w:t>
      </w:r>
      <w:r>
        <w:rPr>
          <w:color w:val="000000" w:themeColor="text1"/>
        </w:rPr>
        <w:t>Math class methods</w:t>
      </w:r>
    </w:p>
    <w:p w:rsidR="008A3486" w:rsidRDefault="008A3486" w:rsidP="00C31256">
      <w:pPr>
        <w:pStyle w:val="ListParagraph"/>
        <w:numPr>
          <w:ilvl w:val="0"/>
          <w:numId w:val="1"/>
        </w:numPr>
        <w:spacing w:before="100" w:beforeAutospacing="1" w:after="100" w:afterAutospacing="1"/>
        <w:rPr>
          <w:color w:val="000000" w:themeColor="text1"/>
        </w:rPr>
      </w:pPr>
      <w:r>
        <w:rPr>
          <w:color w:val="000000" w:themeColor="text1"/>
        </w:rPr>
        <w:t>Know how and when you may need to use Control Structures i.e</w:t>
      </w:r>
      <w:r w:rsidR="008E26A0">
        <w:rPr>
          <w:color w:val="000000" w:themeColor="text1"/>
        </w:rPr>
        <w:t>.</w:t>
      </w:r>
      <w:r>
        <w:rPr>
          <w:color w:val="000000" w:themeColor="text1"/>
        </w:rPr>
        <w:t xml:space="preserve"> conditions, </w:t>
      </w:r>
      <w:r w:rsidR="00902CE5">
        <w:rPr>
          <w:color w:val="000000" w:themeColor="text1"/>
        </w:rPr>
        <w:t xml:space="preserve">and </w:t>
      </w:r>
      <w:r>
        <w:rPr>
          <w:color w:val="000000" w:themeColor="text1"/>
        </w:rPr>
        <w:t>selection in your program.</w:t>
      </w:r>
    </w:p>
    <w:p w:rsidR="0037465A" w:rsidRPr="00263679" w:rsidRDefault="0037465A" w:rsidP="0037465A">
      <w:pPr>
        <w:pStyle w:val="ListParagraph"/>
        <w:numPr>
          <w:ilvl w:val="0"/>
          <w:numId w:val="1"/>
        </w:numPr>
        <w:spacing w:before="100" w:beforeAutospacing="1" w:after="100" w:afterAutospacing="1"/>
        <w:rPr>
          <w:color w:val="000000" w:themeColor="text1"/>
        </w:rPr>
      </w:pPr>
      <w:r>
        <w:rPr>
          <w:color w:val="000000" w:themeColor="text1"/>
        </w:rPr>
        <w:t>U</w:t>
      </w:r>
      <w:r w:rsidRPr="00263679">
        <w:rPr>
          <w:color w:val="000000" w:themeColor="text1"/>
        </w:rPr>
        <w:t>nderstand array</w:t>
      </w:r>
      <w:r>
        <w:rPr>
          <w:color w:val="000000" w:themeColor="text1"/>
        </w:rPr>
        <w:t>s</w:t>
      </w:r>
    </w:p>
    <w:p w:rsidR="0037465A" w:rsidRPr="00263679" w:rsidRDefault="0037465A" w:rsidP="0037465A">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 xml:space="preserve">now how to assign </w:t>
      </w:r>
      <w:r>
        <w:rPr>
          <w:color w:val="000000" w:themeColor="text1"/>
        </w:rPr>
        <w:t>elements</w:t>
      </w:r>
      <w:r w:rsidRPr="00263679">
        <w:rPr>
          <w:color w:val="000000" w:themeColor="text1"/>
        </w:rPr>
        <w:t xml:space="preserve"> to </w:t>
      </w:r>
      <w:r>
        <w:rPr>
          <w:color w:val="000000" w:themeColor="text1"/>
        </w:rPr>
        <w:t>an</w:t>
      </w:r>
      <w:r w:rsidRPr="00263679">
        <w:rPr>
          <w:color w:val="000000" w:themeColor="text1"/>
        </w:rPr>
        <w:t xml:space="preserve"> array</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use array lists (creating, filling, accessing, etc.)</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extend classes, including adding attributes and methods.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implement interfaces.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a subclass constructor can invoke the constructor from the superclass.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a method in the subclass can invoke a method from the superclass.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override methods from a superclass.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use the principles of polymorphism in writing code that involves subclasses and superclasses.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define abstract classes.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define abstract methods.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cast and how to determine when casting is necessary.</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use the instanceof operator.</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use the Iterable interface.</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catch exceptions.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throw exceptions.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advertise exceptions.</w:t>
      </w:r>
    </w:p>
    <w:p w:rsidR="0037465A" w:rsidRDefault="0037465A" w:rsidP="0037465A">
      <w:pPr>
        <w:pStyle w:val="ListParagraph"/>
        <w:numPr>
          <w:ilvl w:val="0"/>
          <w:numId w:val="1"/>
        </w:numPr>
        <w:rPr>
          <w:rFonts w:eastAsia="Times New Roman"/>
          <w:color w:val="000000" w:themeColor="text1"/>
        </w:rPr>
      </w:pPr>
      <w:r>
        <w:rPr>
          <w:rFonts w:eastAsia="Times New Roman"/>
          <w:color w:val="000000" w:themeColor="text1"/>
        </w:rPr>
        <w:t>Know how to create new Exception classes.</w:t>
      </w:r>
    </w:p>
    <w:p w:rsidR="0037465A" w:rsidRDefault="0037465A" w:rsidP="0037465A">
      <w:pPr>
        <w:pStyle w:val="ListParagraph"/>
        <w:rPr>
          <w:rFonts w:eastAsia="Times New Roman"/>
          <w:color w:val="000000" w:themeColor="text1"/>
        </w:rPr>
      </w:pPr>
    </w:p>
    <w:p w:rsidR="0037465A" w:rsidRDefault="0037465A" w:rsidP="0037465A">
      <w:pPr>
        <w:pStyle w:val="ListParagraph"/>
        <w:rPr>
          <w:rFonts w:eastAsia="Times New Roman"/>
          <w:color w:val="000000" w:themeColor="text1"/>
        </w:rPr>
      </w:pPr>
    </w:p>
    <w:p w:rsidR="0037465A" w:rsidRDefault="0037465A" w:rsidP="0037465A">
      <w:pPr>
        <w:pStyle w:val="ListParagraph"/>
        <w:rPr>
          <w:rFonts w:eastAsia="Times New Roman"/>
          <w:color w:val="000000" w:themeColor="text1"/>
        </w:rPr>
      </w:pPr>
    </w:p>
    <w:p w:rsidR="0037465A" w:rsidRDefault="0037465A" w:rsidP="0037465A">
      <w:pPr>
        <w:pStyle w:val="ListParagraph"/>
        <w:rPr>
          <w:rFonts w:eastAsia="Times New Roman"/>
          <w:color w:val="000000" w:themeColor="text1"/>
        </w:rPr>
      </w:pPr>
    </w:p>
    <w:p w:rsidR="0037465A" w:rsidRDefault="0037465A" w:rsidP="0037465A">
      <w:pPr>
        <w:pStyle w:val="ListParagraph"/>
        <w:rPr>
          <w:rFonts w:eastAsia="Times New Roman"/>
          <w:color w:val="000000" w:themeColor="text1"/>
        </w:rPr>
      </w:pPr>
    </w:p>
    <w:p w:rsidR="0037465A" w:rsidRPr="0037465A" w:rsidRDefault="0037465A" w:rsidP="0037465A">
      <w:pPr>
        <w:pStyle w:val="ListParagraph"/>
        <w:rPr>
          <w:rFonts w:eastAsia="Times New Roman"/>
          <w:color w:val="000000" w:themeColor="text1"/>
        </w:rPr>
      </w:pPr>
    </w:p>
    <w:p w:rsidR="00C31256" w:rsidRDefault="00C31256" w:rsidP="00C31256">
      <w:pPr>
        <w:rPr>
          <w:rFonts w:eastAsia="Times New Roman"/>
          <w:b/>
          <w:color w:val="000000" w:themeColor="text1"/>
        </w:rPr>
      </w:pPr>
      <w:r w:rsidRPr="007D4C06">
        <w:rPr>
          <w:rFonts w:eastAsia="Times New Roman"/>
          <w:b/>
          <w:color w:val="000000" w:themeColor="text1"/>
        </w:rPr>
        <w:lastRenderedPageBreak/>
        <w:t>Grading criteria</w:t>
      </w:r>
      <w:r>
        <w:rPr>
          <w:rFonts w:eastAsia="Times New Roman"/>
          <w:b/>
          <w:color w:val="000000" w:themeColor="text1"/>
        </w:rPr>
        <w:t xml:space="preserve"> for lab exam 1</w:t>
      </w:r>
      <w:r w:rsidRPr="007D4C06">
        <w:rPr>
          <w:rFonts w:eastAsia="Times New Roman"/>
          <w:b/>
          <w:color w:val="000000" w:themeColor="text1"/>
        </w:rPr>
        <w:t>:</w:t>
      </w:r>
    </w:p>
    <w:p w:rsidR="00C31256" w:rsidRPr="00443647" w:rsidRDefault="00C31256" w:rsidP="00C31256">
      <w:pPr>
        <w:pStyle w:val="ListParagraph"/>
        <w:numPr>
          <w:ilvl w:val="0"/>
          <w:numId w:val="1"/>
        </w:numPr>
        <w:spacing w:before="100" w:beforeAutospacing="1" w:after="100" w:afterAutospacing="1"/>
        <w:rPr>
          <w:color w:val="000000" w:themeColor="text1"/>
        </w:rPr>
      </w:pPr>
      <w:r w:rsidRPr="00443647">
        <w:rPr>
          <w:color w:val="000000" w:themeColor="text1"/>
        </w:rPr>
        <w:t xml:space="preserve">You will lose significant points if </w:t>
      </w:r>
      <w:r>
        <w:rPr>
          <w:color w:val="000000" w:themeColor="text1"/>
        </w:rPr>
        <w:t xml:space="preserve">your program does not compile. </w:t>
      </w:r>
      <w:r w:rsidRPr="00443647">
        <w:rPr>
          <w:color w:val="000000" w:themeColor="text1"/>
        </w:rPr>
        <w:t>This occur</w:t>
      </w:r>
      <w:r>
        <w:rPr>
          <w:color w:val="000000" w:themeColor="text1"/>
        </w:rPr>
        <w:t xml:space="preserve">s when you have syntax errors. </w:t>
      </w:r>
      <w:r w:rsidRPr="00443647">
        <w:rPr>
          <w:color w:val="000000" w:themeColor="text1"/>
        </w:rPr>
        <w:t xml:space="preserve">If you have a syntax error in a method, you will </w:t>
      </w:r>
      <w:r>
        <w:rPr>
          <w:color w:val="000000" w:themeColor="text1"/>
        </w:rPr>
        <w:t>lose</w:t>
      </w:r>
      <w:r w:rsidRPr="00443647">
        <w:rPr>
          <w:color w:val="000000" w:themeColor="text1"/>
        </w:rPr>
        <w:t xml:space="preserve"> ALL points for that method. </w:t>
      </w:r>
    </w:p>
    <w:p w:rsidR="00C31256" w:rsidRPr="00443647" w:rsidRDefault="00C31256" w:rsidP="00C31256">
      <w:pPr>
        <w:pStyle w:val="ListParagraph"/>
        <w:spacing w:before="100" w:beforeAutospacing="1" w:after="100" w:afterAutospacing="1"/>
        <w:rPr>
          <w:color w:val="000000" w:themeColor="text1"/>
        </w:rPr>
      </w:pPr>
    </w:p>
    <w:p w:rsidR="00C31256" w:rsidRPr="00443647" w:rsidRDefault="00C31256" w:rsidP="00C31256">
      <w:pPr>
        <w:pStyle w:val="ListParagraph"/>
        <w:numPr>
          <w:ilvl w:val="0"/>
          <w:numId w:val="1"/>
        </w:numPr>
        <w:spacing w:before="100" w:beforeAutospacing="1" w:after="100" w:afterAutospacing="1"/>
        <w:rPr>
          <w:color w:val="000000" w:themeColor="text1"/>
        </w:rPr>
      </w:pPr>
      <w:r w:rsidRPr="00443647">
        <w:rPr>
          <w:color w:val="000000" w:themeColor="text1"/>
        </w:rPr>
        <w:t>If you have a syntax error that you cannot fix, comment out the code (do not delete any code) for that method and replace with a stub so that your program will compile.  We will grade the commented code, and you can receive up to one-half of the points for the method, depending on the severity of the error in the commented code.</w:t>
      </w:r>
    </w:p>
    <w:p w:rsidR="00C31256" w:rsidRPr="00443647" w:rsidRDefault="00C31256" w:rsidP="00C31256">
      <w:pPr>
        <w:pStyle w:val="ListParagraph"/>
        <w:spacing w:before="100" w:beforeAutospacing="1" w:after="100" w:afterAutospacing="1"/>
        <w:rPr>
          <w:color w:val="000000" w:themeColor="text1"/>
        </w:rPr>
      </w:pPr>
    </w:p>
    <w:p w:rsidR="00C31256" w:rsidRPr="00443647" w:rsidRDefault="00C31256" w:rsidP="00C31256">
      <w:pPr>
        <w:pStyle w:val="ListParagraph"/>
        <w:numPr>
          <w:ilvl w:val="0"/>
          <w:numId w:val="1"/>
        </w:numPr>
        <w:spacing w:before="100" w:beforeAutospacing="1" w:after="100" w:afterAutospacing="1"/>
        <w:rPr>
          <w:color w:val="000000" w:themeColor="text1"/>
        </w:rPr>
      </w:pPr>
      <w:r w:rsidRPr="00443647">
        <w:rPr>
          <w:color w:val="000000" w:themeColor="text1"/>
        </w:rPr>
        <w:t>Your program may compile and run, but the wrong output may be produced.  The number of points deducted will depend on the severity of the error that causes the incorrect output.</w:t>
      </w:r>
    </w:p>
    <w:p w:rsidR="00C31256" w:rsidRPr="00443647" w:rsidRDefault="00C31256" w:rsidP="00C31256">
      <w:pPr>
        <w:pStyle w:val="ListParagraph"/>
        <w:spacing w:before="100" w:beforeAutospacing="1" w:after="100" w:afterAutospacing="1"/>
        <w:rPr>
          <w:color w:val="000000" w:themeColor="text1"/>
        </w:rPr>
      </w:pPr>
    </w:p>
    <w:p w:rsidR="00C31256" w:rsidRDefault="00C31256" w:rsidP="00C31256">
      <w:pPr>
        <w:pStyle w:val="ListParagraph"/>
        <w:numPr>
          <w:ilvl w:val="0"/>
          <w:numId w:val="1"/>
        </w:numPr>
        <w:spacing w:before="100" w:beforeAutospacing="1" w:after="100" w:afterAutospacing="1"/>
        <w:rPr>
          <w:color w:val="000000" w:themeColor="text1"/>
        </w:rPr>
      </w:pPr>
      <w:r w:rsidRPr="00443647">
        <w:rPr>
          <w:color w:val="000000" w:themeColor="text1"/>
        </w:rPr>
        <w:t>Your program may compile but not run.  That is, when you run it</w:t>
      </w:r>
      <w:r>
        <w:rPr>
          <w:color w:val="000000" w:themeColor="text1"/>
        </w:rPr>
        <w:t>,</w:t>
      </w:r>
      <w:r w:rsidRPr="00443647">
        <w:rPr>
          <w:color w:val="000000" w:themeColor="text1"/>
        </w:rPr>
        <w:t xml:space="preserve"> an exception occurs and your program terminates. The number of points deducted will depend on the severity of the error that produces the exception.</w:t>
      </w:r>
    </w:p>
    <w:p w:rsidR="00C31256" w:rsidRPr="00510132" w:rsidRDefault="00C31256" w:rsidP="00C31256">
      <w:pPr>
        <w:pStyle w:val="ListParagraph"/>
        <w:rPr>
          <w:color w:val="000000" w:themeColor="text1"/>
        </w:rPr>
      </w:pPr>
    </w:p>
    <w:p w:rsidR="00C31256" w:rsidRPr="0037465A" w:rsidRDefault="00C31256" w:rsidP="0037465A">
      <w:pPr>
        <w:ind w:left="360"/>
        <w:rPr>
          <w:rFonts w:eastAsia="Times New Roman"/>
          <w:color w:val="000000" w:themeColor="text1"/>
        </w:rPr>
      </w:pPr>
      <w:r w:rsidRPr="00510132">
        <w:rPr>
          <w:rFonts w:eastAsia="Times New Roman"/>
          <w:b/>
          <w:color w:val="000000" w:themeColor="text1"/>
          <w:u w:val="single"/>
        </w:rPr>
        <w:t>Note:</w:t>
      </w:r>
      <w:r>
        <w:rPr>
          <w:rFonts w:eastAsia="Times New Roman"/>
          <w:color w:val="000000" w:themeColor="text1"/>
        </w:rPr>
        <w:t xml:space="preserve"> </w:t>
      </w:r>
      <w:r w:rsidRPr="007D4C06">
        <w:rPr>
          <w:rFonts w:eastAsia="Times New Roman"/>
          <w:color w:val="000000" w:themeColor="text1"/>
        </w:rPr>
        <w:t>Do not leave any method empty</w:t>
      </w:r>
      <w:r>
        <w:rPr>
          <w:rFonts w:eastAsia="Times New Roman"/>
          <w:color w:val="000000" w:themeColor="text1"/>
        </w:rPr>
        <w:t>. In order to get an ‘A’ on the lab exam, you need to complete all the worksheets, lab activities, and in-class activities</w:t>
      </w:r>
      <w:r w:rsidR="000C3C3C">
        <w:rPr>
          <w:rFonts w:eastAsia="Times New Roman"/>
          <w:color w:val="000000" w:themeColor="text1"/>
        </w:rPr>
        <w:t xml:space="preserve"> on the aforementioned topics.</w:t>
      </w:r>
    </w:p>
    <w:sectPr w:rsidR="00C31256" w:rsidRPr="0037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21607"/>
    <w:multiLevelType w:val="hybridMultilevel"/>
    <w:tmpl w:val="9884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46"/>
    <w:rsid w:val="000A0174"/>
    <w:rsid w:val="000B34D3"/>
    <w:rsid w:val="000C3C3C"/>
    <w:rsid w:val="00127271"/>
    <w:rsid w:val="00260952"/>
    <w:rsid w:val="0037465A"/>
    <w:rsid w:val="00400344"/>
    <w:rsid w:val="00501A38"/>
    <w:rsid w:val="00523A63"/>
    <w:rsid w:val="00604852"/>
    <w:rsid w:val="006062CD"/>
    <w:rsid w:val="00614817"/>
    <w:rsid w:val="00624EE5"/>
    <w:rsid w:val="006A1F46"/>
    <w:rsid w:val="00762415"/>
    <w:rsid w:val="007A0177"/>
    <w:rsid w:val="007B3EDB"/>
    <w:rsid w:val="00881A3C"/>
    <w:rsid w:val="008A3486"/>
    <w:rsid w:val="008E26A0"/>
    <w:rsid w:val="00902CE5"/>
    <w:rsid w:val="00A209C2"/>
    <w:rsid w:val="00AC32FC"/>
    <w:rsid w:val="00C31256"/>
    <w:rsid w:val="00D051FB"/>
    <w:rsid w:val="00D53310"/>
    <w:rsid w:val="00E408F0"/>
    <w:rsid w:val="00E47756"/>
    <w:rsid w:val="00E86696"/>
    <w:rsid w:val="00E929BC"/>
    <w:rsid w:val="00F00B6A"/>
    <w:rsid w:val="00FB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72735-E66A-4FDE-9F2C-D82EAA06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5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Bandi,Ajay</dc:creator>
  <cp:keywords/>
  <dc:description/>
  <cp:lastModifiedBy>Nimmaturi,Anusha</cp:lastModifiedBy>
  <cp:revision>4</cp:revision>
  <dcterms:created xsi:type="dcterms:W3CDTF">2016-03-08T04:48:00Z</dcterms:created>
  <dcterms:modified xsi:type="dcterms:W3CDTF">2016-03-08T05:03:00Z</dcterms:modified>
</cp:coreProperties>
</file>