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3A6D" w14:textId="779FD186" w:rsidR="004D00CB" w:rsidRDefault="004D00C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4D00CB">
        <w:rPr>
          <w:rFonts w:ascii="Times New Roman" w:hAnsi="Times New Roman" w:cs="Times New Roman"/>
          <w:b/>
          <w:bCs/>
          <w:sz w:val="40"/>
          <w:szCs w:val="40"/>
        </w:rPr>
        <w:t>NAME :</w:t>
      </w:r>
      <w:proofErr w:type="gramEnd"/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 PRATHAPANI SATWIKA</w:t>
      </w:r>
    </w:p>
    <w:p w14:paraId="1F1DB8B1" w14:textId="084DEFA5" w:rsidR="004D00CB" w:rsidRDefault="004D00C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4D00CB">
        <w:rPr>
          <w:rFonts w:ascii="Times New Roman" w:hAnsi="Times New Roman" w:cs="Times New Roman"/>
          <w:b/>
          <w:bCs/>
          <w:sz w:val="40"/>
          <w:szCs w:val="40"/>
        </w:rPr>
        <w:t>REG.NO :</w:t>
      </w:r>
      <w:proofErr w:type="gramEnd"/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 20BCD7160</w:t>
      </w:r>
    </w:p>
    <w:p w14:paraId="4B7ED047" w14:textId="2C2473D6" w:rsidR="004D00CB" w:rsidRPr="004D00CB" w:rsidRDefault="004D00C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proofErr w:type="gramStart"/>
      <w:r w:rsidRPr="004D00CB">
        <w:rPr>
          <w:rFonts w:ascii="Times New Roman" w:hAnsi="Times New Roman" w:cs="Times New Roman"/>
          <w:b/>
          <w:bCs/>
          <w:sz w:val="40"/>
          <w:szCs w:val="40"/>
        </w:rPr>
        <w:t xml:space="preserve">NO. </w:t>
      </w:r>
      <w:proofErr w:type="gramEnd"/>
    </w:p>
    <w:sectPr w:rsidR="004D00CB" w:rsidRPr="004D00CB" w:rsidSect="004D00C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CB"/>
    <w:rsid w:val="004D00CB"/>
    <w:rsid w:val="00772AB6"/>
    <w:rsid w:val="007F2AC2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AF58"/>
  <w15:chartTrackingRefBased/>
  <w15:docId w15:val="{3B805CC8-BAE8-45E4-880F-30F73229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1</cp:revision>
  <dcterms:created xsi:type="dcterms:W3CDTF">2021-01-19T10:22:00Z</dcterms:created>
  <dcterms:modified xsi:type="dcterms:W3CDTF">2021-01-19T14:35:00Z</dcterms:modified>
</cp:coreProperties>
</file>