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51764" w14:textId="0B57BE25" w:rsidR="005866F9" w:rsidRPr="002531F9" w:rsidRDefault="00C92001" w:rsidP="00C92001">
      <w:pPr>
        <w:jc w:val="center"/>
        <w:rPr>
          <w:rFonts w:ascii="Times New Roman" w:hAnsi="Times New Roman" w:cs="Times New Roman"/>
          <w:b/>
          <w:bCs/>
          <w:sz w:val="28"/>
          <w:szCs w:val="28"/>
        </w:rPr>
      </w:pPr>
      <w:r w:rsidRPr="002531F9">
        <w:rPr>
          <w:rFonts w:ascii="Times New Roman" w:hAnsi="Times New Roman" w:cs="Times New Roman"/>
          <w:b/>
          <w:bCs/>
          <w:sz w:val="28"/>
          <w:szCs w:val="28"/>
        </w:rPr>
        <w:t>CSE1005 SOFTWARE ENGINEERING LABORATARY</w:t>
      </w:r>
    </w:p>
    <w:p w14:paraId="402647E1" w14:textId="17A047F0" w:rsidR="00C92001" w:rsidRPr="002531F9" w:rsidRDefault="00C92001" w:rsidP="00C92001">
      <w:pPr>
        <w:jc w:val="center"/>
        <w:rPr>
          <w:rFonts w:ascii="Times New Roman" w:hAnsi="Times New Roman" w:cs="Times New Roman"/>
          <w:b/>
          <w:bCs/>
          <w:sz w:val="28"/>
          <w:szCs w:val="28"/>
        </w:rPr>
      </w:pPr>
    </w:p>
    <w:p w14:paraId="7AF47F07" w14:textId="10BA1C44" w:rsidR="00C92001" w:rsidRPr="002531F9" w:rsidRDefault="00C92001" w:rsidP="00C92001">
      <w:pPr>
        <w:jc w:val="center"/>
        <w:rPr>
          <w:rFonts w:ascii="Times New Roman" w:hAnsi="Times New Roman" w:cs="Times New Roman"/>
          <w:b/>
          <w:bCs/>
          <w:sz w:val="28"/>
          <w:szCs w:val="28"/>
        </w:rPr>
      </w:pPr>
    </w:p>
    <w:p w14:paraId="4EDB25C2" w14:textId="48446123" w:rsidR="00C92001" w:rsidRPr="002531F9" w:rsidRDefault="00C92001" w:rsidP="00C92001">
      <w:pPr>
        <w:jc w:val="center"/>
        <w:rPr>
          <w:rFonts w:ascii="Times New Roman" w:hAnsi="Times New Roman" w:cs="Times New Roman"/>
          <w:b/>
          <w:bCs/>
          <w:sz w:val="28"/>
          <w:szCs w:val="28"/>
        </w:rPr>
      </w:pPr>
    </w:p>
    <w:p w14:paraId="024F5782" w14:textId="7A0757F7" w:rsidR="00C92001" w:rsidRPr="002531F9" w:rsidRDefault="00C92001" w:rsidP="00C92001">
      <w:pPr>
        <w:jc w:val="center"/>
        <w:rPr>
          <w:rFonts w:ascii="Times New Roman" w:hAnsi="Times New Roman" w:cs="Times New Roman"/>
          <w:b/>
          <w:bCs/>
          <w:sz w:val="28"/>
          <w:szCs w:val="28"/>
        </w:rPr>
      </w:pPr>
      <w:r w:rsidRPr="002531F9">
        <w:rPr>
          <w:rFonts w:ascii="Times New Roman" w:hAnsi="Times New Roman" w:cs="Times New Roman"/>
          <w:b/>
          <w:bCs/>
          <w:sz w:val="28"/>
          <w:szCs w:val="28"/>
        </w:rPr>
        <w:t>ONLINE BILLING SOFTWARE</w:t>
      </w:r>
    </w:p>
    <w:p w14:paraId="06C698DE" w14:textId="0BE33320" w:rsidR="00C92001" w:rsidRPr="002531F9" w:rsidRDefault="00C92001" w:rsidP="00C92001">
      <w:pPr>
        <w:jc w:val="center"/>
        <w:rPr>
          <w:rFonts w:ascii="Times New Roman" w:hAnsi="Times New Roman" w:cs="Times New Roman"/>
          <w:b/>
          <w:bCs/>
          <w:sz w:val="28"/>
          <w:szCs w:val="28"/>
        </w:rPr>
      </w:pPr>
    </w:p>
    <w:p w14:paraId="262D0820" w14:textId="289D81A1" w:rsidR="00C92001" w:rsidRPr="002531F9" w:rsidRDefault="00C92001" w:rsidP="00C92001">
      <w:pPr>
        <w:jc w:val="center"/>
        <w:rPr>
          <w:rFonts w:ascii="Times New Roman" w:hAnsi="Times New Roman" w:cs="Times New Roman"/>
          <w:b/>
          <w:bCs/>
          <w:sz w:val="28"/>
          <w:szCs w:val="28"/>
        </w:rPr>
      </w:pPr>
    </w:p>
    <w:p w14:paraId="3D82B456" w14:textId="5A4D1F95" w:rsidR="00C92001" w:rsidRPr="002531F9" w:rsidRDefault="00C92001" w:rsidP="00C92001">
      <w:pPr>
        <w:jc w:val="center"/>
        <w:rPr>
          <w:rFonts w:ascii="Times New Roman" w:hAnsi="Times New Roman" w:cs="Times New Roman"/>
          <w:b/>
          <w:bCs/>
          <w:sz w:val="28"/>
          <w:szCs w:val="28"/>
        </w:rPr>
      </w:pPr>
    </w:p>
    <w:p w14:paraId="5BC176E3" w14:textId="10A4CA1D" w:rsidR="00C92001" w:rsidRDefault="00C92001" w:rsidP="00C92001">
      <w:pPr>
        <w:jc w:val="center"/>
        <w:rPr>
          <w:rFonts w:ascii="Times New Roman" w:hAnsi="Times New Roman" w:cs="Times New Roman"/>
          <w:b/>
          <w:bCs/>
          <w:sz w:val="28"/>
          <w:szCs w:val="28"/>
        </w:rPr>
      </w:pPr>
      <w:r w:rsidRPr="002531F9">
        <w:rPr>
          <w:rFonts w:ascii="Times New Roman" w:hAnsi="Times New Roman" w:cs="Times New Roman"/>
          <w:b/>
          <w:bCs/>
          <w:sz w:val="28"/>
          <w:szCs w:val="28"/>
        </w:rPr>
        <w:t>PREPARED BY</w:t>
      </w:r>
    </w:p>
    <w:p w14:paraId="1CEA6DA4" w14:textId="7ACD6936" w:rsidR="00345A40" w:rsidRPr="002531F9" w:rsidRDefault="00345A40" w:rsidP="00345A40">
      <w:pPr>
        <w:jc w:val="center"/>
        <w:rPr>
          <w:rFonts w:ascii="Times New Roman" w:hAnsi="Times New Roman" w:cs="Times New Roman"/>
          <w:b/>
          <w:bCs/>
          <w:sz w:val="28"/>
          <w:szCs w:val="28"/>
        </w:rPr>
      </w:pPr>
      <w:r>
        <w:rPr>
          <w:rFonts w:ascii="Times New Roman" w:hAnsi="Times New Roman" w:cs="Times New Roman"/>
          <w:b/>
          <w:bCs/>
          <w:sz w:val="28"/>
          <w:szCs w:val="28"/>
        </w:rPr>
        <w:t>GONUGUNTLA ROHINI-20BCD7174(Team Lead)</w:t>
      </w:r>
    </w:p>
    <w:p w14:paraId="4701DC3F" w14:textId="1B771CB3" w:rsidR="00C92001" w:rsidRPr="002531F9" w:rsidRDefault="00C92001" w:rsidP="00C92001">
      <w:pPr>
        <w:jc w:val="center"/>
        <w:rPr>
          <w:rFonts w:ascii="Times New Roman" w:hAnsi="Times New Roman" w:cs="Times New Roman"/>
          <w:b/>
          <w:bCs/>
          <w:sz w:val="28"/>
          <w:szCs w:val="28"/>
        </w:rPr>
      </w:pPr>
      <w:r w:rsidRPr="002531F9">
        <w:rPr>
          <w:rFonts w:ascii="Times New Roman" w:hAnsi="Times New Roman" w:cs="Times New Roman"/>
          <w:b/>
          <w:bCs/>
          <w:sz w:val="28"/>
          <w:szCs w:val="28"/>
        </w:rPr>
        <w:t>PRATHAPANI SATWIKA-20BCD7160</w:t>
      </w:r>
    </w:p>
    <w:p w14:paraId="7554F038" w14:textId="441FE870" w:rsidR="00C92001" w:rsidRPr="002531F9" w:rsidRDefault="00C92001" w:rsidP="00C92001">
      <w:pPr>
        <w:jc w:val="center"/>
        <w:rPr>
          <w:rFonts w:ascii="Times New Roman" w:hAnsi="Times New Roman" w:cs="Times New Roman"/>
          <w:b/>
          <w:bCs/>
          <w:sz w:val="28"/>
          <w:szCs w:val="28"/>
        </w:rPr>
      </w:pPr>
      <w:r w:rsidRPr="002531F9">
        <w:rPr>
          <w:rFonts w:ascii="Times New Roman" w:hAnsi="Times New Roman" w:cs="Times New Roman"/>
          <w:b/>
          <w:bCs/>
          <w:sz w:val="28"/>
          <w:szCs w:val="28"/>
        </w:rPr>
        <w:t>MEKALA POORNIMAI-20BCD7167</w:t>
      </w:r>
    </w:p>
    <w:p w14:paraId="482A5EA5" w14:textId="3CBC1D12" w:rsidR="00C92001" w:rsidRPr="002531F9" w:rsidRDefault="00C92001" w:rsidP="00C92001">
      <w:pPr>
        <w:jc w:val="center"/>
        <w:rPr>
          <w:rFonts w:ascii="Times New Roman" w:hAnsi="Times New Roman" w:cs="Times New Roman"/>
          <w:b/>
          <w:bCs/>
          <w:sz w:val="28"/>
          <w:szCs w:val="28"/>
        </w:rPr>
      </w:pPr>
      <w:r w:rsidRPr="002531F9">
        <w:rPr>
          <w:rFonts w:ascii="Times New Roman" w:hAnsi="Times New Roman" w:cs="Times New Roman"/>
          <w:b/>
          <w:bCs/>
          <w:sz w:val="28"/>
          <w:szCs w:val="28"/>
        </w:rPr>
        <w:t>TUNGALA SAARVARI-20BCD7057</w:t>
      </w:r>
    </w:p>
    <w:p w14:paraId="746EB816" w14:textId="60A72030" w:rsidR="00C92001" w:rsidRPr="002531F9" w:rsidRDefault="00C92001" w:rsidP="00C92001">
      <w:pPr>
        <w:jc w:val="center"/>
        <w:rPr>
          <w:rFonts w:ascii="Times New Roman" w:hAnsi="Times New Roman" w:cs="Times New Roman"/>
          <w:b/>
          <w:bCs/>
          <w:sz w:val="28"/>
          <w:szCs w:val="28"/>
        </w:rPr>
      </w:pPr>
      <w:r w:rsidRPr="002531F9">
        <w:rPr>
          <w:rFonts w:ascii="Times New Roman" w:hAnsi="Times New Roman" w:cs="Times New Roman"/>
          <w:b/>
          <w:bCs/>
          <w:sz w:val="28"/>
          <w:szCs w:val="28"/>
        </w:rPr>
        <w:t>GODUGU SHARMINA-20BCD7084</w:t>
      </w:r>
    </w:p>
    <w:p w14:paraId="068ACA73" w14:textId="031D0F96" w:rsidR="00C92001" w:rsidRPr="002531F9" w:rsidRDefault="00C92001" w:rsidP="00C92001">
      <w:pPr>
        <w:jc w:val="center"/>
        <w:rPr>
          <w:rFonts w:ascii="Times New Roman" w:hAnsi="Times New Roman" w:cs="Times New Roman"/>
          <w:b/>
          <w:bCs/>
          <w:sz w:val="28"/>
          <w:szCs w:val="28"/>
        </w:rPr>
      </w:pPr>
      <w:r w:rsidRPr="002531F9">
        <w:rPr>
          <w:rFonts w:ascii="Times New Roman" w:hAnsi="Times New Roman" w:cs="Times New Roman"/>
          <w:b/>
          <w:bCs/>
          <w:sz w:val="28"/>
          <w:szCs w:val="28"/>
        </w:rPr>
        <w:t>DATE:2</w:t>
      </w:r>
      <w:r w:rsidR="001D44FD" w:rsidRPr="002531F9">
        <w:rPr>
          <w:rFonts w:ascii="Times New Roman" w:hAnsi="Times New Roman" w:cs="Times New Roman"/>
          <w:b/>
          <w:bCs/>
          <w:sz w:val="28"/>
          <w:szCs w:val="28"/>
        </w:rPr>
        <w:t>1</w:t>
      </w:r>
      <w:r w:rsidRPr="002531F9">
        <w:rPr>
          <w:rFonts w:ascii="Times New Roman" w:hAnsi="Times New Roman" w:cs="Times New Roman"/>
          <w:b/>
          <w:bCs/>
          <w:sz w:val="28"/>
          <w:szCs w:val="28"/>
        </w:rPr>
        <w:t>/09/2022</w:t>
      </w:r>
    </w:p>
    <w:p w14:paraId="3266E13B" w14:textId="2FDB60C9" w:rsidR="00C92001" w:rsidRPr="002531F9" w:rsidRDefault="00C92001" w:rsidP="00C92001">
      <w:pPr>
        <w:jc w:val="center"/>
        <w:rPr>
          <w:rFonts w:ascii="Times New Roman" w:hAnsi="Times New Roman" w:cs="Times New Roman"/>
          <w:b/>
          <w:bCs/>
          <w:sz w:val="28"/>
          <w:szCs w:val="28"/>
        </w:rPr>
      </w:pPr>
    </w:p>
    <w:p w14:paraId="0E1CDC62" w14:textId="043F5B85" w:rsidR="00C92001" w:rsidRPr="002531F9" w:rsidRDefault="00C92001" w:rsidP="00C92001">
      <w:pPr>
        <w:jc w:val="center"/>
        <w:rPr>
          <w:rFonts w:ascii="Times New Roman" w:hAnsi="Times New Roman" w:cs="Times New Roman"/>
          <w:b/>
          <w:bCs/>
          <w:sz w:val="28"/>
          <w:szCs w:val="28"/>
        </w:rPr>
      </w:pPr>
    </w:p>
    <w:p w14:paraId="0DA6AE79" w14:textId="4E80116D" w:rsidR="00C92001" w:rsidRPr="002531F9" w:rsidRDefault="00C92001" w:rsidP="00C92001">
      <w:pPr>
        <w:jc w:val="center"/>
        <w:rPr>
          <w:rFonts w:ascii="Times New Roman" w:hAnsi="Times New Roman" w:cs="Times New Roman"/>
          <w:b/>
          <w:bCs/>
          <w:sz w:val="28"/>
          <w:szCs w:val="28"/>
        </w:rPr>
      </w:pPr>
    </w:p>
    <w:p w14:paraId="222968A7" w14:textId="29A09148" w:rsidR="00C92001" w:rsidRPr="002531F9" w:rsidRDefault="00C92001" w:rsidP="00C92001">
      <w:pPr>
        <w:jc w:val="center"/>
        <w:rPr>
          <w:rFonts w:ascii="Times New Roman" w:hAnsi="Times New Roman" w:cs="Times New Roman"/>
          <w:b/>
          <w:bCs/>
          <w:sz w:val="28"/>
          <w:szCs w:val="28"/>
        </w:rPr>
      </w:pPr>
    </w:p>
    <w:p w14:paraId="0FF23CFE" w14:textId="5B1A9AD6" w:rsidR="00C92001" w:rsidRPr="002531F9" w:rsidRDefault="00C92001" w:rsidP="00C92001">
      <w:pPr>
        <w:jc w:val="center"/>
        <w:rPr>
          <w:rFonts w:ascii="Times New Roman" w:hAnsi="Times New Roman" w:cs="Times New Roman"/>
          <w:b/>
          <w:bCs/>
          <w:sz w:val="28"/>
          <w:szCs w:val="28"/>
        </w:rPr>
      </w:pPr>
    </w:p>
    <w:p w14:paraId="26B2F749" w14:textId="3AC56271" w:rsidR="00C92001" w:rsidRPr="002531F9" w:rsidRDefault="00C92001" w:rsidP="00C92001">
      <w:pPr>
        <w:jc w:val="center"/>
        <w:rPr>
          <w:rFonts w:ascii="Times New Roman" w:hAnsi="Times New Roman" w:cs="Times New Roman"/>
          <w:b/>
          <w:bCs/>
          <w:sz w:val="28"/>
          <w:szCs w:val="28"/>
        </w:rPr>
      </w:pPr>
    </w:p>
    <w:p w14:paraId="415E685C" w14:textId="5DD66D0F" w:rsidR="00C92001" w:rsidRPr="002531F9" w:rsidRDefault="00C92001" w:rsidP="00C92001">
      <w:pPr>
        <w:jc w:val="center"/>
        <w:rPr>
          <w:rFonts w:ascii="Times New Roman" w:hAnsi="Times New Roman" w:cs="Times New Roman"/>
          <w:b/>
          <w:bCs/>
          <w:sz w:val="28"/>
          <w:szCs w:val="28"/>
        </w:rPr>
      </w:pPr>
    </w:p>
    <w:p w14:paraId="0622B7E9" w14:textId="7CF628DA" w:rsidR="00C92001" w:rsidRPr="002531F9" w:rsidRDefault="00C92001" w:rsidP="00C92001">
      <w:pPr>
        <w:jc w:val="center"/>
        <w:rPr>
          <w:rFonts w:ascii="Times New Roman" w:hAnsi="Times New Roman" w:cs="Times New Roman"/>
          <w:b/>
          <w:bCs/>
          <w:sz w:val="28"/>
          <w:szCs w:val="28"/>
        </w:rPr>
      </w:pPr>
    </w:p>
    <w:p w14:paraId="0A8A30C7" w14:textId="727E0640" w:rsidR="00C92001" w:rsidRPr="002531F9" w:rsidRDefault="00C92001" w:rsidP="00C92001">
      <w:pPr>
        <w:jc w:val="center"/>
        <w:rPr>
          <w:rFonts w:ascii="Times New Roman" w:hAnsi="Times New Roman" w:cs="Times New Roman"/>
          <w:b/>
          <w:bCs/>
          <w:sz w:val="28"/>
          <w:szCs w:val="28"/>
        </w:rPr>
      </w:pPr>
    </w:p>
    <w:p w14:paraId="67C2BBC9" w14:textId="34AAF5A5" w:rsidR="00C92001" w:rsidRPr="002531F9" w:rsidRDefault="00C92001" w:rsidP="00C92001">
      <w:pPr>
        <w:jc w:val="center"/>
        <w:rPr>
          <w:rFonts w:ascii="Times New Roman" w:hAnsi="Times New Roman" w:cs="Times New Roman"/>
          <w:b/>
          <w:bCs/>
          <w:sz w:val="28"/>
          <w:szCs w:val="28"/>
        </w:rPr>
      </w:pPr>
    </w:p>
    <w:p w14:paraId="1D9E9CCD" w14:textId="198581F8" w:rsidR="00C92001" w:rsidRPr="002531F9" w:rsidRDefault="00C92001" w:rsidP="00C92001">
      <w:pPr>
        <w:jc w:val="center"/>
        <w:rPr>
          <w:rFonts w:ascii="Times New Roman" w:hAnsi="Times New Roman" w:cs="Times New Roman"/>
          <w:b/>
          <w:bCs/>
          <w:sz w:val="28"/>
          <w:szCs w:val="28"/>
        </w:rPr>
      </w:pPr>
      <w:r w:rsidRPr="002531F9">
        <w:rPr>
          <w:rFonts w:ascii="Times New Roman" w:hAnsi="Times New Roman" w:cs="Times New Roman"/>
          <w:b/>
          <w:bCs/>
          <w:sz w:val="28"/>
          <w:szCs w:val="28"/>
        </w:rPr>
        <w:lastRenderedPageBreak/>
        <w:t>ONLINE BILLING S</w:t>
      </w:r>
      <w:r w:rsidR="00A20AD1" w:rsidRPr="002531F9">
        <w:rPr>
          <w:rFonts w:ascii="Times New Roman" w:hAnsi="Times New Roman" w:cs="Times New Roman"/>
          <w:b/>
          <w:bCs/>
          <w:sz w:val="28"/>
          <w:szCs w:val="28"/>
        </w:rPr>
        <w:t>OFTWARE</w:t>
      </w:r>
    </w:p>
    <w:p w14:paraId="01AAFA49" w14:textId="77777777" w:rsidR="00CD5564" w:rsidRDefault="00C92001" w:rsidP="00C92001">
      <w:pPr>
        <w:rPr>
          <w:rFonts w:ascii="Times New Roman" w:hAnsi="Times New Roman" w:cs="Times New Roman"/>
          <w:b/>
          <w:bCs/>
          <w:sz w:val="28"/>
          <w:szCs w:val="28"/>
        </w:rPr>
      </w:pPr>
      <w:r w:rsidRPr="002531F9">
        <w:rPr>
          <w:rFonts w:ascii="Times New Roman" w:hAnsi="Times New Roman" w:cs="Times New Roman"/>
          <w:b/>
          <w:bCs/>
          <w:sz w:val="28"/>
          <w:szCs w:val="28"/>
        </w:rPr>
        <w:t>Problem Analysis</w:t>
      </w:r>
    </w:p>
    <w:p w14:paraId="2644C2D7" w14:textId="7E4F042E" w:rsidR="00C92001" w:rsidRPr="002531F9" w:rsidRDefault="00C92001" w:rsidP="00C92001">
      <w:pPr>
        <w:rPr>
          <w:rFonts w:ascii="Times New Roman" w:hAnsi="Times New Roman" w:cs="Times New Roman"/>
          <w:b/>
          <w:bCs/>
          <w:sz w:val="28"/>
          <w:szCs w:val="28"/>
        </w:rPr>
      </w:pPr>
      <w:r w:rsidRPr="002531F9">
        <w:rPr>
          <w:rFonts w:ascii="Times New Roman" w:hAnsi="Times New Roman" w:cs="Times New Roman"/>
          <w:b/>
          <w:bCs/>
          <w:sz w:val="28"/>
          <w:szCs w:val="28"/>
        </w:rPr>
        <w:t>Overview of the project:</w:t>
      </w:r>
    </w:p>
    <w:p w14:paraId="16875072" w14:textId="715FFE5E" w:rsidR="00C92001" w:rsidRPr="002531F9" w:rsidRDefault="00B26C63" w:rsidP="00C64276">
      <w:pPr>
        <w:spacing w:line="276" w:lineRule="auto"/>
        <w:rPr>
          <w:rFonts w:ascii="Times New Roman" w:hAnsi="Times New Roman" w:cs="Times New Roman"/>
          <w:b/>
          <w:bCs/>
          <w:sz w:val="28"/>
          <w:szCs w:val="28"/>
        </w:rPr>
      </w:pPr>
      <w:r w:rsidRPr="00B26C63">
        <w:rPr>
          <w:rFonts w:ascii="Times New Roman" w:hAnsi="Times New Roman" w:cs="Times New Roman"/>
          <w:sz w:val="28"/>
          <w:szCs w:val="28"/>
        </w:rPr>
        <w:t>In the past, most places of business had larger crowds, and customers frequently had to wait up to an hour just to get their money. Even the smallest businesses are adapting to new technologies, and the traditional methods of creating invoices from scratch have been replaced by the "Web based Billing Program," a web-based software that automates the billing and management of a network of department stores.</w:t>
      </w:r>
      <w:r w:rsidR="009704A4" w:rsidRPr="009704A4">
        <w:rPr>
          <w:rFonts w:ascii="Times New Roman" w:hAnsi="Times New Roman" w:cs="Times New Roman"/>
          <w:sz w:val="28"/>
          <w:szCs w:val="28"/>
        </w:rPr>
        <w:cr/>
      </w:r>
      <w:r w:rsidR="00C64276" w:rsidRPr="00C64276">
        <w:rPr>
          <w:rFonts w:ascii="Times New Roman" w:hAnsi="Times New Roman" w:cs="Times New Roman"/>
          <w:sz w:val="28"/>
          <w:szCs w:val="28"/>
        </w:rPr>
        <w:t>This project consists of a number of modules, including the register/login, admin, bill management, report generating, and giveaway modules. Customers may read bills, business owners can store or download invoices for new businesses, and firm owners can build up online bill management systems. It is built on a nationwide network of department stores. Additionally, it helps clients create, update, and calculate bills and invoices without having to manually list them.</w:t>
      </w:r>
      <w:r w:rsidR="008240D4" w:rsidRPr="002531F9">
        <w:rPr>
          <w:rFonts w:ascii="Times New Roman" w:hAnsi="Times New Roman" w:cs="Times New Roman"/>
          <w:b/>
          <w:bCs/>
          <w:sz w:val="28"/>
          <w:szCs w:val="28"/>
        </w:rPr>
        <w:t xml:space="preserve"> </w:t>
      </w:r>
    </w:p>
    <w:p w14:paraId="1D03FCF1" w14:textId="5696E3B2" w:rsidR="002C74F0" w:rsidRPr="00665DF3" w:rsidRDefault="00D117DA" w:rsidP="00665DF3">
      <w:pPr>
        <w:rPr>
          <w:rFonts w:ascii="Times New Roman" w:hAnsi="Times New Roman" w:cs="Times New Roman"/>
          <w:b/>
          <w:bCs/>
          <w:sz w:val="28"/>
          <w:szCs w:val="28"/>
        </w:rPr>
      </w:pPr>
      <w:r w:rsidRPr="002531F9">
        <w:rPr>
          <w:rFonts w:ascii="Times New Roman" w:hAnsi="Times New Roman" w:cs="Times New Roman"/>
          <w:b/>
          <w:bCs/>
          <w:sz w:val="28"/>
          <w:szCs w:val="28"/>
        </w:rPr>
        <w:t>Why computerized?</w:t>
      </w:r>
    </w:p>
    <w:p w14:paraId="50F5AD24" w14:textId="42DB954F" w:rsidR="00C64276" w:rsidRDefault="00C64276" w:rsidP="009E6449">
      <w:pPr>
        <w:spacing w:line="276" w:lineRule="auto"/>
        <w:rPr>
          <w:rFonts w:ascii="Times New Roman" w:hAnsi="Times New Roman" w:cs="Times New Roman"/>
          <w:sz w:val="28"/>
          <w:szCs w:val="28"/>
        </w:rPr>
      </w:pPr>
      <w:r w:rsidRPr="00C64276">
        <w:rPr>
          <w:rFonts w:ascii="Times New Roman" w:hAnsi="Times New Roman" w:cs="Times New Roman"/>
          <w:sz w:val="28"/>
          <w:szCs w:val="28"/>
        </w:rPr>
        <w:t>The current procedures involve a lot of paperwork and manual labor.</w:t>
      </w:r>
    </w:p>
    <w:p w14:paraId="3E7C2320" w14:textId="6173EF72" w:rsidR="00C64276" w:rsidRDefault="00F65D8D" w:rsidP="009E6449">
      <w:pPr>
        <w:spacing w:line="276" w:lineRule="auto"/>
        <w:rPr>
          <w:rFonts w:ascii="Times New Roman" w:hAnsi="Times New Roman" w:cs="Times New Roman"/>
          <w:sz w:val="28"/>
          <w:szCs w:val="28"/>
        </w:rPr>
      </w:pPr>
      <w:r w:rsidRPr="002531F9">
        <w:rPr>
          <w:rFonts w:ascii="Times New Roman" w:hAnsi="Times New Roman" w:cs="Times New Roman"/>
          <w:sz w:val="28"/>
          <w:szCs w:val="28"/>
        </w:rPr>
        <w:t>a</w:t>
      </w:r>
      <w:r w:rsidR="00C64276">
        <w:rPr>
          <w:rFonts w:ascii="Times New Roman" w:hAnsi="Times New Roman" w:cs="Times New Roman"/>
          <w:sz w:val="28"/>
          <w:szCs w:val="28"/>
        </w:rPr>
        <w:t>.</w:t>
      </w:r>
      <w:r w:rsidR="00CD5564">
        <w:rPr>
          <w:rFonts w:ascii="Times New Roman" w:hAnsi="Times New Roman" w:cs="Times New Roman"/>
          <w:sz w:val="28"/>
          <w:szCs w:val="28"/>
        </w:rPr>
        <w:t xml:space="preserve"> </w:t>
      </w:r>
      <w:proofErr w:type="gramStart"/>
      <w:r w:rsidR="00C64276" w:rsidRPr="00C64276">
        <w:rPr>
          <w:rFonts w:ascii="Times New Roman" w:hAnsi="Times New Roman" w:cs="Times New Roman"/>
          <w:sz w:val="28"/>
          <w:szCs w:val="28"/>
        </w:rPr>
        <w:t>Large</w:t>
      </w:r>
      <w:proofErr w:type="gramEnd"/>
      <w:r w:rsidR="00CD5564">
        <w:rPr>
          <w:rFonts w:ascii="Times New Roman" w:hAnsi="Times New Roman" w:cs="Times New Roman"/>
          <w:sz w:val="28"/>
          <w:szCs w:val="28"/>
        </w:rPr>
        <w:t xml:space="preserve"> </w:t>
      </w:r>
      <w:r w:rsidR="00C64276" w:rsidRPr="00C64276">
        <w:rPr>
          <w:rFonts w:ascii="Times New Roman" w:hAnsi="Times New Roman" w:cs="Times New Roman"/>
          <w:sz w:val="28"/>
          <w:szCs w:val="28"/>
        </w:rPr>
        <w:t>amounts of data are challenging to manually manage and preserve.</w:t>
      </w:r>
    </w:p>
    <w:p w14:paraId="5D2D86A7" w14:textId="77777777" w:rsidR="00956FD0" w:rsidRDefault="00956FD0" w:rsidP="009E6449">
      <w:pPr>
        <w:spacing w:line="276" w:lineRule="auto"/>
        <w:rPr>
          <w:rFonts w:ascii="Times New Roman" w:hAnsi="Times New Roman" w:cs="Times New Roman"/>
          <w:sz w:val="28"/>
          <w:szCs w:val="28"/>
        </w:rPr>
      </w:pPr>
      <w:r w:rsidRPr="00956FD0">
        <w:rPr>
          <w:rFonts w:ascii="Times New Roman" w:hAnsi="Times New Roman" w:cs="Times New Roman"/>
          <w:sz w:val="28"/>
          <w:szCs w:val="28"/>
        </w:rPr>
        <w:t>b. It's difficult to create reports from the data that's already available.</w:t>
      </w:r>
    </w:p>
    <w:p w14:paraId="01496B32" w14:textId="66D66647" w:rsidR="00956FD0" w:rsidRDefault="00F65D8D" w:rsidP="009E6449">
      <w:pPr>
        <w:spacing w:line="276" w:lineRule="auto"/>
        <w:rPr>
          <w:rFonts w:ascii="Times New Roman" w:hAnsi="Times New Roman" w:cs="Times New Roman"/>
          <w:sz w:val="28"/>
          <w:szCs w:val="28"/>
        </w:rPr>
      </w:pPr>
      <w:r w:rsidRPr="002531F9">
        <w:rPr>
          <w:rFonts w:ascii="Times New Roman" w:hAnsi="Times New Roman" w:cs="Times New Roman"/>
          <w:sz w:val="28"/>
          <w:szCs w:val="28"/>
        </w:rPr>
        <w:t>c</w:t>
      </w:r>
      <w:r w:rsidR="00956FD0">
        <w:rPr>
          <w:rFonts w:ascii="Times New Roman" w:hAnsi="Times New Roman" w:cs="Times New Roman"/>
          <w:sz w:val="28"/>
          <w:szCs w:val="28"/>
        </w:rPr>
        <w:t>. T</w:t>
      </w:r>
      <w:r w:rsidR="00956FD0" w:rsidRPr="00956FD0">
        <w:rPr>
          <w:rFonts w:ascii="Times New Roman" w:hAnsi="Times New Roman" w:cs="Times New Roman"/>
          <w:sz w:val="28"/>
          <w:szCs w:val="28"/>
        </w:rPr>
        <w:t>ime-consuming and involves a lot of paperwork.</w:t>
      </w:r>
    </w:p>
    <w:p w14:paraId="053C3DCF" w14:textId="5E200272" w:rsidR="00F65D8D" w:rsidRDefault="00F65D8D" w:rsidP="009E6449">
      <w:pPr>
        <w:spacing w:line="276" w:lineRule="auto"/>
        <w:rPr>
          <w:rFonts w:ascii="Times New Roman" w:hAnsi="Times New Roman" w:cs="Times New Roman"/>
          <w:sz w:val="28"/>
          <w:szCs w:val="28"/>
        </w:rPr>
      </w:pPr>
      <w:r w:rsidRPr="002531F9">
        <w:rPr>
          <w:rFonts w:ascii="Times New Roman" w:hAnsi="Times New Roman" w:cs="Times New Roman"/>
          <w:sz w:val="28"/>
          <w:szCs w:val="28"/>
        </w:rPr>
        <w:t xml:space="preserve">d. </w:t>
      </w:r>
      <w:r w:rsidR="00956FD0" w:rsidRPr="00956FD0">
        <w:rPr>
          <w:rFonts w:ascii="Times New Roman" w:hAnsi="Times New Roman" w:cs="Times New Roman"/>
          <w:sz w:val="28"/>
          <w:szCs w:val="28"/>
        </w:rPr>
        <w:t>lack of data modification capability.</w:t>
      </w:r>
    </w:p>
    <w:p w14:paraId="5D838768" w14:textId="492FEEE4" w:rsidR="00665DF3" w:rsidRDefault="00665DF3" w:rsidP="009E6449">
      <w:pPr>
        <w:spacing w:line="276" w:lineRule="auto"/>
        <w:rPr>
          <w:rFonts w:ascii="Times New Roman" w:hAnsi="Times New Roman" w:cs="Times New Roman"/>
          <w:sz w:val="28"/>
          <w:szCs w:val="28"/>
        </w:rPr>
      </w:pPr>
      <w:r>
        <w:rPr>
          <w:rFonts w:ascii="Times New Roman" w:hAnsi="Times New Roman" w:cs="Times New Roman"/>
          <w:sz w:val="28"/>
          <w:szCs w:val="28"/>
        </w:rPr>
        <w:t>By comp</w:t>
      </w:r>
      <w:r w:rsidR="0035310C">
        <w:rPr>
          <w:rFonts w:ascii="Times New Roman" w:hAnsi="Times New Roman" w:cs="Times New Roman"/>
          <w:sz w:val="28"/>
          <w:szCs w:val="28"/>
        </w:rPr>
        <w:t>uterizing</w:t>
      </w:r>
    </w:p>
    <w:p w14:paraId="13C15C77" w14:textId="77777777" w:rsidR="00956FD0" w:rsidRDefault="00956FD0" w:rsidP="00345A40">
      <w:pPr>
        <w:spacing w:line="276" w:lineRule="auto"/>
        <w:rPr>
          <w:rFonts w:ascii="Times New Roman" w:hAnsi="Times New Roman" w:cs="Times New Roman"/>
          <w:sz w:val="28"/>
          <w:szCs w:val="28"/>
        </w:rPr>
      </w:pPr>
      <w:r w:rsidRPr="00956FD0">
        <w:rPr>
          <w:rFonts w:ascii="Times New Roman" w:hAnsi="Times New Roman" w:cs="Times New Roman"/>
          <w:sz w:val="28"/>
          <w:szCs w:val="28"/>
        </w:rPr>
        <w:t>It results in a safe, dependable, quick, and efficient management system for keeping bills/invoices or calculating entire bills. Additionally, it keeps digital records of data that can be stored for a specific amount of time and gives owners simple access to monthly, weekly, or yearly summary reports.</w:t>
      </w:r>
    </w:p>
    <w:p w14:paraId="45C40317" w14:textId="77777777" w:rsidR="00774D44" w:rsidRDefault="00774D44" w:rsidP="00345A40">
      <w:pPr>
        <w:spacing w:line="276" w:lineRule="auto"/>
        <w:rPr>
          <w:rFonts w:ascii="Times New Roman" w:hAnsi="Times New Roman" w:cs="Times New Roman"/>
          <w:b/>
          <w:bCs/>
          <w:sz w:val="28"/>
          <w:szCs w:val="28"/>
        </w:rPr>
      </w:pPr>
    </w:p>
    <w:p w14:paraId="12D8C432" w14:textId="77777777" w:rsidR="00774D44" w:rsidRDefault="00774D44" w:rsidP="00345A40">
      <w:pPr>
        <w:spacing w:line="276" w:lineRule="auto"/>
        <w:rPr>
          <w:rFonts w:ascii="Times New Roman" w:hAnsi="Times New Roman" w:cs="Times New Roman"/>
          <w:b/>
          <w:bCs/>
          <w:sz w:val="28"/>
          <w:szCs w:val="28"/>
        </w:rPr>
      </w:pPr>
    </w:p>
    <w:p w14:paraId="03CC1D8D" w14:textId="77777777" w:rsidR="00774D44" w:rsidRDefault="00774D44" w:rsidP="00345A40">
      <w:pPr>
        <w:spacing w:line="276" w:lineRule="auto"/>
        <w:rPr>
          <w:rFonts w:ascii="Times New Roman" w:hAnsi="Times New Roman" w:cs="Times New Roman"/>
          <w:b/>
          <w:bCs/>
          <w:sz w:val="28"/>
          <w:szCs w:val="28"/>
        </w:rPr>
      </w:pPr>
    </w:p>
    <w:p w14:paraId="29135646" w14:textId="3074F9CE" w:rsidR="000458D5" w:rsidRPr="00345A40" w:rsidRDefault="00A20AD1" w:rsidP="00345A40">
      <w:pPr>
        <w:spacing w:line="276" w:lineRule="auto"/>
        <w:rPr>
          <w:rFonts w:ascii="Times New Roman" w:hAnsi="Times New Roman" w:cs="Times New Roman"/>
          <w:sz w:val="28"/>
          <w:szCs w:val="28"/>
        </w:rPr>
      </w:pPr>
      <w:r w:rsidRPr="002531F9">
        <w:rPr>
          <w:rFonts w:ascii="Times New Roman" w:hAnsi="Times New Roman" w:cs="Times New Roman"/>
          <w:b/>
          <w:bCs/>
          <w:sz w:val="28"/>
          <w:szCs w:val="28"/>
        </w:rPr>
        <w:t>Identification of project scope:</w:t>
      </w:r>
    </w:p>
    <w:p w14:paraId="3E773A2F" w14:textId="0AB1278B" w:rsidR="0061344A" w:rsidRPr="002531F9" w:rsidRDefault="0061344A" w:rsidP="00345A40">
      <w:pPr>
        <w:pStyle w:val="NormalWeb"/>
        <w:spacing w:line="276" w:lineRule="auto"/>
        <w:rPr>
          <w:color w:val="000000"/>
          <w:sz w:val="28"/>
          <w:szCs w:val="28"/>
        </w:rPr>
      </w:pPr>
      <w:r w:rsidRPr="002531F9">
        <w:rPr>
          <w:color w:val="000000"/>
          <w:sz w:val="28"/>
          <w:szCs w:val="28"/>
        </w:rPr>
        <w:t>a. The application is made to keep track of data from a wide</w:t>
      </w:r>
      <w:r w:rsidR="00345A40">
        <w:rPr>
          <w:color w:val="000000"/>
          <w:sz w:val="28"/>
          <w:szCs w:val="28"/>
        </w:rPr>
        <w:t xml:space="preserve"> </w:t>
      </w:r>
      <w:r w:rsidRPr="002531F9">
        <w:rPr>
          <w:color w:val="000000"/>
          <w:sz w:val="28"/>
          <w:szCs w:val="28"/>
        </w:rPr>
        <w:t>range of businesses.</w:t>
      </w:r>
    </w:p>
    <w:p w14:paraId="7F00031F" w14:textId="77777777" w:rsidR="0061344A" w:rsidRPr="002531F9" w:rsidRDefault="0061344A" w:rsidP="00345A40">
      <w:pPr>
        <w:pStyle w:val="NormalWeb"/>
        <w:spacing w:line="276" w:lineRule="auto"/>
        <w:rPr>
          <w:color w:val="000000"/>
          <w:sz w:val="28"/>
          <w:szCs w:val="28"/>
        </w:rPr>
      </w:pPr>
      <w:r w:rsidRPr="002531F9">
        <w:rPr>
          <w:color w:val="000000"/>
          <w:sz w:val="28"/>
          <w:szCs w:val="28"/>
        </w:rPr>
        <w:t>b. Order confirmation invoices to customer’s devices.</w:t>
      </w:r>
    </w:p>
    <w:p w14:paraId="3E84CB9A" w14:textId="77777777" w:rsidR="0061344A" w:rsidRPr="002531F9" w:rsidRDefault="0061344A" w:rsidP="00345A40">
      <w:pPr>
        <w:pStyle w:val="NormalWeb"/>
        <w:spacing w:line="276" w:lineRule="auto"/>
        <w:rPr>
          <w:color w:val="000000"/>
          <w:sz w:val="28"/>
          <w:szCs w:val="28"/>
        </w:rPr>
      </w:pPr>
      <w:r w:rsidRPr="002531F9">
        <w:rPr>
          <w:color w:val="000000"/>
          <w:sz w:val="28"/>
          <w:szCs w:val="28"/>
        </w:rPr>
        <w:t>c. Provides an easy billing pattern solution.</w:t>
      </w:r>
    </w:p>
    <w:p w14:paraId="078398DB" w14:textId="77777777" w:rsidR="0061344A" w:rsidRPr="002531F9" w:rsidRDefault="0061344A" w:rsidP="00345A40">
      <w:pPr>
        <w:pStyle w:val="NormalWeb"/>
        <w:spacing w:line="276" w:lineRule="auto"/>
        <w:rPr>
          <w:color w:val="000000"/>
          <w:sz w:val="28"/>
          <w:szCs w:val="28"/>
        </w:rPr>
      </w:pPr>
      <w:r w:rsidRPr="002531F9">
        <w:rPr>
          <w:color w:val="000000"/>
          <w:sz w:val="28"/>
          <w:szCs w:val="28"/>
        </w:rPr>
        <w:t>d. Bill/Invoice creation is instantaneous.</w:t>
      </w:r>
    </w:p>
    <w:p w14:paraId="349494C6" w14:textId="36F6BB85" w:rsidR="0061344A" w:rsidRPr="002531F9" w:rsidRDefault="0061344A" w:rsidP="00345A40">
      <w:pPr>
        <w:pStyle w:val="NormalWeb"/>
        <w:spacing w:line="276" w:lineRule="auto"/>
        <w:rPr>
          <w:color w:val="000000"/>
          <w:sz w:val="28"/>
          <w:szCs w:val="28"/>
        </w:rPr>
      </w:pPr>
      <w:r w:rsidRPr="002531F9">
        <w:rPr>
          <w:color w:val="000000"/>
          <w:sz w:val="28"/>
          <w:szCs w:val="28"/>
        </w:rPr>
        <w:t>e. On a regular basis, generates report summaries for the</w:t>
      </w:r>
      <w:r w:rsidR="00345A40">
        <w:rPr>
          <w:color w:val="000000"/>
          <w:sz w:val="28"/>
          <w:szCs w:val="28"/>
        </w:rPr>
        <w:t xml:space="preserve"> </w:t>
      </w:r>
      <w:r w:rsidRPr="002531F9">
        <w:rPr>
          <w:color w:val="000000"/>
          <w:sz w:val="28"/>
          <w:szCs w:val="28"/>
        </w:rPr>
        <w:t>owners.</w:t>
      </w:r>
    </w:p>
    <w:p w14:paraId="75049557" w14:textId="2722FA56" w:rsidR="0061344A" w:rsidRPr="00345A40" w:rsidRDefault="0061344A" w:rsidP="00345A40">
      <w:pPr>
        <w:pStyle w:val="NormalWeb"/>
        <w:spacing w:line="276" w:lineRule="auto"/>
        <w:rPr>
          <w:color w:val="000000"/>
          <w:sz w:val="28"/>
          <w:szCs w:val="28"/>
        </w:rPr>
      </w:pPr>
      <w:r w:rsidRPr="002531F9">
        <w:rPr>
          <w:color w:val="000000"/>
          <w:sz w:val="28"/>
          <w:szCs w:val="28"/>
        </w:rPr>
        <w:t>f. At times, a user-giveaway feature will be planned with a bill /invoice generation.</w:t>
      </w:r>
    </w:p>
    <w:p w14:paraId="43E1864B" w14:textId="77777777" w:rsidR="002F19D7" w:rsidRPr="002531F9" w:rsidRDefault="002F19D7" w:rsidP="00345A40">
      <w:pPr>
        <w:pStyle w:val="NormalWeb"/>
        <w:spacing w:line="276" w:lineRule="auto"/>
        <w:rPr>
          <w:b/>
          <w:bCs/>
          <w:color w:val="000000"/>
          <w:sz w:val="28"/>
          <w:szCs w:val="28"/>
        </w:rPr>
      </w:pPr>
      <w:r w:rsidRPr="002531F9">
        <w:rPr>
          <w:b/>
          <w:bCs/>
          <w:color w:val="000000"/>
          <w:sz w:val="28"/>
          <w:szCs w:val="28"/>
        </w:rPr>
        <w:t>Task involved:</w:t>
      </w:r>
    </w:p>
    <w:p w14:paraId="3DE9BE1E" w14:textId="12E0CD71" w:rsidR="002F19D7" w:rsidRPr="002531F9" w:rsidRDefault="002F19D7" w:rsidP="00CD5564">
      <w:pPr>
        <w:pStyle w:val="NormalWeb"/>
        <w:numPr>
          <w:ilvl w:val="0"/>
          <w:numId w:val="3"/>
        </w:numPr>
        <w:spacing w:line="276" w:lineRule="auto"/>
        <w:rPr>
          <w:color w:val="000000"/>
          <w:sz w:val="28"/>
          <w:szCs w:val="28"/>
        </w:rPr>
      </w:pPr>
      <w:r w:rsidRPr="002531F9">
        <w:rPr>
          <w:color w:val="000000"/>
          <w:sz w:val="28"/>
          <w:szCs w:val="28"/>
        </w:rPr>
        <w:t>Feasibility study:</w:t>
      </w:r>
    </w:p>
    <w:p w14:paraId="1FE0B8F7" w14:textId="1189EC94" w:rsidR="009E6449" w:rsidRPr="009E6449" w:rsidRDefault="002F19D7" w:rsidP="00CD5564">
      <w:pPr>
        <w:pStyle w:val="NormalWeb"/>
        <w:numPr>
          <w:ilvl w:val="0"/>
          <w:numId w:val="7"/>
        </w:numPr>
        <w:spacing w:line="276" w:lineRule="auto"/>
        <w:rPr>
          <w:color w:val="000000"/>
          <w:sz w:val="28"/>
          <w:szCs w:val="28"/>
        </w:rPr>
      </w:pPr>
      <w:r w:rsidRPr="002531F9">
        <w:rPr>
          <w:color w:val="000000"/>
          <w:sz w:val="28"/>
          <w:szCs w:val="28"/>
        </w:rPr>
        <w:t>Technical Feasibility</w:t>
      </w:r>
    </w:p>
    <w:p w14:paraId="660CFFAB" w14:textId="77777777" w:rsidR="00CD5564" w:rsidRDefault="002F19D7" w:rsidP="00CD5564">
      <w:pPr>
        <w:pStyle w:val="NormalWeb"/>
        <w:numPr>
          <w:ilvl w:val="0"/>
          <w:numId w:val="7"/>
        </w:numPr>
        <w:spacing w:line="276" w:lineRule="auto"/>
        <w:rPr>
          <w:color w:val="000000"/>
          <w:sz w:val="28"/>
          <w:szCs w:val="28"/>
        </w:rPr>
      </w:pPr>
      <w:r w:rsidRPr="002531F9">
        <w:rPr>
          <w:sz w:val="28"/>
          <w:szCs w:val="28"/>
        </w:rPr>
        <w:t>Behavioral Feasibility</w:t>
      </w:r>
    </w:p>
    <w:p w14:paraId="0810BB5F" w14:textId="22099E5C" w:rsidR="002F19D7" w:rsidRPr="00075631" w:rsidRDefault="002F19D7" w:rsidP="00CD5564">
      <w:pPr>
        <w:pStyle w:val="NormalWeb"/>
        <w:numPr>
          <w:ilvl w:val="0"/>
          <w:numId w:val="7"/>
        </w:numPr>
        <w:spacing w:line="276" w:lineRule="auto"/>
        <w:rPr>
          <w:color w:val="000000"/>
          <w:sz w:val="28"/>
          <w:szCs w:val="28"/>
        </w:rPr>
      </w:pPr>
      <w:r w:rsidRPr="002531F9">
        <w:rPr>
          <w:color w:val="000000"/>
          <w:sz w:val="28"/>
          <w:szCs w:val="28"/>
        </w:rPr>
        <w:t>Economic Feasibility</w:t>
      </w:r>
    </w:p>
    <w:p w14:paraId="4B2F5AB1" w14:textId="6198E147" w:rsidR="002F19D7" w:rsidRPr="002531F9" w:rsidRDefault="002F19D7" w:rsidP="00CD5564">
      <w:pPr>
        <w:pStyle w:val="NormalWeb"/>
        <w:numPr>
          <w:ilvl w:val="0"/>
          <w:numId w:val="6"/>
        </w:numPr>
        <w:spacing w:line="276" w:lineRule="auto"/>
        <w:rPr>
          <w:color w:val="000000"/>
          <w:sz w:val="28"/>
          <w:szCs w:val="28"/>
        </w:rPr>
      </w:pPr>
      <w:r w:rsidRPr="002531F9">
        <w:rPr>
          <w:color w:val="000000"/>
          <w:sz w:val="28"/>
          <w:szCs w:val="28"/>
        </w:rPr>
        <w:t>Risk identification</w:t>
      </w:r>
    </w:p>
    <w:p w14:paraId="72B71150" w14:textId="58C918D1" w:rsidR="002F19D7" w:rsidRPr="002531F9" w:rsidRDefault="002F19D7" w:rsidP="00CD5564">
      <w:pPr>
        <w:pStyle w:val="NormalWeb"/>
        <w:numPr>
          <w:ilvl w:val="0"/>
          <w:numId w:val="6"/>
        </w:numPr>
        <w:spacing w:line="276" w:lineRule="auto"/>
        <w:rPr>
          <w:color w:val="000000"/>
          <w:sz w:val="28"/>
          <w:szCs w:val="28"/>
        </w:rPr>
      </w:pPr>
      <w:r w:rsidRPr="002531F9">
        <w:rPr>
          <w:color w:val="000000"/>
          <w:sz w:val="28"/>
          <w:szCs w:val="28"/>
        </w:rPr>
        <w:t>Implementation of security system</w:t>
      </w:r>
    </w:p>
    <w:p w14:paraId="7420222B" w14:textId="35C9F6CC" w:rsidR="002F19D7" w:rsidRPr="002531F9" w:rsidRDefault="002F19D7" w:rsidP="00CD5564">
      <w:pPr>
        <w:pStyle w:val="NormalWeb"/>
        <w:numPr>
          <w:ilvl w:val="0"/>
          <w:numId w:val="6"/>
        </w:numPr>
        <w:spacing w:line="276" w:lineRule="auto"/>
        <w:rPr>
          <w:color w:val="000000"/>
          <w:sz w:val="28"/>
          <w:szCs w:val="28"/>
        </w:rPr>
      </w:pPr>
      <w:r w:rsidRPr="002531F9">
        <w:rPr>
          <w:color w:val="000000"/>
          <w:sz w:val="28"/>
          <w:szCs w:val="28"/>
        </w:rPr>
        <w:t>Database management system</w:t>
      </w:r>
    </w:p>
    <w:p w14:paraId="3AA1019D" w14:textId="200DC707" w:rsidR="0061344A" w:rsidRPr="002531F9" w:rsidRDefault="002F19D7" w:rsidP="00CD5564">
      <w:pPr>
        <w:pStyle w:val="NormalWeb"/>
        <w:numPr>
          <w:ilvl w:val="0"/>
          <w:numId w:val="6"/>
        </w:numPr>
        <w:spacing w:line="276" w:lineRule="auto"/>
        <w:rPr>
          <w:color w:val="000000"/>
          <w:sz w:val="28"/>
          <w:szCs w:val="28"/>
        </w:rPr>
      </w:pPr>
      <w:r w:rsidRPr="002531F9">
        <w:rPr>
          <w:color w:val="000000"/>
          <w:sz w:val="28"/>
          <w:szCs w:val="28"/>
        </w:rPr>
        <w:t>Password and login management system</w:t>
      </w:r>
    </w:p>
    <w:p w14:paraId="37990149" w14:textId="5080FF51" w:rsidR="00F0792A" w:rsidRDefault="00F0792A" w:rsidP="00345A40">
      <w:pPr>
        <w:pStyle w:val="NormalWeb"/>
        <w:spacing w:line="276" w:lineRule="auto"/>
        <w:rPr>
          <w:b/>
          <w:bCs/>
          <w:color w:val="000000"/>
          <w:sz w:val="28"/>
          <w:szCs w:val="28"/>
        </w:rPr>
      </w:pPr>
      <w:r w:rsidRPr="002531F9">
        <w:rPr>
          <w:b/>
          <w:bCs/>
          <w:color w:val="000000"/>
          <w:sz w:val="28"/>
          <w:szCs w:val="28"/>
        </w:rPr>
        <w:t>OBJECTIVE:</w:t>
      </w:r>
    </w:p>
    <w:p w14:paraId="203A3723" w14:textId="34BF7840" w:rsidR="00774D44" w:rsidRDefault="00774D44" w:rsidP="00345A40">
      <w:pPr>
        <w:pStyle w:val="NormalWeb"/>
        <w:spacing w:line="276" w:lineRule="auto"/>
        <w:rPr>
          <w:color w:val="000000"/>
          <w:sz w:val="28"/>
          <w:szCs w:val="28"/>
        </w:rPr>
      </w:pPr>
      <w:r w:rsidRPr="00774D44">
        <w:rPr>
          <w:color w:val="000000"/>
          <w:sz w:val="28"/>
          <w:szCs w:val="28"/>
        </w:rPr>
        <w:t xml:space="preserve">The major goal of this project is to generate and handle invoices quickly in order to reduce the amount of paperwork and time required to manually manage vast amounts of data. Customers and business owners gain from this effort. By giving owners summary reports, this </w:t>
      </w:r>
      <w:proofErr w:type="spellStart"/>
      <w:r w:rsidRPr="00774D44">
        <w:rPr>
          <w:color w:val="000000"/>
          <w:sz w:val="28"/>
          <w:szCs w:val="28"/>
        </w:rPr>
        <w:t>program</w:t>
      </w:r>
      <w:r w:rsidR="00CD5564">
        <w:rPr>
          <w:color w:val="000000"/>
          <w:sz w:val="28"/>
          <w:szCs w:val="28"/>
        </w:rPr>
        <w:t>e</w:t>
      </w:r>
      <w:r w:rsidRPr="00774D44">
        <w:rPr>
          <w:color w:val="000000"/>
          <w:sz w:val="28"/>
          <w:szCs w:val="28"/>
        </w:rPr>
        <w:t>e</w:t>
      </w:r>
      <w:proofErr w:type="spellEnd"/>
      <w:r w:rsidRPr="00774D44">
        <w:rPr>
          <w:color w:val="000000"/>
          <w:sz w:val="28"/>
          <w:szCs w:val="28"/>
        </w:rPr>
        <w:t xml:space="preserve"> enables the maintenance of all items with their shorthand notations, offering a practical solution to the billing pattern with Secured User Authentication and Validation. Additionally, use the giveaway generator when deals or discounts are offered.</w:t>
      </w:r>
    </w:p>
    <w:p w14:paraId="6C95D9CE" w14:textId="77777777" w:rsidR="00774D44" w:rsidRDefault="00774D44" w:rsidP="00345A40">
      <w:pPr>
        <w:pStyle w:val="NormalWeb"/>
        <w:spacing w:line="276" w:lineRule="auto"/>
        <w:rPr>
          <w:color w:val="000000"/>
          <w:sz w:val="28"/>
          <w:szCs w:val="28"/>
        </w:rPr>
      </w:pPr>
    </w:p>
    <w:p w14:paraId="0B18F523" w14:textId="7461F235" w:rsidR="002661E0" w:rsidRPr="002531F9" w:rsidRDefault="002661E0" w:rsidP="00345A40">
      <w:pPr>
        <w:pStyle w:val="NormalWeb"/>
        <w:spacing w:line="276" w:lineRule="auto"/>
        <w:rPr>
          <w:color w:val="000000"/>
          <w:sz w:val="28"/>
          <w:szCs w:val="28"/>
        </w:rPr>
      </w:pPr>
      <w:r w:rsidRPr="002531F9">
        <w:rPr>
          <w:color w:val="000000"/>
          <w:sz w:val="28"/>
          <w:szCs w:val="28"/>
        </w:rPr>
        <w:t>a. Generating and Managing Invoices in a matter of few seconds.</w:t>
      </w:r>
    </w:p>
    <w:p w14:paraId="5780ECAC" w14:textId="77777777" w:rsidR="002661E0" w:rsidRPr="002531F9" w:rsidRDefault="002661E0" w:rsidP="00345A40">
      <w:pPr>
        <w:pStyle w:val="NormalWeb"/>
        <w:spacing w:line="276" w:lineRule="auto"/>
        <w:rPr>
          <w:color w:val="000000"/>
          <w:sz w:val="28"/>
          <w:szCs w:val="28"/>
        </w:rPr>
      </w:pPr>
      <w:r w:rsidRPr="002531F9">
        <w:rPr>
          <w:color w:val="000000"/>
          <w:sz w:val="28"/>
          <w:szCs w:val="28"/>
        </w:rPr>
        <w:t>b. Maintain all the products with their shorthand notation.</w:t>
      </w:r>
    </w:p>
    <w:p w14:paraId="080472B9" w14:textId="77777777" w:rsidR="002661E0" w:rsidRPr="002531F9" w:rsidRDefault="002661E0" w:rsidP="00345A40">
      <w:pPr>
        <w:pStyle w:val="NormalWeb"/>
        <w:spacing w:line="276" w:lineRule="auto"/>
        <w:rPr>
          <w:color w:val="000000"/>
          <w:sz w:val="28"/>
          <w:szCs w:val="28"/>
        </w:rPr>
      </w:pPr>
      <w:r w:rsidRPr="002531F9">
        <w:rPr>
          <w:color w:val="000000"/>
          <w:sz w:val="28"/>
          <w:szCs w:val="28"/>
        </w:rPr>
        <w:t>c. Provides summary reports to the owner monthly or weekly and yearly.</w:t>
      </w:r>
    </w:p>
    <w:p w14:paraId="2DB1CB25" w14:textId="77777777" w:rsidR="002661E0" w:rsidRPr="002531F9" w:rsidRDefault="002661E0" w:rsidP="00345A40">
      <w:pPr>
        <w:pStyle w:val="NormalWeb"/>
        <w:spacing w:line="276" w:lineRule="auto"/>
        <w:rPr>
          <w:color w:val="000000"/>
          <w:sz w:val="28"/>
          <w:szCs w:val="28"/>
        </w:rPr>
      </w:pPr>
      <w:r w:rsidRPr="002531F9">
        <w:rPr>
          <w:color w:val="000000"/>
          <w:sz w:val="28"/>
          <w:szCs w:val="28"/>
        </w:rPr>
        <w:t>d. Provides a convenient solution to the billing pattern.</w:t>
      </w:r>
    </w:p>
    <w:p w14:paraId="18CB1D2A" w14:textId="77777777" w:rsidR="002661E0" w:rsidRPr="002531F9" w:rsidRDefault="002661E0" w:rsidP="00345A40">
      <w:pPr>
        <w:pStyle w:val="NormalWeb"/>
        <w:spacing w:line="276" w:lineRule="auto"/>
        <w:rPr>
          <w:color w:val="000000"/>
          <w:sz w:val="28"/>
          <w:szCs w:val="28"/>
        </w:rPr>
      </w:pPr>
      <w:r w:rsidRPr="002531F9">
        <w:rPr>
          <w:color w:val="000000"/>
          <w:sz w:val="28"/>
          <w:szCs w:val="28"/>
        </w:rPr>
        <w:t xml:space="preserve">e. Make an </w:t>
      </w:r>
      <w:proofErr w:type="gramStart"/>
      <w:r w:rsidRPr="002531F9">
        <w:rPr>
          <w:color w:val="000000"/>
          <w:sz w:val="28"/>
          <w:szCs w:val="28"/>
        </w:rPr>
        <w:t>easy to use</w:t>
      </w:r>
      <w:proofErr w:type="gramEnd"/>
      <w:r w:rsidRPr="002531F9">
        <w:rPr>
          <w:color w:val="000000"/>
          <w:sz w:val="28"/>
          <w:szCs w:val="28"/>
        </w:rPr>
        <w:t xml:space="preserve"> environment for owners and customers.</w:t>
      </w:r>
    </w:p>
    <w:p w14:paraId="432A9C1D" w14:textId="77777777" w:rsidR="002661E0" w:rsidRPr="002531F9" w:rsidRDefault="002661E0" w:rsidP="00345A40">
      <w:pPr>
        <w:pStyle w:val="NormalWeb"/>
        <w:spacing w:line="276" w:lineRule="auto"/>
        <w:rPr>
          <w:color w:val="000000"/>
          <w:sz w:val="28"/>
          <w:szCs w:val="28"/>
        </w:rPr>
      </w:pPr>
      <w:r w:rsidRPr="002531F9">
        <w:rPr>
          <w:color w:val="000000"/>
          <w:sz w:val="28"/>
          <w:szCs w:val="28"/>
        </w:rPr>
        <w:t>f. Secured User Authentication and Validation.</w:t>
      </w:r>
    </w:p>
    <w:p w14:paraId="6C01A505" w14:textId="54B3E5CB" w:rsidR="002661E0" w:rsidRPr="002531F9" w:rsidRDefault="002661E0" w:rsidP="00345A40">
      <w:pPr>
        <w:pStyle w:val="NormalWeb"/>
        <w:spacing w:line="276" w:lineRule="auto"/>
        <w:rPr>
          <w:color w:val="000000"/>
          <w:sz w:val="28"/>
          <w:szCs w:val="28"/>
        </w:rPr>
      </w:pPr>
      <w:r w:rsidRPr="002531F9">
        <w:rPr>
          <w:color w:val="000000"/>
          <w:sz w:val="28"/>
          <w:szCs w:val="28"/>
        </w:rPr>
        <w:t>g. User Giveaway generator.</w:t>
      </w:r>
    </w:p>
    <w:p w14:paraId="5CA85549" w14:textId="272FD1B5" w:rsidR="00307C80" w:rsidRPr="00345A40" w:rsidRDefault="00F0792A" w:rsidP="00345A40">
      <w:pPr>
        <w:pStyle w:val="NormalWeb"/>
        <w:rPr>
          <w:b/>
          <w:bCs/>
          <w:color w:val="000000"/>
          <w:sz w:val="28"/>
          <w:szCs w:val="28"/>
        </w:rPr>
      </w:pPr>
      <w:r w:rsidRPr="002531F9">
        <w:rPr>
          <w:b/>
          <w:bCs/>
          <w:color w:val="000000"/>
          <w:sz w:val="28"/>
          <w:szCs w:val="28"/>
        </w:rPr>
        <w:t>1.4 Infrastructure:</w:t>
      </w:r>
    </w:p>
    <w:tbl>
      <w:tblPr>
        <w:tblStyle w:val="TableGrid"/>
        <w:tblW w:w="9009" w:type="dxa"/>
        <w:tblInd w:w="10" w:type="dxa"/>
        <w:tblCellMar>
          <w:top w:w="158" w:type="dxa"/>
          <w:left w:w="110" w:type="dxa"/>
          <w:right w:w="55" w:type="dxa"/>
        </w:tblCellMar>
        <w:tblLook w:val="04A0" w:firstRow="1" w:lastRow="0" w:firstColumn="1" w:lastColumn="0" w:noHBand="0" w:noVBand="1"/>
      </w:tblPr>
      <w:tblGrid>
        <w:gridCol w:w="679"/>
        <w:gridCol w:w="2185"/>
        <w:gridCol w:w="4311"/>
        <w:gridCol w:w="1834"/>
      </w:tblGrid>
      <w:tr w:rsidR="002531F9" w14:paraId="6F60F476" w14:textId="77777777" w:rsidTr="002531F9">
        <w:trPr>
          <w:trHeight w:val="1083"/>
        </w:trPr>
        <w:tc>
          <w:tcPr>
            <w:tcW w:w="679" w:type="dxa"/>
            <w:tcBorders>
              <w:top w:val="single" w:sz="8" w:space="0" w:color="000000"/>
              <w:left w:val="single" w:sz="8" w:space="0" w:color="000000"/>
              <w:bottom w:val="single" w:sz="8" w:space="0" w:color="000000"/>
              <w:right w:val="single" w:sz="8" w:space="0" w:color="000000"/>
            </w:tcBorders>
            <w:hideMark/>
          </w:tcPr>
          <w:p w14:paraId="4C10D1BC" w14:textId="77777777" w:rsidR="002531F9" w:rsidRPr="009E6449" w:rsidRDefault="002531F9">
            <w:pPr>
              <w:spacing w:line="256" w:lineRule="auto"/>
              <w:jc w:val="center"/>
              <w:rPr>
                <w:rFonts w:ascii="Times New Roman" w:hAnsi="Times New Roman" w:cs="Times New Roman"/>
                <w:sz w:val="28"/>
                <w:szCs w:val="28"/>
              </w:rPr>
            </w:pPr>
            <w:r w:rsidRPr="009E6449">
              <w:rPr>
                <w:rFonts w:ascii="Times New Roman" w:hAnsi="Times New Roman" w:cs="Times New Roman"/>
                <w:b/>
                <w:sz w:val="28"/>
                <w:szCs w:val="28"/>
              </w:rPr>
              <w:t>S. No.</w:t>
            </w:r>
            <w:r w:rsidRPr="009E6449">
              <w:rPr>
                <w:rFonts w:ascii="Times New Roman" w:hAnsi="Times New Roman" w:cs="Times New Roman"/>
                <w:sz w:val="28"/>
                <w:szCs w:val="28"/>
              </w:rPr>
              <w:t xml:space="preserve"> </w:t>
            </w:r>
          </w:p>
        </w:tc>
        <w:tc>
          <w:tcPr>
            <w:tcW w:w="2185" w:type="dxa"/>
            <w:tcBorders>
              <w:top w:val="single" w:sz="8" w:space="0" w:color="000000"/>
              <w:left w:val="single" w:sz="8" w:space="0" w:color="000000"/>
              <w:bottom w:val="single" w:sz="8" w:space="0" w:color="000000"/>
              <w:right w:val="single" w:sz="8" w:space="0" w:color="000000"/>
            </w:tcBorders>
            <w:vAlign w:val="center"/>
            <w:hideMark/>
          </w:tcPr>
          <w:p w14:paraId="3C4B050B" w14:textId="77777777" w:rsidR="002531F9" w:rsidRPr="009E6449" w:rsidRDefault="002531F9">
            <w:pPr>
              <w:spacing w:line="256" w:lineRule="auto"/>
              <w:ind w:right="27"/>
              <w:jc w:val="center"/>
              <w:rPr>
                <w:rFonts w:ascii="Times New Roman" w:hAnsi="Times New Roman" w:cs="Times New Roman"/>
                <w:sz w:val="28"/>
                <w:szCs w:val="28"/>
              </w:rPr>
            </w:pPr>
            <w:r w:rsidRPr="009E6449">
              <w:rPr>
                <w:rFonts w:ascii="Times New Roman" w:hAnsi="Times New Roman" w:cs="Times New Roman"/>
                <w:b/>
                <w:sz w:val="28"/>
                <w:szCs w:val="28"/>
              </w:rPr>
              <w:t xml:space="preserve">Tools / </w:t>
            </w:r>
          </w:p>
          <w:p w14:paraId="250D587B" w14:textId="77777777" w:rsidR="002531F9" w:rsidRPr="009E6449" w:rsidRDefault="002531F9">
            <w:pPr>
              <w:spacing w:line="256" w:lineRule="auto"/>
              <w:jc w:val="center"/>
              <w:rPr>
                <w:rFonts w:ascii="Times New Roman" w:hAnsi="Times New Roman" w:cs="Times New Roman"/>
                <w:sz w:val="28"/>
                <w:szCs w:val="28"/>
              </w:rPr>
            </w:pPr>
            <w:r w:rsidRPr="009E6449">
              <w:rPr>
                <w:rFonts w:ascii="Times New Roman" w:hAnsi="Times New Roman" w:cs="Times New Roman"/>
                <w:b/>
                <w:sz w:val="28"/>
                <w:szCs w:val="28"/>
              </w:rPr>
              <w:t>Technology needed</w:t>
            </w:r>
            <w:r w:rsidRPr="009E6449">
              <w:rPr>
                <w:rFonts w:ascii="Times New Roman" w:hAnsi="Times New Roman" w:cs="Times New Roman"/>
                <w:sz w:val="28"/>
                <w:szCs w:val="28"/>
              </w:rPr>
              <w:t xml:space="preserve"> </w:t>
            </w:r>
          </w:p>
        </w:tc>
        <w:tc>
          <w:tcPr>
            <w:tcW w:w="4311" w:type="dxa"/>
            <w:tcBorders>
              <w:top w:val="single" w:sz="8" w:space="0" w:color="000000"/>
              <w:left w:val="single" w:sz="8" w:space="0" w:color="000000"/>
              <w:bottom w:val="single" w:sz="8" w:space="0" w:color="000000"/>
              <w:right w:val="single" w:sz="8" w:space="0" w:color="000000"/>
            </w:tcBorders>
            <w:hideMark/>
          </w:tcPr>
          <w:p w14:paraId="0C08263A" w14:textId="77777777" w:rsidR="002531F9" w:rsidRPr="009E6449" w:rsidRDefault="002531F9">
            <w:pPr>
              <w:spacing w:line="256" w:lineRule="auto"/>
              <w:ind w:right="19"/>
              <w:jc w:val="center"/>
              <w:rPr>
                <w:rFonts w:ascii="Times New Roman" w:hAnsi="Times New Roman" w:cs="Times New Roman"/>
                <w:sz w:val="28"/>
                <w:szCs w:val="28"/>
              </w:rPr>
            </w:pPr>
            <w:r w:rsidRPr="009E6449">
              <w:rPr>
                <w:rFonts w:ascii="Times New Roman" w:hAnsi="Times New Roman" w:cs="Times New Roman"/>
                <w:b/>
                <w:sz w:val="28"/>
                <w:szCs w:val="28"/>
              </w:rPr>
              <w:t>Description and uses</w:t>
            </w:r>
            <w:r w:rsidRPr="009E6449">
              <w:rPr>
                <w:rFonts w:ascii="Times New Roman" w:hAnsi="Times New Roman" w:cs="Times New Roman"/>
                <w:sz w:val="28"/>
                <w:szCs w:val="28"/>
              </w:rPr>
              <w:t xml:space="preserve"> </w:t>
            </w:r>
          </w:p>
        </w:tc>
        <w:tc>
          <w:tcPr>
            <w:tcW w:w="1834" w:type="dxa"/>
            <w:tcBorders>
              <w:top w:val="single" w:sz="8" w:space="0" w:color="000000"/>
              <w:left w:val="single" w:sz="8" w:space="0" w:color="000000"/>
              <w:bottom w:val="single" w:sz="8" w:space="0" w:color="000000"/>
              <w:right w:val="single" w:sz="8" w:space="0" w:color="000000"/>
            </w:tcBorders>
            <w:hideMark/>
          </w:tcPr>
          <w:p w14:paraId="2FAF33BF" w14:textId="77777777" w:rsidR="002531F9" w:rsidRPr="009E6449" w:rsidRDefault="002531F9">
            <w:pPr>
              <w:spacing w:line="256" w:lineRule="auto"/>
              <w:ind w:right="25"/>
              <w:jc w:val="center"/>
              <w:rPr>
                <w:rFonts w:ascii="Times New Roman" w:hAnsi="Times New Roman" w:cs="Times New Roman"/>
                <w:sz w:val="28"/>
                <w:szCs w:val="28"/>
              </w:rPr>
            </w:pPr>
            <w:r w:rsidRPr="009E6449">
              <w:rPr>
                <w:rFonts w:ascii="Times New Roman" w:hAnsi="Times New Roman" w:cs="Times New Roman"/>
                <w:b/>
                <w:sz w:val="28"/>
                <w:szCs w:val="28"/>
              </w:rPr>
              <w:t>Type</w:t>
            </w:r>
            <w:r w:rsidRPr="009E6449">
              <w:rPr>
                <w:rFonts w:ascii="Times New Roman" w:hAnsi="Times New Roman" w:cs="Times New Roman"/>
                <w:sz w:val="28"/>
                <w:szCs w:val="28"/>
              </w:rPr>
              <w:t xml:space="preserve"> </w:t>
            </w:r>
          </w:p>
        </w:tc>
      </w:tr>
      <w:tr w:rsidR="002531F9" w14:paraId="229B747C" w14:textId="77777777" w:rsidTr="002531F9">
        <w:trPr>
          <w:trHeight w:val="797"/>
        </w:trPr>
        <w:tc>
          <w:tcPr>
            <w:tcW w:w="679" w:type="dxa"/>
            <w:tcBorders>
              <w:top w:val="single" w:sz="8" w:space="0" w:color="000000"/>
              <w:left w:val="single" w:sz="8" w:space="0" w:color="000000"/>
              <w:bottom w:val="single" w:sz="8" w:space="0" w:color="000000"/>
              <w:right w:val="single" w:sz="8" w:space="0" w:color="000000"/>
            </w:tcBorders>
            <w:hideMark/>
          </w:tcPr>
          <w:p w14:paraId="758F370B" w14:textId="77777777" w:rsidR="002531F9" w:rsidRPr="009E6449" w:rsidRDefault="002531F9">
            <w:pPr>
              <w:spacing w:line="256" w:lineRule="auto"/>
              <w:ind w:right="24"/>
              <w:jc w:val="center"/>
              <w:rPr>
                <w:rFonts w:ascii="Times New Roman" w:hAnsi="Times New Roman" w:cs="Times New Roman"/>
                <w:sz w:val="28"/>
                <w:szCs w:val="28"/>
              </w:rPr>
            </w:pPr>
            <w:r w:rsidRPr="009E6449">
              <w:rPr>
                <w:rFonts w:ascii="Times New Roman" w:hAnsi="Times New Roman" w:cs="Times New Roman"/>
                <w:b/>
                <w:sz w:val="28"/>
                <w:szCs w:val="28"/>
              </w:rPr>
              <w:t>1.</w:t>
            </w:r>
            <w:r w:rsidRPr="009E6449">
              <w:rPr>
                <w:rFonts w:ascii="Times New Roman" w:hAnsi="Times New Roman" w:cs="Times New Roman"/>
                <w:sz w:val="28"/>
                <w:szCs w:val="28"/>
              </w:rPr>
              <w:t xml:space="preserve"> </w:t>
            </w:r>
          </w:p>
        </w:tc>
        <w:tc>
          <w:tcPr>
            <w:tcW w:w="2185" w:type="dxa"/>
            <w:tcBorders>
              <w:top w:val="single" w:sz="8" w:space="0" w:color="000000"/>
              <w:left w:val="single" w:sz="8" w:space="0" w:color="000000"/>
              <w:bottom w:val="single" w:sz="8" w:space="0" w:color="000000"/>
              <w:right w:val="single" w:sz="8" w:space="0" w:color="000000"/>
            </w:tcBorders>
            <w:hideMark/>
          </w:tcPr>
          <w:p w14:paraId="123F9BA8" w14:textId="77777777" w:rsidR="002531F9" w:rsidRPr="009E6449" w:rsidRDefault="002531F9">
            <w:pPr>
              <w:spacing w:line="256" w:lineRule="auto"/>
              <w:ind w:right="27"/>
              <w:jc w:val="center"/>
              <w:rPr>
                <w:rFonts w:ascii="Times New Roman" w:hAnsi="Times New Roman" w:cs="Times New Roman"/>
                <w:sz w:val="28"/>
                <w:szCs w:val="28"/>
              </w:rPr>
            </w:pPr>
            <w:r w:rsidRPr="009E6449">
              <w:rPr>
                <w:rFonts w:ascii="Times New Roman" w:hAnsi="Times New Roman" w:cs="Times New Roman"/>
                <w:sz w:val="28"/>
                <w:szCs w:val="28"/>
              </w:rPr>
              <w:t xml:space="preserve">HTML5 </w:t>
            </w:r>
          </w:p>
        </w:tc>
        <w:tc>
          <w:tcPr>
            <w:tcW w:w="4311" w:type="dxa"/>
            <w:tcBorders>
              <w:top w:val="single" w:sz="8" w:space="0" w:color="000000"/>
              <w:left w:val="single" w:sz="8" w:space="0" w:color="000000"/>
              <w:bottom w:val="single" w:sz="8" w:space="0" w:color="000000"/>
              <w:right w:val="single" w:sz="8" w:space="0" w:color="000000"/>
            </w:tcBorders>
            <w:hideMark/>
          </w:tcPr>
          <w:p w14:paraId="2D433CD8" w14:textId="77777777" w:rsidR="002531F9" w:rsidRPr="009E6449" w:rsidRDefault="002531F9">
            <w:pPr>
              <w:spacing w:line="256" w:lineRule="auto"/>
              <w:ind w:right="19"/>
              <w:jc w:val="center"/>
              <w:rPr>
                <w:rFonts w:ascii="Times New Roman" w:hAnsi="Times New Roman" w:cs="Times New Roman"/>
                <w:sz w:val="28"/>
                <w:szCs w:val="28"/>
              </w:rPr>
            </w:pPr>
            <w:r w:rsidRPr="009E6449">
              <w:rPr>
                <w:rFonts w:ascii="Times New Roman" w:hAnsi="Times New Roman" w:cs="Times New Roman"/>
                <w:sz w:val="28"/>
                <w:szCs w:val="28"/>
              </w:rPr>
              <w:t xml:space="preserve">Appearance of website </w:t>
            </w:r>
          </w:p>
        </w:tc>
        <w:tc>
          <w:tcPr>
            <w:tcW w:w="1834" w:type="dxa"/>
            <w:tcBorders>
              <w:top w:val="single" w:sz="8" w:space="0" w:color="000000"/>
              <w:left w:val="single" w:sz="8" w:space="0" w:color="000000"/>
              <w:bottom w:val="single" w:sz="8" w:space="0" w:color="000000"/>
              <w:right w:val="single" w:sz="8" w:space="0" w:color="000000"/>
            </w:tcBorders>
            <w:vAlign w:val="center"/>
            <w:hideMark/>
          </w:tcPr>
          <w:p w14:paraId="078208E2" w14:textId="77777777" w:rsidR="002531F9" w:rsidRPr="009E6449" w:rsidRDefault="002531F9">
            <w:pPr>
              <w:spacing w:line="256" w:lineRule="auto"/>
              <w:jc w:val="center"/>
              <w:rPr>
                <w:rFonts w:ascii="Times New Roman" w:hAnsi="Times New Roman" w:cs="Times New Roman"/>
                <w:sz w:val="28"/>
                <w:szCs w:val="28"/>
              </w:rPr>
            </w:pPr>
            <w:r w:rsidRPr="009E6449">
              <w:rPr>
                <w:rFonts w:ascii="Times New Roman" w:hAnsi="Times New Roman" w:cs="Times New Roman"/>
                <w:sz w:val="28"/>
                <w:szCs w:val="28"/>
              </w:rPr>
              <w:t xml:space="preserve">Front-end Software </w:t>
            </w:r>
          </w:p>
        </w:tc>
      </w:tr>
      <w:tr w:rsidR="002531F9" w14:paraId="10026D63" w14:textId="77777777" w:rsidTr="002531F9">
        <w:trPr>
          <w:trHeight w:val="797"/>
        </w:trPr>
        <w:tc>
          <w:tcPr>
            <w:tcW w:w="679" w:type="dxa"/>
            <w:tcBorders>
              <w:top w:val="single" w:sz="8" w:space="0" w:color="000000"/>
              <w:left w:val="single" w:sz="8" w:space="0" w:color="000000"/>
              <w:bottom w:val="single" w:sz="8" w:space="0" w:color="000000"/>
              <w:right w:val="single" w:sz="8" w:space="0" w:color="000000"/>
            </w:tcBorders>
            <w:hideMark/>
          </w:tcPr>
          <w:p w14:paraId="40D07D3B" w14:textId="77777777" w:rsidR="002531F9" w:rsidRPr="009E6449" w:rsidRDefault="002531F9">
            <w:pPr>
              <w:spacing w:line="256" w:lineRule="auto"/>
              <w:ind w:right="24"/>
              <w:jc w:val="center"/>
              <w:rPr>
                <w:rFonts w:ascii="Times New Roman" w:hAnsi="Times New Roman" w:cs="Times New Roman"/>
                <w:sz w:val="28"/>
                <w:szCs w:val="28"/>
              </w:rPr>
            </w:pPr>
            <w:r w:rsidRPr="009E6449">
              <w:rPr>
                <w:rFonts w:ascii="Times New Roman" w:hAnsi="Times New Roman" w:cs="Times New Roman"/>
                <w:b/>
                <w:sz w:val="28"/>
                <w:szCs w:val="28"/>
              </w:rPr>
              <w:t>2.</w:t>
            </w:r>
            <w:r w:rsidRPr="009E6449">
              <w:rPr>
                <w:rFonts w:ascii="Times New Roman" w:hAnsi="Times New Roman" w:cs="Times New Roman"/>
                <w:sz w:val="28"/>
                <w:szCs w:val="28"/>
              </w:rPr>
              <w:t xml:space="preserve"> </w:t>
            </w:r>
          </w:p>
        </w:tc>
        <w:tc>
          <w:tcPr>
            <w:tcW w:w="2185" w:type="dxa"/>
            <w:tcBorders>
              <w:top w:val="single" w:sz="8" w:space="0" w:color="000000"/>
              <w:left w:val="single" w:sz="8" w:space="0" w:color="000000"/>
              <w:bottom w:val="single" w:sz="8" w:space="0" w:color="000000"/>
              <w:right w:val="single" w:sz="8" w:space="0" w:color="000000"/>
            </w:tcBorders>
            <w:hideMark/>
          </w:tcPr>
          <w:p w14:paraId="19612584" w14:textId="77777777" w:rsidR="002531F9" w:rsidRPr="009E6449" w:rsidRDefault="002531F9">
            <w:pPr>
              <w:spacing w:line="256" w:lineRule="auto"/>
              <w:ind w:right="29"/>
              <w:jc w:val="center"/>
              <w:rPr>
                <w:rFonts w:ascii="Times New Roman" w:hAnsi="Times New Roman" w:cs="Times New Roman"/>
                <w:sz w:val="28"/>
                <w:szCs w:val="28"/>
              </w:rPr>
            </w:pPr>
            <w:r w:rsidRPr="009E6449">
              <w:rPr>
                <w:rFonts w:ascii="Times New Roman" w:hAnsi="Times New Roman" w:cs="Times New Roman"/>
                <w:sz w:val="28"/>
                <w:szCs w:val="28"/>
              </w:rPr>
              <w:t xml:space="preserve">CSS3 </w:t>
            </w:r>
          </w:p>
        </w:tc>
        <w:tc>
          <w:tcPr>
            <w:tcW w:w="4311" w:type="dxa"/>
            <w:tcBorders>
              <w:top w:val="single" w:sz="8" w:space="0" w:color="000000"/>
              <w:left w:val="single" w:sz="8" w:space="0" w:color="000000"/>
              <w:bottom w:val="single" w:sz="8" w:space="0" w:color="000000"/>
              <w:right w:val="single" w:sz="8" w:space="0" w:color="000000"/>
            </w:tcBorders>
            <w:vAlign w:val="center"/>
            <w:hideMark/>
          </w:tcPr>
          <w:p w14:paraId="3EE8EDB4" w14:textId="77777777" w:rsidR="002531F9" w:rsidRPr="009E6449" w:rsidRDefault="002531F9">
            <w:pPr>
              <w:spacing w:line="256" w:lineRule="auto"/>
              <w:jc w:val="center"/>
              <w:rPr>
                <w:rFonts w:ascii="Times New Roman" w:hAnsi="Times New Roman" w:cs="Times New Roman"/>
                <w:sz w:val="28"/>
                <w:szCs w:val="28"/>
              </w:rPr>
            </w:pPr>
            <w:r w:rsidRPr="009E6449">
              <w:rPr>
                <w:rFonts w:ascii="Times New Roman" w:hAnsi="Times New Roman" w:cs="Times New Roman"/>
                <w:sz w:val="28"/>
                <w:szCs w:val="28"/>
              </w:rPr>
              <w:t xml:space="preserve">Adding style and presentation to the web-pages </w:t>
            </w:r>
          </w:p>
        </w:tc>
        <w:tc>
          <w:tcPr>
            <w:tcW w:w="1834" w:type="dxa"/>
            <w:tcBorders>
              <w:top w:val="single" w:sz="8" w:space="0" w:color="000000"/>
              <w:left w:val="single" w:sz="8" w:space="0" w:color="000000"/>
              <w:bottom w:val="single" w:sz="8" w:space="0" w:color="000000"/>
              <w:right w:val="single" w:sz="8" w:space="0" w:color="000000"/>
            </w:tcBorders>
            <w:vAlign w:val="center"/>
            <w:hideMark/>
          </w:tcPr>
          <w:p w14:paraId="08F3E770" w14:textId="77777777" w:rsidR="002531F9" w:rsidRPr="009E6449" w:rsidRDefault="002531F9">
            <w:pPr>
              <w:spacing w:line="256" w:lineRule="auto"/>
              <w:jc w:val="center"/>
              <w:rPr>
                <w:rFonts w:ascii="Times New Roman" w:hAnsi="Times New Roman" w:cs="Times New Roman"/>
                <w:sz w:val="28"/>
                <w:szCs w:val="28"/>
              </w:rPr>
            </w:pPr>
            <w:r w:rsidRPr="009E6449">
              <w:rPr>
                <w:rFonts w:ascii="Times New Roman" w:hAnsi="Times New Roman" w:cs="Times New Roman"/>
                <w:sz w:val="28"/>
                <w:szCs w:val="28"/>
              </w:rPr>
              <w:t xml:space="preserve">Front-end Software </w:t>
            </w:r>
          </w:p>
        </w:tc>
      </w:tr>
      <w:tr w:rsidR="002531F9" w14:paraId="350C001F" w14:textId="77777777" w:rsidTr="002531F9">
        <w:trPr>
          <w:trHeight w:val="797"/>
        </w:trPr>
        <w:tc>
          <w:tcPr>
            <w:tcW w:w="679" w:type="dxa"/>
            <w:tcBorders>
              <w:top w:val="single" w:sz="8" w:space="0" w:color="000000"/>
              <w:left w:val="single" w:sz="8" w:space="0" w:color="000000"/>
              <w:bottom w:val="single" w:sz="8" w:space="0" w:color="000000"/>
              <w:right w:val="single" w:sz="8" w:space="0" w:color="000000"/>
            </w:tcBorders>
            <w:hideMark/>
          </w:tcPr>
          <w:p w14:paraId="482B1D32" w14:textId="77777777" w:rsidR="002531F9" w:rsidRPr="009E6449" w:rsidRDefault="002531F9">
            <w:pPr>
              <w:spacing w:line="256" w:lineRule="auto"/>
              <w:ind w:right="24"/>
              <w:jc w:val="center"/>
              <w:rPr>
                <w:rFonts w:ascii="Times New Roman" w:hAnsi="Times New Roman" w:cs="Times New Roman"/>
                <w:sz w:val="28"/>
                <w:szCs w:val="28"/>
              </w:rPr>
            </w:pPr>
            <w:r w:rsidRPr="009E6449">
              <w:rPr>
                <w:rFonts w:ascii="Times New Roman" w:hAnsi="Times New Roman" w:cs="Times New Roman"/>
                <w:b/>
                <w:sz w:val="28"/>
                <w:szCs w:val="28"/>
              </w:rPr>
              <w:t>3.</w:t>
            </w:r>
            <w:r w:rsidRPr="009E6449">
              <w:rPr>
                <w:rFonts w:ascii="Times New Roman" w:hAnsi="Times New Roman" w:cs="Times New Roman"/>
                <w:sz w:val="28"/>
                <w:szCs w:val="28"/>
              </w:rPr>
              <w:t xml:space="preserve"> </w:t>
            </w:r>
          </w:p>
        </w:tc>
        <w:tc>
          <w:tcPr>
            <w:tcW w:w="2185" w:type="dxa"/>
            <w:tcBorders>
              <w:top w:val="single" w:sz="8" w:space="0" w:color="000000"/>
              <w:left w:val="single" w:sz="8" w:space="0" w:color="000000"/>
              <w:bottom w:val="single" w:sz="8" w:space="0" w:color="000000"/>
              <w:right w:val="single" w:sz="8" w:space="0" w:color="000000"/>
            </w:tcBorders>
            <w:hideMark/>
          </w:tcPr>
          <w:p w14:paraId="390BE3C7" w14:textId="77777777" w:rsidR="002531F9" w:rsidRPr="009E6449" w:rsidRDefault="002531F9">
            <w:pPr>
              <w:spacing w:line="256" w:lineRule="auto"/>
              <w:ind w:right="25"/>
              <w:jc w:val="center"/>
              <w:rPr>
                <w:rFonts w:ascii="Times New Roman" w:hAnsi="Times New Roman" w:cs="Times New Roman"/>
                <w:sz w:val="28"/>
                <w:szCs w:val="28"/>
              </w:rPr>
            </w:pPr>
            <w:r w:rsidRPr="009E6449">
              <w:rPr>
                <w:rFonts w:ascii="Times New Roman" w:hAnsi="Times New Roman" w:cs="Times New Roman"/>
                <w:sz w:val="28"/>
                <w:szCs w:val="28"/>
              </w:rPr>
              <w:t xml:space="preserve">JavaScript </w:t>
            </w:r>
          </w:p>
        </w:tc>
        <w:tc>
          <w:tcPr>
            <w:tcW w:w="4311" w:type="dxa"/>
            <w:tcBorders>
              <w:top w:val="single" w:sz="8" w:space="0" w:color="000000"/>
              <w:left w:val="single" w:sz="8" w:space="0" w:color="000000"/>
              <w:bottom w:val="single" w:sz="8" w:space="0" w:color="000000"/>
              <w:right w:val="single" w:sz="8" w:space="0" w:color="000000"/>
            </w:tcBorders>
            <w:vAlign w:val="center"/>
            <w:hideMark/>
          </w:tcPr>
          <w:p w14:paraId="182E1041" w14:textId="77777777" w:rsidR="002531F9" w:rsidRPr="009E6449" w:rsidRDefault="002531F9">
            <w:pPr>
              <w:spacing w:line="256" w:lineRule="auto"/>
              <w:jc w:val="center"/>
              <w:rPr>
                <w:rFonts w:ascii="Times New Roman" w:hAnsi="Times New Roman" w:cs="Times New Roman"/>
                <w:sz w:val="28"/>
                <w:szCs w:val="28"/>
              </w:rPr>
            </w:pPr>
            <w:r w:rsidRPr="009E6449">
              <w:rPr>
                <w:rFonts w:ascii="Times New Roman" w:hAnsi="Times New Roman" w:cs="Times New Roman"/>
                <w:sz w:val="28"/>
                <w:szCs w:val="28"/>
              </w:rPr>
              <w:t xml:space="preserve">Adding interactive user behavior to web pages </w:t>
            </w:r>
          </w:p>
        </w:tc>
        <w:tc>
          <w:tcPr>
            <w:tcW w:w="1834" w:type="dxa"/>
            <w:tcBorders>
              <w:top w:val="single" w:sz="8" w:space="0" w:color="000000"/>
              <w:left w:val="single" w:sz="8" w:space="0" w:color="000000"/>
              <w:bottom w:val="single" w:sz="8" w:space="0" w:color="000000"/>
              <w:right w:val="single" w:sz="8" w:space="0" w:color="000000"/>
            </w:tcBorders>
            <w:vAlign w:val="center"/>
            <w:hideMark/>
          </w:tcPr>
          <w:p w14:paraId="3A32419D" w14:textId="77777777" w:rsidR="002531F9" w:rsidRPr="009E6449" w:rsidRDefault="002531F9">
            <w:pPr>
              <w:spacing w:line="256" w:lineRule="auto"/>
              <w:jc w:val="center"/>
              <w:rPr>
                <w:rFonts w:ascii="Times New Roman" w:hAnsi="Times New Roman" w:cs="Times New Roman"/>
                <w:sz w:val="28"/>
                <w:szCs w:val="28"/>
              </w:rPr>
            </w:pPr>
            <w:r w:rsidRPr="009E6449">
              <w:rPr>
                <w:rFonts w:ascii="Times New Roman" w:hAnsi="Times New Roman" w:cs="Times New Roman"/>
                <w:sz w:val="28"/>
                <w:szCs w:val="28"/>
              </w:rPr>
              <w:t xml:space="preserve">Front-end Software </w:t>
            </w:r>
          </w:p>
        </w:tc>
      </w:tr>
      <w:tr w:rsidR="002531F9" w14:paraId="32225493" w14:textId="77777777" w:rsidTr="002531F9">
        <w:trPr>
          <w:trHeight w:val="797"/>
        </w:trPr>
        <w:tc>
          <w:tcPr>
            <w:tcW w:w="679" w:type="dxa"/>
            <w:tcBorders>
              <w:top w:val="single" w:sz="8" w:space="0" w:color="000000"/>
              <w:left w:val="single" w:sz="8" w:space="0" w:color="000000"/>
              <w:bottom w:val="single" w:sz="8" w:space="0" w:color="000000"/>
              <w:right w:val="single" w:sz="8" w:space="0" w:color="000000"/>
            </w:tcBorders>
            <w:hideMark/>
          </w:tcPr>
          <w:p w14:paraId="286D882B" w14:textId="77777777" w:rsidR="002531F9" w:rsidRPr="009E6449" w:rsidRDefault="002531F9">
            <w:pPr>
              <w:spacing w:line="256" w:lineRule="auto"/>
              <w:ind w:right="57"/>
              <w:jc w:val="center"/>
              <w:rPr>
                <w:rFonts w:ascii="Times New Roman" w:hAnsi="Times New Roman" w:cs="Times New Roman"/>
                <w:sz w:val="28"/>
                <w:szCs w:val="28"/>
              </w:rPr>
            </w:pPr>
            <w:r w:rsidRPr="009E6449">
              <w:rPr>
                <w:rFonts w:ascii="Times New Roman" w:hAnsi="Times New Roman" w:cs="Times New Roman"/>
                <w:b/>
                <w:sz w:val="28"/>
                <w:szCs w:val="28"/>
              </w:rPr>
              <w:t>4.</w:t>
            </w:r>
            <w:r w:rsidRPr="009E6449">
              <w:rPr>
                <w:rFonts w:ascii="Times New Roman" w:hAnsi="Times New Roman" w:cs="Times New Roman"/>
                <w:sz w:val="28"/>
                <w:szCs w:val="28"/>
              </w:rPr>
              <w:t xml:space="preserve"> </w:t>
            </w:r>
          </w:p>
        </w:tc>
        <w:tc>
          <w:tcPr>
            <w:tcW w:w="2185" w:type="dxa"/>
            <w:tcBorders>
              <w:top w:val="single" w:sz="8" w:space="0" w:color="000000"/>
              <w:left w:val="single" w:sz="8" w:space="0" w:color="000000"/>
              <w:bottom w:val="single" w:sz="8" w:space="0" w:color="000000"/>
              <w:right w:val="single" w:sz="8" w:space="0" w:color="000000"/>
            </w:tcBorders>
            <w:hideMark/>
          </w:tcPr>
          <w:p w14:paraId="0D0DAA79" w14:textId="77777777" w:rsidR="002531F9" w:rsidRPr="009E6449" w:rsidRDefault="002531F9">
            <w:pPr>
              <w:spacing w:line="256" w:lineRule="auto"/>
              <w:ind w:right="61"/>
              <w:jc w:val="center"/>
              <w:rPr>
                <w:rFonts w:ascii="Times New Roman" w:hAnsi="Times New Roman" w:cs="Times New Roman"/>
                <w:sz w:val="28"/>
                <w:szCs w:val="28"/>
              </w:rPr>
            </w:pPr>
            <w:r w:rsidRPr="009E6449">
              <w:rPr>
                <w:rFonts w:ascii="Times New Roman" w:hAnsi="Times New Roman" w:cs="Times New Roman"/>
                <w:sz w:val="28"/>
                <w:szCs w:val="28"/>
              </w:rPr>
              <w:t xml:space="preserve">Bootstrap </w:t>
            </w:r>
          </w:p>
        </w:tc>
        <w:tc>
          <w:tcPr>
            <w:tcW w:w="4311" w:type="dxa"/>
            <w:tcBorders>
              <w:top w:val="single" w:sz="8" w:space="0" w:color="000000"/>
              <w:left w:val="single" w:sz="8" w:space="0" w:color="000000"/>
              <w:bottom w:val="single" w:sz="8" w:space="0" w:color="000000"/>
              <w:right w:val="single" w:sz="8" w:space="0" w:color="000000"/>
            </w:tcBorders>
            <w:hideMark/>
          </w:tcPr>
          <w:p w14:paraId="6051970E" w14:textId="77777777" w:rsidR="002531F9" w:rsidRPr="009E6449" w:rsidRDefault="002531F9">
            <w:pPr>
              <w:spacing w:line="256" w:lineRule="auto"/>
              <w:ind w:right="52"/>
              <w:jc w:val="center"/>
              <w:rPr>
                <w:rFonts w:ascii="Times New Roman" w:hAnsi="Times New Roman" w:cs="Times New Roman"/>
                <w:sz w:val="28"/>
                <w:szCs w:val="28"/>
              </w:rPr>
            </w:pPr>
            <w:r w:rsidRPr="009E6449">
              <w:rPr>
                <w:rFonts w:ascii="Times New Roman" w:hAnsi="Times New Roman" w:cs="Times New Roman"/>
                <w:sz w:val="28"/>
                <w:szCs w:val="28"/>
              </w:rPr>
              <w:t xml:space="preserve">front-end framework used for UI </w:t>
            </w:r>
          </w:p>
        </w:tc>
        <w:tc>
          <w:tcPr>
            <w:tcW w:w="1834" w:type="dxa"/>
            <w:tcBorders>
              <w:top w:val="single" w:sz="8" w:space="0" w:color="000000"/>
              <w:left w:val="single" w:sz="8" w:space="0" w:color="000000"/>
              <w:bottom w:val="single" w:sz="8" w:space="0" w:color="000000"/>
              <w:right w:val="single" w:sz="8" w:space="0" w:color="000000"/>
            </w:tcBorders>
            <w:vAlign w:val="center"/>
            <w:hideMark/>
          </w:tcPr>
          <w:p w14:paraId="351CEFA5" w14:textId="77777777" w:rsidR="002531F9" w:rsidRPr="009E6449" w:rsidRDefault="002531F9">
            <w:pPr>
              <w:spacing w:line="256" w:lineRule="auto"/>
              <w:jc w:val="center"/>
              <w:rPr>
                <w:rFonts w:ascii="Times New Roman" w:hAnsi="Times New Roman" w:cs="Times New Roman"/>
                <w:sz w:val="28"/>
                <w:szCs w:val="28"/>
              </w:rPr>
            </w:pPr>
            <w:r w:rsidRPr="009E6449">
              <w:rPr>
                <w:rFonts w:ascii="Times New Roman" w:hAnsi="Times New Roman" w:cs="Times New Roman"/>
                <w:sz w:val="28"/>
                <w:szCs w:val="28"/>
              </w:rPr>
              <w:t xml:space="preserve">Front-end Software </w:t>
            </w:r>
          </w:p>
        </w:tc>
      </w:tr>
      <w:tr w:rsidR="002531F9" w14:paraId="758E90E5" w14:textId="77777777" w:rsidTr="002531F9">
        <w:trPr>
          <w:trHeight w:val="794"/>
        </w:trPr>
        <w:tc>
          <w:tcPr>
            <w:tcW w:w="679" w:type="dxa"/>
            <w:tcBorders>
              <w:top w:val="single" w:sz="8" w:space="0" w:color="000000"/>
              <w:left w:val="single" w:sz="8" w:space="0" w:color="000000"/>
              <w:bottom w:val="single" w:sz="8" w:space="0" w:color="000000"/>
              <w:right w:val="single" w:sz="8" w:space="0" w:color="000000"/>
            </w:tcBorders>
            <w:hideMark/>
          </w:tcPr>
          <w:p w14:paraId="6A1357C1" w14:textId="77777777" w:rsidR="002531F9" w:rsidRPr="009E6449" w:rsidRDefault="002531F9">
            <w:pPr>
              <w:spacing w:line="256" w:lineRule="auto"/>
              <w:ind w:right="57"/>
              <w:jc w:val="center"/>
              <w:rPr>
                <w:rFonts w:ascii="Times New Roman" w:hAnsi="Times New Roman" w:cs="Times New Roman"/>
                <w:sz w:val="28"/>
                <w:szCs w:val="28"/>
              </w:rPr>
            </w:pPr>
            <w:r w:rsidRPr="009E6449">
              <w:rPr>
                <w:rFonts w:ascii="Times New Roman" w:hAnsi="Times New Roman" w:cs="Times New Roman"/>
                <w:b/>
                <w:sz w:val="28"/>
                <w:szCs w:val="28"/>
              </w:rPr>
              <w:t>5.</w:t>
            </w:r>
            <w:r w:rsidRPr="009E6449">
              <w:rPr>
                <w:rFonts w:ascii="Times New Roman" w:hAnsi="Times New Roman" w:cs="Times New Roman"/>
                <w:sz w:val="28"/>
                <w:szCs w:val="28"/>
              </w:rPr>
              <w:t xml:space="preserve"> </w:t>
            </w:r>
          </w:p>
        </w:tc>
        <w:tc>
          <w:tcPr>
            <w:tcW w:w="2185" w:type="dxa"/>
            <w:tcBorders>
              <w:top w:val="single" w:sz="8" w:space="0" w:color="000000"/>
              <w:left w:val="single" w:sz="8" w:space="0" w:color="000000"/>
              <w:bottom w:val="single" w:sz="8" w:space="0" w:color="000000"/>
              <w:right w:val="single" w:sz="8" w:space="0" w:color="000000"/>
            </w:tcBorders>
            <w:hideMark/>
          </w:tcPr>
          <w:p w14:paraId="031A647A" w14:textId="77777777" w:rsidR="002531F9" w:rsidRPr="009E6449" w:rsidRDefault="002531F9">
            <w:pPr>
              <w:spacing w:line="256" w:lineRule="auto"/>
              <w:ind w:right="63"/>
              <w:jc w:val="center"/>
              <w:rPr>
                <w:rFonts w:ascii="Times New Roman" w:hAnsi="Times New Roman" w:cs="Times New Roman"/>
                <w:sz w:val="28"/>
                <w:szCs w:val="28"/>
              </w:rPr>
            </w:pPr>
            <w:r w:rsidRPr="009E6449">
              <w:rPr>
                <w:rFonts w:ascii="Times New Roman" w:hAnsi="Times New Roman" w:cs="Times New Roman"/>
                <w:sz w:val="28"/>
                <w:szCs w:val="28"/>
              </w:rPr>
              <w:t xml:space="preserve">PHP </w:t>
            </w:r>
          </w:p>
        </w:tc>
        <w:tc>
          <w:tcPr>
            <w:tcW w:w="4311" w:type="dxa"/>
            <w:tcBorders>
              <w:top w:val="single" w:sz="8" w:space="0" w:color="000000"/>
              <w:left w:val="single" w:sz="8" w:space="0" w:color="000000"/>
              <w:bottom w:val="single" w:sz="8" w:space="0" w:color="000000"/>
              <w:right w:val="single" w:sz="8" w:space="0" w:color="000000"/>
            </w:tcBorders>
            <w:vAlign w:val="center"/>
            <w:hideMark/>
          </w:tcPr>
          <w:p w14:paraId="268D5C3C" w14:textId="77777777" w:rsidR="002531F9" w:rsidRPr="009E6449" w:rsidRDefault="002531F9">
            <w:pPr>
              <w:spacing w:line="256" w:lineRule="auto"/>
              <w:jc w:val="center"/>
              <w:rPr>
                <w:rFonts w:ascii="Times New Roman" w:hAnsi="Times New Roman" w:cs="Times New Roman"/>
                <w:sz w:val="28"/>
                <w:szCs w:val="28"/>
              </w:rPr>
            </w:pPr>
            <w:proofErr w:type="gramStart"/>
            <w:r w:rsidRPr="009E6449">
              <w:rPr>
                <w:rFonts w:ascii="Times New Roman" w:hAnsi="Times New Roman" w:cs="Times New Roman"/>
                <w:sz w:val="28"/>
                <w:szCs w:val="28"/>
              </w:rPr>
              <w:t>Server side</w:t>
            </w:r>
            <w:proofErr w:type="gramEnd"/>
            <w:r w:rsidRPr="009E6449">
              <w:rPr>
                <w:rFonts w:ascii="Times New Roman" w:hAnsi="Times New Roman" w:cs="Times New Roman"/>
                <w:sz w:val="28"/>
                <w:szCs w:val="28"/>
              </w:rPr>
              <w:t xml:space="preserve"> programming and interactive with phpMyAdmin </w:t>
            </w:r>
          </w:p>
        </w:tc>
        <w:tc>
          <w:tcPr>
            <w:tcW w:w="1834" w:type="dxa"/>
            <w:tcBorders>
              <w:top w:val="single" w:sz="8" w:space="0" w:color="000000"/>
              <w:left w:val="single" w:sz="8" w:space="0" w:color="000000"/>
              <w:bottom w:val="single" w:sz="8" w:space="0" w:color="000000"/>
              <w:right w:val="single" w:sz="8" w:space="0" w:color="000000"/>
            </w:tcBorders>
            <w:vAlign w:val="center"/>
            <w:hideMark/>
          </w:tcPr>
          <w:p w14:paraId="18184151" w14:textId="77777777" w:rsidR="002531F9" w:rsidRPr="009E6449" w:rsidRDefault="002531F9">
            <w:pPr>
              <w:spacing w:line="256" w:lineRule="auto"/>
              <w:jc w:val="center"/>
              <w:rPr>
                <w:rFonts w:ascii="Times New Roman" w:hAnsi="Times New Roman" w:cs="Times New Roman"/>
                <w:sz w:val="28"/>
                <w:szCs w:val="28"/>
              </w:rPr>
            </w:pPr>
            <w:r w:rsidRPr="009E6449">
              <w:rPr>
                <w:rFonts w:ascii="Times New Roman" w:hAnsi="Times New Roman" w:cs="Times New Roman"/>
                <w:sz w:val="28"/>
                <w:szCs w:val="28"/>
              </w:rPr>
              <w:t xml:space="preserve">Back-end Software </w:t>
            </w:r>
          </w:p>
        </w:tc>
      </w:tr>
      <w:tr w:rsidR="002531F9" w14:paraId="2189A49E" w14:textId="77777777" w:rsidTr="002531F9">
        <w:trPr>
          <w:trHeight w:val="797"/>
        </w:trPr>
        <w:tc>
          <w:tcPr>
            <w:tcW w:w="679" w:type="dxa"/>
            <w:tcBorders>
              <w:top w:val="single" w:sz="8" w:space="0" w:color="000000"/>
              <w:left w:val="single" w:sz="8" w:space="0" w:color="000000"/>
              <w:bottom w:val="single" w:sz="8" w:space="0" w:color="000000"/>
              <w:right w:val="single" w:sz="8" w:space="0" w:color="000000"/>
            </w:tcBorders>
            <w:hideMark/>
          </w:tcPr>
          <w:p w14:paraId="7959A48A" w14:textId="77777777" w:rsidR="002531F9" w:rsidRPr="009E6449" w:rsidRDefault="002531F9">
            <w:pPr>
              <w:spacing w:line="256" w:lineRule="auto"/>
              <w:ind w:right="57"/>
              <w:jc w:val="center"/>
              <w:rPr>
                <w:rFonts w:ascii="Times New Roman" w:hAnsi="Times New Roman" w:cs="Times New Roman"/>
                <w:sz w:val="28"/>
                <w:szCs w:val="28"/>
              </w:rPr>
            </w:pPr>
            <w:r w:rsidRPr="009E6449">
              <w:rPr>
                <w:rFonts w:ascii="Times New Roman" w:hAnsi="Times New Roman" w:cs="Times New Roman"/>
                <w:b/>
                <w:sz w:val="28"/>
                <w:szCs w:val="28"/>
              </w:rPr>
              <w:t>6.</w:t>
            </w:r>
            <w:r w:rsidRPr="009E6449">
              <w:rPr>
                <w:rFonts w:ascii="Times New Roman" w:hAnsi="Times New Roman" w:cs="Times New Roman"/>
                <w:sz w:val="28"/>
                <w:szCs w:val="28"/>
              </w:rPr>
              <w:t xml:space="preserve"> </w:t>
            </w:r>
          </w:p>
        </w:tc>
        <w:tc>
          <w:tcPr>
            <w:tcW w:w="2185" w:type="dxa"/>
            <w:tcBorders>
              <w:top w:val="single" w:sz="8" w:space="0" w:color="000000"/>
              <w:left w:val="single" w:sz="8" w:space="0" w:color="000000"/>
              <w:bottom w:val="single" w:sz="8" w:space="0" w:color="000000"/>
              <w:right w:val="single" w:sz="8" w:space="0" w:color="000000"/>
            </w:tcBorders>
            <w:hideMark/>
          </w:tcPr>
          <w:p w14:paraId="7F0A2C01" w14:textId="77777777" w:rsidR="002531F9" w:rsidRPr="009E6449" w:rsidRDefault="002531F9">
            <w:pPr>
              <w:spacing w:line="256" w:lineRule="auto"/>
              <w:ind w:right="61"/>
              <w:jc w:val="center"/>
              <w:rPr>
                <w:rFonts w:ascii="Times New Roman" w:hAnsi="Times New Roman" w:cs="Times New Roman"/>
                <w:sz w:val="28"/>
                <w:szCs w:val="28"/>
              </w:rPr>
            </w:pPr>
            <w:r w:rsidRPr="009E6449">
              <w:rPr>
                <w:rFonts w:ascii="Times New Roman" w:hAnsi="Times New Roman" w:cs="Times New Roman"/>
                <w:sz w:val="28"/>
                <w:szCs w:val="28"/>
              </w:rPr>
              <w:t xml:space="preserve">MySQL </w:t>
            </w:r>
          </w:p>
        </w:tc>
        <w:tc>
          <w:tcPr>
            <w:tcW w:w="4311" w:type="dxa"/>
            <w:tcBorders>
              <w:top w:val="single" w:sz="8" w:space="0" w:color="000000"/>
              <w:left w:val="single" w:sz="8" w:space="0" w:color="000000"/>
              <w:bottom w:val="single" w:sz="8" w:space="0" w:color="000000"/>
              <w:right w:val="single" w:sz="8" w:space="0" w:color="000000"/>
            </w:tcBorders>
            <w:vAlign w:val="center"/>
            <w:hideMark/>
          </w:tcPr>
          <w:p w14:paraId="44471587" w14:textId="77777777" w:rsidR="002531F9" w:rsidRPr="009E6449" w:rsidRDefault="002531F9">
            <w:pPr>
              <w:spacing w:line="256" w:lineRule="auto"/>
              <w:jc w:val="center"/>
              <w:rPr>
                <w:rFonts w:ascii="Times New Roman" w:hAnsi="Times New Roman" w:cs="Times New Roman"/>
                <w:sz w:val="28"/>
                <w:szCs w:val="28"/>
              </w:rPr>
            </w:pPr>
            <w:r w:rsidRPr="009E6449">
              <w:rPr>
                <w:rFonts w:ascii="Times New Roman" w:hAnsi="Times New Roman" w:cs="Times New Roman"/>
                <w:sz w:val="28"/>
                <w:szCs w:val="28"/>
              </w:rPr>
              <w:t xml:space="preserve">For the purpose of a web database and logging application </w:t>
            </w:r>
          </w:p>
        </w:tc>
        <w:tc>
          <w:tcPr>
            <w:tcW w:w="1834" w:type="dxa"/>
            <w:tcBorders>
              <w:top w:val="single" w:sz="8" w:space="0" w:color="000000"/>
              <w:left w:val="single" w:sz="8" w:space="0" w:color="000000"/>
              <w:bottom w:val="single" w:sz="8" w:space="0" w:color="000000"/>
              <w:right w:val="single" w:sz="8" w:space="0" w:color="000000"/>
            </w:tcBorders>
            <w:vAlign w:val="center"/>
            <w:hideMark/>
          </w:tcPr>
          <w:p w14:paraId="7611BCEC" w14:textId="77777777" w:rsidR="002531F9" w:rsidRPr="009E6449" w:rsidRDefault="002531F9">
            <w:pPr>
              <w:spacing w:line="256" w:lineRule="auto"/>
              <w:jc w:val="center"/>
              <w:rPr>
                <w:rFonts w:ascii="Times New Roman" w:hAnsi="Times New Roman" w:cs="Times New Roman"/>
                <w:sz w:val="28"/>
                <w:szCs w:val="28"/>
              </w:rPr>
            </w:pPr>
            <w:r w:rsidRPr="009E6449">
              <w:rPr>
                <w:rFonts w:ascii="Times New Roman" w:hAnsi="Times New Roman" w:cs="Times New Roman"/>
                <w:sz w:val="28"/>
                <w:szCs w:val="28"/>
              </w:rPr>
              <w:t xml:space="preserve">Database Software </w:t>
            </w:r>
          </w:p>
        </w:tc>
      </w:tr>
      <w:tr w:rsidR="002531F9" w14:paraId="5F5DF9D5" w14:textId="77777777" w:rsidTr="002531F9">
        <w:trPr>
          <w:trHeight w:val="797"/>
        </w:trPr>
        <w:tc>
          <w:tcPr>
            <w:tcW w:w="679" w:type="dxa"/>
            <w:tcBorders>
              <w:top w:val="single" w:sz="8" w:space="0" w:color="000000"/>
              <w:left w:val="single" w:sz="8" w:space="0" w:color="000000"/>
              <w:bottom w:val="single" w:sz="8" w:space="0" w:color="000000"/>
              <w:right w:val="single" w:sz="8" w:space="0" w:color="000000"/>
            </w:tcBorders>
            <w:hideMark/>
          </w:tcPr>
          <w:p w14:paraId="387D170B" w14:textId="77777777" w:rsidR="002531F9" w:rsidRPr="009E6449" w:rsidRDefault="002531F9">
            <w:pPr>
              <w:spacing w:line="256" w:lineRule="auto"/>
              <w:ind w:right="57"/>
              <w:jc w:val="center"/>
              <w:rPr>
                <w:rFonts w:ascii="Times New Roman" w:hAnsi="Times New Roman" w:cs="Times New Roman"/>
                <w:sz w:val="28"/>
                <w:szCs w:val="28"/>
              </w:rPr>
            </w:pPr>
            <w:r w:rsidRPr="009E6449">
              <w:rPr>
                <w:rFonts w:ascii="Times New Roman" w:hAnsi="Times New Roman" w:cs="Times New Roman"/>
                <w:b/>
                <w:sz w:val="28"/>
                <w:szCs w:val="28"/>
              </w:rPr>
              <w:t>7.</w:t>
            </w:r>
            <w:r w:rsidRPr="009E6449">
              <w:rPr>
                <w:rFonts w:ascii="Times New Roman" w:hAnsi="Times New Roman" w:cs="Times New Roman"/>
                <w:sz w:val="28"/>
                <w:szCs w:val="28"/>
              </w:rPr>
              <w:t xml:space="preserve"> </w:t>
            </w:r>
          </w:p>
        </w:tc>
        <w:tc>
          <w:tcPr>
            <w:tcW w:w="2185" w:type="dxa"/>
            <w:tcBorders>
              <w:top w:val="single" w:sz="8" w:space="0" w:color="000000"/>
              <w:left w:val="single" w:sz="8" w:space="0" w:color="000000"/>
              <w:bottom w:val="single" w:sz="8" w:space="0" w:color="000000"/>
              <w:right w:val="single" w:sz="8" w:space="0" w:color="000000"/>
            </w:tcBorders>
            <w:hideMark/>
          </w:tcPr>
          <w:p w14:paraId="31E9CC13" w14:textId="77777777" w:rsidR="002531F9" w:rsidRPr="009E6449" w:rsidRDefault="002531F9">
            <w:pPr>
              <w:spacing w:line="256" w:lineRule="auto"/>
              <w:ind w:right="60"/>
              <w:jc w:val="center"/>
              <w:rPr>
                <w:rFonts w:ascii="Times New Roman" w:hAnsi="Times New Roman" w:cs="Times New Roman"/>
                <w:sz w:val="28"/>
                <w:szCs w:val="28"/>
              </w:rPr>
            </w:pPr>
            <w:r w:rsidRPr="009E6449">
              <w:rPr>
                <w:rFonts w:ascii="Times New Roman" w:hAnsi="Times New Roman" w:cs="Times New Roman"/>
                <w:sz w:val="28"/>
                <w:szCs w:val="28"/>
              </w:rPr>
              <w:t xml:space="preserve">phpMyAdmin </w:t>
            </w:r>
          </w:p>
        </w:tc>
        <w:tc>
          <w:tcPr>
            <w:tcW w:w="4311" w:type="dxa"/>
            <w:tcBorders>
              <w:top w:val="single" w:sz="8" w:space="0" w:color="000000"/>
              <w:left w:val="single" w:sz="8" w:space="0" w:color="000000"/>
              <w:bottom w:val="single" w:sz="8" w:space="0" w:color="000000"/>
              <w:right w:val="single" w:sz="8" w:space="0" w:color="000000"/>
            </w:tcBorders>
            <w:vAlign w:val="center"/>
            <w:hideMark/>
          </w:tcPr>
          <w:p w14:paraId="7146CEE3" w14:textId="77777777" w:rsidR="002531F9" w:rsidRPr="009E6449" w:rsidRDefault="002531F9">
            <w:pPr>
              <w:spacing w:line="256" w:lineRule="auto"/>
              <w:jc w:val="center"/>
              <w:rPr>
                <w:rFonts w:ascii="Times New Roman" w:hAnsi="Times New Roman" w:cs="Times New Roman"/>
                <w:sz w:val="28"/>
                <w:szCs w:val="28"/>
              </w:rPr>
            </w:pPr>
            <w:r w:rsidRPr="009E6449">
              <w:rPr>
                <w:rFonts w:ascii="Times New Roman" w:hAnsi="Times New Roman" w:cs="Times New Roman"/>
                <w:sz w:val="28"/>
                <w:szCs w:val="28"/>
              </w:rPr>
              <w:t xml:space="preserve">Management of databases, tables, indexes, permissions </w:t>
            </w:r>
          </w:p>
        </w:tc>
        <w:tc>
          <w:tcPr>
            <w:tcW w:w="1834" w:type="dxa"/>
            <w:tcBorders>
              <w:top w:val="single" w:sz="8" w:space="0" w:color="000000"/>
              <w:left w:val="single" w:sz="8" w:space="0" w:color="000000"/>
              <w:bottom w:val="single" w:sz="8" w:space="0" w:color="000000"/>
              <w:right w:val="single" w:sz="8" w:space="0" w:color="000000"/>
            </w:tcBorders>
            <w:vAlign w:val="center"/>
            <w:hideMark/>
          </w:tcPr>
          <w:p w14:paraId="447BE070" w14:textId="77777777" w:rsidR="002531F9" w:rsidRPr="009E6449" w:rsidRDefault="002531F9">
            <w:pPr>
              <w:spacing w:line="256" w:lineRule="auto"/>
              <w:jc w:val="center"/>
              <w:rPr>
                <w:rFonts w:ascii="Times New Roman" w:hAnsi="Times New Roman" w:cs="Times New Roman"/>
                <w:sz w:val="28"/>
                <w:szCs w:val="28"/>
              </w:rPr>
            </w:pPr>
            <w:r w:rsidRPr="009E6449">
              <w:rPr>
                <w:rFonts w:ascii="Times New Roman" w:hAnsi="Times New Roman" w:cs="Times New Roman"/>
                <w:sz w:val="28"/>
                <w:szCs w:val="28"/>
              </w:rPr>
              <w:t xml:space="preserve">Database Software </w:t>
            </w:r>
          </w:p>
        </w:tc>
      </w:tr>
      <w:tr w:rsidR="002531F9" w14:paraId="0ED3B067" w14:textId="77777777" w:rsidTr="002531F9">
        <w:trPr>
          <w:trHeight w:val="1085"/>
        </w:trPr>
        <w:tc>
          <w:tcPr>
            <w:tcW w:w="679" w:type="dxa"/>
            <w:tcBorders>
              <w:top w:val="single" w:sz="8" w:space="0" w:color="000000"/>
              <w:left w:val="single" w:sz="8" w:space="0" w:color="000000"/>
              <w:bottom w:val="single" w:sz="8" w:space="0" w:color="000000"/>
              <w:right w:val="single" w:sz="8" w:space="0" w:color="000000"/>
            </w:tcBorders>
            <w:hideMark/>
          </w:tcPr>
          <w:p w14:paraId="334655B8" w14:textId="77777777" w:rsidR="002531F9" w:rsidRPr="009E6449" w:rsidRDefault="002531F9">
            <w:pPr>
              <w:spacing w:line="256" w:lineRule="auto"/>
              <w:ind w:right="57"/>
              <w:jc w:val="center"/>
              <w:rPr>
                <w:rFonts w:ascii="Times New Roman" w:hAnsi="Times New Roman" w:cs="Times New Roman"/>
                <w:sz w:val="28"/>
                <w:szCs w:val="28"/>
              </w:rPr>
            </w:pPr>
            <w:r w:rsidRPr="009E6449">
              <w:rPr>
                <w:rFonts w:ascii="Times New Roman" w:hAnsi="Times New Roman" w:cs="Times New Roman"/>
                <w:b/>
                <w:sz w:val="28"/>
                <w:szCs w:val="28"/>
              </w:rPr>
              <w:t>8.</w:t>
            </w:r>
            <w:r w:rsidRPr="009E6449">
              <w:rPr>
                <w:rFonts w:ascii="Times New Roman" w:hAnsi="Times New Roman" w:cs="Times New Roman"/>
                <w:sz w:val="28"/>
                <w:szCs w:val="28"/>
              </w:rPr>
              <w:t xml:space="preserve"> </w:t>
            </w:r>
          </w:p>
        </w:tc>
        <w:tc>
          <w:tcPr>
            <w:tcW w:w="2185" w:type="dxa"/>
            <w:tcBorders>
              <w:top w:val="single" w:sz="8" w:space="0" w:color="000000"/>
              <w:left w:val="single" w:sz="8" w:space="0" w:color="000000"/>
              <w:bottom w:val="single" w:sz="8" w:space="0" w:color="000000"/>
              <w:right w:val="single" w:sz="8" w:space="0" w:color="000000"/>
            </w:tcBorders>
            <w:hideMark/>
          </w:tcPr>
          <w:p w14:paraId="2C53388E" w14:textId="708CC6B1" w:rsidR="002531F9" w:rsidRPr="009E6449" w:rsidRDefault="002531F9">
            <w:pPr>
              <w:spacing w:line="256" w:lineRule="auto"/>
              <w:ind w:right="62"/>
              <w:jc w:val="center"/>
              <w:rPr>
                <w:rFonts w:ascii="Times New Roman" w:hAnsi="Times New Roman" w:cs="Times New Roman"/>
                <w:sz w:val="28"/>
                <w:szCs w:val="28"/>
              </w:rPr>
            </w:pPr>
            <w:r w:rsidRPr="009E6449">
              <w:rPr>
                <w:rFonts w:ascii="Times New Roman" w:hAnsi="Times New Roman" w:cs="Times New Roman"/>
                <w:sz w:val="28"/>
                <w:szCs w:val="28"/>
              </w:rPr>
              <w:t>Lucid</w:t>
            </w:r>
            <w:r w:rsidR="00345A40">
              <w:rPr>
                <w:rFonts w:ascii="Times New Roman" w:hAnsi="Times New Roman" w:cs="Times New Roman"/>
                <w:sz w:val="28"/>
                <w:szCs w:val="28"/>
              </w:rPr>
              <w:t xml:space="preserve"> </w:t>
            </w:r>
            <w:r w:rsidRPr="009E6449">
              <w:rPr>
                <w:rFonts w:ascii="Times New Roman" w:hAnsi="Times New Roman" w:cs="Times New Roman"/>
                <w:sz w:val="28"/>
                <w:szCs w:val="28"/>
              </w:rPr>
              <w:t xml:space="preserve">chart </w:t>
            </w:r>
          </w:p>
        </w:tc>
        <w:tc>
          <w:tcPr>
            <w:tcW w:w="4311" w:type="dxa"/>
            <w:tcBorders>
              <w:top w:val="single" w:sz="8" w:space="0" w:color="000000"/>
              <w:left w:val="single" w:sz="8" w:space="0" w:color="000000"/>
              <w:bottom w:val="single" w:sz="8" w:space="0" w:color="000000"/>
              <w:right w:val="single" w:sz="8" w:space="0" w:color="000000"/>
            </w:tcBorders>
            <w:vAlign w:val="center"/>
            <w:hideMark/>
          </w:tcPr>
          <w:p w14:paraId="0FAD68B8" w14:textId="77777777" w:rsidR="002531F9" w:rsidRPr="009E6449" w:rsidRDefault="002531F9">
            <w:pPr>
              <w:spacing w:line="256" w:lineRule="auto"/>
              <w:ind w:right="55"/>
              <w:jc w:val="center"/>
              <w:rPr>
                <w:rFonts w:ascii="Times New Roman" w:hAnsi="Times New Roman" w:cs="Times New Roman"/>
                <w:sz w:val="28"/>
                <w:szCs w:val="28"/>
              </w:rPr>
            </w:pPr>
            <w:r w:rsidRPr="009E6449">
              <w:rPr>
                <w:rFonts w:ascii="Times New Roman" w:hAnsi="Times New Roman" w:cs="Times New Roman"/>
                <w:sz w:val="28"/>
                <w:szCs w:val="28"/>
              </w:rPr>
              <w:t xml:space="preserve">a web-based proprietary platform to </w:t>
            </w:r>
          </w:p>
          <w:p w14:paraId="0A97191D" w14:textId="77777777" w:rsidR="002531F9" w:rsidRPr="009E6449" w:rsidRDefault="002531F9">
            <w:pPr>
              <w:spacing w:line="256" w:lineRule="auto"/>
              <w:ind w:right="56"/>
              <w:jc w:val="center"/>
              <w:rPr>
                <w:rFonts w:ascii="Times New Roman" w:hAnsi="Times New Roman" w:cs="Times New Roman"/>
                <w:sz w:val="28"/>
                <w:szCs w:val="28"/>
              </w:rPr>
            </w:pPr>
            <w:r w:rsidRPr="009E6449">
              <w:rPr>
                <w:rFonts w:ascii="Times New Roman" w:hAnsi="Times New Roman" w:cs="Times New Roman"/>
                <w:sz w:val="28"/>
                <w:szCs w:val="28"/>
              </w:rPr>
              <w:t xml:space="preserve">collaborate on drawing charts and </w:t>
            </w:r>
          </w:p>
          <w:p w14:paraId="61AB1ED6" w14:textId="77777777" w:rsidR="002531F9" w:rsidRPr="009E6449" w:rsidRDefault="002531F9">
            <w:pPr>
              <w:spacing w:line="256" w:lineRule="auto"/>
              <w:ind w:right="55"/>
              <w:jc w:val="center"/>
              <w:rPr>
                <w:rFonts w:ascii="Times New Roman" w:hAnsi="Times New Roman" w:cs="Times New Roman"/>
                <w:sz w:val="28"/>
                <w:szCs w:val="28"/>
              </w:rPr>
            </w:pPr>
            <w:r w:rsidRPr="009E6449">
              <w:rPr>
                <w:rFonts w:ascii="Times New Roman" w:hAnsi="Times New Roman" w:cs="Times New Roman"/>
                <w:sz w:val="28"/>
                <w:szCs w:val="28"/>
              </w:rPr>
              <w:t xml:space="preserve">diagrams </w:t>
            </w:r>
          </w:p>
        </w:tc>
        <w:tc>
          <w:tcPr>
            <w:tcW w:w="1834" w:type="dxa"/>
            <w:tcBorders>
              <w:top w:val="single" w:sz="8" w:space="0" w:color="000000"/>
              <w:left w:val="single" w:sz="8" w:space="0" w:color="000000"/>
              <w:bottom w:val="single" w:sz="8" w:space="0" w:color="000000"/>
              <w:right w:val="single" w:sz="8" w:space="0" w:color="000000"/>
            </w:tcBorders>
            <w:hideMark/>
          </w:tcPr>
          <w:p w14:paraId="7CCAE582" w14:textId="77777777" w:rsidR="002531F9" w:rsidRPr="009E6449" w:rsidRDefault="002531F9">
            <w:pPr>
              <w:spacing w:line="256" w:lineRule="auto"/>
              <w:jc w:val="center"/>
              <w:rPr>
                <w:rFonts w:ascii="Times New Roman" w:hAnsi="Times New Roman" w:cs="Times New Roman"/>
                <w:sz w:val="28"/>
                <w:szCs w:val="28"/>
              </w:rPr>
            </w:pPr>
            <w:r w:rsidRPr="009E6449">
              <w:rPr>
                <w:rFonts w:ascii="Times New Roman" w:hAnsi="Times New Roman" w:cs="Times New Roman"/>
                <w:sz w:val="28"/>
                <w:szCs w:val="28"/>
              </w:rPr>
              <w:t xml:space="preserve">Design Tool Software </w:t>
            </w:r>
          </w:p>
        </w:tc>
      </w:tr>
      <w:tr w:rsidR="002531F9" w14:paraId="27E338E2" w14:textId="77777777" w:rsidTr="002531F9">
        <w:trPr>
          <w:trHeight w:val="794"/>
        </w:trPr>
        <w:tc>
          <w:tcPr>
            <w:tcW w:w="679" w:type="dxa"/>
            <w:tcBorders>
              <w:top w:val="single" w:sz="8" w:space="0" w:color="000000"/>
              <w:left w:val="single" w:sz="8" w:space="0" w:color="000000"/>
              <w:bottom w:val="single" w:sz="8" w:space="0" w:color="000000"/>
              <w:right w:val="single" w:sz="8" w:space="0" w:color="000000"/>
            </w:tcBorders>
            <w:hideMark/>
          </w:tcPr>
          <w:p w14:paraId="6A2322C7" w14:textId="77777777" w:rsidR="002531F9" w:rsidRPr="009E6449" w:rsidRDefault="002531F9">
            <w:pPr>
              <w:spacing w:line="256" w:lineRule="auto"/>
              <w:ind w:right="57"/>
              <w:jc w:val="center"/>
              <w:rPr>
                <w:rFonts w:ascii="Times New Roman" w:hAnsi="Times New Roman" w:cs="Times New Roman"/>
                <w:sz w:val="28"/>
                <w:szCs w:val="28"/>
              </w:rPr>
            </w:pPr>
            <w:r w:rsidRPr="009E6449">
              <w:rPr>
                <w:rFonts w:ascii="Times New Roman" w:hAnsi="Times New Roman" w:cs="Times New Roman"/>
                <w:b/>
                <w:sz w:val="28"/>
                <w:szCs w:val="28"/>
              </w:rPr>
              <w:t>9.</w:t>
            </w:r>
            <w:r w:rsidRPr="009E6449">
              <w:rPr>
                <w:rFonts w:ascii="Times New Roman" w:hAnsi="Times New Roman" w:cs="Times New Roman"/>
                <w:sz w:val="28"/>
                <w:szCs w:val="28"/>
              </w:rPr>
              <w:t xml:space="preserve"> </w:t>
            </w:r>
          </w:p>
        </w:tc>
        <w:tc>
          <w:tcPr>
            <w:tcW w:w="2185" w:type="dxa"/>
            <w:tcBorders>
              <w:top w:val="single" w:sz="8" w:space="0" w:color="000000"/>
              <w:left w:val="single" w:sz="8" w:space="0" w:color="000000"/>
              <w:bottom w:val="single" w:sz="8" w:space="0" w:color="000000"/>
              <w:right w:val="single" w:sz="8" w:space="0" w:color="000000"/>
            </w:tcBorders>
            <w:hideMark/>
          </w:tcPr>
          <w:p w14:paraId="60FA1172" w14:textId="77777777" w:rsidR="002531F9" w:rsidRPr="009E6449" w:rsidRDefault="002531F9">
            <w:pPr>
              <w:spacing w:line="256" w:lineRule="auto"/>
              <w:ind w:right="58"/>
              <w:jc w:val="center"/>
              <w:rPr>
                <w:rFonts w:ascii="Times New Roman" w:hAnsi="Times New Roman" w:cs="Times New Roman"/>
                <w:sz w:val="28"/>
                <w:szCs w:val="28"/>
              </w:rPr>
            </w:pPr>
            <w:r w:rsidRPr="009E6449">
              <w:rPr>
                <w:rFonts w:ascii="Times New Roman" w:hAnsi="Times New Roman" w:cs="Times New Roman"/>
                <w:sz w:val="28"/>
                <w:szCs w:val="28"/>
              </w:rPr>
              <w:t xml:space="preserve">Heroku </w:t>
            </w:r>
          </w:p>
        </w:tc>
        <w:tc>
          <w:tcPr>
            <w:tcW w:w="4311" w:type="dxa"/>
            <w:tcBorders>
              <w:top w:val="single" w:sz="8" w:space="0" w:color="000000"/>
              <w:left w:val="single" w:sz="8" w:space="0" w:color="000000"/>
              <w:bottom w:val="single" w:sz="8" w:space="0" w:color="000000"/>
              <w:right w:val="single" w:sz="8" w:space="0" w:color="000000"/>
            </w:tcBorders>
            <w:vAlign w:val="center"/>
            <w:hideMark/>
          </w:tcPr>
          <w:p w14:paraId="747C247E" w14:textId="77777777" w:rsidR="002531F9" w:rsidRPr="009E6449" w:rsidRDefault="002531F9">
            <w:pPr>
              <w:spacing w:line="256" w:lineRule="auto"/>
              <w:jc w:val="center"/>
              <w:rPr>
                <w:rFonts w:ascii="Times New Roman" w:hAnsi="Times New Roman" w:cs="Times New Roman"/>
                <w:sz w:val="28"/>
                <w:szCs w:val="28"/>
              </w:rPr>
            </w:pPr>
            <w:r w:rsidRPr="009E6449">
              <w:rPr>
                <w:rFonts w:ascii="Times New Roman" w:hAnsi="Times New Roman" w:cs="Times New Roman"/>
                <w:sz w:val="28"/>
                <w:szCs w:val="28"/>
              </w:rPr>
              <w:t xml:space="preserve">a container-based cloud Platform as a Service to deploy, manage, scale apps </w:t>
            </w:r>
          </w:p>
        </w:tc>
        <w:tc>
          <w:tcPr>
            <w:tcW w:w="1834" w:type="dxa"/>
            <w:tcBorders>
              <w:top w:val="single" w:sz="8" w:space="0" w:color="000000"/>
              <w:left w:val="single" w:sz="8" w:space="0" w:color="000000"/>
              <w:bottom w:val="single" w:sz="8" w:space="0" w:color="000000"/>
              <w:right w:val="single" w:sz="8" w:space="0" w:color="000000"/>
            </w:tcBorders>
            <w:vAlign w:val="center"/>
            <w:hideMark/>
          </w:tcPr>
          <w:p w14:paraId="5990ED0F" w14:textId="77777777" w:rsidR="002531F9" w:rsidRPr="009E6449" w:rsidRDefault="002531F9">
            <w:pPr>
              <w:spacing w:line="256" w:lineRule="auto"/>
              <w:jc w:val="center"/>
              <w:rPr>
                <w:rFonts w:ascii="Times New Roman" w:hAnsi="Times New Roman" w:cs="Times New Roman"/>
                <w:sz w:val="28"/>
                <w:szCs w:val="28"/>
              </w:rPr>
            </w:pPr>
            <w:r w:rsidRPr="009E6449">
              <w:rPr>
                <w:rFonts w:ascii="Times New Roman" w:hAnsi="Times New Roman" w:cs="Times New Roman"/>
                <w:sz w:val="28"/>
                <w:szCs w:val="28"/>
              </w:rPr>
              <w:t xml:space="preserve">Cloud Platform Software </w:t>
            </w:r>
          </w:p>
        </w:tc>
      </w:tr>
      <w:tr w:rsidR="002531F9" w14:paraId="7F12DB47" w14:textId="77777777" w:rsidTr="002531F9">
        <w:trPr>
          <w:trHeight w:val="1015"/>
        </w:trPr>
        <w:tc>
          <w:tcPr>
            <w:tcW w:w="679" w:type="dxa"/>
            <w:tcBorders>
              <w:top w:val="single" w:sz="8" w:space="0" w:color="000000"/>
              <w:left w:val="single" w:sz="8" w:space="0" w:color="000000"/>
              <w:bottom w:val="single" w:sz="8" w:space="0" w:color="000000"/>
              <w:right w:val="single" w:sz="8" w:space="0" w:color="000000"/>
            </w:tcBorders>
            <w:hideMark/>
          </w:tcPr>
          <w:p w14:paraId="530A072C" w14:textId="77777777" w:rsidR="002531F9" w:rsidRPr="009E6449" w:rsidRDefault="002531F9">
            <w:pPr>
              <w:spacing w:line="256" w:lineRule="auto"/>
              <w:ind w:left="55"/>
              <w:rPr>
                <w:rFonts w:ascii="Times New Roman" w:hAnsi="Times New Roman" w:cs="Times New Roman"/>
                <w:sz w:val="28"/>
                <w:szCs w:val="28"/>
              </w:rPr>
            </w:pPr>
            <w:r w:rsidRPr="009E6449">
              <w:rPr>
                <w:rFonts w:ascii="Times New Roman" w:hAnsi="Times New Roman" w:cs="Times New Roman"/>
                <w:b/>
                <w:sz w:val="28"/>
                <w:szCs w:val="28"/>
              </w:rPr>
              <w:t>10.</w:t>
            </w:r>
            <w:r w:rsidRPr="009E6449">
              <w:rPr>
                <w:rFonts w:ascii="Times New Roman" w:hAnsi="Times New Roman" w:cs="Times New Roman"/>
                <w:sz w:val="28"/>
                <w:szCs w:val="28"/>
              </w:rPr>
              <w:t xml:space="preserve"> </w:t>
            </w:r>
          </w:p>
        </w:tc>
        <w:tc>
          <w:tcPr>
            <w:tcW w:w="2185" w:type="dxa"/>
            <w:tcBorders>
              <w:top w:val="single" w:sz="8" w:space="0" w:color="000000"/>
              <w:left w:val="single" w:sz="8" w:space="0" w:color="000000"/>
              <w:bottom w:val="single" w:sz="8" w:space="0" w:color="000000"/>
              <w:right w:val="single" w:sz="8" w:space="0" w:color="000000"/>
            </w:tcBorders>
            <w:hideMark/>
          </w:tcPr>
          <w:p w14:paraId="42C2115B" w14:textId="77777777" w:rsidR="002531F9" w:rsidRPr="009E6449" w:rsidRDefault="002531F9">
            <w:pPr>
              <w:spacing w:line="256" w:lineRule="auto"/>
              <w:ind w:left="4" w:right="5"/>
              <w:jc w:val="center"/>
              <w:rPr>
                <w:rFonts w:ascii="Times New Roman" w:hAnsi="Times New Roman" w:cs="Times New Roman"/>
                <w:sz w:val="28"/>
                <w:szCs w:val="28"/>
              </w:rPr>
            </w:pPr>
            <w:r w:rsidRPr="009E6449">
              <w:rPr>
                <w:rFonts w:ascii="Times New Roman" w:hAnsi="Times New Roman" w:cs="Times New Roman"/>
                <w:sz w:val="28"/>
                <w:szCs w:val="28"/>
              </w:rPr>
              <w:t xml:space="preserve">Visual Studio Code </w:t>
            </w:r>
          </w:p>
        </w:tc>
        <w:tc>
          <w:tcPr>
            <w:tcW w:w="4311" w:type="dxa"/>
            <w:tcBorders>
              <w:top w:val="single" w:sz="8" w:space="0" w:color="000000"/>
              <w:left w:val="single" w:sz="8" w:space="0" w:color="000000"/>
              <w:bottom w:val="single" w:sz="8" w:space="0" w:color="000000"/>
              <w:right w:val="single" w:sz="8" w:space="0" w:color="000000"/>
            </w:tcBorders>
            <w:hideMark/>
          </w:tcPr>
          <w:p w14:paraId="2A2098E4" w14:textId="77777777" w:rsidR="002531F9" w:rsidRPr="009E6449" w:rsidRDefault="002531F9">
            <w:pPr>
              <w:spacing w:line="256" w:lineRule="auto"/>
              <w:jc w:val="center"/>
              <w:rPr>
                <w:rFonts w:ascii="Times New Roman" w:hAnsi="Times New Roman" w:cs="Times New Roman"/>
                <w:sz w:val="28"/>
                <w:szCs w:val="28"/>
              </w:rPr>
            </w:pPr>
            <w:r w:rsidRPr="009E6449">
              <w:rPr>
                <w:rFonts w:ascii="Times New Roman" w:hAnsi="Times New Roman" w:cs="Times New Roman"/>
                <w:sz w:val="28"/>
                <w:szCs w:val="28"/>
              </w:rPr>
              <w:t xml:space="preserve">a code editor redefined, optimized for building, debugging web apps </w:t>
            </w:r>
          </w:p>
        </w:tc>
        <w:tc>
          <w:tcPr>
            <w:tcW w:w="1834" w:type="dxa"/>
            <w:tcBorders>
              <w:top w:val="single" w:sz="8" w:space="0" w:color="000000"/>
              <w:left w:val="single" w:sz="8" w:space="0" w:color="000000"/>
              <w:bottom w:val="single" w:sz="8" w:space="0" w:color="000000"/>
              <w:right w:val="single" w:sz="8" w:space="0" w:color="000000"/>
            </w:tcBorders>
            <w:hideMark/>
          </w:tcPr>
          <w:p w14:paraId="3F962B95" w14:textId="77777777" w:rsidR="002531F9" w:rsidRPr="009E6449" w:rsidRDefault="002531F9">
            <w:pPr>
              <w:spacing w:line="256" w:lineRule="auto"/>
              <w:jc w:val="center"/>
              <w:rPr>
                <w:rFonts w:ascii="Times New Roman" w:hAnsi="Times New Roman" w:cs="Times New Roman"/>
                <w:sz w:val="28"/>
                <w:szCs w:val="28"/>
              </w:rPr>
            </w:pPr>
            <w:r w:rsidRPr="009E6449">
              <w:rPr>
                <w:rFonts w:ascii="Times New Roman" w:hAnsi="Times New Roman" w:cs="Times New Roman"/>
                <w:sz w:val="28"/>
                <w:szCs w:val="28"/>
              </w:rPr>
              <w:t xml:space="preserve">Desktop Software </w:t>
            </w:r>
          </w:p>
        </w:tc>
      </w:tr>
      <w:tr w:rsidR="002531F9" w14:paraId="207211EF" w14:textId="77777777" w:rsidTr="002531F9">
        <w:trPr>
          <w:trHeight w:val="509"/>
        </w:trPr>
        <w:tc>
          <w:tcPr>
            <w:tcW w:w="679" w:type="dxa"/>
            <w:tcBorders>
              <w:top w:val="single" w:sz="8" w:space="0" w:color="000000"/>
              <w:left w:val="single" w:sz="8" w:space="0" w:color="000000"/>
              <w:bottom w:val="single" w:sz="8" w:space="0" w:color="000000"/>
              <w:right w:val="single" w:sz="8" w:space="0" w:color="000000"/>
            </w:tcBorders>
            <w:vAlign w:val="center"/>
            <w:hideMark/>
          </w:tcPr>
          <w:p w14:paraId="11731F11" w14:textId="77777777" w:rsidR="002531F9" w:rsidRPr="009E6449" w:rsidRDefault="002531F9">
            <w:pPr>
              <w:spacing w:line="256" w:lineRule="auto"/>
              <w:ind w:left="55"/>
              <w:rPr>
                <w:rFonts w:ascii="Times New Roman" w:hAnsi="Times New Roman" w:cs="Times New Roman"/>
                <w:sz w:val="28"/>
                <w:szCs w:val="28"/>
              </w:rPr>
            </w:pPr>
            <w:r w:rsidRPr="009E6449">
              <w:rPr>
                <w:rFonts w:ascii="Times New Roman" w:hAnsi="Times New Roman" w:cs="Times New Roman"/>
                <w:b/>
                <w:sz w:val="28"/>
                <w:szCs w:val="28"/>
              </w:rPr>
              <w:t>11.</w:t>
            </w:r>
            <w:r w:rsidRPr="009E6449">
              <w:rPr>
                <w:rFonts w:ascii="Times New Roman" w:hAnsi="Times New Roman" w:cs="Times New Roman"/>
                <w:sz w:val="28"/>
                <w:szCs w:val="28"/>
              </w:rPr>
              <w:t xml:space="preserve"> </w:t>
            </w:r>
          </w:p>
        </w:tc>
        <w:tc>
          <w:tcPr>
            <w:tcW w:w="2185" w:type="dxa"/>
            <w:tcBorders>
              <w:top w:val="single" w:sz="8" w:space="0" w:color="000000"/>
              <w:left w:val="single" w:sz="8" w:space="0" w:color="000000"/>
              <w:bottom w:val="single" w:sz="8" w:space="0" w:color="000000"/>
              <w:right w:val="single" w:sz="8" w:space="0" w:color="000000"/>
            </w:tcBorders>
            <w:vAlign w:val="center"/>
            <w:hideMark/>
          </w:tcPr>
          <w:p w14:paraId="087B94CA" w14:textId="77777777" w:rsidR="002531F9" w:rsidRPr="009E6449" w:rsidRDefault="002531F9">
            <w:pPr>
              <w:spacing w:line="256" w:lineRule="auto"/>
              <w:ind w:right="61"/>
              <w:jc w:val="center"/>
              <w:rPr>
                <w:rFonts w:ascii="Times New Roman" w:hAnsi="Times New Roman" w:cs="Times New Roman"/>
                <w:sz w:val="28"/>
                <w:szCs w:val="28"/>
              </w:rPr>
            </w:pPr>
            <w:r w:rsidRPr="009E6449">
              <w:rPr>
                <w:rFonts w:ascii="Times New Roman" w:hAnsi="Times New Roman" w:cs="Times New Roman"/>
                <w:sz w:val="28"/>
                <w:szCs w:val="28"/>
              </w:rPr>
              <w:t xml:space="preserve">Chrome </w:t>
            </w:r>
          </w:p>
        </w:tc>
        <w:tc>
          <w:tcPr>
            <w:tcW w:w="4311" w:type="dxa"/>
            <w:tcBorders>
              <w:top w:val="single" w:sz="8" w:space="0" w:color="000000"/>
              <w:left w:val="single" w:sz="8" w:space="0" w:color="000000"/>
              <w:bottom w:val="single" w:sz="8" w:space="0" w:color="000000"/>
              <w:right w:val="single" w:sz="8" w:space="0" w:color="000000"/>
            </w:tcBorders>
            <w:vAlign w:val="center"/>
            <w:hideMark/>
          </w:tcPr>
          <w:p w14:paraId="0807B30C" w14:textId="77777777" w:rsidR="002531F9" w:rsidRPr="009E6449" w:rsidRDefault="002531F9">
            <w:pPr>
              <w:spacing w:line="256" w:lineRule="auto"/>
              <w:ind w:right="55"/>
              <w:jc w:val="center"/>
              <w:rPr>
                <w:rFonts w:ascii="Times New Roman" w:hAnsi="Times New Roman" w:cs="Times New Roman"/>
                <w:sz w:val="28"/>
                <w:szCs w:val="28"/>
              </w:rPr>
            </w:pPr>
            <w:r w:rsidRPr="009E6449">
              <w:rPr>
                <w:rFonts w:ascii="Times New Roman" w:hAnsi="Times New Roman" w:cs="Times New Roman"/>
                <w:sz w:val="28"/>
                <w:szCs w:val="28"/>
              </w:rPr>
              <w:t xml:space="preserve">a cross-platform web browser </w:t>
            </w:r>
          </w:p>
        </w:tc>
        <w:tc>
          <w:tcPr>
            <w:tcW w:w="1834" w:type="dxa"/>
            <w:tcBorders>
              <w:top w:val="single" w:sz="8" w:space="0" w:color="000000"/>
              <w:left w:val="single" w:sz="8" w:space="0" w:color="000000"/>
              <w:bottom w:val="single" w:sz="8" w:space="0" w:color="000000"/>
              <w:right w:val="single" w:sz="8" w:space="0" w:color="000000"/>
            </w:tcBorders>
            <w:vAlign w:val="center"/>
            <w:hideMark/>
          </w:tcPr>
          <w:p w14:paraId="2A6C8689" w14:textId="77777777" w:rsidR="002531F9" w:rsidRPr="009E6449" w:rsidRDefault="002531F9">
            <w:pPr>
              <w:spacing w:line="256" w:lineRule="auto"/>
              <w:ind w:right="55"/>
              <w:jc w:val="center"/>
              <w:rPr>
                <w:rFonts w:ascii="Times New Roman" w:hAnsi="Times New Roman" w:cs="Times New Roman"/>
                <w:sz w:val="28"/>
                <w:szCs w:val="28"/>
              </w:rPr>
            </w:pPr>
            <w:r w:rsidRPr="009E6449">
              <w:rPr>
                <w:rFonts w:ascii="Times New Roman" w:hAnsi="Times New Roman" w:cs="Times New Roman"/>
                <w:sz w:val="28"/>
                <w:szCs w:val="28"/>
              </w:rPr>
              <w:t xml:space="preserve">Software </w:t>
            </w:r>
          </w:p>
        </w:tc>
      </w:tr>
      <w:tr w:rsidR="002531F9" w14:paraId="26D51287" w14:textId="77777777" w:rsidTr="002531F9">
        <w:trPr>
          <w:trHeight w:val="509"/>
        </w:trPr>
        <w:tc>
          <w:tcPr>
            <w:tcW w:w="679" w:type="dxa"/>
            <w:tcBorders>
              <w:top w:val="single" w:sz="8" w:space="0" w:color="000000"/>
              <w:left w:val="single" w:sz="8" w:space="0" w:color="000000"/>
              <w:bottom w:val="single" w:sz="8" w:space="0" w:color="000000"/>
              <w:right w:val="single" w:sz="8" w:space="0" w:color="000000"/>
            </w:tcBorders>
            <w:vAlign w:val="center"/>
            <w:hideMark/>
          </w:tcPr>
          <w:p w14:paraId="5326C155" w14:textId="77777777" w:rsidR="002531F9" w:rsidRPr="009E6449" w:rsidRDefault="002531F9">
            <w:pPr>
              <w:spacing w:line="256" w:lineRule="auto"/>
              <w:ind w:left="55"/>
              <w:rPr>
                <w:rFonts w:ascii="Times New Roman" w:hAnsi="Times New Roman" w:cs="Times New Roman"/>
                <w:sz w:val="28"/>
                <w:szCs w:val="28"/>
              </w:rPr>
            </w:pPr>
            <w:r w:rsidRPr="009E6449">
              <w:rPr>
                <w:rFonts w:ascii="Times New Roman" w:hAnsi="Times New Roman" w:cs="Times New Roman"/>
                <w:b/>
                <w:sz w:val="28"/>
                <w:szCs w:val="28"/>
              </w:rPr>
              <w:t>12.</w:t>
            </w:r>
            <w:r w:rsidRPr="009E6449">
              <w:rPr>
                <w:rFonts w:ascii="Times New Roman" w:hAnsi="Times New Roman" w:cs="Times New Roman"/>
                <w:sz w:val="28"/>
                <w:szCs w:val="28"/>
              </w:rPr>
              <w:t xml:space="preserve"> </w:t>
            </w:r>
          </w:p>
        </w:tc>
        <w:tc>
          <w:tcPr>
            <w:tcW w:w="2185" w:type="dxa"/>
            <w:tcBorders>
              <w:top w:val="single" w:sz="8" w:space="0" w:color="000000"/>
              <w:left w:val="single" w:sz="8" w:space="0" w:color="000000"/>
              <w:bottom w:val="single" w:sz="8" w:space="0" w:color="000000"/>
              <w:right w:val="single" w:sz="8" w:space="0" w:color="000000"/>
            </w:tcBorders>
            <w:vAlign w:val="center"/>
            <w:hideMark/>
          </w:tcPr>
          <w:p w14:paraId="10D3CCF9" w14:textId="77777777" w:rsidR="002531F9" w:rsidRPr="009E6449" w:rsidRDefault="002531F9">
            <w:pPr>
              <w:spacing w:line="256" w:lineRule="auto"/>
              <w:ind w:right="63"/>
              <w:jc w:val="center"/>
              <w:rPr>
                <w:rFonts w:ascii="Times New Roman" w:hAnsi="Times New Roman" w:cs="Times New Roman"/>
                <w:sz w:val="28"/>
                <w:szCs w:val="28"/>
              </w:rPr>
            </w:pPr>
            <w:r w:rsidRPr="009E6449">
              <w:rPr>
                <w:rFonts w:ascii="Times New Roman" w:hAnsi="Times New Roman" w:cs="Times New Roman"/>
                <w:sz w:val="28"/>
                <w:szCs w:val="28"/>
              </w:rPr>
              <w:t xml:space="preserve">Windows 10 </w:t>
            </w:r>
          </w:p>
        </w:tc>
        <w:tc>
          <w:tcPr>
            <w:tcW w:w="4311" w:type="dxa"/>
            <w:tcBorders>
              <w:top w:val="single" w:sz="8" w:space="0" w:color="000000"/>
              <w:left w:val="single" w:sz="8" w:space="0" w:color="000000"/>
              <w:bottom w:val="single" w:sz="8" w:space="0" w:color="000000"/>
              <w:right w:val="single" w:sz="8" w:space="0" w:color="000000"/>
            </w:tcBorders>
            <w:vAlign w:val="center"/>
            <w:hideMark/>
          </w:tcPr>
          <w:p w14:paraId="286B1FEF" w14:textId="77777777" w:rsidR="002531F9" w:rsidRPr="009E6449" w:rsidRDefault="002531F9">
            <w:pPr>
              <w:spacing w:line="256" w:lineRule="auto"/>
              <w:ind w:left="34"/>
              <w:rPr>
                <w:rFonts w:ascii="Times New Roman" w:hAnsi="Times New Roman" w:cs="Times New Roman"/>
                <w:sz w:val="28"/>
                <w:szCs w:val="28"/>
              </w:rPr>
            </w:pPr>
            <w:r w:rsidRPr="009E6449">
              <w:rPr>
                <w:rFonts w:ascii="Times New Roman" w:hAnsi="Times New Roman" w:cs="Times New Roman"/>
                <w:sz w:val="28"/>
                <w:szCs w:val="28"/>
              </w:rPr>
              <w:t xml:space="preserve">an operating system for building apps </w:t>
            </w:r>
          </w:p>
        </w:tc>
        <w:tc>
          <w:tcPr>
            <w:tcW w:w="1834" w:type="dxa"/>
            <w:tcBorders>
              <w:top w:val="single" w:sz="8" w:space="0" w:color="000000"/>
              <w:left w:val="single" w:sz="8" w:space="0" w:color="000000"/>
              <w:bottom w:val="single" w:sz="8" w:space="0" w:color="000000"/>
              <w:right w:val="single" w:sz="8" w:space="0" w:color="000000"/>
            </w:tcBorders>
            <w:vAlign w:val="center"/>
            <w:hideMark/>
          </w:tcPr>
          <w:p w14:paraId="30B4E57F" w14:textId="77777777" w:rsidR="002531F9" w:rsidRPr="009E6449" w:rsidRDefault="002531F9">
            <w:pPr>
              <w:spacing w:line="256" w:lineRule="auto"/>
              <w:ind w:right="54"/>
              <w:jc w:val="center"/>
              <w:rPr>
                <w:rFonts w:ascii="Times New Roman" w:hAnsi="Times New Roman" w:cs="Times New Roman"/>
                <w:sz w:val="28"/>
                <w:szCs w:val="28"/>
              </w:rPr>
            </w:pPr>
            <w:r w:rsidRPr="009E6449">
              <w:rPr>
                <w:rFonts w:ascii="Times New Roman" w:hAnsi="Times New Roman" w:cs="Times New Roman"/>
                <w:sz w:val="28"/>
                <w:szCs w:val="28"/>
              </w:rPr>
              <w:t xml:space="preserve">OS </w:t>
            </w:r>
          </w:p>
        </w:tc>
      </w:tr>
      <w:tr w:rsidR="002531F9" w14:paraId="78148D02" w14:textId="77777777" w:rsidTr="002531F9">
        <w:trPr>
          <w:trHeight w:val="1085"/>
        </w:trPr>
        <w:tc>
          <w:tcPr>
            <w:tcW w:w="679" w:type="dxa"/>
            <w:tcBorders>
              <w:top w:val="single" w:sz="8" w:space="0" w:color="000000"/>
              <w:left w:val="single" w:sz="8" w:space="0" w:color="000000"/>
              <w:bottom w:val="single" w:sz="8" w:space="0" w:color="000000"/>
              <w:right w:val="single" w:sz="8" w:space="0" w:color="000000"/>
            </w:tcBorders>
            <w:hideMark/>
          </w:tcPr>
          <w:p w14:paraId="57349344" w14:textId="77777777" w:rsidR="002531F9" w:rsidRPr="009E6449" w:rsidRDefault="002531F9">
            <w:pPr>
              <w:spacing w:line="256" w:lineRule="auto"/>
              <w:ind w:left="55"/>
              <w:rPr>
                <w:rFonts w:ascii="Times New Roman" w:hAnsi="Times New Roman" w:cs="Times New Roman"/>
                <w:sz w:val="28"/>
                <w:szCs w:val="28"/>
              </w:rPr>
            </w:pPr>
            <w:r w:rsidRPr="009E6449">
              <w:rPr>
                <w:rFonts w:ascii="Times New Roman" w:hAnsi="Times New Roman" w:cs="Times New Roman"/>
                <w:b/>
                <w:sz w:val="28"/>
                <w:szCs w:val="28"/>
              </w:rPr>
              <w:t>13.</w:t>
            </w:r>
            <w:r w:rsidRPr="009E6449">
              <w:rPr>
                <w:rFonts w:ascii="Times New Roman" w:hAnsi="Times New Roman" w:cs="Times New Roman"/>
                <w:sz w:val="28"/>
                <w:szCs w:val="28"/>
              </w:rPr>
              <w:t xml:space="preserve"> </w:t>
            </w:r>
          </w:p>
        </w:tc>
        <w:tc>
          <w:tcPr>
            <w:tcW w:w="2185" w:type="dxa"/>
            <w:tcBorders>
              <w:top w:val="single" w:sz="8" w:space="0" w:color="000000"/>
              <w:left w:val="single" w:sz="8" w:space="0" w:color="000000"/>
              <w:bottom w:val="single" w:sz="8" w:space="0" w:color="000000"/>
              <w:right w:val="single" w:sz="8" w:space="0" w:color="000000"/>
            </w:tcBorders>
            <w:hideMark/>
          </w:tcPr>
          <w:p w14:paraId="170289D2" w14:textId="77777777" w:rsidR="002531F9" w:rsidRPr="009E6449" w:rsidRDefault="002531F9">
            <w:pPr>
              <w:spacing w:line="256" w:lineRule="auto"/>
              <w:ind w:right="58"/>
              <w:jc w:val="center"/>
              <w:rPr>
                <w:rFonts w:ascii="Times New Roman" w:hAnsi="Times New Roman" w:cs="Times New Roman"/>
                <w:sz w:val="28"/>
                <w:szCs w:val="28"/>
              </w:rPr>
            </w:pPr>
            <w:r w:rsidRPr="009E6449">
              <w:rPr>
                <w:rFonts w:ascii="Times New Roman" w:hAnsi="Times New Roman" w:cs="Times New Roman"/>
                <w:sz w:val="28"/>
                <w:szCs w:val="28"/>
              </w:rPr>
              <w:t xml:space="preserve">PC / Laptop </w:t>
            </w:r>
          </w:p>
        </w:tc>
        <w:tc>
          <w:tcPr>
            <w:tcW w:w="4311" w:type="dxa"/>
            <w:tcBorders>
              <w:top w:val="single" w:sz="8" w:space="0" w:color="000000"/>
              <w:left w:val="single" w:sz="8" w:space="0" w:color="000000"/>
              <w:bottom w:val="single" w:sz="8" w:space="0" w:color="000000"/>
              <w:right w:val="single" w:sz="8" w:space="0" w:color="000000"/>
            </w:tcBorders>
            <w:vAlign w:val="center"/>
            <w:hideMark/>
          </w:tcPr>
          <w:p w14:paraId="576E0944" w14:textId="77777777" w:rsidR="002531F9" w:rsidRPr="009E6449" w:rsidRDefault="002531F9">
            <w:pPr>
              <w:spacing w:line="256" w:lineRule="auto"/>
              <w:jc w:val="center"/>
              <w:rPr>
                <w:rFonts w:ascii="Times New Roman" w:hAnsi="Times New Roman" w:cs="Times New Roman"/>
                <w:sz w:val="28"/>
                <w:szCs w:val="28"/>
              </w:rPr>
            </w:pPr>
            <w:r w:rsidRPr="009E6449">
              <w:rPr>
                <w:rFonts w:ascii="Times New Roman" w:hAnsi="Times New Roman" w:cs="Times New Roman"/>
                <w:sz w:val="28"/>
                <w:szCs w:val="28"/>
              </w:rPr>
              <w:t xml:space="preserve">Intel based processor-run computer system, which have keyboard and mouse as input devices. </w:t>
            </w:r>
          </w:p>
        </w:tc>
        <w:tc>
          <w:tcPr>
            <w:tcW w:w="1834" w:type="dxa"/>
            <w:tcBorders>
              <w:top w:val="single" w:sz="8" w:space="0" w:color="000000"/>
              <w:left w:val="single" w:sz="8" w:space="0" w:color="000000"/>
              <w:bottom w:val="single" w:sz="8" w:space="0" w:color="000000"/>
              <w:right w:val="single" w:sz="8" w:space="0" w:color="000000"/>
            </w:tcBorders>
            <w:hideMark/>
          </w:tcPr>
          <w:p w14:paraId="33665696" w14:textId="77777777" w:rsidR="002531F9" w:rsidRPr="009E6449" w:rsidRDefault="002531F9">
            <w:pPr>
              <w:spacing w:line="256" w:lineRule="auto"/>
              <w:ind w:right="60"/>
              <w:jc w:val="center"/>
              <w:rPr>
                <w:rFonts w:ascii="Times New Roman" w:hAnsi="Times New Roman" w:cs="Times New Roman"/>
                <w:sz w:val="28"/>
                <w:szCs w:val="28"/>
              </w:rPr>
            </w:pPr>
            <w:r w:rsidRPr="009E6449">
              <w:rPr>
                <w:rFonts w:ascii="Times New Roman" w:hAnsi="Times New Roman" w:cs="Times New Roman"/>
                <w:sz w:val="28"/>
                <w:szCs w:val="28"/>
              </w:rPr>
              <w:t xml:space="preserve">Hardware </w:t>
            </w:r>
          </w:p>
        </w:tc>
      </w:tr>
    </w:tbl>
    <w:p w14:paraId="32F42E7E" w14:textId="5CA85A62" w:rsidR="00F474AC" w:rsidRDefault="00F474AC" w:rsidP="00307C80">
      <w:pPr>
        <w:spacing w:after="237" w:line="265" w:lineRule="auto"/>
        <w:rPr>
          <w:rFonts w:ascii="Times New Roman" w:eastAsia="Calibri" w:hAnsi="Times New Roman" w:cs="Times New Roman"/>
          <w:sz w:val="28"/>
          <w:szCs w:val="28"/>
        </w:rPr>
      </w:pPr>
    </w:p>
    <w:p w14:paraId="41A04DCC" w14:textId="14ADC1F9" w:rsidR="00F474AC" w:rsidRDefault="00F474AC" w:rsidP="00F474AC">
      <w:pPr>
        <w:spacing w:after="237" w:line="265" w:lineRule="auto"/>
        <w:ind w:left="715" w:hanging="10"/>
        <w:rPr>
          <w:rFonts w:ascii="Times New Roman" w:hAnsi="Times New Roman" w:cs="Times New Roman"/>
          <w:sz w:val="28"/>
          <w:szCs w:val="28"/>
        </w:rPr>
      </w:pPr>
    </w:p>
    <w:p w14:paraId="68F73CCE" w14:textId="6FE49262" w:rsidR="00345A40" w:rsidRDefault="00345A40" w:rsidP="00F474AC">
      <w:pPr>
        <w:spacing w:after="237" w:line="265" w:lineRule="auto"/>
        <w:ind w:left="715" w:hanging="10"/>
        <w:rPr>
          <w:rFonts w:ascii="Times New Roman" w:hAnsi="Times New Roman" w:cs="Times New Roman"/>
          <w:sz w:val="28"/>
          <w:szCs w:val="28"/>
        </w:rPr>
      </w:pPr>
    </w:p>
    <w:p w14:paraId="2ED0BADB" w14:textId="189D23C6" w:rsidR="00345A40" w:rsidRDefault="00345A40" w:rsidP="00F474AC">
      <w:pPr>
        <w:spacing w:after="237" w:line="265" w:lineRule="auto"/>
        <w:ind w:left="715" w:hanging="10"/>
        <w:rPr>
          <w:rFonts w:ascii="Times New Roman" w:hAnsi="Times New Roman" w:cs="Times New Roman"/>
          <w:sz w:val="28"/>
          <w:szCs w:val="28"/>
        </w:rPr>
      </w:pPr>
    </w:p>
    <w:p w14:paraId="5F722FF4" w14:textId="3AA6995B" w:rsidR="00345A40" w:rsidRDefault="00345A40" w:rsidP="00F474AC">
      <w:pPr>
        <w:spacing w:after="237" w:line="265" w:lineRule="auto"/>
        <w:ind w:left="715" w:hanging="10"/>
        <w:rPr>
          <w:rFonts w:ascii="Times New Roman" w:hAnsi="Times New Roman" w:cs="Times New Roman"/>
          <w:sz w:val="28"/>
          <w:szCs w:val="28"/>
        </w:rPr>
      </w:pPr>
    </w:p>
    <w:p w14:paraId="2AD8C297" w14:textId="77777777" w:rsidR="00345A40" w:rsidRPr="00F474AC" w:rsidRDefault="00345A40" w:rsidP="0035310C">
      <w:pPr>
        <w:spacing w:after="237" w:line="265" w:lineRule="auto"/>
        <w:rPr>
          <w:rFonts w:ascii="Times New Roman" w:hAnsi="Times New Roman" w:cs="Times New Roman"/>
          <w:sz w:val="28"/>
          <w:szCs w:val="28"/>
        </w:rPr>
      </w:pPr>
    </w:p>
    <w:sectPr w:rsidR="00345A40" w:rsidRPr="00F47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6404B"/>
    <w:multiLevelType w:val="hybridMultilevel"/>
    <w:tmpl w:val="EE804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2595F"/>
    <w:multiLevelType w:val="hybridMultilevel"/>
    <w:tmpl w:val="DCD8C7B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0B1069"/>
    <w:multiLevelType w:val="hybridMultilevel"/>
    <w:tmpl w:val="B63CB770"/>
    <w:lvl w:ilvl="0" w:tplc="9E0A90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C5505"/>
    <w:multiLevelType w:val="hybridMultilevel"/>
    <w:tmpl w:val="F74EEE56"/>
    <w:lvl w:ilvl="0" w:tplc="FEC8E93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673196D"/>
    <w:multiLevelType w:val="hybridMultilevel"/>
    <w:tmpl w:val="4D8A18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2405EE"/>
    <w:multiLevelType w:val="hybridMultilevel"/>
    <w:tmpl w:val="77B2883C"/>
    <w:lvl w:ilvl="0" w:tplc="0409000B">
      <w:start w:val="1"/>
      <w:numFmt w:val="bullet"/>
      <w:lvlText w:val=""/>
      <w:lvlJc w:val="left"/>
      <w:pPr>
        <w:ind w:left="790" w:hanging="360"/>
      </w:pPr>
      <w:rPr>
        <w:rFonts w:ascii="Wingdings" w:hAnsi="Wingdings"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6" w15:restartNumberingAfterBreak="0">
    <w:nsid w:val="3EEE6AAF"/>
    <w:multiLevelType w:val="hybridMultilevel"/>
    <w:tmpl w:val="93BABDE2"/>
    <w:lvl w:ilvl="0" w:tplc="FEC8E9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8896704">
    <w:abstractNumId w:val="6"/>
  </w:num>
  <w:num w:numId="2" w16cid:durableId="977612350">
    <w:abstractNumId w:val="5"/>
  </w:num>
  <w:num w:numId="3" w16cid:durableId="68038675">
    <w:abstractNumId w:val="0"/>
  </w:num>
  <w:num w:numId="4" w16cid:durableId="1070151441">
    <w:abstractNumId w:val="4"/>
  </w:num>
  <w:num w:numId="5" w16cid:durableId="818766602">
    <w:abstractNumId w:val="2"/>
  </w:num>
  <w:num w:numId="6" w16cid:durableId="1723093700">
    <w:abstractNumId w:val="1"/>
  </w:num>
  <w:num w:numId="7" w16cid:durableId="15407806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001"/>
    <w:rsid w:val="000458D5"/>
    <w:rsid w:val="00075631"/>
    <w:rsid w:val="0013484E"/>
    <w:rsid w:val="001D44FD"/>
    <w:rsid w:val="002531F9"/>
    <w:rsid w:val="002661E0"/>
    <w:rsid w:val="002B1666"/>
    <w:rsid w:val="002C74F0"/>
    <w:rsid w:val="002F19D7"/>
    <w:rsid w:val="00307C80"/>
    <w:rsid w:val="00345A40"/>
    <w:rsid w:val="0035310C"/>
    <w:rsid w:val="00476098"/>
    <w:rsid w:val="004A61BA"/>
    <w:rsid w:val="005866F9"/>
    <w:rsid w:val="0061344A"/>
    <w:rsid w:val="00665DF3"/>
    <w:rsid w:val="00765594"/>
    <w:rsid w:val="00774D44"/>
    <w:rsid w:val="00795A19"/>
    <w:rsid w:val="007F2DE5"/>
    <w:rsid w:val="008240D4"/>
    <w:rsid w:val="00944AE9"/>
    <w:rsid w:val="00956FD0"/>
    <w:rsid w:val="009704A4"/>
    <w:rsid w:val="009E6449"/>
    <w:rsid w:val="00A20AD1"/>
    <w:rsid w:val="00B26C63"/>
    <w:rsid w:val="00B7036A"/>
    <w:rsid w:val="00C23A5D"/>
    <w:rsid w:val="00C64276"/>
    <w:rsid w:val="00C92001"/>
    <w:rsid w:val="00CD5564"/>
    <w:rsid w:val="00D117DA"/>
    <w:rsid w:val="00E219E2"/>
    <w:rsid w:val="00F0792A"/>
    <w:rsid w:val="00F474AC"/>
    <w:rsid w:val="00F65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02912"/>
  <w15:chartTrackingRefBased/>
  <w15:docId w15:val="{1DA790A3-CEC3-4272-8436-8F91C40A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19D7"/>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
    <w:name w:val="TableGrid"/>
    <w:rsid w:val="002531F9"/>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284335">
      <w:bodyDiv w:val="1"/>
      <w:marLeft w:val="0"/>
      <w:marRight w:val="0"/>
      <w:marTop w:val="0"/>
      <w:marBottom w:val="0"/>
      <w:divBdr>
        <w:top w:val="none" w:sz="0" w:space="0" w:color="auto"/>
        <w:left w:val="none" w:sz="0" w:space="0" w:color="auto"/>
        <w:bottom w:val="none" w:sz="0" w:space="0" w:color="auto"/>
        <w:right w:val="none" w:sz="0" w:space="0" w:color="auto"/>
      </w:divBdr>
    </w:div>
    <w:div w:id="1245602652">
      <w:bodyDiv w:val="1"/>
      <w:marLeft w:val="0"/>
      <w:marRight w:val="0"/>
      <w:marTop w:val="0"/>
      <w:marBottom w:val="0"/>
      <w:divBdr>
        <w:top w:val="none" w:sz="0" w:space="0" w:color="auto"/>
        <w:left w:val="none" w:sz="0" w:space="0" w:color="auto"/>
        <w:bottom w:val="none" w:sz="0" w:space="0" w:color="auto"/>
        <w:right w:val="none" w:sz="0" w:space="0" w:color="auto"/>
      </w:divBdr>
    </w:div>
    <w:div w:id="1819878041">
      <w:bodyDiv w:val="1"/>
      <w:marLeft w:val="0"/>
      <w:marRight w:val="0"/>
      <w:marTop w:val="0"/>
      <w:marBottom w:val="0"/>
      <w:divBdr>
        <w:top w:val="none" w:sz="0" w:space="0" w:color="auto"/>
        <w:left w:val="none" w:sz="0" w:space="0" w:color="auto"/>
        <w:bottom w:val="none" w:sz="0" w:space="0" w:color="auto"/>
        <w:right w:val="none" w:sz="0" w:space="0" w:color="auto"/>
      </w:divBdr>
    </w:div>
    <w:div w:id="190344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prathapanisatwika1525@gmail.com</dc:creator>
  <cp:keywords/>
  <dc:description/>
  <cp:lastModifiedBy>prathapanisatwika1525@gmail.com</cp:lastModifiedBy>
  <cp:revision>8</cp:revision>
  <dcterms:created xsi:type="dcterms:W3CDTF">2022-09-25T11:08:00Z</dcterms:created>
  <dcterms:modified xsi:type="dcterms:W3CDTF">2022-09-26T06:47:00Z</dcterms:modified>
</cp:coreProperties>
</file>