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B80DF2" w:rsidTr="00B80DF2">
        <w:trPr>
          <w:trHeight w:val="14307"/>
        </w:trPr>
        <w:tc>
          <w:tcPr>
            <w:tcW w:w="9016" w:type="dxa"/>
          </w:tcPr>
          <w:p w:rsidR="00B80DF2" w:rsidRDefault="00B80DF2">
            <w:r>
              <w:br w:type="page"/>
            </w:r>
          </w:p>
          <w:p w:rsidR="00B80DF2" w:rsidRDefault="00B80DF2"/>
          <w:p w:rsidR="00B80DF2" w:rsidRDefault="00B80DF2"/>
          <w:p w:rsidR="009C10C9" w:rsidRDefault="009C10C9" w:rsidP="009C10C9">
            <w:pPr>
              <w:jc w:val="center"/>
              <w:rPr>
                <w:rFonts w:ascii="Algerian" w:hAnsi="Algerian"/>
                <w:sz w:val="52"/>
                <w:szCs w:val="52"/>
              </w:rPr>
            </w:pPr>
            <w:proofErr w:type="spellStart"/>
            <w:r w:rsidRPr="009C10C9">
              <w:rPr>
                <w:rFonts w:ascii="Algerian" w:hAnsi="Algerian"/>
                <w:sz w:val="52"/>
                <w:szCs w:val="52"/>
              </w:rPr>
              <w:t>Ponnusamy</w:t>
            </w:r>
            <w:proofErr w:type="spellEnd"/>
            <w:r w:rsidRPr="009C10C9">
              <w:rPr>
                <w:rFonts w:ascii="Algerian" w:hAnsi="Algerian"/>
                <w:sz w:val="52"/>
                <w:szCs w:val="52"/>
              </w:rPr>
              <w:t xml:space="preserve"> </w:t>
            </w:r>
            <w:proofErr w:type="spellStart"/>
            <w:r w:rsidRPr="009C10C9">
              <w:rPr>
                <w:rFonts w:ascii="Algerian" w:hAnsi="Algerian"/>
                <w:sz w:val="52"/>
                <w:szCs w:val="52"/>
              </w:rPr>
              <w:t>nadar</w:t>
            </w:r>
            <w:proofErr w:type="spellEnd"/>
            <w:r w:rsidRPr="009C10C9">
              <w:rPr>
                <w:rFonts w:ascii="Algerian" w:hAnsi="Algerian"/>
                <w:sz w:val="52"/>
                <w:szCs w:val="52"/>
              </w:rPr>
              <w:t xml:space="preserve"> college                   of arts and science</w:t>
            </w:r>
          </w:p>
          <w:p w:rsidR="0003407B" w:rsidRPr="009C10C9" w:rsidRDefault="0003407B" w:rsidP="009C10C9">
            <w:pPr>
              <w:jc w:val="center"/>
              <w:rPr>
                <w:rFonts w:ascii="Algerian" w:hAnsi="Algerian"/>
                <w:sz w:val="52"/>
                <w:szCs w:val="52"/>
              </w:rPr>
            </w:pPr>
          </w:p>
          <w:p w:rsidR="009C10C9" w:rsidRPr="009C10C9" w:rsidRDefault="009C10C9" w:rsidP="009C10C9">
            <w:pPr>
              <w:pStyle w:val="Default"/>
              <w:rPr>
                <w:rFonts w:ascii="Cooper Black" w:hAnsi="Cooper Black" w:cstheme="minorBidi"/>
                <w:color w:val="auto"/>
                <w:sz w:val="52"/>
                <w:szCs w:val="52"/>
              </w:rPr>
            </w:pPr>
          </w:p>
          <w:p w:rsidR="009C10C9" w:rsidRDefault="009C10C9" w:rsidP="009C10C9">
            <w:pPr>
              <w:spacing w:line="360" w:lineRule="auto"/>
              <w:jc w:val="center"/>
              <w:rPr>
                <w:rFonts w:ascii="Cooper Black" w:hAnsi="Cooper Black"/>
                <w:sz w:val="52"/>
                <w:szCs w:val="52"/>
              </w:rPr>
            </w:pPr>
            <w:r w:rsidRPr="009C10C9">
              <w:rPr>
                <w:rFonts w:ascii="Cooper Black" w:hAnsi="Cooper Black"/>
                <w:sz w:val="52"/>
                <w:szCs w:val="52"/>
              </w:rPr>
              <w:t>RYTHIMIC TUNES</w:t>
            </w:r>
          </w:p>
          <w:p w:rsidR="0003407B" w:rsidRDefault="0003407B" w:rsidP="009C10C9">
            <w:pPr>
              <w:spacing w:line="360" w:lineRule="auto"/>
              <w:jc w:val="center"/>
              <w:rPr>
                <w:rFonts w:ascii="Cooper Black" w:hAnsi="Cooper Black"/>
                <w:sz w:val="52"/>
                <w:szCs w:val="52"/>
              </w:rPr>
            </w:pPr>
          </w:p>
          <w:p w:rsidR="009C10C9" w:rsidRPr="009C10C9" w:rsidRDefault="009C10C9" w:rsidP="009C10C9">
            <w:pPr>
              <w:spacing w:line="360" w:lineRule="auto"/>
              <w:jc w:val="center"/>
              <w:rPr>
                <w:rFonts w:ascii="Cooper Black" w:hAnsi="Cooper Black"/>
                <w:sz w:val="52"/>
                <w:szCs w:val="52"/>
              </w:rPr>
            </w:pPr>
          </w:p>
          <w:p w:rsidR="009C10C9" w:rsidRDefault="0003407B" w:rsidP="009C10C9">
            <w:pPr>
              <w:rPr>
                <w:rFonts w:ascii="Cooper Black" w:hAnsi="Cooper Black"/>
                <w:sz w:val="52"/>
                <w:szCs w:val="52"/>
              </w:rPr>
            </w:pPr>
            <w:r>
              <w:rPr>
                <w:rFonts w:ascii="Cooper Black" w:hAnsi="Cooper Black"/>
                <w:sz w:val="52"/>
                <w:szCs w:val="52"/>
              </w:rPr>
              <w:t>Team Head :</w:t>
            </w:r>
          </w:p>
          <w:p w:rsidR="009C10C9" w:rsidRDefault="009C10C9" w:rsidP="009C10C9">
            <w:pPr>
              <w:spacing w:line="360" w:lineRule="auto"/>
              <w:rPr>
                <w:rFonts w:ascii="Algerian" w:hAnsi="Algerian"/>
                <w:sz w:val="52"/>
                <w:szCs w:val="52"/>
              </w:rPr>
            </w:pPr>
            <w:r>
              <w:rPr>
                <w:rFonts w:ascii="Cooper Black" w:hAnsi="Cooper Black"/>
                <w:sz w:val="52"/>
                <w:szCs w:val="52"/>
              </w:rPr>
              <w:t xml:space="preserve">                         </w:t>
            </w:r>
            <w:proofErr w:type="spellStart"/>
            <w:r w:rsidR="0003407B">
              <w:rPr>
                <w:rFonts w:ascii="Algerian" w:hAnsi="Algerian"/>
                <w:sz w:val="52"/>
                <w:szCs w:val="52"/>
              </w:rPr>
              <w:t>Prathap.g</w:t>
            </w:r>
            <w:proofErr w:type="spellEnd"/>
            <w:r w:rsidR="0003407B">
              <w:rPr>
                <w:rFonts w:ascii="Algerian" w:hAnsi="Algerian"/>
                <w:sz w:val="52"/>
                <w:szCs w:val="52"/>
              </w:rPr>
              <w:t xml:space="preserve"> .p</w:t>
            </w:r>
          </w:p>
          <w:p w:rsidR="0003407B" w:rsidRDefault="0003407B" w:rsidP="0003407B">
            <w:pPr>
              <w:spacing w:line="360" w:lineRule="auto"/>
              <w:rPr>
                <w:rFonts w:ascii="Cooper Black" w:hAnsi="Cooper Black"/>
                <w:sz w:val="52"/>
                <w:szCs w:val="52"/>
              </w:rPr>
            </w:pPr>
            <w:r>
              <w:rPr>
                <w:rFonts w:ascii="Cooper Black" w:hAnsi="Cooper Black"/>
                <w:sz w:val="52"/>
                <w:szCs w:val="52"/>
              </w:rPr>
              <w:t>TEAM MEMBER:</w:t>
            </w:r>
          </w:p>
          <w:p w:rsidR="0003407B" w:rsidRPr="0003407B" w:rsidRDefault="0003407B" w:rsidP="0003407B">
            <w:pPr>
              <w:spacing w:line="360" w:lineRule="auto"/>
              <w:rPr>
                <w:rFonts w:ascii="Algerian" w:hAnsi="Algerian"/>
                <w:sz w:val="52"/>
                <w:szCs w:val="52"/>
              </w:rPr>
            </w:pPr>
            <w:r>
              <w:rPr>
                <w:rFonts w:ascii="Algerian" w:hAnsi="Algerian"/>
                <w:sz w:val="52"/>
                <w:szCs w:val="52"/>
              </w:rPr>
              <w:t xml:space="preserve">                   </w:t>
            </w:r>
            <w:proofErr w:type="spellStart"/>
            <w:r w:rsidRPr="0003407B">
              <w:rPr>
                <w:rFonts w:ascii="Algerian" w:hAnsi="Algerian"/>
                <w:sz w:val="52"/>
                <w:szCs w:val="52"/>
              </w:rPr>
              <w:t>Nathish.s</w:t>
            </w:r>
            <w:proofErr w:type="spellEnd"/>
          </w:p>
          <w:p w:rsidR="0003407B" w:rsidRPr="0003407B" w:rsidRDefault="0003407B" w:rsidP="0003407B">
            <w:pPr>
              <w:spacing w:line="360" w:lineRule="auto"/>
              <w:rPr>
                <w:rFonts w:ascii="Algerian" w:hAnsi="Algerian"/>
                <w:sz w:val="52"/>
                <w:szCs w:val="52"/>
              </w:rPr>
            </w:pPr>
            <w:r>
              <w:rPr>
                <w:rFonts w:ascii="Algerian" w:hAnsi="Algerian"/>
                <w:sz w:val="52"/>
                <w:szCs w:val="52"/>
              </w:rPr>
              <w:t xml:space="preserve">                   </w:t>
            </w:r>
            <w:r w:rsidRPr="0003407B">
              <w:rPr>
                <w:rFonts w:ascii="Algerian" w:hAnsi="Algerian"/>
                <w:sz w:val="52"/>
                <w:szCs w:val="52"/>
              </w:rPr>
              <w:t xml:space="preserve">Sharman </w:t>
            </w:r>
            <w:proofErr w:type="spellStart"/>
            <w:r w:rsidRPr="0003407B">
              <w:rPr>
                <w:rFonts w:ascii="Algerian" w:hAnsi="Algerian"/>
                <w:sz w:val="52"/>
                <w:szCs w:val="52"/>
              </w:rPr>
              <w:t>kumar</w:t>
            </w:r>
            <w:proofErr w:type="spellEnd"/>
            <w:r w:rsidRPr="0003407B">
              <w:rPr>
                <w:rFonts w:ascii="Algerian" w:hAnsi="Algerian"/>
                <w:sz w:val="52"/>
                <w:szCs w:val="52"/>
              </w:rPr>
              <w:t xml:space="preserve"> .d</w:t>
            </w:r>
          </w:p>
          <w:p w:rsidR="009C10C9" w:rsidRPr="0003407B" w:rsidRDefault="0003407B" w:rsidP="0003407B">
            <w:pPr>
              <w:spacing w:line="360" w:lineRule="auto"/>
              <w:rPr>
                <w:rFonts w:ascii="Cooper Black" w:hAnsi="Cooper Black"/>
                <w:sz w:val="52"/>
                <w:szCs w:val="52"/>
              </w:rPr>
            </w:pPr>
            <w:r>
              <w:rPr>
                <w:rFonts w:ascii="Algerian" w:hAnsi="Algerian"/>
                <w:sz w:val="52"/>
                <w:szCs w:val="52"/>
              </w:rPr>
              <w:t xml:space="preserve">                   </w:t>
            </w:r>
            <w:r w:rsidRPr="0003407B">
              <w:rPr>
                <w:rFonts w:ascii="Algerian" w:hAnsi="Algerian"/>
                <w:sz w:val="52"/>
                <w:szCs w:val="52"/>
              </w:rPr>
              <w:t>Prakash .g</w:t>
            </w:r>
            <w:r w:rsidR="009C10C9">
              <w:rPr>
                <w:rFonts w:ascii="Algerian" w:hAnsi="Algerian"/>
                <w:sz w:val="52"/>
                <w:szCs w:val="52"/>
              </w:rPr>
              <w:t xml:space="preserve">    </w:t>
            </w:r>
          </w:p>
          <w:p w:rsidR="009C10C9" w:rsidRDefault="009C10C9" w:rsidP="009C10C9">
            <w:pPr>
              <w:spacing w:line="360" w:lineRule="auto"/>
              <w:rPr>
                <w:rFonts w:ascii="Algerian" w:hAnsi="Algerian"/>
                <w:sz w:val="52"/>
                <w:szCs w:val="52"/>
              </w:rPr>
            </w:pPr>
            <w:r>
              <w:rPr>
                <w:rFonts w:ascii="Algerian" w:hAnsi="Algerian"/>
                <w:sz w:val="52"/>
                <w:szCs w:val="52"/>
              </w:rPr>
              <w:t xml:space="preserve"> </w:t>
            </w:r>
            <w:r w:rsidR="0003407B">
              <w:rPr>
                <w:rFonts w:ascii="Algerian" w:hAnsi="Algerian"/>
                <w:sz w:val="52"/>
                <w:szCs w:val="52"/>
              </w:rPr>
              <w:t xml:space="preserve">                   </w:t>
            </w:r>
          </w:p>
          <w:p w:rsidR="00B80DF2" w:rsidRPr="00B80DF2" w:rsidRDefault="00B80DF2" w:rsidP="00B80DF2">
            <w:pPr>
              <w:rPr>
                <w:sz w:val="56"/>
                <w:szCs w:val="56"/>
              </w:rPr>
            </w:pPr>
            <w:bookmarkStart w:id="0" w:name="_GoBack"/>
            <w:bookmarkEnd w:id="0"/>
          </w:p>
        </w:tc>
      </w:tr>
      <w:tr w:rsidR="007138E8" w:rsidTr="007138E8">
        <w:trPr>
          <w:trHeight w:val="14733"/>
        </w:trPr>
        <w:tc>
          <w:tcPr>
            <w:tcW w:w="9016" w:type="dxa"/>
          </w:tcPr>
          <w:p w:rsidR="007138E8" w:rsidRDefault="007138E8" w:rsidP="007138E8">
            <w:pPr>
              <w:pStyle w:val="Default"/>
            </w:pPr>
          </w:p>
          <w:p w:rsidR="007138E8" w:rsidRDefault="007138E8" w:rsidP="007138E8">
            <w:pPr>
              <w:pStyle w:val="Default"/>
              <w:rPr>
                <w:rFonts w:cstheme="minorBidi"/>
                <w:color w:val="auto"/>
              </w:rPr>
            </w:pPr>
          </w:p>
          <w:p w:rsidR="007138E8" w:rsidRDefault="007138E8" w:rsidP="007138E8">
            <w:pPr>
              <w:pStyle w:val="Default"/>
              <w:rPr>
                <w:rFonts w:ascii="Cambria" w:hAnsi="Cambria" w:cs="Cambria"/>
                <w:color w:val="auto"/>
                <w:sz w:val="36"/>
                <w:szCs w:val="36"/>
              </w:rPr>
            </w:pPr>
            <w:r>
              <w:rPr>
                <w:rFonts w:cstheme="minorBidi"/>
                <w:color w:val="auto"/>
              </w:rPr>
              <w:t xml:space="preserve">                                       </w:t>
            </w:r>
            <w:proofErr w:type="spellStart"/>
            <w:r>
              <w:rPr>
                <w:rFonts w:cstheme="minorBidi"/>
                <w:b/>
                <w:bCs/>
                <w:color w:val="auto"/>
                <w:sz w:val="44"/>
                <w:szCs w:val="44"/>
              </w:rPr>
              <w:t>Rythimic</w:t>
            </w:r>
            <w:proofErr w:type="spellEnd"/>
            <w:r>
              <w:rPr>
                <w:rFonts w:cstheme="minorBidi"/>
                <w:b/>
                <w:bCs/>
                <w:color w:val="auto"/>
                <w:sz w:val="44"/>
                <w:szCs w:val="44"/>
              </w:rPr>
              <w:t xml:space="preserve"> Tunes </w:t>
            </w:r>
            <w:r>
              <w:rPr>
                <w:rFonts w:ascii="Cambria" w:hAnsi="Cambria" w:cs="Cambria"/>
                <w:color w:val="auto"/>
                <w:sz w:val="36"/>
                <w:szCs w:val="36"/>
              </w:rPr>
              <w:t xml:space="preserve">(React) </w:t>
            </w:r>
          </w:p>
          <w:p w:rsidR="007138E8" w:rsidRDefault="007138E8" w:rsidP="007138E8">
            <w:pPr>
              <w:pStyle w:val="Default"/>
              <w:rPr>
                <w:rFonts w:ascii="Cambria" w:hAnsi="Cambria" w:cs="Cambria"/>
                <w:color w:val="auto"/>
                <w:sz w:val="36"/>
                <w:szCs w:val="36"/>
              </w:rPr>
            </w:pPr>
          </w:p>
          <w:p w:rsidR="007138E8" w:rsidRDefault="007138E8" w:rsidP="007138E8">
            <w:pPr>
              <w:pStyle w:val="Default"/>
              <w:rPr>
                <w:rFonts w:ascii="Cambria-Bold" w:hAnsi="Cambria-Bold" w:cs="Cambria-Bold"/>
                <w:b/>
                <w:bCs/>
                <w:color w:val="auto"/>
                <w:sz w:val="32"/>
                <w:szCs w:val="32"/>
              </w:rPr>
            </w:pPr>
            <w:r>
              <w:rPr>
                <w:rFonts w:ascii="Cambria-Bold" w:hAnsi="Cambria-Bold" w:cs="Cambria-Bold"/>
                <w:b/>
                <w:bCs/>
                <w:color w:val="auto"/>
                <w:sz w:val="32"/>
                <w:szCs w:val="32"/>
              </w:rPr>
              <w:t xml:space="preserve">Introduction:- </w:t>
            </w:r>
          </w:p>
          <w:p w:rsidR="007138E8" w:rsidRDefault="007138E8" w:rsidP="007138E8">
            <w:pPr>
              <w:pStyle w:val="Default"/>
              <w:rPr>
                <w:rFonts w:ascii="Cambria-Bold" w:hAnsi="Cambria-Bold" w:cs="Cambria-Bold"/>
                <w:color w:val="auto"/>
                <w:sz w:val="32"/>
                <w:szCs w:val="32"/>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Say goodbye to the limitations of traditional music listening and welcome a world of possibilities with our React-based Music Streaming Application. Join us on this journey as we transform the way you connect with and </w:t>
            </w:r>
            <w:proofErr w:type="spellStart"/>
            <w:r>
              <w:rPr>
                <w:rFonts w:ascii="Calibri" w:hAnsi="Calibri" w:cs="Calibri"/>
                <w:color w:val="auto"/>
                <w:sz w:val="26"/>
                <w:szCs w:val="26"/>
              </w:rPr>
              <w:t>savor</w:t>
            </w:r>
            <w:proofErr w:type="spellEnd"/>
            <w:r>
              <w:rPr>
                <w:rFonts w:ascii="Calibri" w:hAnsi="Calibri" w:cs="Calibri"/>
                <w:color w:val="auto"/>
                <w:sz w:val="26"/>
                <w:szCs w:val="26"/>
              </w:rPr>
              <w:t xml:space="preserve"> the universal language of music. Get ready to elevate your auditory experience – it's time to press play on a new era of music streaming.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mbria-Bold" w:hAnsi="Cambria-Bold" w:cs="Cambria-Bold"/>
                <w:b/>
                <w:bCs/>
                <w:color w:val="auto"/>
                <w:sz w:val="32"/>
                <w:szCs w:val="32"/>
              </w:rPr>
            </w:pPr>
            <w:r>
              <w:rPr>
                <w:rFonts w:ascii="Cambria-Bold" w:hAnsi="Cambria-Bold" w:cs="Cambria-Bold"/>
                <w:b/>
                <w:bCs/>
                <w:color w:val="auto"/>
                <w:sz w:val="32"/>
                <w:szCs w:val="32"/>
              </w:rPr>
              <w:t xml:space="preserve">Scenario-Based Intro:- </w:t>
            </w:r>
          </w:p>
          <w:p w:rsidR="007138E8" w:rsidRDefault="007138E8" w:rsidP="007138E8">
            <w:pPr>
              <w:pStyle w:val="Default"/>
              <w:rPr>
                <w:rFonts w:ascii="Cambria-Bold" w:hAnsi="Cambria-Bold" w:cs="Cambria-Bold"/>
                <w:color w:val="auto"/>
                <w:sz w:val="32"/>
                <w:szCs w:val="32"/>
              </w:rPr>
            </w:pPr>
          </w:p>
          <w:p w:rsidR="007138E8" w:rsidRDefault="007138E8" w:rsidP="007138E8">
            <w:r>
              <w:rPr>
                <w:rFonts w:ascii="Calibri" w:hAnsi="Calibri" w:cs="Calibri"/>
                <w:sz w:val="26"/>
                <w:szCs w:val="26"/>
              </w:rPr>
              <w:t xml:space="preserve">                                   Imagine stepping onto a bustling city street, the sounds of cars honking, people chatting, and street performers playing in the background. You're on your way to work, and you need a little something to elevate your mood. You pull out your phone and open your </w:t>
            </w:r>
            <w:proofErr w:type="spellStart"/>
            <w:r>
              <w:rPr>
                <w:rFonts w:ascii="Calibri" w:hAnsi="Calibri" w:cs="Calibri"/>
                <w:sz w:val="26"/>
                <w:szCs w:val="26"/>
              </w:rPr>
              <w:t>favorite</w:t>
            </w:r>
            <w:proofErr w:type="spellEnd"/>
            <w:r>
              <w:rPr>
                <w:rFonts w:ascii="Calibri" w:hAnsi="Calibri" w:cs="Calibri"/>
                <w:sz w:val="26"/>
                <w:szCs w:val="26"/>
              </w:rPr>
              <w:t xml:space="preserve"> music streaming app, "</w:t>
            </w:r>
            <w:proofErr w:type="spellStart"/>
            <w:r>
              <w:rPr>
                <w:rFonts w:ascii="Calibri" w:hAnsi="Calibri" w:cs="Calibri"/>
                <w:sz w:val="26"/>
                <w:szCs w:val="26"/>
              </w:rPr>
              <w:t>RythimicTunes</w:t>
            </w:r>
            <w:proofErr w:type="spellEnd"/>
            <w:r>
              <w:rPr>
                <w:rFonts w:ascii="Calibri" w:hAnsi="Calibri" w:cs="Calibri"/>
                <w:sz w:val="26"/>
                <w:szCs w:val="26"/>
              </w:rPr>
              <w:t>."</w:t>
            </w:r>
          </w:p>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Bold" w:hAnsi="Calibri-Bold" w:cs="Calibri-Bold"/>
                <w:b/>
                <w:bCs/>
                <w:sz w:val="32"/>
                <w:szCs w:val="32"/>
              </w:rPr>
            </w:pPr>
            <w:r w:rsidRPr="007138E8">
              <w:rPr>
                <w:rFonts w:ascii="Calibri-Bold" w:hAnsi="Calibri-Bold" w:cs="Calibri-Bold"/>
                <w:b/>
                <w:bCs/>
                <w:sz w:val="32"/>
                <w:szCs w:val="32"/>
              </w:rPr>
              <w:t xml:space="preserve">Target Audience:- </w:t>
            </w:r>
          </w:p>
          <w:p w:rsidR="007138E8" w:rsidRPr="007138E8" w:rsidRDefault="007138E8" w:rsidP="007138E8">
            <w:pPr>
              <w:autoSpaceDE w:val="0"/>
              <w:autoSpaceDN w:val="0"/>
              <w:adjustRightInd w:val="0"/>
              <w:rPr>
                <w:rFonts w:ascii="Calibri-Bold" w:hAnsi="Calibri-Bold" w:cs="Calibri-Bold"/>
                <w:sz w:val="32"/>
                <w:szCs w:val="32"/>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Music Streaming is designed for a diverse audience, including: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Arial" w:hAnsi="Arial" w:cs="Arial"/>
                <w:sz w:val="26"/>
                <w:szCs w:val="26"/>
              </w:rPr>
              <w:t xml:space="preserve">● </w:t>
            </w:r>
            <w:r w:rsidRPr="007138E8">
              <w:rPr>
                <w:rFonts w:ascii="Calibri-Bold" w:hAnsi="Calibri-Bold" w:cs="Calibri-Bold"/>
                <w:b/>
                <w:bCs/>
                <w:sz w:val="26"/>
                <w:szCs w:val="26"/>
              </w:rPr>
              <w:t xml:space="preserve">Music Enthusiasts: </w:t>
            </w:r>
            <w:r w:rsidRPr="007138E8">
              <w:rPr>
                <w:rFonts w:ascii="Calibri" w:hAnsi="Calibri" w:cs="Calibri"/>
                <w:sz w:val="26"/>
                <w:szCs w:val="26"/>
              </w:rPr>
              <w:t xml:space="preserve">People passionate about enjoying and listening Music Through out there free time to relax themselves.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Bold" w:hAnsi="Calibri-Bold" w:cs="Calibri-Bold"/>
                <w:sz w:val="32"/>
                <w:szCs w:val="32"/>
              </w:rPr>
            </w:pPr>
            <w:r w:rsidRPr="007138E8">
              <w:rPr>
                <w:rFonts w:ascii="Calibri-Bold" w:hAnsi="Calibri-Bold" w:cs="Calibri-Bold"/>
                <w:b/>
                <w:bCs/>
                <w:sz w:val="32"/>
                <w:szCs w:val="32"/>
              </w:rPr>
              <w:t xml:space="preserve">Project Goals and Objectives:- </w:t>
            </w: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The primary goal of Music Streaming is to provide a seamless platform for music enthusiasts, enjoying, and sharing diverse musical experiences. Our objectives include: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User-Friendly Interface: </w:t>
            </w:r>
            <w:r w:rsidRPr="007138E8">
              <w:rPr>
                <w:rFonts w:ascii="Calibri" w:hAnsi="Calibri" w:cs="Calibri"/>
                <w:sz w:val="26"/>
                <w:szCs w:val="26"/>
              </w:rPr>
              <w:t xml:space="preserve">Develop an intuitive interface that allows users to effortlessly explore, save, and share their </w:t>
            </w:r>
            <w:proofErr w:type="spellStart"/>
            <w:r w:rsidRPr="007138E8">
              <w:rPr>
                <w:rFonts w:ascii="Calibri" w:hAnsi="Calibri" w:cs="Calibri"/>
                <w:sz w:val="26"/>
                <w:szCs w:val="26"/>
              </w:rPr>
              <w:t>favorite</w:t>
            </w:r>
            <w:proofErr w:type="spellEnd"/>
            <w:r w:rsidRPr="007138E8">
              <w:rPr>
                <w:rFonts w:ascii="Calibri" w:hAnsi="Calibri" w:cs="Calibri"/>
                <w:sz w:val="26"/>
                <w:szCs w:val="26"/>
              </w:rPr>
              <w:t xml:space="preserve"> music tracks and playlists.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Comprehensive Music Streaming: </w:t>
            </w:r>
            <w:r w:rsidRPr="007138E8">
              <w:rPr>
                <w:rFonts w:ascii="Calibri" w:hAnsi="Calibri" w:cs="Calibri"/>
                <w:sz w:val="26"/>
                <w:szCs w:val="26"/>
              </w:rPr>
              <w:t xml:space="preserve">Provide robust features for organizing and managing music content, including advanced search options for easy discovery.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Modern Tech Stack: </w:t>
            </w:r>
            <w:r w:rsidRPr="007138E8">
              <w:rPr>
                <w:rFonts w:ascii="Calibri" w:hAnsi="Calibri" w:cs="Calibri"/>
                <w:sz w:val="26"/>
                <w:szCs w:val="26"/>
              </w:rPr>
              <w:t xml:space="preserve">Harness cutting-edge web development technologies, such as React.js, to ensure an efficient and enjoyable user experience while navigating and interacting with the music streaming application.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mbria-Bold" w:hAnsi="Cambria-Bold" w:cs="Cambria-Bold"/>
                <w:b/>
                <w:bCs/>
                <w:sz w:val="36"/>
                <w:szCs w:val="36"/>
              </w:rPr>
            </w:pPr>
            <w:r w:rsidRPr="007138E8">
              <w:rPr>
                <w:rFonts w:ascii="Cambria-Bold" w:hAnsi="Cambria-Bold" w:cs="Cambria-Bold"/>
                <w:b/>
                <w:bCs/>
                <w:sz w:val="36"/>
                <w:szCs w:val="36"/>
              </w:rPr>
              <w:t xml:space="preserve">Key Features:- </w:t>
            </w:r>
          </w:p>
          <w:p w:rsidR="007138E8" w:rsidRPr="007138E8" w:rsidRDefault="007138E8" w:rsidP="007138E8">
            <w:pPr>
              <w:autoSpaceDE w:val="0"/>
              <w:autoSpaceDN w:val="0"/>
              <w:adjustRightInd w:val="0"/>
              <w:rPr>
                <w:rFonts w:ascii="Cambria-Bold" w:hAnsi="Cambria-Bold" w:cs="Cambria-Bold"/>
                <w:sz w:val="36"/>
                <w:szCs w:val="3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Song Listings: </w:t>
            </w:r>
            <w:r w:rsidRPr="007138E8">
              <w:rPr>
                <w:rFonts w:ascii="Calibri" w:hAnsi="Calibri" w:cs="Calibri"/>
                <w:sz w:val="26"/>
                <w:szCs w:val="26"/>
              </w:rPr>
              <w:t xml:space="preserve">Display a comprehensive list of available songs with details such as title, artist, genre, and release date.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Playlist Creation: </w:t>
            </w:r>
            <w:r w:rsidRPr="007138E8">
              <w:rPr>
                <w:rFonts w:ascii="Calibri" w:hAnsi="Calibri" w:cs="Calibri"/>
                <w:sz w:val="26"/>
                <w:szCs w:val="26"/>
              </w:rPr>
              <w:t xml:space="preserve">Empower users to create personalized playlists, adding and organizing songs based on their preferences.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Playback Control: </w:t>
            </w:r>
            <w:r w:rsidRPr="007138E8">
              <w:rPr>
                <w:rFonts w:ascii="Calibri" w:hAnsi="Calibri" w:cs="Calibri"/>
                <w:sz w:val="26"/>
                <w:szCs w:val="26"/>
              </w:rPr>
              <w:t>Implement seamless playback control features, allowing users to play, pause, skip, and adjust volume during music playback.</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Offline Listening: </w:t>
            </w:r>
            <w:r w:rsidRPr="007138E8">
              <w:rPr>
                <w:rFonts w:ascii="Calibri" w:hAnsi="Calibri" w:cs="Calibri"/>
                <w:sz w:val="26"/>
                <w:szCs w:val="26"/>
              </w:rPr>
              <w:t xml:space="preserve">Allow users to download songs for offline listening, enhancing the app's accessibility and convenience.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lastRenderedPageBreak/>
              <w:t xml:space="preserve">􀀀 </w:t>
            </w:r>
            <w:r w:rsidRPr="007138E8">
              <w:rPr>
                <w:rFonts w:ascii="Calibri-Bold" w:hAnsi="Calibri-Bold" w:cs="Calibri-Bold"/>
                <w:b/>
                <w:bCs/>
                <w:sz w:val="26"/>
                <w:szCs w:val="26"/>
              </w:rPr>
              <w:t xml:space="preserve">Search Functionality: </w:t>
            </w:r>
            <w:r w:rsidRPr="007138E8">
              <w:rPr>
                <w:rFonts w:ascii="Calibri" w:hAnsi="Calibri" w:cs="Calibri"/>
                <w:sz w:val="26"/>
                <w:szCs w:val="26"/>
              </w:rPr>
              <w:t xml:space="preserve">Implement a robust search feature for users to easily find specific songs, artists, or albums within the app. </w:t>
            </w:r>
          </w:p>
          <w:p w:rsidR="007138E8" w:rsidRDefault="007138E8" w:rsidP="003E1DDD"/>
          <w:p w:rsidR="007138E8" w:rsidRDefault="007138E8" w:rsidP="003E1DDD"/>
          <w:p w:rsidR="007138E8" w:rsidRPr="007138E8" w:rsidRDefault="007138E8" w:rsidP="007138E8">
            <w:pPr>
              <w:autoSpaceDE w:val="0"/>
              <w:autoSpaceDN w:val="0"/>
              <w:adjustRightInd w:val="0"/>
              <w:rPr>
                <w:rFonts w:ascii="Cambria-Bold" w:hAnsi="Cambria-Bold" w:cs="Cambria-Bold"/>
                <w:color w:val="000000"/>
                <w:sz w:val="24"/>
                <w:szCs w:val="24"/>
              </w:rPr>
            </w:pPr>
          </w:p>
          <w:p w:rsidR="007138E8" w:rsidRDefault="007138E8" w:rsidP="007138E8">
            <w:pPr>
              <w:autoSpaceDE w:val="0"/>
              <w:autoSpaceDN w:val="0"/>
              <w:adjustRightInd w:val="0"/>
              <w:rPr>
                <w:rFonts w:ascii="Cambria" w:hAnsi="Cambria" w:cs="Cambria"/>
                <w:sz w:val="32"/>
                <w:szCs w:val="32"/>
              </w:rPr>
            </w:pPr>
            <w:r w:rsidRPr="007138E8">
              <w:rPr>
                <w:rFonts w:ascii="Cambria-Bold" w:hAnsi="Cambria-Bold"/>
                <w:b/>
                <w:bCs/>
                <w:sz w:val="32"/>
                <w:szCs w:val="32"/>
              </w:rPr>
              <w:t>PRE-REQUISITES</w:t>
            </w:r>
            <w:r w:rsidRPr="007138E8">
              <w:rPr>
                <w:rFonts w:ascii="Cambria" w:hAnsi="Cambria" w:cs="Cambria"/>
                <w:sz w:val="32"/>
                <w:szCs w:val="32"/>
              </w:rPr>
              <w:t xml:space="preserve">:- </w:t>
            </w:r>
          </w:p>
          <w:p w:rsidR="007138E8" w:rsidRPr="007138E8" w:rsidRDefault="007138E8" w:rsidP="007138E8">
            <w:pPr>
              <w:autoSpaceDE w:val="0"/>
              <w:autoSpaceDN w:val="0"/>
              <w:adjustRightInd w:val="0"/>
              <w:rPr>
                <w:rFonts w:ascii="Cambria" w:hAnsi="Cambria" w:cs="Cambria"/>
                <w:sz w:val="32"/>
                <w:szCs w:val="32"/>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Here are the key prerequisites for developing a frontend application using React.js:</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Node.js and </w:t>
            </w:r>
            <w:proofErr w:type="spellStart"/>
            <w:r w:rsidRPr="007138E8">
              <w:rPr>
                <w:rFonts w:ascii="Calibri-Bold" w:hAnsi="Calibri-Bold" w:cs="Calibri-Bold"/>
                <w:b/>
                <w:bCs/>
                <w:sz w:val="26"/>
                <w:szCs w:val="26"/>
              </w:rPr>
              <w:t>npm</w:t>
            </w:r>
            <w:proofErr w:type="spellEnd"/>
            <w:r>
              <w:rPr>
                <w:rFonts w:ascii="Calibri" w:hAnsi="Calibri" w:cs="Calibri"/>
                <w:sz w:val="26"/>
                <w:szCs w:val="26"/>
              </w:rPr>
              <w:t>:</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Node.js is a powerful JavaScript runtime environment that allows you to run JavaScript code on the local environment. It provides a scalable and efficient platform for building network applications.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rPr>
                <w:rFonts w:ascii="Calibri" w:hAnsi="Calibri" w:cs="Calibri"/>
                <w:sz w:val="26"/>
                <w:szCs w:val="26"/>
              </w:rPr>
            </w:pPr>
            <w:r w:rsidRPr="007138E8">
              <w:rPr>
                <w:rFonts w:ascii="Calibri" w:hAnsi="Calibri" w:cs="Calibri"/>
                <w:sz w:val="26"/>
                <w:szCs w:val="26"/>
              </w:rPr>
              <w:t xml:space="preserve">Install Node.js and </w:t>
            </w:r>
            <w:proofErr w:type="spellStart"/>
            <w:r w:rsidRPr="007138E8">
              <w:rPr>
                <w:rFonts w:ascii="Calibri" w:hAnsi="Calibri" w:cs="Calibri"/>
                <w:sz w:val="26"/>
                <w:szCs w:val="26"/>
              </w:rPr>
              <w:t>npm</w:t>
            </w:r>
            <w:proofErr w:type="spellEnd"/>
            <w:r w:rsidRPr="007138E8">
              <w:rPr>
                <w:rFonts w:ascii="Calibri" w:hAnsi="Calibri" w:cs="Calibri"/>
                <w:sz w:val="26"/>
                <w:szCs w:val="26"/>
              </w:rPr>
              <w:t xml:space="preserve"> on your development machine, as they are required to run JavaScript on the server-side.</w:t>
            </w:r>
          </w:p>
          <w:p w:rsidR="007138E8" w:rsidRDefault="007138E8" w:rsidP="007138E8">
            <w:pPr>
              <w:rPr>
                <w:rFonts w:ascii="Calibri" w:hAnsi="Calibri" w:cs="Calibri"/>
                <w:sz w:val="26"/>
                <w:szCs w:val="26"/>
              </w:rPr>
            </w:pPr>
          </w:p>
          <w:p w:rsidR="007138E8" w:rsidRDefault="007138E8" w:rsidP="007138E8">
            <w:pPr>
              <w:pStyle w:val="Default"/>
              <w:rPr>
                <w:rFonts w:ascii="Calibri" w:hAnsi="Calibri" w:cs="Calibri"/>
                <w:color w:val="auto"/>
                <w:sz w:val="26"/>
                <w:szCs w:val="26"/>
              </w:rPr>
            </w:pPr>
            <w:r>
              <w:rPr>
                <w:rFonts w:cstheme="minorBidi"/>
                <w:b/>
                <w:bCs/>
                <w:color w:val="auto"/>
                <w:sz w:val="26"/>
                <w:szCs w:val="26"/>
              </w:rPr>
              <w:t>React.js</w:t>
            </w:r>
            <w:r>
              <w:rPr>
                <w:rFonts w:ascii="Calibri" w:hAnsi="Calibri" w:cs="Calibri"/>
                <w:color w:val="auto"/>
                <w:sz w:val="26"/>
                <w:szCs w:val="26"/>
              </w:rPr>
              <w:t xml:space="preserv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React.js is a popular JavaScript library for building user interfaces. It enables developers to create interactive and reusable UI components, making it easier to build dynamic and responsive web applications.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Install React.js, a JavaScript library for building user interfaces.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Create a new React app: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ourier New" w:hAnsi="Courier New" w:cs="Courier New"/>
                <w:color w:val="auto"/>
                <w:sz w:val="26"/>
                <w:szCs w:val="26"/>
              </w:rPr>
            </w:pPr>
            <w:proofErr w:type="spellStart"/>
            <w:r>
              <w:rPr>
                <w:rFonts w:ascii="Courier New" w:hAnsi="Courier New" w:cs="Courier New"/>
                <w:color w:val="auto"/>
                <w:sz w:val="26"/>
                <w:szCs w:val="26"/>
              </w:rPr>
              <w:t>npm</w:t>
            </w:r>
            <w:proofErr w:type="spellEnd"/>
            <w:r>
              <w:rPr>
                <w:rFonts w:ascii="Courier New" w:hAnsi="Courier New" w:cs="Courier New"/>
                <w:color w:val="auto"/>
                <w:sz w:val="26"/>
                <w:szCs w:val="26"/>
              </w:rPr>
              <w:t xml:space="preserve"> create </w:t>
            </w:r>
            <w:proofErr w:type="spellStart"/>
            <w:r>
              <w:rPr>
                <w:rFonts w:ascii="Courier New" w:hAnsi="Courier New" w:cs="Courier New"/>
                <w:color w:val="auto"/>
                <w:sz w:val="26"/>
                <w:szCs w:val="26"/>
              </w:rPr>
              <w:t>vite@latest</w:t>
            </w:r>
            <w:proofErr w:type="spellEnd"/>
            <w:r>
              <w:rPr>
                <w:rFonts w:ascii="Courier New" w:hAnsi="Courier New" w:cs="Courier New"/>
                <w:color w:val="auto"/>
                <w:sz w:val="26"/>
                <w:szCs w:val="26"/>
              </w:rPr>
              <w:t xml:space="preserve"> </w:t>
            </w: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Enter and then type project-name and select preferred frameworks and then enter</w:t>
            </w: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t>
            </w: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Navigate to the project directory: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ourier New" w:hAnsi="Courier New" w:cs="Courier New"/>
                <w:color w:val="auto"/>
                <w:sz w:val="26"/>
                <w:szCs w:val="26"/>
              </w:rPr>
            </w:pPr>
            <w:r>
              <w:rPr>
                <w:rFonts w:ascii="Courier New" w:hAnsi="Courier New" w:cs="Courier New"/>
                <w:color w:val="auto"/>
                <w:sz w:val="26"/>
                <w:szCs w:val="26"/>
              </w:rPr>
              <w:t xml:space="preserve">cd project-name </w:t>
            </w:r>
          </w:p>
          <w:p w:rsidR="007138E8" w:rsidRDefault="007138E8" w:rsidP="007138E8">
            <w:pPr>
              <w:pStyle w:val="Default"/>
              <w:rPr>
                <w:rFonts w:ascii="Courier New" w:hAnsi="Courier New" w:cs="Courier New"/>
                <w:color w:val="auto"/>
                <w:sz w:val="26"/>
                <w:szCs w:val="26"/>
              </w:rPr>
            </w:pPr>
            <w:proofErr w:type="spellStart"/>
            <w:r>
              <w:rPr>
                <w:rFonts w:ascii="Courier New" w:hAnsi="Courier New" w:cs="Courier New"/>
                <w:color w:val="auto"/>
                <w:sz w:val="26"/>
                <w:szCs w:val="26"/>
              </w:rPr>
              <w:t>npm</w:t>
            </w:r>
            <w:proofErr w:type="spellEnd"/>
            <w:r>
              <w:rPr>
                <w:rFonts w:ascii="Courier New" w:hAnsi="Courier New" w:cs="Courier New"/>
                <w:color w:val="auto"/>
                <w:sz w:val="26"/>
                <w:szCs w:val="26"/>
              </w:rPr>
              <w:t xml:space="preserve"> install </w:t>
            </w:r>
          </w:p>
          <w:p w:rsidR="007138E8" w:rsidRDefault="007138E8" w:rsidP="007138E8">
            <w:pPr>
              <w:pStyle w:val="Default"/>
              <w:rPr>
                <w:rFonts w:ascii="Courier New" w:hAnsi="Courier New" w:cs="Courier New"/>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Running the React App: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With the React app created, you can now start the development server and see your React application in action.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Start the development server: </w:t>
            </w:r>
          </w:p>
          <w:p w:rsidR="007138E8" w:rsidRDefault="007138E8" w:rsidP="007138E8">
            <w:pPr>
              <w:pStyle w:val="Default"/>
              <w:rPr>
                <w:rFonts w:ascii="Arial" w:hAnsi="Arial" w:cs="Arial"/>
                <w:color w:val="auto"/>
                <w:sz w:val="26"/>
                <w:szCs w:val="26"/>
              </w:rPr>
            </w:pPr>
          </w:p>
          <w:p w:rsidR="007138E8" w:rsidRDefault="007138E8" w:rsidP="007138E8">
            <w:proofErr w:type="spellStart"/>
            <w:r>
              <w:rPr>
                <w:rFonts w:ascii="Courier New" w:hAnsi="Courier New" w:cs="Courier New"/>
                <w:sz w:val="26"/>
                <w:szCs w:val="26"/>
              </w:rPr>
              <w:t>npm</w:t>
            </w:r>
            <w:proofErr w:type="spellEnd"/>
            <w:r>
              <w:rPr>
                <w:rFonts w:ascii="Courier New" w:hAnsi="Courier New" w:cs="Courier New"/>
                <w:sz w:val="26"/>
                <w:szCs w:val="26"/>
              </w:rPr>
              <w:t xml:space="preserve"> run </w:t>
            </w:r>
            <w:proofErr w:type="spellStart"/>
            <w:r>
              <w:rPr>
                <w:rFonts w:ascii="Courier New" w:hAnsi="Courier New" w:cs="Courier New"/>
                <w:sz w:val="26"/>
                <w:szCs w:val="26"/>
              </w:rPr>
              <w:t>dev</w:t>
            </w:r>
            <w:proofErr w:type="spellEnd"/>
          </w:p>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This command launches the development server, and you can access your React app at http://localhost:5173 in your web browser.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HTML, CSS, and JavaScript</w:t>
            </w:r>
            <w:r w:rsidRPr="007138E8">
              <w:rPr>
                <w:rFonts w:ascii="Calibri" w:hAnsi="Calibri" w:cs="Calibri"/>
                <w:sz w:val="26"/>
                <w:szCs w:val="26"/>
              </w:rPr>
              <w:t xml:space="preserve">: Basic knowledge of HTML for creating the structure of your app, CSS for styling, and JavaScript for client-side interactivity is essential.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Version Control</w:t>
            </w:r>
            <w:r w:rsidRPr="007138E8">
              <w:rPr>
                <w:rFonts w:ascii="Calibri" w:hAnsi="Calibri" w:cs="Calibri"/>
                <w:sz w:val="26"/>
                <w:szCs w:val="26"/>
              </w:rPr>
              <w:t xml:space="preserve">: Use Git for version control, enabling collaboration and tracking changes throughout the development process. Platforms like </w:t>
            </w:r>
            <w:proofErr w:type="spellStart"/>
            <w:r w:rsidRPr="007138E8">
              <w:rPr>
                <w:rFonts w:ascii="Calibri" w:hAnsi="Calibri" w:cs="Calibri"/>
                <w:sz w:val="26"/>
                <w:szCs w:val="26"/>
              </w:rPr>
              <w:t>GitHub</w:t>
            </w:r>
            <w:proofErr w:type="spellEnd"/>
            <w:r w:rsidRPr="007138E8">
              <w:rPr>
                <w:rFonts w:ascii="Calibri" w:hAnsi="Calibri" w:cs="Calibri"/>
                <w:sz w:val="26"/>
                <w:szCs w:val="26"/>
              </w:rPr>
              <w:t xml:space="preserve"> or </w:t>
            </w:r>
            <w:proofErr w:type="spellStart"/>
            <w:r w:rsidRPr="007138E8">
              <w:rPr>
                <w:rFonts w:ascii="Calibri" w:hAnsi="Calibri" w:cs="Calibri"/>
                <w:sz w:val="26"/>
                <w:szCs w:val="26"/>
              </w:rPr>
              <w:t>Bitbucket</w:t>
            </w:r>
            <w:proofErr w:type="spellEnd"/>
            <w:r w:rsidRPr="007138E8">
              <w:rPr>
                <w:rFonts w:ascii="Calibri" w:hAnsi="Calibri" w:cs="Calibri"/>
                <w:sz w:val="26"/>
                <w:szCs w:val="26"/>
              </w:rPr>
              <w:t xml:space="preserve"> can host your repository. </w:t>
            </w:r>
          </w:p>
          <w:p w:rsidR="007138E8" w:rsidRDefault="007138E8" w:rsidP="007138E8">
            <w:pPr>
              <w:autoSpaceDE w:val="0"/>
              <w:autoSpaceDN w:val="0"/>
              <w:adjustRightInd w:val="0"/>
              <w:rPr>
                <w:rFonts w:ascii="Calibri" w:hAnsi="Calibri" w:cs="Calibri"/>
                <w:sz w:val="26"/>
                <w:szCs w:val="26"/>
              </w:rPr>
            </w:pPr>
          </w:p>
          <w:p w:rsidR="007138E8" w:rsidRDefault="007138E8" w:rsidP="007138E8">
            <w:pPr>
              <w:pStyle w:val="Default"/>
              <w:rPr>
                <w:rFonts w:ascii="Calibri" w:hAnsi="Calibri" w:cs="Calibri"/>
                <w:color w:val="auto"/>
                <w:sz w:val="26"/>
                <w:szCs w:val="26"/>
              </w:rPr>
            </w:pPr>
            <w:r>
              <w:rPr>
                <w:rFonts w:cstheme="minorBidi"/>
                <w:b/>
                <w:bCs/>
                <w:color w:val="auto"/>
                <w:sz w:val="26"/>
                <w:szCs w:val="26"/>
              </w:rPr>
              <w:t>Development Environment</w:t>
            </w:r>
            <w:r>
              <w:rPr>
                <w:rFonts w:ascii="Calibri" w:hAnsi="Calibri" w:cs="Calibri"/>
                <w:color w:val="auto"/>
                <w:sz w:val="26"/>
                <w:szCs w:val="26"/>
              </w:rPr>
              <w:t xml:space="preserve">: Choose a code editor or Integrated Development Environment (IDE) that suits your preferences, such as Visual Studio Code, Sublime Text, or </w:t>
            </w:r>
            <w:proofErr w:type="spellStart"/>
            <w:r>
              <w:rPr>
                <w:rFonts w:ascii="Calibri" w:hAnsi="Calibri" w:cs="Calibri"/>
                <w:color w:val="auto"/>
                <w:sz w:val="26"/>
                <w:szCs w:val="26"/>
              </w:rPr>
              <w:t>WebStorm</w:t>
            </w:r>
            <w:proofErr w:type="spellEnd"/>
            <w:r>
              <w:rPr>
                <w:rFonts w:ascii="Calibri" w:hAnsi="Calibri" w:cs="Calibri"/>
                <w:color w:val="auto"/>
                <w:sz w:val="26"/>
                <w:szCs w:val="26"/>
              </w:rPr>
              <w:t xml:space="preserv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sidRPr="007138E8">
              <w:rPr>
                <w:rFonts w:ascii="Calibri" w:hAnsi="Calibri" w:cs="Calibri"/>
                <w:noProof/>
                <w:color w:val="auto"/>
                <w:sz w:val="26"/>
                <w:szCs w:val="26"/>
                <w:lang w:eastAsia="en-IN"/>
              </w:rPr>
              <w:drawing>
                <wp:inline distT="0" distB="0" distL="0" distR="0" wp14:anchorId="1D863C97" wp14:editId="7D4DB2E5">
                  <wp:extent cx="4905985" cy="49386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3997" cy="4946675"/>
                          </a:xfrm>
                          <a:prstGeom prst="rect">
                            <a:avLst/>
                          </a:prstGeom>
                        </pic:spPr>
                      </pic:pic>
                    </a:graphicData>
                  </a:graphic>
                </wp:inline>
              </w:drawing>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3E1DDD"/>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P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app/app.component.css, </w:t>
            </w:r>
            <w:proofErr w:type="spellStart"/>
            <w:r w:rsidRPr="007138E8">
              <w:rPr>
                <w:rFonts w:ascii="Calibri" w:hAnsi="Calibri" w:cs="Calibri"/>
                <w:sz w:val="26"/>
                <w:szCs w:val="26"/>
              </w:rPr>
              <w:t>src</w:t>
            </w:r>
            <w:proofErr w:type="spellEnd"/>
            <w:r w:rsidRPr="007138E8">
              <w:rPr>
                <w:rFonts w:ascii="Calibri" w:hAnsi="Calibri" w:cs="Calibri"/>
                <w:sz w:val="26"/>
                <w:szCs w:val="26"/>
              </w:rPr>
              <w:t>/app/</w:t>
            </w:r>
            <w:proofErr w:type="spellStart"/>
            <w:r w:rsidRPr="007138E8">
              <w:rPr>
                <w:rFonts w:ascii="Calibri" w:hAnsi="Calibri" w:cs="Calibri"/>
                <w:sz w:val="26"/>
                <w:szCs w:val="26"/>
              </w:rPr>
              <w:t>app.component</w:t>
            </w:r>
            <w:proofErr w:type="spellEnd"/>
            <w:r w:rsidRPr="007138E8">
              <w:rPr>
                <w:rFonts w:ascii="Calibri" w:hAnsi="Calibri" w:cs="Calibri"/>
                <w:sz w:val="26"/>
                <w:szCs w:val="26"/>
              </w:rPr>
              <w:t xml:space="preserve">: These files are part of the main </w:t>
            </w:r>
            <w:proofErr w:type="spellStart"/>
            <w:r w:rsidRPr="007138E8">
              <w:rPr>
                <w:rFonts w:ascii="Calibri" w:hAnsi="Calibri" w:cs="Calibri"/>
                <w:sz w:val="26"/>
                <w:szCs w:val="26"/>
              </w:rPr>
              <w:t>AppComponent</w:t>
            </w:r>
            <w:proofErr w:type="spellEnd"/>
            <w:r w:rsidRPr="007138E8">
              <w:rPr>
                <w:rFonts w:ascii="Calibri" w:hAnsi="Calibri" w:cs="Calibri"/>
                <w:sz w:val="26"/>
                <w:szCs w:val="26"/>
              </w:rPr>
              <w:t xml:space="preserve">, which serves as the root component for the React app. The component handles the overall layout and includes the router outlet for loading different components based on the current route.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rPr>
                <w:rFonts w:ascii="Cambria-Bold" w:hAnsi="Cambria-Bold" w:cs="Cambria-Bold"/>
                <w:b/>
                <w:bCs/>
                <w:sz w:val="40"/>
                <w:szCs w:val="40"/>
              </w:rPr>
            </w:pPr>
            <w:r w:rsidRPr="007138E8">
              <w:rPr>
                <w:rFonts w:ascii="Cambria-Bold" w:hAnsi="Cambria-Bold" w:cs="Cambria-Bold"/>
                <w:b/>
                <w:bCs/>
                <w:sz w:val="40"/>
                <w:szCs w:val="40"/>
              </w:rPr>
              <w:t>PROJECT FLOW:-</w:t>
            </w:r>
          </w:p>
          <w:p w:rsidR="007138E8" w:rsidRPr="007138E8" w:rsidRDefault="007138E8" w:rsidP="007138E8">
            <w:pPr>
              <w:autoSpaceDE w:val="0"/>
              <w:autoSpaceDN w:val="0"/>
              <w:adjustRightInd w:val="0"/>
              <w:rPr>
                <w:rFonts w:ascii="Cambria-Bold" w:hAnsi="Cambria-Bold" w:cs="Cambria-Bold"/>
                <w:color w:val="000000"/>
                <w:sz w:val="24"/>
                <w:szCs w:val="24"/>
              </w:rPr>
            </w:pPr>
          </w:p>
          <w:p w:rsidR="007138E8" w:rsidRPr="007138E8" w:rsidRDefault="007138E8" w:rsidP="007138E8">
            <w:pPr>
              <w:autoSpaceDE w:val="0"/>
              <w:autoSpaceDN w:val="0"/>
              <w:adjustRightInd w:val="0"/>
              <w:rPr>
                <w:rFonts w:ascii="Cambria-Bold" w:hAnsi="Cambria-Bold"/>
                <w:sz w:val="32"/>
                <w:szCs w:val="32"/>
              </w:rPr>
            </w:pPr>
            <w:r w:rsidRPr="007138E8">
              <w:rPr>
                <w:rFonts w:ascii="Cambria-Bold" w:hAnsi="Cambria-Bold"/>
                <w:b/>
                <w:bCs/>
                <w:sz w:val="32"/>
                <w:szCs w:val="32"/>
              </w:rPr>
              <w:t xml:space="preserve">Milestone 1: Project Setup and Configuration: </w:t>
            </w:r>
          </w:p>
          <w:p w:rsidR="007138E8" w:rsidRPr="007138E8" w:rsidRDefault="007138E8" w:rsidP="007138E8">
            <w:pPr>
              <w:pStyle w:val="ListParagraph"/>
              <w:numPr>
                <w:ilvl w:val="0"/>
                <w:numId w:val="1"/>
              </w:numPr>
              <w:autoSpaceDE w:val="0"/>
              <w:autoSpaceDN w:val="0"/>
              <w:adjustRightInd w:val="0"/>
              <w:rPr>
                <w:rFonts w:ascii="Cambria-Bold" w:hAnsi="Cambria-Bold"/>
                <w:b/>
                <w:bCs/>
                <w:sz w:val="28"/>
                <w:szCs w:val="28"/>
              </w:rPr>
            </w:pPr>
            <w:r w:rsidRPr="007138E8">
              <w:rPr>
                <w:rFonts w:ascii="Cambria-Bold" w:hAnsi="Cambria-Bold"/>
                <w:b/>
                <w:bCs/>
                <w:sz w:val="28"/>
                <w:szCs w:val="28"/>
              </w:rPr>
              <w:t xml:space="preserve">Install required tools and software: </w:t>
            </w:r>
          </w:p>
          <w:p w:rsidR="007138E8" w:rsidRPr="007138E8" w:rsidRDefault="007138E8" w:rsidP="007138E8">
            <w:pPr>
              <w:pStyle w:val="ListParagraph"/>
              <w:autoSpaceDE w:val="0"/>
              <w:autoSpaceDN w:val="0"/>
              <w:adjustRightInd w:val="0"/>
              <w:rPr>
                <w:rFonts w:ascii="Cambria-Bold" w:hAnsi="Cambria-Bold"/>
                <w:sz w:val="28"/>
                <w:szCs w:val="28"/>
              </w:rPr>
            </w:pPr>
          </w:p>
          <w:p w:rsidR="007138E8" w:rsidRPr="007138E8" w:rsidRDefault="007138E8" w:rsidP="007138E8">
            <w:pPr>
              <w:autoSpaceDE w:val="0"/>
              <w:autoSpaceDN w:val="0"/>
              <w:adjustRightInd w:val="0"/>
              <w:rPr>
                <w:rFonts w:ascii="Calibri" w:hAnsi="Calibri" w:cs="Calibri"/>
                <w:sz w:val="26"/>
                <w:szCs w:val="26"/>
              </w:rPr>
            </w:pPr>
            <w:r w:rsidRPr="007138E8">
              <w:rPr>
                <w:rFonts w:ascii="Arial" w:hAnsi="Arial" w:cs="Arial"/>
                <w:sz w:val="26"/>
                <w:szCs w:val="26"/>
              </w:rPr>
              <w:t xml:space="preserve">● </w:t>
            </w:r>
            <w:r w:rsidRPr="007138E8">
              <w:rPr>
                <w:rFonts w:ascii="Calibri-Bold" w:hAnsi="Calibri-Bold" w:cs="Calibri-Bold"/>
                <w:b/>
                <w:bCs/>
                <w:sz w:val="26"/>
                <w:szCs w:val="26"/>
              </w:rPr>
              <w:t>Installation of required tools</w:t>
            </w: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1. Open the project folder to install necessary tools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In this project, we use: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w:t>
            </w:r>
            <w:proofErr w:type="spellStart"/>
            <w:r w:rsidRPr="007138E8">
              <w:rPr>
                <w:rFonts w:ascii="Calibri" w:hAnsi="Calibri" w:cs="Calibri"/>
                <w:sz w:val="26"/>
                <w:szCs w:val="26"/>
              </w:rPr>
              <w:t>Js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Router Dom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Icons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Bootstrap/tailwind </w:t>
            </w:r>
            <w:proofErr w:type="spellStart"/>
            <w:r w:rsidRPr="007138E8">
              <w:rPr>
                <w:rFonts w:ascii="Calibri" w:hAnsi="Calibri" w:cs="Calibri"/>
                <w:sz w:val="26"/>
                <w:szCs w:val="26"/>
              </w:rPr>
              <w:t>css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w:t>
            </w:r>
            <w:proofErr w:type="spellStart"/>
            <w:r w:rsidRPr="007138E8">
              <w:rPr>
                <w:rFonts w:ascii="Calibri" w:hAnsi="Calibri" w:cs="Calibri"/>
                <w:sz w:val="26"/>
                <w:szCs w:val="26"/>
              </w:rPr>
              <w:t>Axios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pageBreakBefore/>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Arial" w:hAnsi="Arial" w:cs="Arial"/>
                <w:sz w:val="26"/>
                <w:szCs w:val="26"/>
              </w:rPr>
            </w:pPr>
            <w:r w:rsidRPr="007138E8">
              <w:rPr>
                <w:rFonts w:ascii="Arial" w:hAnsi="Arial" w:cs="Arial"/>
                <w:sz w:val="26"/>
                <w:szCs w:val="26"/>
              </w:rPr>
              <w:t xml:space="preserve">● For further reference, use the following resources </w:t>
            </w:r>
          </w:p>
          <w:p w:rsidR="007138E8" w:rsidRPr="007138E8" w:rsidRDefault="007138E8" w:rsidP="007138E8">
            <w:pPr>
              <w:autoSpaceDE w:val="0"/>
              <w:autoSpaceDN w:val="0"/>
              <w:adjustRightInd w:val="0"/>
              <w:rPr>
                <w:rFonts w:ascii="Arial" w:hAnsi="Arial" w:cs="Arial"/>
                <w:sz w:val="26"/>
                <w:szCs w:val="26"/>
              </w:rPr>
            </w:pP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https://react.dev/learn/installation </w:t>
            </w: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https://react-bootstrap-v4.netlify.app/getting-started/introduction/ </w:t>
            </w: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https://axios-http.com/docs/intro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https://reactrouter.com/en/main/start/tutorial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mbria-Bold" w:hAnsi="Cambria-Bold" w:cs="Cambria-Bold"/>
                <w:sz w:val="32"/>
                <w:szCs w:val="32"/>
              </w:rPr>
            </w:pPr>
            <w:r w:rsidRPr="007138E8">
              <w:rPr>
                <w:rFonts w:ascii="Cambria-Bold" w:hAnsi="Cambria-Bold" w:cs="Cambria-Bold"/>
                <w:b/>
                <w:bCs/>
                <w:sz w:val="32"/>
                <w:szCs w:val="32"/>
              </w:rPr>
              <w:t xml:space="preserve">Milestone 2: Project Development: </w:t>
            </w:r>
          </w:p>
          <w:p w:rsidR="007138E8" w:rsidRPr="007138E8" w:rsidRDefault="007138E8" w:rsidP="007138E8">
            <w:pPr>
              <w:autoSpaceDE w:val="0"/>
              <w:autoSpaceDN w:val="0"/>
              <w:adjustRightInd w:val="0"/>
              <w:rPr>
                <w:rFonts w:ascii="Cambria-Bold" w:hAnsi="Cambria-Bold" w:cs="Cambria-Bold"/>
                <w:sz w:val="28"/>
                <w:szCs w:val="28"/>
              </w:rPr>
            </w:pPr>
            <w:r w:rsidRPr="007138E8">
              <w:rPr>
                <w:rFonts w:ascii="Cambria-Bold" w:hAnsi="Cambria-Bold" w:cs="Cambria-Bold"/>
                <w:b/>
                <w:bCs/>
                <w:sz w:val="28"/>
                <w:szCs w:val="28"/>
              </w:rPr>
              <w:t xml:space="preserve">1. Setup React Application: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Create React application.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Configure Routing.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Install required libraries. </w:t>
            </w:r>
          </w:p>
          <w:p w:rsidR="007138E8" w:rsidRDefault="007138E8" w:rsidP="007138E8">
            <w:r w:rsidRPr="007138E8">
              <w:rPr>
                <w:rFonts w:ascii="Cambria" w:hAnsi="Cambria" w:cs="Cambria"/>
                <w:sz w:val="26"/>
                <w:szCs w:val="26"/>
              </w:rPr>
              <w:t>Setting Up Routes:-</w:t>
            </w:r>
          </w:p>
        </w:tc>
      </w:tr>
      <w:tr w:rsidR="007138E8" w:rsidTr="007138E8">
        <w:trPr>
          <w:trHeight w:val="14733"/>
        </w:trPr>
        <w:tc>
          <w:tcPr>
            <w:tcW w:w="9016" w:type="dxa"/>
          </w:tcPr>
          <w:p w:rsidR="005708C1" w:rsidRDefault="005708C1" w:rsidP="003E1DDD"/>
          <w:p w:rsidR="005708C1" w:rsidRDefault="005708C1" w:rsidP="003E1DDD"/>
          <w:p w:rsidR="005708C1" w:rsidRDefault="007138E8" w:rsidP="003E1DDD">
            <w:r w:rsidRPr="007138E8">
              <w:rPr>
                <w:noProof/>
                <w:lang w:eastAsia="en-IN"/>
              </w:rPr>
              <w:drawing>
                <wp:inline distT="0" distB="0" distL="0" distR="0" wp14:anchorId="79A979CC" wp14:editId="5861EDB6">
                  <wp:extent cx="5731510" cy="3568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8700"/>
                          </a:xfrm>
                          <a:prstGeom prst="rect">
                            <a:avLst/>
                          </a:prstGeom>
                        </pic:spPr>
                      </pic:pic>
                    </a:graphicData>
                  </a:graphic>
                </wp:inline>
              </w:drawing>
            </w:r>
          </w:p>
          <w:p w:rsidR="005708C1" w:rsidRPr="005708C1" w:rsidRDefault="005708C1" w:rsidP="005708C1"/>
          <w:p w:rsidR="007138E8" w:rsidRDefault="007138E8" w:rsidP="005708C1"/>
          <w:p w:rsidR="005708C1" w:rsidRPr="005708C1" w:rsidRDefault="005708C1" w:rsidP="005708C1">
            <w:pPr>
              <w:pStyle w:val="Default"/>
              <w:rPr>
                <w:rFonts w:ascii="Cambria-Bold" w:hAnsi="Cambria-Bold" w:cs="Cambria-Bold"/>
              </w:rPr>
            </w:pPr>
            <w:r>
              <w:t xml:space="preserve">                       </w:t>
            </w: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 xml:space="preserve">Code Description:- </w:t>
            </w:r>
          </w:p>
          <w:p w:rsidR="005708C1" w:rsidRPr="005708C1" w:rsidRDefault="005708C1" w:rsidP="005708C1">
            <w:pPr>
              <w:autoSpaceDE w:val="0"/>
              <w:autoSpaceDN w:val="0"/>
              <w:adjustRightInd w:val="0"/>
              <w:rPr>
                <w:rFonts w:ascii="Cambria-Bold" w:hAnsi="Cambria-Bold"/>
                <w:sz w:val="28"/>
                <w:szCs w:val="28"/>
              </w:rPr>
            </w:pPr>
          </w:p>
          <w:p w:rsidR="005708C1" w:rsidRP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Imports Bootstrap CSS (bootstrap/</w:t>
            </w:r>
            <w:proofErr w:type="spellStart"/>
            <w:r w:rsidRPr="005708C1">
              <w:rPr>
                <w:rFonts w:ascii="Arial" w:hAnsi="Arial" w:cs="Arial"/>
                <w:sz w:val="26"/>
                <w:szCs w:val="26"/>
              </w:rPr>
              <w:t>dist</w:t>
            </w:r>
            <w:proofErr w:type="spellEnd"/>
            <w:r w:rsidRPr="005708C1">
              <w:rPr>
                <w:rFonts w:ascii="Arial" w:hAnsi="Arial" w:cs="Arial"/>
                <w:sz w:val="26"/>
                <w:szCs w:val="26"/>
              </w:rPr>
              <w:t>/</w:t>
            </w:r>
            <w:proofErr w:type="spellStart"/>
            <w:r w:rsidRPr="005708C1">
              <w:rPr>
                <w:rFonts w:ascii="Arial" w:hAnsi="Arial" w:cs="Arial"/>
                <w:sz w:val="26"/>
                <w:szCs w:val="26"/>
              </w:rPr>
              <w:t>css</w:t>
            </w:r>
            <w:proofErr w:type="spellEnd"/>
            <w:r w:rsidRPr="005708C1">
              <w:rPr>
                <w:rFonts w:ascii="Arial" w:hAnsi="Arial" w:cs="Arial"/>
                <w:sz w:val="26"/>
                <w:szCs w:val="26"/>
              </w:rPr>
              <w:t xml:space="preserve">/bootstrap.min.css) for styling components.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Imports custom CSS (./App.css) for additional styling </w:t>
            </w:r>
          </w:p>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Imports </w:t>
            </w:r>
            <w:proofErr w:type="spellStart"/>
            <w:r w:rsidRPr="005708C1">
              <w:rPr>
                <w:rFonts w:ascii="Arial" w:hAnsi="Arial" w:cs="Arial"/>
                <w:sz w:val="26"/>
                <w:szCs w:val="26"/>
              </w:rPr>
              <w:t>BrowserRouter</w:t>
            </w:r>
            <w:proofErr w:type="spellEnd"/>
            <w:r w:rsidRPr="005708C1">
              <w:rPr>
                <w:rFonts w:ascii="Arial" w:hAnsi="Arial" w:cs="Arial"/>
                <w:sz w:val="26"/>
                <w:szCs w:val="26"/>
              </w:rPr>
              <w:t>, Routes, and Route from react-router-</w:t>
            </w:r>
            <w:proofErr w:type="spellStart"/>
            <w:r w:rsidRPr="005708C1">
              <w:rPr>
                <w:rFonts w:ascii="Arial" w:hAnsi="Arial" w:cs="Arial"/>
                <w:sz w:val="26"/>
                <w:szCs w:val="26"/>
              </w:rPr>
              <w:t>dom</w:t>
            </w:r>
            <w:proofErr w:type="spellEnd"/>
            <w:r w:rsidRPr="005708C1">
              <w:rPr>
                <w:rFonts w:ascii="Arial" w:hAnsi="Arial" w:cs="Arial"/>
                <w:sz w:val="26"/>
                <w:szCs w:val="26"/>
              </w:rPr>
              <w:t xml:space="preserve"> for setting up client-side routing in the application.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Defines the App functional component that serves as the root component of the application.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Uses </w:t>
            </w:r>
            <w:proofErr w:type="spellStart"/>
            <w:r w:rsidRPr="005708C1">
              <w:rPr>
                <w:rFonts w:ascii="Arial" w:hAnsi="Arial" w:cs="Arial"/>
                <w:sz w:val="26"/>
                <w:szCs w:val="26"/>
              </w:rPr>
              <w:t>BrowserRouter</w:t>
            </w:r>
            <w:proofErr w:type="spellEnd"/>
            <w:r w:rsidRPr="005708C1">
              <w:rPr>
                <w:rFonts w:ascii="Arial" w:hAnsi="Arial" w:cs="Arial"/>
                <w:sz w:val="26"/>
                <w:szCs w:val="26"/>
              </w:rPr>
              <w:t xml:space="preserve"> as the router container to enable routing functionality.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Includes a div as the root container for the application. </w:t>
            </w:r>
          </w:p>
          <w:p w:rsidR="005708C1" w:rsidRPr="005708C1" w:rsidRDefault="005708C1" w:rsidP="005708C1">
            <w:pPr>
              <w:autoSpaceDE w:val="0"/>
              <w:autoSpaceDN w:val="0"/>
              <w:adjustRightInd w:val="0"/>
              <w:rPr>
                <w:rFonts w:ascii="Arial" w:hAnsi="Arial" w:cs="Arial"/>
                <w:sz w:val="26"/>
                <w:szCs w:val="26"/>
              </w:rPr>
            </w:pPr>
          </w:p>
          <w:p w:rsidR="005708C1" w:rsidRPr="005708C1" w:rsidRDefault="005708C1" w:rsidP="005708C1">
            <w:pPr>
              <w:autoSpaceDE w:val="0"/>
              <w:autoSpaceDN w:val="0"/>
              <w:adjustRightInd w:val="0"/>
              <w:rPr>
                <w:rFonts w:ascii="Calibri" w:hAnsi="Calibri" w:cs="Calibri"/>
                <w:sz w:val="26"/>
                <w:szCs w:val="26"/>
              </w:rPr>
            </w:pPr>
            <w:r w:rsidRPr="005708C1">
              <w:rPr>
                <w:rFonts w:ascii="Arial" w:hAnsi="Arial" w:cs="Arial"/>
                <w:sz w:val="26"/>
                <w:szCs w:val="26"/>
              </w:rPr>
              <w:t xml:space="preserve">● Within </w:t>
            </w:r>
            <w:proofErr w:type="spellStart"/>
            <w:r w:rsidRPr="005708C1">
              <w:rPr>
                <w:rFonts w:ascii="Arial" w:hAnsi="Arial" w:cs="Arial"/>
                <w:sz w:val="26"/>
                <w:szCs w:val="26"/>
              </w:rPr>
              <w:t>BrowserRouter</w:t>
            </w:r>
            <w:proofErr w:type="spellEnd"/>
            <w:r w:rsidRPr="005708C1">
              <w:rPr>
                <w:rFonts w:ascii="Arial" w:hAnsi="Arial" w:cs="Arial"/>
                <w:sz w:val="26"/>
                <w:szCs w:val="26"/>
              </w:rPr>
              <w:t xml:space="preserve">, wraps components inside two div containers: </w:t>
            </w:r>
            <w:r w:rsidRPr="005708C1">
              <w:rPr>
                <w:rFonts w:ascii="Calibri" w:hAnsi="Calibri" w:cs="Calibri"/>
                <w:sz w:val="26"/>
                <w:szCs w:val="26"/>
              </w:rPr>
              <w:t xml:space="preserve">o The first div contains the Sidebar component, likely serving navigation or additional content. </w:t>
            </w: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lastRenderedPageBreak/>
              <w:t xml:space="preserve"> The second div contains the Routes component from React Router, which handles rendering components based on the current route. </w:t>
            </w: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Inside Routes, defines several Route components: o Route with path='/' renders the Songs component when the root path is accessed (/). </w:t>
            </w: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Route with path='/</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renders the </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component when the /</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path is accessed. </w:t>
            </w:r>
          </w:p>
          <w:p w:rsidR="005708C1" w:rsidRPr="005708C1" w:rsidRDefault="005708C1" w:rsidP="005708C1">
            <w:pPr>
              <w:autoSpaceDE w:val="0"/>
              <w:autoSpaceDN w:val="0"/>
              <w:adjustRightInd w:val="0"/>
              <w:rPr>
                <w:rFonts w:ascii="Calibri" w:hAnsi="Calibri" w:cs="Calibri"/>
                <w:sz w:val="26"/>
                <w:szCs w:val="26"/>
              </w:rPr>
            </w:pPr>
          </w:p>
          <w:p w:rsidR="005708C1" w:rsidRP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Route with path='/playlist' renders the Playlist component when the /playlist path is accessed. </w:t>
            </w:r>
          </w:p>
          <w:p w:rsidR="005708C1" w:rsidRPr="005708C1" w:rsidRDefault="005708C1" w:rsidP="005708C1">
            <w:pPr>
              <w:autoSpaceDE w:val="0"/>
              <w:autoSpaceDN w:val="0"/>
              <w:adjustRightInd w:val="0"/>
              <w:rPr>
                <w:rFonts w:ascii="Calibri" w:hAnsi="Calibri" w:cs="Calibri"/>
                <w:sz w:val="26"/>
                <w:szCs w:val="26"/>
              </w:rPr>
            </w:pP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Exports the App component as the default export, making it available for use in other parts of the application. </w:t>
            </w:r>
          </w:p>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Fetching Songs:-</w:t>
            </w:r>
          </w:p>
          <w:p w:rsidR="005708C1" w:rsidRDefault="005708C1" w:rsidP="005708C1">
            <w:pPr>
              <w:autoSpaceDE w:val="0"/>
              <w:autoSpaceDN w:val="0"/>
              <w:adjustRightInd w:val="0"/>
              <w:rPr>
                <w:rFonts w:ascii="Cambria-Bold" w:hAnsi="Cambria-Bold"/>
                <w:b/>
                <w:bCs/>
                <w:sz w:val="28"/>
                <w:szCs w:val="28"/>
              </w:rPr>
            </w:pPr>
          </w:p>
          <w:p w:rsidR="005708C1" w:rsidRDefault="005708C1" w:rsidP="005708C1">
            <w:pPr>
              <w:autoSpaceDE w:val="0"/>
              <w:autoSpaceDN w:val="0"/>
              <w:adjustRightInd w:val="0"/>
              <w:rPr>
                <w:rFonts w:ascii="Cambria-Bold" w:hAnsi="Cambria-Bold"/>
                <w:b/>
                <w:bCs/>
                <w:sz w:val="28"/>
                <w:szCs w:val="28"/>
              </w:rPr>
            </w:pPr>
          </w:p>
          <w:p w:rsidR="005708C1" w:rsidRPr="005708C1" w:rsidRDefault="005708C1" w:rsidP="005708C1">
            <w:pPr>
              <w:autoSpaceDE w:val="0"/>
              <w:autoSpaceDN w:val="0"/>
              <w:adjustRightInd w:val="0"/>
              <w:rPr>
                <w:rFonts w:ascii="Arial" w:hAnsi="Arial" w:cs="Arial"/>
                <w:sz w:val="26"/>
                <w:szCs w:val="26"/>
              </w:rPr>
            </w:pPr>
            <w:r w:rsidRPr="005708C1">
              <w:rPr>
                <w:rFonts w:ascii="Arial" w:hAnsi="Arial" w:cs="Arial"/>
                <w:noProof/>
                <w:sz w:val="26"/>
                <w:szCs w:val="26"/>
                <w:lang w:eastAsia="en-IN"/>
              </w:rPr>
              <w:drawing>
                <wp:inline distT="0" distB="0" distL="0" distR="0" wp14:anchorId="58730446" wp14:editId="6ABABD41">
                  <wp:extent cx="5731510" cy="3960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0495"/>
                          </a:xfrm>
                          <a:prstGeom prst="rect">
                            <a:avLst/>
                          </a:prstGeom>
                        </pic:spPr>
                      </pic:pic>
                    </a:graphicData>
                  </a:graphic>
                </wp:inline>
              </w:drawing>
            </w:r>
          </w:p>
          <w:p w:rsidR="005708C1" w:rsidRPr="005708C1" w:rsidRDefault="005708C1" w:rsidP="005708C1">
            <w:pPr>
              <w:autoSpaceDE w:val="0"/>
              <w:autoSpaceDN w:val="0"/>
              <w:adjustRightInd w:val="0"/>
              <w:rPr>
                <w:rFonts w:ascii="Arial" w:hAnsi="Arial" w:cs="Arial"/>
                <w:sz w:val="26"/>
                <w:szCs w:val="26"/>
              </w:rPr>
            </w:pPr>
          </w:p>
          <w:p w:rsidR="005708C1" w:rsidRPr="005708C1" w:rsidRDefault="005708C1" w:rsidP="005708C1"/>
        </w:tc>
      </w:tr>
      <w:tr w:rsidR="007138E8" w:rsidTr="007138E8">
        <w:trPr>
          <w:trHeight w:val="14733"/>
        </w:trPr>
        <w:tc>
          <w:tcPr>
            <w:tcW w:w="9016" w:type="dxa"/>
          </w:tcPr>
          <w:p w:rsidR="007138E8" w:rsidRDefault="007138E8" w:rsidP="003E1DDD"/>
          <w:p w:rsidR="005708C1" w:rsidRDefault="005708C1" w:rsidP="003E1DDD"/>
          <w:p w:rsidR="005708C1" w:rsidRDefault="005708C1" w:rsidP="003E1DDD"/>
          <w:p w:rsidR="005708C1" w:rsidRDefault="005708C1" w:rsidP="003E1DDD">
            <w:r w:rsidRPr="005708C1">
              <w:rPr>
                <w:noProof/>
                <w:lang w:eastAsia="en-IN"/>
              </w:rPr>
              <w:drawing>
                <wp:inline distT="0" distB="0" distL="0" distR="0" wp14:anchorId="198C0362" wp14:editId="3B795249">
                  <wp:extent cx="5731510" cy="2553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3335"/>
                          </a:xfrm>
                          <a:prstGeom prst="rect">
                            <a:avLst/>
                          </a:prstGeom>
                        </pic:spPr>
                      </pic:pic>
                    </a:graphicData>
                  </a:graphic>
                </wp:inline>
              </w:drawing>
            </w:r>
          </w:p>
          <w:p w:rsidR="005708C1" w:rsidRPr="005708C1" w:rsidRDefault="005708C1" w:rsidP="005708C1"/>
          <w:p w:rsidR="005708C1" w:rsidRPr="005708C1" w:rsidRDefault="005708C1" w:rsidP="005708C1"/>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 xml:space="preserve">Code Description:- </w:t>
            </w:r>
          </w:p>
          <w:p w:rsidR="005708C1" w:rsidRPr="005708C1" w:rsidRDefault="005708C1" w:rsidP="005708C1">
            <w:pPr>
              <w:autoSpaceDE w:val="0"/>
              <w:autoSpaceDN w:val="0"/>
              <w:adjustRightInd w:val="0"/>
              <w:rPr>
                <w:rFonts w:ascii="Cambria-Bold" w:hAnsi="Cambria-Bold"/>
                <w:sz w:val="28"/>
                <w:szCs w:val="28"/>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proofErr w:type="gramStart"/>
            <w:r w:rsidRPr="005708C1">
              <w:rPr>
                <w:rFonts w:ascii="Arial" w:hAnsi="Arial" w:cs="Arial"/>
                <w:sz w:val="23"/>
                <w:szCs w:val="23"/>
              </w:rPr>
              <w:t>useState</w:t>
            </w:r>
            <w:proofErr w:type="spellEnd"/>
            <w:proofErr w:type="gramEnd"/>
            <w:r w:rsidRPr="005708C1">
              <w:rPr>
                <w:rFonts w:ascii="Arial" w:hAnsi="Arial" w:cs="Arial"/>
                <w:sz w:val="23"/>
                <w:szCs w:val="23"/>
              </w:rPr>
              <w:t xml:space="preserve">: </w:t>
            </w:r>
            <w:r w:rsidRPr="005708C1">
              <w:rPr>
                <w:rFonts w:ascii="Courier New" w:hAnsi="Courier New" w:cs="Courier New"/>
                <w:sz w:val="23"/>
                <w:szCs w:val="23"/>
              </w:rPr>
              <w:t>o items</w:t>
            </w:r>
            <w:r w:rsidRPr="005708C1">
              <w:rPr>
                <w:rFonts w:ascii="Calibri" w:hAnsi="Calibri" w:cs="Calibri"/>
                <w:sz w:val="23"/>
                <w:szCs w:val="23"/>
              </w:rPr>
              <w:t xml:space="preserve">: Holds an array of all items fetched from </w:t>
            </w:r>
            <w:r w:rsidRPr="005708C1">
              <w:rPr>
                <w:rFonts w:ascii="Courier New" w:hAnsi="Courier New" w:cs="Courier New"/>
                <w:sz w:val="23"/>
                <w:szCs w:val="23"/>
              </w:rPr>
              <w:t>http://localhost:3000/items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ourier New" w:hAnsi="Courier New" w:cs="Courier New"/>
                <w:color w:val="000000"/>
                <w:sz w:val="24"/>
                <w:szCs w:val="24"/>
              </w:rPr>
            </w:pPr>
          </w:p>
          <w:p w:rsidR="005708C1" w:rsidRPr="005708C1" w:rsidRDefault="005708C1" w:rsidP="005708C1">
            <w:pPr>
              <w:autoSpaceDE w:val="0"/>
              <w:autoSpaceDN w:val="0"/>
              <w:adjustRightInd w:val="0"/>
              <w:rPr>
                <w:rFonts w:ascii="Courier New" w:hAnsi="Courier New" w:cs="Courier New"/>
                <w:sz w:val="24"/>
                <w:szCs w:val="24"/>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Stores items marked as </w:t>
            </w:r>
            <w:proofErr w:type="spellStart"/>
            <w:r w:rsidRPr="005708C1">
              <w:rPr>
                <w:rFonts w:ascii="Calibri" w:hAnsi="Calibri" w:cs="Calibri"/>
                <w:sz w:val="23"/>
                <w:szCs w:val="23"/>
              </w:rPr>
              <w:t>favorites</w:t>
            </w:r>
            <w:proofErr w:type="spellEnd"/>
            <w:r w:rsidRPr="005708C1">
              <w:rPr>
                <w:rFonts w:ascii="Calibri" w:hAnsi="Calibri" w:cs="Calibri"/>
                <w:sz w:val="23"/>
                <w:szCs w:val="23"/>
              </w:rPr>
              <w:t xml:space="preserve"> fetched from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playlist</w:t>
            </w:r>
            <w:r w:rsidRPr="005708C1">
              <w:rPr>
                <w:rFonts w:ascii="Calibri" w:hAnsi="Calibri" w:cs="Calibri"/>
                <w:sz w:val="23"/>
                <w:szCs w:val="23"/>
              </w:rPr>
              <w:t xml:space="preserve">: Stores items added to the playlist fetched from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currentlyPlaying</w:t>
            </w:r>
            <w:proofErr w:type="spellEnd"/>
            <w:r w:rsidRPr="005708C1">
              <w:rPr>
                <w:rFonts w:ascii="Calibri" w:hAnsi="Calibri" w:cs="Calibri"/>
                <w:sz w:val="23"/>
                <w:szCs w:val="23"/>
              </w:rPr>
              <w:t xml:space="preserve">: Keeps track of the currently playing audio element.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Stores the current search term entered by the user.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Data Fetching: </w:t>
            </w:r>
            <w:r w:rsidRPr="005708C1">
              <w:rPr>
                <w:rFonts w:ascii="Courier New" w:hAnsi="Courier New" w:cs="Courier New"/>
                <w:sz w:val="23"/>
                <w:szCs w:val="23"/>
              </w:rPr>
              <w:t xml:space="preserve">o </w:t>
            </w:r>
            <w:r w:rsidRPr="005708C1">
              <w:rPr>
                <w:rFonts w:ascii="Calibri" w:hAnsi="Calibri" w:cs="Calibri"/>
                <w:sz w:val="23"/>
                <w:szCs w:val="23"/>
              </w:rPr>
              <w:t xml:space="preserve">Uses </w:t>
            </w:r>
            <w:proofErr w:type="spellStart"/>
            <w:r w:rsidRPr="005708C1">
              <w:rPr>
                <w:rFonts w:ascii="Courier New" w:hAnsi="Courier New" w:cs="Courier New"/>
                <w:sz w:val="23"/>
                <w:szCs w:val="23"/>
              </w:rPr>
              <w:t>useEffect</w:t>
            </w:r>
            <w:proofErr w:type="spellEnd"/>
            <w:r w:rsidRPr="005708C1">
              <w:rPr>
                <w:rFonts w:ascii="Courier New" w:hAnsi="Courier New" w:cs="Courier New"/>
                <w:sz w:val="23"/>
                <w:szCs w:val="23"/>
              </w:rPr>
              <w:t xml:space="preserve"> </w:t>
            </w:r>
            <w:r w:rsidRPr="005708C1">
              <w:rPr>
                <w:rFonts w:ascii="Calibri" w:hAnsi="Calibri" w:cs="Calibri"/>
                <w:sz w:val="23"/>
                <w:szCs w:val="23"/>
              </w:rPr>
              <w:t>to fetch data: ▪ Fetches all items (</w:t>
            </w:r>
            <w:r w:rsidRPr="005708C1">
              <w:rPr>
                <w:rFonts w:ascii="Courier New" w:hAnsi="Courier New" w:cs="Courier New"/>
                <w:sz w:val="23"/>
                <w:szCs w:val="23"/>
              </w:rPr>
              <w:t>items</w:t>
            </w:r>
            <w:r w:rsidRPr="005708C1">
              <w:rPr>
                <w:rFonts w:ascii="Calibri" w:hAnsi="Calibri" w:cs="Calibri"/>
                <w:sz w:val="23"/>
                <w:szCs w:val="23"/>
              </w:rPr>
              <w:t xml:space="preserve">) from </w:t>
            </w:r>
            <w:r w:rsidRPr="005708C1">
              <w:rPr>
                <w:rFonts w:ascii="Courier New" w:hAnsi="Courier New" w:cs="Courier New"/>
                <w:sz w:val="23"/>
                <w:szCs w:val="23"/>
              </w:rPr>
              <w:t>http://localhost:3000/items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 Fetches </w:t>
            </w:r>
            <w:proofErr w:type="spellStart"/>
            <w:r w:rsidRPr="005708C1">
              <w:rPr>
                <w:rFonts w:ascii="Calibri" w:hAnsi="Calibri" w:cs="Calibri"/>
                <w:sz w:val="23"/>
                <w:szCs w:val="23"/>
              </w:rPr>
              <w:t>favorite</w:t>
            </w:r>
            <w:proofErr w:type="spellEnd"/>
            <w:r w:rsidRPr="005708C1">
              <w:rPr>
                <w:rFonts w:ascii="Calibri" w:hAnsi="Calibri" w:cs="Calibri"/>
                <w:sz w:val="23"/>
                <w:szCs w:val="23"/>
              </w:rPr>
              <w:t xml:space="preserve"> items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from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Fetches playlist items (</w:t>
            </w:r>
            <w:r w:rsidRPr="005708C1">
              <w:rPr>
                <w:rFonts w:ascii="Courier New" w:hAnsi="Courier New" w:cs="Courier New"/>
                <w:sz w:val="23"/>
                <w:szCs w:val="23"/>
              </w:rPr>
              <w:t>playlist</w:t>
            </w:r>
            <w:r w:rsidRPr="005708C1">
              <w:rPr>
                <w:rFonts w:ascii="Calibri" w:hAnsi="Calibri" w:cs="Calibri"/>
                <w:sz w:val="23"/>
                <w:szCs w:val="23"/>
              </w:rPr>
              <w:t xml:space="preserve">) from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Sets state variables (</w:t>
            </w:r>
            <w:r w:rsidRPr="005708C1">
              <w:rPr>
                <w:rFonts w:ascii="Courier New" w:hAnsi="Courier New" w:cs="Courier New"/>
                <w:sz w:val="23"/>
                <w:szCs w:val="23"/>
              </w:rPr>
              <w:t>items</w:t>
            </w:r>
            <w:r w:rsidRPr="005708C1">
              <w:rPr>
                <w:rFonts w:ascii="Calibri" w:hAnsi="Calibri" w:cs="Calibri"/>
                <w:sz w:val="23"/>
                <w:szCs w:val="23"/>
              </w:rPr>
              <w:t xml:space="preserve">,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w:t>
            </w:r>
            <w:r w:rsidRPr="005708C1">
              <w:rPr>
                <w:rFonts w:ascii="Courier New" w:hAnsi="Courier New" w:cs="Courier New"/>
                <w:sz w:val="23"/>
                <w:szCs w:val="23"/>
              </w:rPr>
              <w:t>playlist</w:t>
            </w:r>
            <w:r w:rsidRPr="005708C1">
              <w:rPr>
                <w:rFonts w:ascii="Calibri" w:hAnsi="Calibri" w:cs="Calibri"/>
                <w:sz w:val="23"/>
                <w:szCs w:val="23"/>
              </w:rPr>
              <w:t xml:space="preserve">) based on the fetched data.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Audio Playback Management: </w:t>
            </w:r>
            <w:r w:rsidRPr="005708C1">
              <w:rPr>
                <w:rFonts w:ascii="Courier New" w:hAnsi="Courier New" w:cs="Courier New"/>
                <w:sz w:val="23"/>
                <w:szCs w:val="23"/>
              </w:rPr>
              <w:t xml:space="preserve">o Sets up audio play event listeners and </w:t>
            </w:r>
            <w:proofErr w:type="spellStart"/>
            <w:r w:rsidRPr="005708C1">
              <w:rPr>
                <w:rFonts w:ascii="Courier New" w:hAnsi="Courier New" w:cs="Courier New"/>
                <w:sz w:val="23"/>
                <w:szCs w:val="23"/>
              </w:rPr>
              <w:t>cleanup</w:t>
            </w:r>
            <w:proofErr w:type="spellEnd"/>
            <w:r w:rsidRPr="005708C1">
              <w:rPr>
                <w:rFonts w:ascii="Courier New" w:hAnsi="Courier New" w:cs="Courier New"/>
                <w:sz w:val="23"/>
                <w:szCs w:val="23"/>
              </w:rPr>
              <w:t xml:space="preserve"> for each item: ▪ </w:t>
            </w:r>
            <w:proofErr w:type="spellStart"/>
            <w:r w:rsidRPr="005708C1">
              <w:rPr>
                <w:rFonts w:ascii="Courier New" w:hAnsi="Courier New" w:cs="Courier New"/>
                <w:sz w:val="23"/>
                <w:szCs w:val="23"/>
              </w:rPr>
              <w:t>handleAudioPlay</w:t>
            </w:r>
            <w:proofErr w:type="spellEnd"/>
            <w:r w:rsidRPr="005708C1">
              <w:rPr>
                <w:rFonts w:ascii="Calibri" w:hAnsi="Calibri" w:cs="Calibri"/>
                <w:sz w:val="23"/>
                <w:szCs w:val="23"/>
              </w:rPr>
              <w:t xml:space="preserve">: Manages audio playback by pausing the currently playing audio when a new one starts.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handlePlay</w:t>
            </w:r>
            <w:proofErr w:type="spellEnd"/>
            <w:proofErr w:type="gramEnd"/>
            <w:r w:rsidRPr="005708C1">
              <w:rPr>
                <w:rFonts w:ascii="Calibri" w:hAnsi="Calibri" w:cs="Calibri"/>
                <w:sz w:val="23"/>
                <w:szCs w:val="23"/>
              </w:rPr>
              <w:t xml:space="preserve">: Adds event listeners to each audio element to trigger </w:t>
            </w:r>
            <w:proofErr w:type="spellStart"/>
            <w:r w:rsidRPr="005708C1">
              <w:rPr>
                <w:rFonts w:ascii="Courier New" w:hAnsi="Courier New" w:cs="Courier New"/>
                <w:sz w:val="23"/>
                <w:szCs w:val="23"/>
              </w:rPr>
              <w:t>handleAudioPlay</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ourier New" w:hAnsi="Courier New" w:cs="Courier New"/>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Ensures that only one audio element plays at a time by pausing others when a new one starts playing. </w:t>
            </w: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addToWishlist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Adds an item to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by making a POST request to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state after adding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removeFromWishlist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Removes an item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by making a DELETE request to </w:t>
            </w:r>
            <w:r w:rsidRPr="005708C1">
              <w:rPr>
                <w:rFonts w:ascii="Courier New" w:hAnsi="Courier New" w:cs="Courier New"/>
                <w:sz w:val="23"/>
                <w:szCs w:val="23"/>
              </w:rPr>
              <w:t>http://localhost:3000/favorities/{itemId}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state after removing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isItemInWishlist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Checks if an item exists in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based on its </w:t>
            </w:r>
            <w:proofErr w:type="spellStart"/>
            <w:r w:rsidRPr="005708C1">
              <w:rPr>
                <w:rFonts w:ascii="Courier New" w:hAnsi="Courier New" w:cs="Courier New"/>
                <w:sz w:val="23"/>
                <w:szCs w:val="23"/>
              </w:rPr>
              <w:t>itemId</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pPr>
              <w:autoSpaceDE w:val="0"/>
              <w:autoSpaceDN w:val="0"/>
              <w:adjustRightInd w:val="0"/>
              <w:rPr>
                <w:rFonts w:ascii="Arial" w:hAnsi="Arial" w:cs="Arial"/>
                <w:sz w:val="20"/>
                <w:szCs w:val="20"/>
              </w:rPr>
            </w:pPr>
            <w:r w:rsidRPr="005708C1">
              <w:rPr>
                <w:rFonts w:ascii="Arial" w:hAnsi="Arial" w:cs="Arial"/>
                <w:sz w:val="20"/>
                <w:szCs w:val="20"/>
              </w:rPr>
              <w:t xml:space="preserve">● </w:t>
            </w:r>
            <w:proofErr w:type="spellStart"/>
            <w:r w:rsidRPr="005708C1">
              <w:rPr>
                <w:rFonts w:ascii="Arial" w:hAnsi="Arial" w:cs="Arial"/>
                <w:sz w:val="20"/>
                <w:szCs w:val="20"/>
              </w:rPr>
              <w:t>addToPlaylist</w:t>
            </w:r>
            <w:proofErr w:type="spellEnd"/>
            <w:r w:rsidRPr="005708C1">
              <w:rPr>
                <w:rFonts w:ascii="Arial" w:hAnsi="Arial" w:cs="Arial"/>
                <w:sz w:val="20"/>
                <w:szCs w:val="20"/>
              </w:rPr>
              <w:t>(</w:t>
            </w:r>
            <w:proofErr w:type="spellStart"/>
            <w:r w:rsidRPr="005708C1">
              <w:rPr>
                <w:rFonts w:ascii="Arial" w:hAnsi="Arial" w:cs="Arial"/>
                <w:sz w:val="20"/>
                <w:szCs w:val="20"/>
              </w:rPr>
              <w:t>itemId</w:t>
            </w:r>
            <w:proofErr w:type="spellEnd"/>
            <w:r w:rsidRPr="005708C1">
              <w:rPr>
                <w:rFonts w:ascii="Arial" w:hAnsi="Arial" w:cs="Arial"/>
                <w:sz w:val="20"/>
                <w:szCs w:val="20"/>
              </w:rPr>
              <w:t xml:space="preserve">): </w:t>
            </w:r>
          </w:p>
          <w:p w:rsidR="005708C1" w:rsidRPr="005708C1" w:rsidRDefault="005708C1" w:rsidP="005708C1">
            <w:pPr>
              <w:autoSpaceDE w:val="0"/>
              <w:autoSpaceDN w:val="0"/>
              <w:adjustRightInd w:val="0"/>
              <w:rPr>
                <w:rFonts w:ascii="Courier New" w:hAnsi="Courier New" w:cs="Courier New"/>
                <w:color w:val="000000"/>
                <w:sz w:val="24"/>
                <w:szCs w:val="24"/>
              </w:rPr>
            </w:pPr>
          </w:p>
          <w:p w:rsidR="005708C1" w:rsidRPr="005708C1" w:rsidRDefault="005708C1" w:rsidP="005708C1">
            <w:pPr>
              <w:autoSpaceDE w:val="0"/>
              <w:autoSpaceDN w:val="0"/>
              <w:adjustRightInd w:val="0"/>
              <w:rPr>
                <w:rFonts w:ascii="Courier New" w:hAnsi="Courier New" w:cs="Courier New"/>
                <w:sz w:val="24"/>
                <w:szCs w:val="24"/>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Adds an item to the playlist (</w:t>
            </w:r>
            <w:r w:rsidRPr="005708C1">
              <w:rPr>
                <w:rFonts w:ascii="Courier New" w:hAnsi="Courier New" w:cs="Courier New"/>
                <w:sz w:val="23"/>
                <w:szCs w:val="23"/>
              </w:rPr>
              <w:t>playlist</w:t>
            </w:r>
            <w:r w:rsidRPr="005708C1">
              <w:rPr>
                <w:rFonts w:ascii="Calibri" w:hAnsi="Calibri" w:cs="Calibri"/>
                <w:sz w:val="23"/>
                <w:szCs w:val="23"/>
              </w:rPr>
              <w:t xml:space="preserve">) by making a POST request to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r w:rsidRPr="005708C1">
              <w:rPr>
                <w:rFonts w:ascii="Courier New" w:hAnsi="Courier New" w:cs="Courier New"/>
                <w:sz w:val="23"/>
                <w:szCs w:val="23"/>
              </w:rPr>
              <w:t xml:space="preserve">playlist </w:t>
            </w:r>
            <w:r w:rsidRPr="005708C1">
              <w:rPr>
                <w:rFonts w:ascii="Calibri" w:hAnsi="Calibri" w:cs="Calibri"/>
                <w:sz w:val="23"/>
                <w:szCs w:val="23"/>
              </w:rPr>
              <w:t xml:space="preserve">state after adding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removeFromPlaylist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Removes an item from the playlist (</w:t>
            </w:r>
            <w:r w:rsidRPr="005708C1">
              <w:rPr>
                <w:rFonts w:ascii="Courier New" w:hAnsi="Courier New" w:cs="Courier New"/>
                <w:sz w:val="23"/>
                <w:szCs w:val="23"/>
              </w:rPr>
              <w:t>playlist</w:t>
            </w:r>
            <w:r w:rsidRPr="005708C1">
              <w:rPr>
                <w:rFonts w:ascii="Calibri" w:hAnsi="Calibri" w:cs="Calibri"/>
                <w:sz w:val="23"/>
                <w:szCs w:val="23"/>
              </w:rPr>
              <w:t xml:space="preserve">) by making a DELETE request to </w:t>
            </w:r>
            <w:r w:rsidRPr="005708C1">
              <w:rPr>
                <w:rFonts w:ascii="Courier New" w:hAnsi="Courier New" w:cs="Courier New"/>
                <w:sz w:val="23"/>
                <w:szCs w:val="23"/>
              </w:rPr>
              <w:t>http://localhost:3000/playlist/{itemId}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r w:rsidRPr="005708C1">
              <w:rPr>
                <w:rFonts w:ascii="Courier New" w:hAnsi="Courier New" w:cs="Courier New"/>
                <w:sz w:val="23"/>
                <w:szCs w:val="23"/>
              </w:rPr>
              <w:t xml:space="preserve">playlist </w:t>
            </w:r>
            <w:r w:rsidRPr="005708C1">
              <w:rPr>
                <w:rFonts w:ascii="Calibri" w:hAnsi="Calibri" w:cs="Calibri"/>
                <w:sz w:val="23"/>
                <w:szCs w:val="23"/>
              </w:rPr>
              <w:t xml:space="preserve">state after removing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isItemInPlaylist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Checks if an item exists in the playlist (</w:t>
            </w:r>
            <w:r w:rsidRPr="005708C1">
              <w:rPr>
                <w:rFonts w:ascii="Courier New" w:hAnsi="Courier New" w:cs="Courier New"/>
                <w:sz w:val="23"/>
                <w:szCs w:val="23"/>
              </w:rPr>
              <w:t>playlist</w:t>
            </w:r>
            <w:r w:rsidRPr="005708C1">
              <w:rPr>
                <w:rFonts w:ascii="Calibri" w:hAnsi="Calibri" w:cs="Calibri"/>
                <w:sz w:val="23"/>
                <w:szCs w:val="23"/>
              </w:rPr>
              <w:t xml:space="preserve">) based on its </w:t>
            </w:r>
            <w:proofErr w:type="spellStart"/>
            <w:r w:rsidRPr="005708C1">
              <w:rPr>
                <w:rFonts w:ascii="Courier New" w:hAnsi="Courier New" w:cs="Courier New"/>
                <w:sz w:val="23"/>
                <w:szCs w:val="23"/>
              </w:rPr>
              <w:t>itemId</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proofErr w:type="gramStart"/>
            <w:r w:rsidRPr="005708C1">
              <w:rPr>
                <w:rFonts w:ascii="Arial" w:hAnsi="Arial" w:cs="Arial"/>
                <w:sz w:val="23"/>
                <w:szCs w:val="23"/>
              </w:rPr>
              <w:t>filteredItems</w:t>
            </w:r>
            <w:proofErr w:type="spellEnd"/>
            <w:proofErr w:type="gramEnd"/>
            <w:r w:rsidRPr="005708C1">
              <w:rPr>
                <w:rFonts w:ascii="Arial" w:hAnsi="Arial" w:cs="Arial"/>
                <w:sz w:val="23"/>
                <w:szCs w:val="23"/>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Filters </w:t>
            </w:r>
            <w:r w:rsidRPr="005708C1">
              <w:rPr>
                <w:rFonts w:ascii="Courier New" w:hAnsi="Courier New" w:cs="Courier New"/>
                <w:sz w:val="23"/>
                <w:szCs w:val="23"/>
              </w:rPr>
              <w:t xml:space="preserve">items </w:t>
            </w:r>
            <w:r w:rsidRPr="005708C1">
              <w:rPr>
                <w:rFonts w:ascii="Calibri" w:hAnsi="Calibri" w:cs="Calibri"/>
                <w:sz w:val="23"/>
                <w:szCs w:val="23"/>
              </w:rPr>
              <w:t xml:space="preserve">based on the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Matches </w:t>
            </w:r>
            <w:r w:rsidRPr="005708C1">
              <w:rPr>
                <w:rFonts w:ascii="Courier New" w:hAnsi="Courier New" w:cs="Courier New"/>
                <w:sz w:val="23"/>
                <w:szCs w:val="23"/>
              </w:rPr>
              <w:t>title</w:t>
            </w:r>
            <w:r w:rsidRPr="005708C1">
              <w:rPr>
                <w:rFonts w:ascii="Calibri" w:hAnsi="Calibri" w:cs="Calibri"/>
                <w:sz w:val="23"/>
                <w:szCs w:val="23"/>
              </w:rPr>
              <w:t xml:space="preserve">, </w:t>
            </w:r>
            <w:r w:rsidRPr="005708C1">
              <w:rPr>
                <w:rFonts w:ascii="Courier New" w:hAnsi="Courier New" w:cs="Courier New"/>
                <w:sz w:val="23"/>
                <w:szCs w:val="23"/>
              </w:rPr>
              <w:t>singer</w:t>
            </w:r>
            <w:r w:rsidRPr="005708C1">
              <w:rPr>
                <w:rFonts w:ascii="Calibri" w:hAnsi="Calibri" w:cs="Calibri"/>
                <w:sz w:val="23"/>
                <w:szCs w:val="23"/>
              </w:rPr>
              <w:t xml:space="preserve">, or </w:t>
            </w:r>
            <w:r w:rsidRPr="005708C1">
              <w:rPr>
                <w:rFonts w:ascii="Courier New" w:hAnsi="Courier New" w:cs="Courier New"/>
                <w:sz w:val="23"/>
                <w:szCs w:val="23"/>
              </w:rPr>
              <w:t xml:space="preserve">genre </w:t>
            </w:r>
            <w:r w:rsidRPr="005708C1">
              <w:rPr>
                <w:rFonts w:ascii="Calibri" w:hAnsi="Calibri" w:cs="Calibri"/>
                <w:sz w:val="23"/>
                <w:szCs w:val="23"/>
              </w:rPr>
              <w:t xml:space="preserve">with the lowercase version of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JSX: </w:t>
            </w:r>
            <w:r w:rsidRPr="005708C1">
              <w:rPr>
                <w:rFonts w:ascii="Courier New" w:hAnsi="Courier New" w:cs="Courier New"/>
                <w:sz w:val="23"/>
                <w:szCs w:val="23"/>
              </w:rPr>
              <w:t xml:space="preserve">o </w:t>
            </w:r>
            <w:r w:rsidRPr="005708C1">
              <w:rPr>
                <w:rFonts w:ascii="Calibri" w:hAnsi="Calibri" w:cs="Calibri"/>
                <w:sz w:val="23"/>
                <w:szCs w:val="23"/>
              </w:rPr>
              <w:t>Renders a form with an input field (</w:t>
            </w:r>
            <w:r w:rsidRPr="005708C1">
              <w:rPr>
                <w:rFonts w:ascii="Courier New" w:hAnsi="Courier New" w:cs="Courier New"/>
                <w:sz w:val="23"/>
                <w:szCs w:val="23"/>
              </w:rPr>
              <w:t>Form</w:t>
            </w:r>
            <w:r w:rsidRPr="005708C1">
              <w:rPr>
                <w:rFonts w:ascii="Calibri" w:hAnsi="Calibri" w:cs="Calibri"/>
                <w:sz w:val="23"/>
                <w:szCs w:val="23"/>
              </w:rPr>
              <w:t xml:space="preserve">, </w:t>
            </w:r>
            <w:proofErr w:type="spellStart"/>
            <w:r w:rsidRPr="005708C1">
              <w:rPr>
                <w:rFonts w:ascii="Courier New" w:hAnsi="Courier New" w:cs="Courier New"/>
                <w:sz w:val="23"/>
                <w:szCs w:val="23"/>
              </w:rPr>
              <w:t>InputGroup</w:t>
            </w:r>
            <w:proofErr w:type="spellEnd"/>
            <w:r w:rsidRPr="005708C1">
              <w:rPr>
                <w:rFonts w:ascii="Calibri" w:hAnsi="Calibri" w:cs="Calibri"/>
                <w:sz w:val="23"/>
                <w:szCs w:val="23"/>
              </w:rPr>
              <w:t xml:space="preserve">, </w:t>
            </w:r>
            <w:r w:rsidRPr="005708C1">
              <w:rPr>
                <w:rFonts w:ascii="Courier New" w:hAnsi="Courier New" w:cs="Courier New"/>
                <w:sz w:val="23"/>
                <w:szCs w:val="23"/>
              </w:rPr>
              <w:t>Button</w:t>
            </w:r>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FaSearch</w:t>
            </w:r>
            <w:proofErr w:type="spellEnd"/>
            <w:proofErr w:type="gramEnd"/>
            <w:r w:rsidRPr="005708C1">
              <w:rPr>
                <w:rFonts w:ascii="Calibri" w:hAnsi="Calibri" w:cs="Calibri"/>
                <w:sz w:val="23"/>
                <w:szCs w:val="23"/>
              </w:rPr>
              <w:t xml:space="preserve">) for searching items.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Maps over </w:t>
            </w:r>
            <w:proofErr w:type="spellStart"/>
            <w:r w:rsidRPr="005708C1">
              <w:rPr>
                <w:rFonts w:ascii="Courier New" w:hAnsi="Courier New" w:cs="Courier New"/>
                <w:sz w:val="23"/>
                <w:szCs w:val="23"/>
              </w:rPr>
              <w:t>filteredItems</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to render each item in the UI.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buttons (</w:t>
            </w:r>
            <w:proofErr w:type="spellStart"/>
            <w:r w:rsidRPr="005708C1">
              <w:rPr>
                <w:rFonts w:ascii="Courier New" w:hAnsi="Courier New" w:cs="Courier New"/>
                <w:sz w:val="23"/>
                <w:szCs w:val="23"/>
              </w:rPr>
              <w:t>FaHeart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FaRegHeart</w:t>
            </w:r>
            <w:proofErr w:type="spellEnd"/>
            <w:r w:rsidRPr="005708C1">
              <w:rPr>
                <w:rFonts w:ascii="Calibri" w:hAnsi="Calibri" w:cs="Calibri"/>
                <w:sz w:val="23"/>
                <w:szCs w:val="23"/>
              </w:rPr>
              <w:t xml:space="preserve">) to add/remove items from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and </w:t>
            </w:r>
            <w:r w:rsidRPr="005708C1">
              <w:rPr>
                <w:rFonts w:ascii="Courier New" w:hAnsi="Courier New" w:cs="Courier New"/>
                <w:sz w:val="23"/>
                <w:szCs w:val="23"/>
              </w:rPr>
              <w:t>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ourier New" w:hAnsi="Courier New" w:cs="Courier New"/>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Renders audio elements for each item with play/pause functionality. </w:t>
            </w: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Error Handling: </w:t>
            </w:r>
            <w:r w:rsidRPr="005708C1">
              <w:rPr>
                <w:rFonts w:ascii="Courier New" w:hAnsi="Courier New" w:cs="Courier New"/>
                <w:sz w:val="23"/>
                <w:szCs w:val="23"/>
              </w:rPr>
              <w:t xml:space="preserve">o </w:t>
            </w:r>
            <w:r w:rsidRPr="005708C1">
              <w:rPr>
                <w:rFonts w:ascii="Calibri" w:hAnsi="Calibri" w:cs="Calibri"/>
                <w:sz w:val="23"/>
                <w:szCs w:val="23"/>
              </w:rPr>
              <w:t>Catches and logs errors during data fetching (</w:t>
            </w:r>
            <w:proofErr w:type="spellStart"/>
            <w:r w:rsidRPr="005708C1">
              <w:rPr>
                <w:rFonts w:ascii="Courier New" w:hAnsi="Courier New" w:cs="Courier New"/>
                <w:sz w:val="23"/>
                <w:szCs w:val="23"/>
              </w:rPr>
              <w:t>axios.get</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Handles errors when adding/removing items from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and </w:t>
            </w:r>
            <w:r w:rsidRPr="005708C1">
              <w:rPr>
                <w:rFonts w:ascii="Courier New" w:hAnsi="Courier New" w:cs="Courier New"/>
                <w:sz w:val="23"/>
                <w:szCs w:val="23"/>
              </w:rPr>
              <w:t>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pPr>
          </w:p>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Arial" w:hAnsi="Arial" w:cs="Arial"/>
                <w:sz w:val="20"/>
                <w:szCs w:val="20"/>
              </w:rPr>
            </w:pPr>
            <w:r w:rsidRPr="005708C1">
              <w:rPr>
                <w:rFonts w:ascii="Cambria-Bold" w:hAnsi="Cambria-Bold" w:cs="Cambria-Bold"/>
                <w:b/>
                <w:bCs/>
                <w:sz w:val="28"/>
                <w:szCs w:val="28"/>
              </w:rPr>
              <w:t>Frontend Code For Displaying Songs:-</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3E1DDD"/>
          <w:p w:rsidR="005708C1" w:rsidRDefault="005708C1" w:rsidP="003E1DDD">
            <w:r w:rsidRPr="005708C1">
              <w:rPr>
                <w:noProof/>
                <w:lang w:eastAsia="en-IN"/>
              </w:rPr>
              <w:drawing>
                <wp:inline distT="0" distB="0" distL="0" distR="0" wp14:anchorId="7F2A5B87" wp14:editId="4E499483">
                  <wp:extent cx="5557234" cy="399542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603" cy="4001437"/>
                          </a:xfrm>
                          <a:prstGeom prst="rect">
                            <a:avLst/>
                          </a:prstGeom>
                        </pic:spPr>
                      </pic:pic>
                    </a:graphicData>
                  </a:graphic>
                </wp:inline>
              </w:drawing>
            </w:r>
          </w:p>
          <w:p w:rsidR="005708C1" w:rsidRPr="005708C1" w:rsidRDefault="005708C1" w:rsidP="005708C1"/>
          <w:p w:rsidR="005708C1" w:rsidRDefault="005708C1" w:rsidP="005708C1"/>
          <w:p w:rsidR="005708C1" w:rsidRPr="005708C1" w:rsidRDefault="005708C1" w:rsidP="005708C1">
            <w:pPr>
              <w:tabs>
                <w:tab w:val="left" w:pos="537"/>
              </w:tabs>
            </w:pPr>
            <w:r w:rsidRPr="005708C1">
              <w:rPr>
                <w:noProof/>
                <w:lang w:eastAsia="en-IN"/>
              </w:rPr>
              <w:drawing>
                <wp:inline distT="0" distB="0" distL="0" distR="0" wp14:anchorId="56C7EDD9" wp14:editId="75A56430">
                  <wp:extent cx="5731510" cy="3084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4195"/>
                          </a:xfrm>
                          <a:prstGeom prst="rect">
                            <a:avLst/>
                          </a:prstGeom>
                        </pic:spPr>
                      </pic:pic>
                    </a:graphicData>
                  </a:graphic>
                </wp:inline>
              </w:drawing>
            </w:r>
          </w:p>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rPr>
                <w:rFonts w:ascii="Cambria-Bold" w:hAnsi="Cambria-Bold"/>
                <w:b/>
                <w:bCs/>
                <w:sz w:val="28"/>
                <w:szCs w:val="28"/>
              </w:rPr>
            </w:pPr>
            <w:r w:rsidRPr="005708C1">
              <w:rPr>
                <w:rFonts w:ascii="Cambria-Bold" w:hAnsi="Cambria-Bold"/>
                <w:b/>
                <w:bCs/>
                <w:sz w:val="28"/>
                <w:szCs w:val="28"/>
              </w:rPr>
              <w:t>Code Description:-</w:t>
            </w:r>
          </w:p>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Container Setup: </w:t>
            </w:r>
            <w:r w:rsidRPr="005708C1">
              <w:rPr>
                <w:rFonts w:ascii="Courier New" w:hAnsi="Courier New" w:cs="Courier New"/>
                <w:sz w:val="23"/>
                <w:szCs w:val="23"/>
              </w:rPr>
              <w:t xml:space="preserve">o </w:t>
            </w:r>
            <w:r w:rsidRPr="005708C1">
              <w:rPr>
                <w:rFonts w:ascii="Calibri" w:hAnsi="Calibri" w:cs="Calibri"/>
                <w:sz w:val="23"/>
                <w:szCs w:val="23"/>
              </w:rPr>
              <w:t xml:space="preserve">Uses a </w:t>
            </w:r>
            <w:r w:rsidRPr="005708C1">
              <w:rPr>
                <w:rFonts w:ascii="Courier New" w:hAnsi="Courier New" w:cs="Courier New"/>
                <w:sz w:val="23"/>
                <w:szCs w:val="23"/>
              </w:rPr>
              <w:t xml:space="preserve">div </w:t>
            </w:r>
            <w:r w:rsidRPr="005708C1">
              <w:rPr>
                <w:rFonts w:ascii="Calibri" w:hAnsi="Calibri" w:cs="Calibri"/>
                <w:sz w:val="23"/>
                <w:szCs w:val="23"/>
              </w:rPr>
              <w:t>with inline styles (</w:t>
            </w:r>
            <w:r w:rsidRPr="005708C1">
              <w:rPr>
                <w:rFonts w:ascii="Courier New" w:hAnsi="Courier New" w:cs="Courier New"/>
                <w:sz w:val="23"/>
                <w:szCs w:val="23"/>
              </w:rPr>
              <w:t>style</w:t>
            </w:r>
            <w:proofErr w:type="gramStart"/>
            <w:r w:rsidRPr="005708C1">
              <w:rPr>
                <w:rFonts w:ascii="Courier New" w:hAnsi="Courier New" w:cs="Courier New"/>
                <w:sz w:val="23"/>
                <w:szCs w:val="23"/>
              </w:rPr>
              <w:t>={</w:t>
            </w:r>
            <w:proofErr w:type="gramEnd"/>
            <w:r w:rsidRPr="005708C1">
              <w:rPr>
                <w:rFonts w:ascii="Courier New" w:hAnsi="Courier New" w:cs="Courier New"/>
                <w:sz w:val="23"/>
                <w:szCs w:val="23"/>
              </w:rPr>
              <w:t>{</w:t>
            </w:r>
            <w:proofErr w:type="spellStart"/>
            <w:r w:rsidRPr="005708C1">
              <w:rPr>
                <w:rFonts w:ascii="Courier New" w:hAnsi="Courier New" w:cs="Courier New"/>
                <w:sz w:val="23"/>
                <w:szCs w:val="23"/>
              </w:rPr>
              <w:t>display:"flex</w:t>
            </w:r>
            <w:proofErr w:type="spell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justifyContent</w:t>
            </w:r>
            <w:proofErr w:type="spellEnd"/>
            <w:r w:rsidRPr="005708C1">
              <w:rPr>
                <w:rFonts w:ascii="Courier New" w:hAnsi="Courier New" w:cs="Courier New"/>
                <w:sz w:val="23"/>
                <w:szCs w:val="23"/>
              </w:rPr>
              <w:t>:"flex-end"}}</w:t>
            </w:r>
            <w:r w:rsidRPr="005708C1">
              <w:rPr>
                <w:rFonts w:ascii="Calibri" w:hAnsi="Calibri" w:cs="Calibri"/>
                <w:sz w:val="23"/>
                <w:szCs w:val="23"/>
              </w:rPr>
              <w:t xml:space="preserve">) to align the content to the right.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The main container (</w:t>
            </w:r>
            <w:r w:rsidRPr="005708C1">
              <w:rPr>
                <w:rFonts w:ascii="Courier New" w:hAnsi="Courier New" w:cs="Courier New"/>
                <w:sz w:val="23"/>
                <w:szCs w:val="23"/>
              </w:rPr>
              <w:t>songs-container</w:t>
            </w:r>
            <w:r w:rsidRPr="005708C1">
              <w:rPr>
                <w:rFonts w:ascii="Calibri" w:hAnsi="Calibri" w:cs="Calibri"/>
                <w:sz w:val="23"/>
                <w:szCs w:val="23"/>
              </w:rPr>
              <w:t>) has a fixed width (</w:t>
            </w:r>
            <w:r w:rsidRPr="005708C1">
              <w:rPr>
                <w:rFonts w:ascii="Courier New" w:hAnsi="Courier New" w:cs="Courier New"/>
                <w:sz w:val="23"/>
                <w:szCs w:val="23"/>
              </w:rPr>
              <w:t>width:"1300px"</w:t>
            </w:r>
            <w:r w:rsidRPr="005708C1">
              <w:rPr>
                <w:rFonts w:ascii="Calibri" w:hAnsi="Calibri" w:cs="Calibri"/>
                <w:sz w:val="23"/>
                <w:szCs w:val="23"/>
              </w:rPr>
              <w:t xml:space="preserve">) and contains all the UI elements related to songs.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Header: </w:t>
            </w:r>
            <w:r w:rsidRPr="005708C1">
              <w:rPr>
                <w:rFonts w:ascii="Courier New" w:hAnsi="Courier New" w:cs="Courier New"/>
                <w:sz w:val="23"/>
                <w:szCs w:val="23"/>
              </w:rPr>
              <w:t xml:space="preserve">o </w:t>
            </w:r>
            <w:r w:rsidRPr="005708C1">
              <w:rPr>
                <w:rFonts w:ascii="Calibri" w:hAnsi="Calibri" w:cs="Calibri"/>
                <w:sz w:val="23"/>
                <w:szCs w:val="23"/>
              </w:rPr>
              <w:t>Displays a heading (</w:t>
            </w:r>
            <w:r w:rsidRPr="005708C1">
              <w:rPr>
                <w:rFonts w:ascii="Courier New" w:hAnsi="Courier New" w:cs="Courier New"/>
                <w:sz w:val="23"/>
                <w:szCs w:val="23"/>
              </w:rPr>
              <w:t>&lt;h2&gt;</w:t>
            </w:r>
            <w:r w:rsidRPr="005708C1">
              <w:rPr>
                <w:rFonts w:ascii="Calibri" w:hAnsi="Calibri" w:cs="Calibri"/>
                <w:sz w:val="23"/>
                <w:szCs w:val="23"/>
              </w:rPr>
              <w:t xml:space="preserve">) with text "Songs List" </w:t>
            </w:r>
            <w:proofErr w:type="spellStart"/>
            <w:r w:rsidRPr="005708C1">
              <w:rPr>
                <w:rFonts w:ascii="Calibri" w:hAnsi="Calibri" w:cs="Calibri"/>
                <w:sz w:val="23"/>
                <w:szCs w:val="23"/>
              </w:rPr>
              <w:t>centered</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="text-3xl font-</w:t>
            </w:r>
            <w:proofErr w:type="spellStart"/>
            <w:r w:rsidRPr="005708C1">
              <w:rPr>
                <w:rFonts w:ascii="Courier New" w:hAnsi="Courier New" w:cs="Courier New"/>
                <w:sz w:val="23"/>
                <w:szCs w:val="23"/>
              </w:rPr>
              <w:t>semibold</w:t>
            </w:r>
            <w:proofErr w:type="spellEnd"/>
            <w:r w:rsidRPr="005708C1">
              <w:rPr>
                <w:rFonts w:ascii="Courier New" w:hAnsi="Courier New" w:cs="Courier New"/>
                <w:sz w:val="23"/>
                <w:szCs w:val="23"/>
              </w:rPr>
              <w:t xml:space="preserve"> mb-4 text-</w:t>
            </w:r>
            <w:proofErr w:type="spellStart"/>
            <w:r w:rsidRPr="005708C1">
              <w:rPr>
                <w:rFonts w:ascii="Courier New" w:hAnsi="Courier New" w:cs="Courier New"/>
                <w:sz w:val="23"/>
                <w:szCs w:val="23"/>
              </w:rPr>
              <w:t>center</w:t>
            </w:r>
            <w:proofErr w:type="spellEnd"/>
            <w:r w:rsidRPr="005708C1">
              <w:rPr>
                <w:rFonts w:ascii="Courier New" w:hAnsi="Courier New" w:cs="Courier New"/>
                <w:sz w:val="23"/>
                <w:szCs w:val="23"/>
              </w:rPr>
              <w: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Search Input: </w:t>
            </w:r>
            <w:r w:rsidRPr="005708C1">
              <w:rPr>
                <w:rFonts w:ascii="Courier New" w:hAnsi="Courier New" w:cs="Courier New"/>
                <w:sz w:val="23"/>
                <w:szCs w:val="23"/>
              </w:rPr>
              <w:t xml:space="preserve">o </w:t>
            </w:r>
            <w:r w:rsidRPr="005708C1">
              <w:rPr>
                <w:rFonts w:ascii="Calibri" w:hAnsi="Calibri" w:cs="Calibri"/>
                <w:sz w:val="23"/>
                <w:szCs w:val="23"/>
              </w:rPr>
              <w:t xml:space="preserve">Utilizes </w:t>
            </w:r>
            <w:proofErr w:type="spellStart"/>
            <w:r w:rsidRPr="005708C1">
              <w:rPr>
                <w:rFonts w:ascii="Courier New" w:hAnsi="Courier New" w:cs="Courier New"/>
                <w:sz w:val="23"/>
                <w:szCs w:val="23"/>
              </w:rPr>
              <w:t>InputGroup</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from React Bootstrap for the search functionality.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input field (</w:t>
            </w:r>
            <w:proofErr w:type="spellStart"/>
            <w:r w:rsidRPr="005708C1">
              <w:rPr>
                <w:rFonts w:ascii="Courier New" w:hAnsi="Courier New" w:cs="Courier New"/>
                <w:sz w:val="23"/>
                <w:szCs w:val="23"/>
              </w:rPr>
              <w:t>Form.Control</w:t>
            </w:r>
            <w:proofErr w:type="spellEnd"/>
            <w:r w:rsidRPr="005708C1">
              <w:rPr>
                <w:rFonts w:ascii="Calibri" w:hAnsi="Calibri" w:cs="Calibri"/>
                <w:sz w:val="23"/>
                <w:szCs w:val="23"/>
              </w:rPr>
              <w:t xml:space="preserve">) that allows users to search by singer, genre, or song name.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Binds the input field value to </w:t>
            </w:r>
            <w:proofErr w:type="spellStart"/>
            <w:r w:rsidRPr="005708C1">
              <w:rPr>
                <w:rFonts w:ascii="Courier New" w:hAnsi="Courier New" w:cs="Courier New"/>
                <w:sz w:val="23"/>
                <w:szCs w:val="23"/>
              </w:rPr>
              <w:t>searchTerm</w:t>
            </w:r>
            <w:proofErr w:type="spellEnd"/>
            <w:r w:rsidRPr="005708C1">
              <w:rPr>
                <w:rFonts w:ascii="Courier New" w:hAnsi="Courier New" w:cs="Courier New"/>
                <w:sz w:val="23"/>
                <w:szCs w:val="23"/>
              </w:rPr>
              <w:t xml:space="preserve"> </w:t>
            </w:r>
            <w:r w:rsidRPr="005708C1">
              <w:rPr>
                <w:rFonts w:ascii="Calibri" w:hAnsi="Calibri" w:cs="Calibri"/>
                <w:sz w:val="23"/>
                <w:szCs w:val="23"/>
              </w:rPr>
              <w:t>state (</w:t>
            </w:r>
            <w:r w:rsidRPr="005708C1">
              <w:rPr>
                <w:rFonts w:ascii="Courier New" w:hAnsi="Courier New" w:cs="Courier New"/>
                <w:sz w:val="23"/>
                <w:szCs w:val="23"/>
              </w:rPr>
              <w:t>value={</w:t>
            </w:r>
            <w:proofErr w:type="spellStart"/>
            <w:r w:rsidRPr="005708C1">
              <w:rPr>
                <w:rFonts w:ascii="Courier New" w:hAnsi="Courier New" w:cs="Courier New"/>
                <w:sz w:val="23"/>
                <w:szCs w:val="23"/>
              </w:rPr>
              <w:t>searchTerm</w:t>
            </w:r>
            <w:proofErr w:type="spellEnd"/>
            <w:r w:rsidRPr="005708C1">
              <w:rPr>
                <w:rFonts w:ascii="Courier New" w:hAnsi="Courier New" w:cs="Courier New"/>
                <w:sz w:val="23"/>
                <w:szCs w:val="23"/>
              </w:rPr>
              <w:t>}</w:t>
            </w:r>
            <w:r w:rsidRPr="005708C1">
              <w:rPr>
                <w:rFonts w:ascii="Calibri" w:hAnsi="Calibri" w:cs="Calibri"/>
                <w:sz w:val="23"/>
                <w:szCs w:val="23"/>
              </w:rPr>
              <w:t>) and updates it on change (</w:t>
            </w:r>
            <w:proofErr w:type="spellStart"/>
            <w:r w:rsidRPr="005708C1">
              <w:rPr>
                <w:rFonts w:ascii="Courier New" w:hAnsi="Courier New" w:cs="Courier New"/>
                <w:sz w:val="23"/>
                <w:szCs w:val="23"/>
              </w:rPr>
              <w:t>onChange</w:t>
            </w:r>
            <w:proofErr w:type="spellEnd"/>
            <w:r w:rsidRPr="005708C1">
              <w:rPr>
                <w:rFonts w:ascii="Courier New" w:hAnsi="Courier New" w:cs="Courier New"/>
                <w:sz w:val="23"/>
                <w:szCs w:val="23"/>
              </w:rPr>
              <w:t xml:space="preserve">={(e) =&gt; </w:t>
            </w:r>
            <w:proofErr w:type="spellStart"/>
            <w:r w:rsidRPr="005708C1">
              <w:rPr>
                <w:rFonts w:ascii="Courier New" w:hAnsi="Courier New" w:cs="Courier New"/>
                <w:sz w:val="23"/>
                <w:szCs w:val="23"/>
              </w:rPr>
              <w:t>setSearchTerm</w:t>
            </w:r>
            <w:proofErr w:type="spellEnd"/>
            <w:r w:rsidRPr="005708C1">
              <w:rPr>
                <w:rFonts w:ascii="Courier New" w:hAnsi="Courier New" w:cs="Courier New"/>
                <w:sz w:val="23"/>
                <w:szCs w:val="23"/>
              </w:rPr>
              <w:t>(</w:t>
            </w:r>
            <w:proofErr w:type="spellStart"/>
            <w:r w:rsidRPr="005708C1">
              <w:rPr>
                <w:rFonts w:ascii="Courier New" w:hAnsi="Courier New" w:cs="Courier New"/>
                <w:sz w:val="23"/>
                <w:szCs w:val="23"/>
              </w:rPr>
              <w:t>e.target.value</w:t>
            </w:r>
            <w:proofErr w:type="spellEnd"/>
            <w:r w:rsidRPr="005708C1">
              <w:rPr>
                <w:rFonts w:ascii="Courier New" w:hAnsi="Courier New" w:cs="Courier New"/>
                <w:sz w:val="23"/>
                <w:szCs w:val="23"/>
              </w:rPr>
              <w: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Styled with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="search-input"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Layout: </w:t>
            </w:r>
            <w:r w:rsidRPr="005708C1">
              <w:rPr>
                <w:rFonts w:ascii="Courier New" w:hAnsi="Courier New" w:cs="Courier New"/>
                <w:sz w:val="23"/>
                <w:szCs w:val="23"/>
              </w:rPr>
              <w:t xml:space="preserve">o </w:t>
            </w:r>
            <w:r w:rsidRPr="005708C1">
              <w:rPr>
                <w:rFonts w:ascii="Calibri" w:hAnsi="Calibri" w:cs="Calibri"/>
                <w:sz w:val="23"/>
                <w:szCs w:val="23"/>
              </w:rPr>
              <w:t>Uses Bootstrap grid classes (</w:t>
            </w:r>
            <w:r w:rsidRPr="005708C1">
              <w:rPr>
                <w:rFonts w:ascii="Courier New" w:hAnsi="Courier New" w:cs="Courier New"/>
                <w:sz w:val="23"/>
                <w:szCs w:val="23"/>
              </w:rPr>
              <w:t>row</w:t>
            </w:r>
            <w:r w:rsidRPr="005708C1">
              <w:rPr>
                <w:rFonts w:ascii="Calibri" w:hAnsi="Calibri" w:cs="Calibri"/>
                <w:sz w:val="23"/>
                <w:szCs w:val="23"/>
              </w:rPr>
              <w:t xml:space="preserve">, </w:t>
            </w:r>
            <w:r w:rsidRPr="005708C1">
              <w:rPr>
                <w:rFonts w:ascii="Courier New" w:hAnsi="Courier New" w:cs="Courier New"/>
                <w:sz w:val="23"/>
                <w:szCs w:val="23"/>
              </w:rPr>
              <w:t>col</w:t>
            </w:r>
            <w:r w:rsidRPr="005708C1">
              <w:rPr>
                <w:rFonts w:ascii="Calibri" w:hAnsi="Calibri" w:cs="Calibri"/>
                <w:sz w:val="23"/>
                <w:szCs w:val="23"/>
              </w:rPr>
              <w:t>) to create a responsive card layout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="row row-cols-1 row-cols-md-2 row-cols-lg-3 row-cols-xl-4 g-4"</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Maps over </w:t>
            </w:r>
            <w:proofErr w:type="spellStart"/>
            <w:r w:rsidRPr="005708C1">
              <w:rPr>
                <w:rFonts w:ascii="Courier New" w:hAnsi="Courier New" w:cs="Courier New"/>
                <w:sz w:val="23"/>
                <w:szCs w:val="23"/>
              </w:rPr>
              <w:t>filteredItems</w:t>
            </w:r>
            <w:proofErr w:type="spellEnd"/>
            <w:r w:rsidRPr="005708C1">
              <w:rPr>
                <w:rFonts w:ascii="Courier New" w:hAnsi="Courier New" w:cs="Courier New"/>
                <w:sz w:val="23"/>
                <w:szCs w:val="23"/>
              </w:rPr>
              <w:t xml:space="preserve"> </w:t>
            </w:r>
            <w:r w:rsidRPr="005708C1">
              <w:rPr>
                <w:rFonts w:ascii="Calibri" w:hAnsi="Calibri" w:cs="Calibri"/>
                <w:sz w:val="23"/>
                <w:szCs w:val="23"/>
              </w:rPr>
              <w:t>array and renders each item as a Bootstrap card (</w:t>
            </w:r>
            <w:r w:rsidRPr="005708C1">
              <w:rPr>
                <w:rFonts w:ascii="Courier New" w:hAnsi="Courier New" w:cs="Courier New"/>
                <w:sz w:val="23"/>
                <w:szCs w:val="23"/>
              </w:rPr>
              <w:t xml:space="preserve">&lt;div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 h-100"&gt;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Content: </w:t>
            </w:r>
            <w:r w:rsidRPr="005708C1">
              <w:rPr>
                <w:rFonts w:ascii="Courier New" w:hAnsi="Courier New" w:cs="Courier New"/>
                <w:sz w:val="23"/>
                <w:szCs w:val="23"/>
              </w:rPr>
              <w:t xml:space="preserve">o </w:t>
            </w:r>
            <w:r w:rsidRPr="005708C1">
              <w:rPr>
                <w:rFonts w:ascii="Calibri" w:hAnsi="Calibri" w:cs="Calibri"/>
                <w:sz w:val="23"/>
                <w:szCs w:val="23"/>
              </w:rPr>
              <w:t>Displays the item's image (</w:t>
            </w:r>
            <w:r w:rsidRPr="005708C1">
              <w:rPr>
                <w:rFonts w:ascii="Courier New" w:hAnsi="Courier New" w:cs="Courier New"/>
                <w:sz w:val="23"/>
                <w:szCs w:val="23"/>
              </w:rPr>
              <w:t>&lt;</w:t>
            </w:r>
            <w:proofErr w:type="spellStart"/>
            <w:r w:rsidRPr="005708C1">
              <w:rPr>
                <w:rFonts w:ascii="Courier New" w:hAnsi="Courier New" w:cs="Courier New"/>
                <w:sz w:val="23"/>
                <w:szCs w:val="23"/>
              </w:rPr>
              <w:t>img</w:t>
            </w:r>
            <w:proofErr w:type="spellEnd"/>
            <w:r w:rsidRPr="005708C1">
              <w:rPr>
                <w:rFonts w:ascii="Courier New" w:hAnsi="Courier New" w:cs="Courier New"/>
                <w:sz w:val="23"/>
                <w:szCs w:val="23"/>
              </w:rPr>
              <w:t>&gt;</w:t>
            </w:r>
            <w:r w:rsidRPr="005708C1">
              <w:rPr>
                <w:rFonts w:ascii="Calibri" w:hAnsi="Calibri" w:cs="Calibri"/>
                <w:sz w:val="23"/>
                <w:szCs w:val="23"/>
              </w:rPr>
              <w:t>), title (</w:t>
            </w:r>
            <w:r w:rsidRPr="005708C1">
              <w:rPr>
                <w:rFonts w:ascii="Courier New" w:hAnsi="Courier New" w:cs="Courier New"/>
                <w:sz w:val="23"/>
                <w:szCs w:val="23"/>
              </w:rPr>
              <w:t xml:space="preserve">&lt;h5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="card-title"&gt;</w:t>
            </w:r>
            <w:r w:rsidRPr="005708C1">
              <w:rPr>
                <w:rFonts w:ascii="Calibri" w:hAnsi="Calibri" w:cs="Calibri"/>
                <w:sz w:val="23"/>
                <w:szCs w:val="23"/>
              </w:rPr>
              <w:t>), genre (</w:t>
            </w:r>
            <w:r w:rsidRPr="005708C1">
              <w:rPr>
                <w:rFonts w:ascii="Courier New" w:hAnsi="Courier New" w:cs="Courier New"/>
                <w:sz w:val="23"/>
                <w:szCs w:val="23"/>
              </w:rPr>
              <w:t xml:space="preserve">&lt;p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="card-text"&gt;</w:t>
            </w:r>
            <w:r w:rsidRPr="005708C1">
              <w:rPr>
                <w:rFonts w:ascii="Calibri" w:hAnsi="Calibri" w:cs="Calibri"/>
                <w:sz w:val="23"/>
                <w:szCs w:val="23"/>
              </w:rPr>
              <w:t>), and singer (</w:t>
            </w:r>
            <w:r w:rsidRPr="005708C1">
              <w:rPr>
                <w:rFonts w:ascii="Courier New" w:hAnsi="Courier New" w:cs="Courier New"/>
                <w:sz w:val="23"/>
                <w:szCs w:val="23"/>
              </w:rPr>
              <w:t xml:space="preserve">&lt;p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="card-text"&gt;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audio player (</w:t>
            </w:r>
            <w:r w:rsidRPr="005708C1">
              <w:rPr>
                <w:rFonts w:ascii="Courier New" w:hAnsi="Courier New" w:cs="Courier New"/>
                <w:sz w:val="23"/>
                <w:szCs w:val="23"/>
              </w:rPr>
              <w:t xml:space="preserve">&lt;audio controls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="w-100" id={</w:t>
            </w:r>
            <w:r w:rsidRPr="005708C1">
              <w:rPr>
                <w:rFonts w:ascii="Calibri" w:hAnsi="Calibri" w:cs="Calibri"/>
                <w:sz w:val="23"/>
                <w:szCs w:val="23"/>
              </w:rPr>
              <w:t>audio-${item.id}</w:t>
            </w:r>
            <w:r w:rsidRPr="005708C1">
              <w:rPr>
                <w:rFonts w:ascii="Courier New" w:hAnsi="Courier New" w:cs="Courier New"/>
                <w:sz w:val="23"/>
                <w:szCs w:val="23"/>
              </w:rPr>
              <w:t>}&gt;</w:t>
            </w:r>
            <w:r w:rsidRPr="005708C1">
              <w:rPr>
                <w:rFonts w:ascii="Calibri" w:hAnsi="Calibri" w:cs="Calibri"/>
                <w:sz w:val="23"/>
                <w:szCs w:val="23"/>
              </w:rPr>
              <w:t>) for playing the song with a source (</w:t>
            </w:r>
            <w:r w:rsidRPr="005708C1">
              <w:rPr>
                <w:rFonts w:ascii="Courier New" w:hAnsi="Courier New" w:cs="Courier New"/>
                <w:sz w:val="23"/>
                <w:szCs w:val="23"/>
              </w:rPr>
              <w:t xml:space="preserve">&lt;source </w:t>
            </w:r>
            <w:proofErr w:type="spellStart"/>
            <w:r w:rsidRPr="005708C1">
              <w:rPr>
                <w:rFonts w:ascii="Courier New" w:hAnsi="Courier New" w:cs="Courier New"/>
                <w:sz w:val="23"/>
                <w:szCs w:val="23"/>
              </w:rPr>
              <w:t>src</w:t>
            </w:r>
            <w:proofErr w:type="spellEnd"/>
            <w:r w:rsidRPr="005708C1">
              <w:rPr>
                <w:rFonts w:ascii="Courier New" w:hAnsi="Courier New" w:cs="Courier New"/>
                <w:sz w:val="23"/>
                <w:szCs w:val="23"/>
              </w:rPr>
              <w:t>={</w:t>
            </w:r>
            <w:proofErr w:type="spellStart"/>
            <w:r w:rsidRPr="005708C1">
              <w:rPr>
                <w:rFonts w:ascii="Courier New" w:hAnsi="Courier New" w:cs="Courier New"/>
                <w:sz w:val="23"/>
                <w:szCs w:val="23"/>
              </w:rPr>
              <w:t>item.songUrl</w:t>
            </w:r>
            <w:proofErr w:type="spellEnd"/>
            <w:r w:rsidRPr="005708C1">
              <w:rPr>
                <w:rFonts w:ascii="Courier New" w:hAnsi="Courier New" w:cs="Courier New"/>
                <w:sz w:val="23"/>
                <w:szCs w:val="23"/>
              </w:rPr>
              <w:t>} /&gt;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r w:rsidRPr="005708C1">
              <w:rPr>
                <w:rFonts w:ascii="Arial" w:hAnsi="Arial" w:cs="Arial"/>
                <w:sz w:val="23"/>
                <w:szCs w:val="23"/>
              </w:rPr>
              <w:t>Wishlist</w:t>
            </w:r>
            <w:proofErr w:type="spellEnd"/>
            <w:r w:rsidRPr="005708C1">
              <w:rPr>
                <w:rFonts w:ascii="Arial" w:hAnsi="Arial" w:cs="Arial"/>
                <w:sz w:val="23"/>
                <w:szCs w:val="23"/>
              </w:rPr>
              <w:t xml:space="preserve"> and Playlist Buttons: </w:t>
            </w:r>
            <w:r w:rsidRPr="005708C1">
              <w:rPr>
                <w:rFonts w:ascii="Courier New" w:hAnsi="Courier New" w:cs="Courier New"/>
                <w:sz w:val="23"/>
                <w:szCs w:val="23"/>
              </w:rPr>
              <w:t xml:space="preserve">o </w:t>
            </w:r>
            <w:r w:rsidRPr="005708C1">
              <w:rPr>
                <w:rFonts w:ascii="Calibri" w:hAnsi="Calibri" w:cs="Calibri"/>
                <w:sz w:val="23"/>
                <w:szCs w:val="23"/>
              </w:rPr>
              <w:t>Adds a heart icon button (</w:t>
            </w:r>
            <w:r w:rsidRPr="005708C1">
              <w:rPr>
                <w:rFonts w:ascii="Courier New" w:hAnsi="Courier New" w:cs="Courier New"/>
                <w:sz w:val="23"/>
                <w:szCs w:val="23"/>
              </w:rPr>
              <w:t>&lt;Button&gt;</w:t>
            </w:r>
            <w:r w:rsidRPr="005708C1">
              <w:rPr>
                <w:rFonts w:ascii="Calibri" w:hAnsi="Calibri" w:cs="Calibri"/>
                <w:sz w:val="23"/>
                <w:szCs w:val="23"/>
              </w:rPr>
              <w:t xml:space="preserve">) to add or remove items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isItemInWishlist</w:t>
            </w:r>
            <w:proofErr w:type="spellEnd"/>
            <w:r w:rsidRPr="005708C1">
              <w:rPr>
                <w:rFonts w:ascii="Courier New" w:hAnsi="Courier New" w:cs="Courier New"/>
                <w:sz w:val="23"/>
                <w:szCs w:val="23"/>
              </w:rPr>
              <w:t>(</w:t>
            </w:r>
            <w:proofErr w:type="gramEnd"/>
            <w:r w:rsidRPr="005708C1">
              <w:rPr>
                <w:rFonts w:ascii="Courier New" w:hAnsi="Courier New" w:cs="Courier New"/>
                <w:sz w:val="23"/>
                <w:szCs w:val="23"/>
              </w:rPr>
              <w:t xml:space="preserve">item.id) </w:t>
            </w:r>
            <w:r w:rsidRPr="005708C1">
              <w:rPr>
                <w:rFonts w:ascii="Calibri" w:hAnsi="Calibri" w:cs="Calibri"/>
                <w:sz w:val="23"/>
                <w:szCs w:val="23"/>
              </w:rPr>
              <w:t xml:space="preserve">determines which button to show).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"Add to Playlist" or "Remove From Playlist" button (</w:t>
            </w:r>
            <w:r w:rsidRPr="005708C1">
              <w:rPr>
                <w:rFonts w:ascii="Courier New" w:hAnsi="Courier New" w:cs="Courier New"/>
                <w:sz w:val="23"/>
                <w:szCs w:val="23"/>
              </w:rPr>
              <w:t>&lt;Button&gt;</w:t>
            </w:r>
            <w:r w:rsidRPr="005708C1">
              <w:rPr>
                <w:rFonts w:ascii="Calibri" w:hAnsi="Calibri" w:cs="Calibri"/>
                <w:sz w:val="23"/>
                <w:szCs w:val="23"/>
              </w:rPr>
              <w:t>) based on whether the item is already in the playlist (</w:t>
            </w:r>
            <w:proofErr w:type="spellStart"/>
            <w:r w:rsidRPr="005708C1">
              <w:rPr>
                <w:rFonts w:ascii="Courier New" w:hAnsi="Courier New" w:cs="Courier New"/>
                <w:sz w:val="23"/>
                <w:szCs w:val="23"/>
              </w:rPr>
              <w:t>isItemInPlaylist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Button Click Handlers: </w:t>
            </w:r>
            <w:r w:rsidRPr="005708C1">
              <w:rPr>
                <w:rFonts w:ascii="Courier New" w:hAnsi="Courier New" w:cs="Courier New"/>
                <w:sz w:val="23"/>
                <w:szCs w:val="23"/>
              </w:rPr>
              <w:t xml:space="preserve">o </w:t>
            </w:r>
            <w:r w:rsidRPr="005708C1">
              <w:rPr>
                <w:rFonts w:ascii="Calibri" w:hAnsi="Calibri" w:cs="Calibri"/>
                <w:sz w:val="23"/>
                <w:szCs w:val="23"/>
              </w:rPr>
              <w:t xml:space="preserve">Handles adding/removing items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addToWishlist</w:t>
            </w:r>
            <w:proofErr w:type="spellEnd"/>
            <w:r w:rsidRPr="005708C1">
              <w:rPr>
                <w:rFonts w:ascii="Courier New" w:hAnsi="Courier New" w:cs="Courier New"/>
                <w:sz w:val="23"/>
                <w:szCs w:val="23"/>
              </w:rPr>
              <w:t>(</w:t>
            </w:r>
            <w:proofErr w:type="gramEnd"/>
            <w:r w:rsidRPr="005708C1">
              <w:rPr>
                <w:rFonts w:ascii="Courier New" w:hAnsi="Courier New" w:cs="Courier New"/>
                <w:sz w:val="23"/>
                <w:szCs w:val="23"/>
              </w:rPr>
              <w:t>item.id)</w:t>
            </w:r>
            <w:r w:rsidRPr="005708C1">
              <w:rPr>
                <w:rFonts w:ascii="Calibri" w:hAnsi="Calibri" w:cs="Calibri"/>
                <w:sz w:val="23"/>
                <w:szCs w:val="23"/>
              </w:rPr>
              <w:t xml:space="preserve">, </w:t>
            </w:r>
            <w:proofErr w:type="spellStart"/>
            <w:r w:rsidRPr="005708C1">
              <w:rPr>
                <w:rFonts w:ascii="Courier New" w:hAnsi="Courier New" w:cs="Courier New"/>
                <w:sz w:val="23"/>
                <w:szCs w:val="23"/>
              </w:rPr>
              <w:t>removeFromWishlist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Manages adding/removing items from the playlist (</w:t>
            </w:r>
            <w:proofErr w:type="spellStart"/>
            <w:r w:rsidRPr="005708C1">
              <w:rPr>
                <w:rFonts w:ascii="Courier New" w:hAnsi="Courier New" w:cs="Courier New"/>
                <w:sz w:val="23"/>
                <w:szCs w:val="23"/>
              </w:rPr>
              <w:t>addToPlaylist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roofErr w:type="spellStart"/>
            <w:r w:rsidRPr="005708C1">
              <w:rPr>
                <w:rFonts w:ascii="Courier New" w:hAnsi="Courier New" w:cs="Courier New"/>
                <w:sz w:val="23"/>
                <w:szCs w:val="23"/>
              </w:rPr>
              <w:t>removeFromPlaylist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Styling: </w:t>
            </w:r>
            <w:r w:rsidRPr="005708C1">
              <w:rPr>
                <w:rFonts w:ascii="Courier New" w:hAnsi="Courier New" w:cs="Courier New"/>
                <w:sz w:val="23"/>
                <w:szCs w:val="23"/>
              </w:rPr>
              <w:t xml:space="preserve">o </w:t>
            </w:r>
            <w:r w:rsidRPr="005708C1">
              <w:rPr>
                <w:rFonts w:ascii="Calibri" w:hAnsi="Calibri" w:cs="Calibri"/>
                <w:sz w:val="23"/>
                <w:szCs w:val="23"/>
              </w:rPr>
              <w:t>Applies Bootstrap classes (</w:t>
            </w:r>
            <w:r w:rsidRPr="005708C1">
              <w:rPr>
                <w:rFonts w:ascii="Courier New" w:hAnsi="Courier New" w:cs="Courier New"/>
                <w:sz w:val="23"/>
                <w:szCs w:val="23"/>
              </w:rPr>
              <w:t>card</w:t>
            </w:r>
            <w:r w:rsidRPr="005708C1">
              <w:rPr>
                <w:rFonts w:ascii="Calibri" w:hAnsi="Calibri" w:cs="Calibri"/>
                <w:sz w:val="23"/>
                <w:szCs w:val="23"/>
              </w:rPr>
              <w:t xml:space="preserve">, </w:t>
            </w:r>
            <w:r w:rsidRPr="005708C1">
              <w:rPr>
                <w:rFonts w:ascii="Courier New" w:hAnsi="Courier New" w:cs="Courier New"/>
                <w:sz w:val="23"/>
                <w:szCs w:val="23"/>
              </w:rPr>
              <w:t>card-body</w:t>
            </w:r>
            <w:r w:rsidRPr="005708C1">
              <w:rPr>
                <w:rFonts w:ascii="Calibri" w:hAnsi="Calibri" w:cs="Calibri"/>
                <w:sz w:val="23"/>
                <w:szCs w:val="23"/>
              </w:rPr>
              <w:t xml:space="preserve">, </w:t>
            </w:r>
            <w:r w:rsidRPr="005708C1">
              <w:rPr>
                <w:rFonts w:ascii="Courier New" w:hAnsi="Courier New" w:cs="Courier New"/>
                <w:sz w:val="23"/>
                <w:szCs w:val="23"/>
              </w:rPr>
              <w:t>card-footer</w:t>
            </w:r>
            <w:r w:rsidRPr="005708C1">
              <w:rPr>
                <w:rFonts w:ascii="Calibri" w:hAnsi="Calibri" w:cs="Calibri"/>
                <w:sz w:val="23"/>
                <w:szCs w:val="23"/>
              </w:rPr>
              <w:t xml:space="preserve">) for styling the card components.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Uses custom styles (</w:t>
            </w:r>
            <w:r w:rsidRPr="005708C1">
              <w:rPr>
                <w:rFonts w:ascii="Courier New" w:hAnsi="Courier New" w:cs="Courier New"/>
                <w:sz w:val="23"/>
                <w:szCs w:val="23"/>
              </w:rPr>
              <w:t>rounded-top</w:t>
            </w:r>
            <w:r w:rsidRPr="005708C1">
              <w:rPr>
                <w:rFonts w:ascii="Calibri" w:hAnsi="Calibri" w:cs="Calibri"/>
                <w:sz w:val="23"/>
                <w:szCs w:val="23"/>
              </w:rPr>
              <w:t xml:space="preserve">, </w:t>
            </w:r>
            <w:r w:rsidRPr="005708C1">
              <w:rPr>
                <w:rFonts w:ascii="Courier New" w:hAnsi="Courier New" w:cs="Courier New"/>
                <w:sz w:val="23"/>
                <w:szCs w:val="23"/>
              </w:rPr>
              <w:t>w-100</w:t>
            </w:r>
            <w:r w:rsidRPr="005708C1">
              <w:rPr>
                <w:rFonts w:ascii="Calibri" w:hAnsi="Calibri" w:cs="Calibri"/>
                <w:sz w:val="23"/>
                <w:szCs w:val="23"/>
              </w:rPr>
              <w:t xml:space="preserve">) for specific elements like images and audio players.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pPr>
              <w:autoSpaceDE w:val="0"/>
              <w:autoSpaceDN w:val="0"/>
              <w:adjustRightInd w:val="0"/>
              <w:rPr>
                <w:rFonts w:ascii="Cambria-Bold" w:hAnsi="Cambria-Bold" w:cs="Cambria-Bold"/>
                <w:b/>
                <w:bCs/>
                <w:sz w:val="32"/>
                <w:szCs w:val="32"/>
              </w:rPr>
            </w:pPr>
            <w:r w:rsidRPr="005708C1">
              <w:rPr>
                <w:rFonts w:ascii="Cambria-Bold" w:hAnsi="Cambria-Bold" w:cs="Cambria-Bold"/>
                <w:b/>
                <w:bCs/>
                <w:sz w:val="32"/>
                <w:szCs w:val="32"/>
              </w:rPr>
              <w:t xml:space="preserve">Project Execution: </w:t>
            </w:r>
          </w:p>
          <w:p w:rsidR="00732E3F" w:rsidRPr="005708C1" w:rsidRDefault="00732E3F" w:rsidP="005708C1">
            <w:pPr>
              <w:autoSpaceDE w:val="0"/>
              <w:autoSpaceDN w:val="0"/>
              <w:adjustRightInd w:val="0"/>
              <w:rPr>
                <w:rFonts w:ascii="Cambria-Bold" w:hAnsi="Cambria-Bold" w:cs="Cambria-Bold"/>
                <w:sz w:val="32"/>
                <w:szCs w:val="32"/>
              </w:rPr>
            </w:pP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After completing the code, run the react application by using the command “</w:t>
            </w:r>
            <w:proofErr w:type="spellStart"/>
            <w:r w:rsidRPr="005708C1">
              <w:rPr>
                <w:rFonts w:ascii="Calibri" w:hAnsi="Calibri" w:cs="Calibri"/>
                <w:sz w:val="23"/>
                <w:szCs w:val="23"/>
              </w:rPr>
              <w:t>npm</w:t>
            </w:r>
            <w:proofErr w:type="spellEnd"/>
            <w:r w:rsidRPr="005708C1">
              <w:rPr>
                <w:rFonts w:ascii="Calibri" w:hAnsi="Calibri" w:cs="Calibri"/>
                <w:sz w:val="23"/>
                <w:szCs w:val="23"/>
              </w:rPr>
              <w:t xml:space="preserve"> start” or “</w:t>
            </w:r>
            <w:proofErr w:type="spellStart"/>
            <w:r w:rsidRPr="005708C1">
              <w:rPr>
                <w:rFonts w:ascii="Calibri" w:hAnsi="Calibri" w:cs="Calibri"/>
                <w:sz w:val="23"/>
                <w:szCs w:val="23"/>
              </w:rPr>
              <w:t>npm</w:t>
            </w:r>
            <w:proofErr w:type="spellEnd"/>
            <w:r w:rsidRPr="005708C1">
              <w:rPr>
                <w:rFonts w:ascii="Calibri" w:hAnsi="Calibri" w:cs="Calibri"/>
                <w:sz w:val="23"/>
                <w:szCs w:val="23"/>
              </w:rPr>
              <w:t xml:space="preserve"> run </w:t>
            </w:r>
            <w:proofErr w:type="spellStart"/>
            <w:r w:rsidRPr="005708C1">
              <w:rPr>
                <w:rFonts w:ascii="Calibri" w:hAnsi="Calibri" w:cs="Calibri"/>
                <w:sz w:val="23"/>
                <w:szCs w:val="23"/>
              </w:rPr>
              <w:t>dev</w:t>
            </w:r>
            <w:proofErr w:type="spellEnd"/>
            <w:r w:rsidRPr="005708C1">
              <w:rPr>
                <w:rFonts w:ascii="Calibri" w:hAnsi="Calibri" w:cs="Calibri"/>
                <w:sz w:val="23"/>
                <w:szCs w:val="23"/>
              </w:rPr>
              <w:t xml:space="preserve">” if you are using vite.js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And the Open new Terminal type this command “</w:t>
            </w:r>
            <w:proofErr w:type="spellStart"/>
            <w:r w:rsidRPr="005708C1">
              <w:rPr>
                <w:rFonts w:ascii="Calibri" w:hAnsi="Calibri" w:cs="Calibri"/>
                <w:sz w:val="23"/>
                <w:szCs w:val="23"/>
              </w:rPr>
              <w:t>json</w:t>
            </w:r>
            <w:proofErr w:type="spellEnd"/>
            <w:r w:rsidRPr="005708C1">
              <w:rPr>
                <w:rFonts w:ascii="Calibri" w:hAnsi="Calibri" w:cs="Calibri"/>
                <w:sz w:val="23"/>
                <w:szCs w:val="23"/>
              </w:rPr>
              <w:t>-server --watch ./</w:t>
            </w:r>
            <w:proofErr w:type="spellStart"/>
            <w:r w:rsidRPr="005708C1">
              <w:rPr>
                <w:rFonts w:ascii="Calibri" w:hAnsi="Calibri" w:cs="Calibri"/>
                <w:sz w:val="23"/>
                <w:szCs w:val="23"/>
              </w:rPr>
              <w:t>db</w:t>
            </w:r>
            <w:proofErr w:type="spellEnd"/>
            <w:r w:rsidRPr="005708C1">
              <w:rPr>
                <w:rFonts w:ascii="Calibri" w:hAnsi="Calibri" w:cs="Calibri"/>
                <w:sz w:val="23"/>
                <w:szCs w:val="23"/>
              </w:rPr>
              <w:t>/</w:t>
            </w:r>
            <w:proofErr w:type="spellStart"/>
            <w:r w:rsidRPr="005708C1">
              <w:rPr>
                <w:rFonts w:ascii="Calibri" w:hAnsi="Calibri" w:cs="Calibri"/>
                <w:sz w:val="23"/>
                <w:szCs w:val="23"/>
              </w:rPr>
              <w:t>db.json</w:t>
            </w:r>
            <w:proofErr w:type="spellEnd"/>
            <w:r w:rsidRPr="005708C1">
              <w:rPr>
                <w:rFonts w:ascii="Calibri" w:hAnsi="Calibri" w:cs="Calibri"/>
                <w:sz w:val="23"/>
                <w:szCs w:val="23"/>
              </w:rPr>
              <w:t xml:space="preserve">” to start the </w:t>
            </w:r>
            <w:proofErr w:type="spellStart"/>
            <w:r w:rsidRPr="005708C1">
              <w:rPr>
                <w:rFonts w:ascii="Calibri" w:hAnsi="Calibri" w:cs="Calibri"/>
                <w:sz w:val="23"/>
                <w:szCs w:val="23"/>
              </w:rPr>
              <w:t>json</w:t>
            </w:r>
            <w:proofErr w:type="spellEnd"/>
            <w:r w:rsidRPr="005708C1">
              <w:rPr>
                <w:rFonts w:ascii="Calibri" w:hAnsi="Calibri" w:cs="Calibri"/>
                <w:sz w:val="23"/>
                <w:szCs w:val="23"/>
              </w:rPr>
              <w:t xml:space="preserve"> server too.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After that launch the </w:t>
            </w:r>
            <w:proofErr w:type="spellStart"/>
            <w:r w:rsidRPr="005708C1">
              <w:rPr>
                <w:rFonts w:ascii="Calibri" w:hAnsi="Calibri" w:cs="Calibri"/>
                <w:sz w:val="23"/>
                <w:szCs w:val="23"/>
              </w:rPr>
              <w:t>Rythimic</w:t>
            </w:r>
            <w:proofErr w:type="spellEnd"/>
            <w:r w:rsidRPr="005708C1">
              <w:rPr>
                <w:rFonts w:ascii="Calibri" w:hAnsi="Calibri" w:cs="Calibri"/>
                <w:sz w:val="23"/>
                <w:szCs w:val="23"/>
              </w:rPr>
              <w:t xml:space="preserve"> Tunes. </w:t>
            </w:r>
          </w:p>
          <w:p w:rsid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Here are some of the screenshots of the application. </w:t>
            </w:r>
          </w:p>
          <w:p w:rsidR="00732E3F" w:rsidRPr="005708C1" w:rsidRDefault="00732E3F"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Bold" w:hAnsi="Calibri-Bold" w:cs="Calibri-Bold"/>
                <w:sz w:val="28"/>
                <w:szCs w:val="28"/>
              </w:rPr>
            </w:pPr>
            <w:r w:rsidRPr="005708C1">
              <w:rPr>
                <w:rFonts w:ascii="Calibri" w:hAnsi="Calibri" w:cs="Calibri"/>
                <w:b/>
                <w:bCs/>
                <w:sz w:val="28"/>
                <w:szCs w:val="28"/>
              </w:rPr>
              <w:t>􀀀</w:t>
            </w:r>
            <w:r w:rsidRPr="005708C1">
              <w:rPr>
                <w:rFonts w:ascii="Calibri-Bold" w:hAnsi="Calibri-Bold" w:cs="Calibri-Bold"/>
                <w:b/>
                <w:bCs/>
                <w:sz w:val="28"/>
                <w:szCs w:val="28"/>
              </w:rPr>
              <w:t xml:space="preserve"> Hero components </w:t>
            </w:r>
          </w:p>
          <w:p w:rsidR="005708C1" w:rsidRDefault="005708C1" w:rsidP="003E1DDD"/>
          <w:p w:rsidR="00732E3F" w:rsidRDefault="00732E3F" w:rsidP="003E1DDD">
            <w:r w:rsidRPr="00732E3F">
              <w:rPr>
                <w:noProof/>
                <w:lang w:eastAsia="en-IN"/>
              </w:rPr>
              <w:drawing>
                <wp:inline distT="0" distB="0" distL="0" distR="0" wp14:anchorId="00E3BD5B" wp14:editId="41F15E86">
                  <wp:extent cx="5602310" cy="2548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124" cy="2549535"/>
                          </a:xfrm>
                          <a:prstGeom prst="rect">
                            <a:avLst/>
                          </a:prstGeom>
                        </pic:spPr>
                      </pic:pic>
                    </a:graphicData>
                  </a:graphic>
                </wp:inline>
              </w:drawing>
            </w:r>
          </w:p>
          <w:p w:rsidR="00732E3F" w:rsidRDefault="00732E3F" w:rsidP="00732E3F"/>
          <w:p w:rsidR="00732E3F" w:rsidRDefault="00732E3F" w:rsidP="00732E3F"/>
          <w:p w:rsidR="00732E3F" w:rsidRPr="00732E3F" w:rsidRDefault="00732E3F" w:rsidP="00732E3F">
            <w:r w:rsidRPr="00732E3F">
              <w:rPr>
                <w:noProof/>
                <w:lang w:eastAsia="en-IN"/>
              </w:rPr>
              <w:drawing>
                <wp:inline distT="0" distB="0" distL="0" distR="0" wp14:anchorId="72146F14" wp14:editId="5D1BF7D6">
                  <wp:extent cx="5731510" cy="2198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8370"/>
                          </a:xfrm>
                          <a:prstGeom prst="rect">
                            <a:avLst/>
                          </a:prstGeom>
                        </pic:spPr>
                      </pic:pic>
                    </a:graphicData>
                  </a:graphic>
                </wp:inline>
              </w:drawing>
            </w:r>
          </w:p>
        </w:tc>
      </w:tr>
      <w:tr w:rsidR="007138E8" w:rsidTr="007138E8">
        <w:trPr>
          <w:trHeight w:val="14733"/>
        </w:trPr>
        <w:tc>
          <w:tcPr>
            <w:tcW w:w="9016" w:type="dxa"/>
          </w:tcPr>
          <w:p w:rsidR="007138E8" w:rsidRDefault="007138E8" w:rsidP="003E1DDD"/>
          <w:p w:rsidR="00732E3F" w:rsidRDefault="00732E3F" w:rsidP="003E1DDD"/>
          <w:p w:rsidR="00732E3F" w:rsidRDefault="00732E3F" w:rsidP="003E1DDD"/>
          <w:p w:rsidR="00732E3F" w:rsidRDefault="00732E3F" w:rsidP="003E1DDD"/>
          <w:p w:rsidR="00732E3F" w:rsidRDefault="00732E3F" w:rsidP="003E1DDD"/>
          <w:p w:rsidR="00732E3F" w:rsidRDefault="00732E3F" w:rsidP="003E1DDD"/>
          <w:p w:rsidR="00732E3F" w:rsidRDefault="00732E3F" w:rsidP="003E1DDD">
            <w:r w:rsidRPr="00732E3F">
              <w:rPr>
                <w:noProof/>
                <w:lang w:eastAsia="en-IN"/>
              </w:rPr>
              <w:drawing>
                <wp:inline distT="0" distB="0" distL="0" distR="0" wp14:anchorId="19EAEA2C" wp14:editId="2AB15F8D">
                  <wp:extent cx="5731510" cy="2287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7905"/>
                          </a:xfrm>
                          <a:prstGeom prst="rect">
                            <a:avLst/>
                          </a:prstGeom>
                        </pic:spPr>
                      </pic:pic>
                    </a:graphicData>
                  </a:graphic>
                </wp:inline>
              </w:drawing>
            </w:r>
          </w:p>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Pr="00732E3F" w:rsidRDefault="00732E3F" w:rsidP="00732E3F">
            <w:r w:rsidRPr="00732E3F">
              <w:rPr>
                <w:noProof/>
                <w:lang w:eastAsia="en-IN"/>
              </w:rPr>
              <w:drawing>
                <wp:inline distT="0" distB="0" distL="0" distR="0" wp14:anchorId="38DA9294" wp14:editId="7BB70E64">
                  <wp:extent cx="5731510" cy="2841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1625"/>
                          </a:xfrm>
                          <a:prstGeom prst="rect">
                            <a:avLst/>
                          </a:prstGeom>
                        </pic:spPr>
                      </pic:pic>
                    </a:graphicData>
                  </a:graphic>
                </wp:inline>
              </w:drawing>
            </w:r>
          </w:p>
        </w:tc>
      </w:tr>
    </w:tbl>
    <w:p w:rsidR="00085586" w:rsidRDefault="00085586" w:rsidP="00732E3F"/>
    <w:sectPr w:rsidR="0008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327BF"/>
    <w:multiLevelType w:val="hybridMultilevel"/>
    <w:tmpl w:val="91ACF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E8"/>
    <w:rsid w:val="0003407B"/>
    <w:rsid w:val="00085586"/>
    <w:rsid w:val="005708C1"/>
    <w:rsid w:val="007138E8"/>
    <w:rsid w:val="00732E3F"/>
    <w:rsid w:val="009C10C9"/>
    <w:rsid w:val="00B80DF2"/>
    <w:rsid w:val="00BA1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2FE8D-6EFB-4EE8-91F6-2C5F68E5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138E8"/>
    <w:pPr>
      <w:autoSpaceDE w:val="0"/>
      <w:autoSpaceDN w:val="0"/>
      <w:adjustRightInd w:val="0"/>
      <w:spacing w:after="0" w:line="240" w:lineRule="auto"/>
    </w:pPr>
    <w:rPr>
      <w:rFonts w:ascii="Calibri-Bold" w:hAnsi="Calibri-Bold" w:cs="Calibri-Bold"/>
      <w:color w:val="000000"/>
      <w:sz w:val="24"/>
      <w:szCs w:val="24"/>
    </w:rPr>
  </w:style>
  <w:style w:type="paragraph" w:styleId="ListParagraph">
    <w:name w:val="List Paragraph"/>
    <w:basedOn w:val="Normal"/>
    <w:uiPriority w:val="34"/>
    <w:qFormat/>
    <w:rsid w:val="0071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6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74DE-1187-483B-A03C-789A057F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2025-03-07T05:11:00Z</dcterms:created>
  <dcterms:modified xsi:type="dcterms:W3CDTF">2025-03-07T05:11:00Z</dcterms:modified>
</cp:coreProperties>
</file>