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Primary drawback of Newton’s method</w:t>
      </w:r>
      <w:r>
        <w:br/>
      </w:r>
      <w:r>
        <w:t xml:space="preserve">Newton’s method requires forming and inverting the exact Hessian matrix</w:t>
      </w:r>
      <w:r>
        <w:t xml:space="preserve"> </w:t>
      </w:r>
      <m:oMath>
        <m:sSup>
          <m:e>
            <m:r>
              <m:rPr>
                <m:sty m:val="p"/>
              </m:rPr>
              <m:t>∇</m:t>
            </m:r>
          </m:e>
          <m:sup>
            <m:r>
              <m:t>2</m:t>
            </m:r>
          </m:sup>
        </m:sSup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at every iteration, an</w:t>
      </w:r>
      <w:r>
        <w:t xml:space="preserve"> </w:t>
      </w:r>
      <m:oMath>
        <m:r>
          <m:rPr>
            <m:scr m:val="script"/>
            <m:sty m:val="p"/>
          </m:rPr>
          <m:t>O</m:t>
        </m:r>
        <m:r>
          <m:rPr>
            <m:sty m:val="p"/>
          </m:rPr>
          <m:t>(</m:t>
        </m:r>
        <m:sSup>
          <m:e>
            <m:r>
              <m:t>n</m:t>
            </m:r>
          </m:e>
          <m:sup>
            <m:r>
              <m:t>3</m:t>
            </m:r>
          </m:sup>
        </m:sSup>
        <m:r>
          <m:rPr>
            <m:sty m:val="p"/>
          </m:rPr>
          <m:t>)</m:t>
        </m:r>
      </m:oMath>
      <w:r>
        <w:t xml:space="preserve"> </w:t>
      </w:r>
      <w:r>
        <w:t xml:space="preserve">operation in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dimensions that quickly becomes prohibitive for large-scale problems.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The secant equation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sSub>
            <m:e>
              <m:r>
                <m:t>s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k</m:t>
              </m:r>
            </m:sub>
          </m:sSub>
          <m:r>
            <m:t> </m:t>
          </m:r>
          <m:r>
            <m:rPr>
              <m:nor/>
              <m:sty m:val="p"/>
            </m:rPr>
            <m:t>where</m:t>
          </m:r>
          <m:r>
            <m:t> </m:t>
          </m:r>
          <m:sSub>
            <m:e>
              <m:r>
                <m:t>s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x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,</m:t>
          </m:r>
          <m:r>
            <m:t> </m:t>
          </m:r>
          <m:sSub>
            <m:e>
              <m:r>
                <m:t>y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∇</m:t>
          </m:r>
          <m:r>
            <m:t>f</m:t>
          </m:r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rPr>
              <m:sty m:val="p"/>
            </m:rPr>
            <m:t>∇</m:t>
          </m:r>
          <m:r>
            <m:t>f</m:t>
          </m:r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How the secant equation builds the Hessian approximation</w:t>
      </w:r>
      <w:r>
        <w:br/>
      </w:r>
      <w:r>
        <w:t xml:space="preserve">The equation imposes a first-order consistency condition: the updated approximate Hessian (or its inverse) must exactly map the latest step</w:t>
      </w:r>
      <w:r>
        <w:t xml:space="preserve"> </w:t>
      </w:r>
      <m:oMath>
        <m:sSub>
          <m:e>
            <m:r>
              <m:t>s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to the observed gradient change</w:t>
      </w:r>
      <w:r>
        <w:t xml:space="preserve"> </w:t>
      </w:r>
      <m:oMath>
        <m:sSub>
          <m:e>
            <m:r>
              <m:t>y</m:t>
            </m:r>
          </m:e>
          <m:sub>
            <m:r>
              <m:t>k</m:t>
            </m:r>
          </m:sub>
        </m:sSub>
      </m:oMath>
      <w:r>
        <w:t xml:space="preserve">, thereby allowing the matrix to be improved rank-one or rank-two at a time without ever computing second derivatives.</w:t>
      </w:r>
    </w:p>
    <w:sectPr w:rsidR="00AE2BBE" w:rsidRPr="000F04DE">
      <w:footnotePr>
        <w:numRestart w:val="eachSect"/>
      </w:footnotePr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CDF01EB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1171529588"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2BBE"/>
    <w:rsid w:val="000F04DE"/>
    <w:rsid w:val="001B2F0B"/>
    <w:rsid w:val="00233ED7"/>
    <w:rsid w:val="0067653A"/>
    <w:rsid w:val="008E3E2B"/>
    <w:rsid w:val="00AE2BBE"/>
    <w:rsid w:val="00CB0761"/>
    <w:rsid w:val="00D83DFF"/>
    <w:rsid w:val="00EF0A74"/>
  </w:rsids>
  <w:themeFontLang w:bidi="hi-I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B0761"/>
    <w:rPr>
      <w:rFonts w:ascii="Arial" w:hAnsi="Arial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1B2F0B"/>
    <w:pPr>
      <w:keepNext/>
      <w:keepLines/>
      <w:spacing w:after="80" w:before="360"/>
      <w:outlineLvl w:val="0"/>
    </w:pPr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autoRedefine/>
    <w:qFormat/>
    <w:rsid w:val="001B2F0B"/>
    <w:pPr>
      <w:spacing w:after="180" w:before="180"/>
    </w:pPr>
    <w:rPr>
      <w:rFonts w:cs="Arial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1"/>
    <w:next w:val="BodyText"/>
    <w:link w:val="TitleChar"/>
    <w:autoRedefine/>
    <w:uiPriority w:val="10"/>
    <w:qFormat/>
    <w:rsid w:val="001B2F0B"/>
    <w:pPr>
      <w:contextualSpacing/>
      <w:jc w:val="center"/>
    </w:pPr>
    <w:rPr>
      <w:i/>
      <w:sz w:val="72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1B2F0B"/>
    <w:rPr>
      <w:rFonts w:ascii="Arial Rounded MT Bold" w:cstheme="majorBidi" w:eastAsiaTheme="majorEastAsia" w:hAnsi="Arial Rounded MT Bold"/>
      <w:i/>
      <w:color w:themeColor="accent1" w:themeShade="BF" w:val="0F4761"/>
      <w:sz w:val="72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rPr>
      <w:sz w:val="24"/>
      <w:szCs w:val="24"/>
    </w:rPr>
  </w:style>
  <w:style w:styleId="Date" w:type="paragraph">
    <w:name w:val="Date"/>
    <w:basedOn w:val="Title"/>
    <w:next w:val="BodyText"/>
    <w:qFormat/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1B2F0B"/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creator/>
  <cp:keywords/>
  <dcterms:created xsi:type="dcterms:W3CDTF">2025-10-10T10:46:45Z</dcterms:created>
  <dcterms:modified xsi:type="dcterms:W3CDTF">2025-10-10T10:46:45Z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