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A16" w:rsidRPr="007D4A5E" w:rsidRDefault="00102A16">
      <w:r w:rsidRPr="007D4A5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925668" wp14:editId="7809993D">
                <wp:simplePos x="0" y="0"/>
                <wp:positionH relativeFrom="margin">
                  <wp:align>center</wp:align>
                </wp:positionH>
                <wp:positionV relativeFrom="paragraph">
                  <wp:posOffset>5322</wp:posOffset>
                </wp:positionV>
                <wp:extent cx="4174435" cy="723569"/>
                <wp:effectExtent l="0" t="0" r="0" b="0"/>
                <wp:wrapNone/>
                <wp:docPr id="2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174435" cy="7235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3711" w:rsidRPr="00AA3711" w:rsidRDefault="00AA3711" w:rsidP="00AA371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AA3711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56"/>
                              </w:rPr>
                              <w:t>What is DNS</w:t>
                            </w:r>
                            <w:r w:rsidR="00466148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56"/>
                              </w:rPr>
                              <w:t>?</w:t>
                            </w:r>
                            <w:r w:rsidRPr="00AA3711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56"/>
                              </w:rPr>
                              <w:t xml:space="preserve"> (Domain Name System)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25668" id="Title 1" o:spid="_x0000_s1026" style="position:absolute;margin-left:0;margin-top:.4pt;width:328.7pt;height:56.9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" filled="f" stroked="f">
                <v:path arrowok="t"/>
                <o:lock v:ext="edit" grouping="t"/>
                <v:textbox>
                  <w:txbxContent>
                    <w:p w:rsidR="00AA3711" w:rsidRPr="00AA3711" w:rsidRDefault="00AA3711" w:rsidP="00AA371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sz w:val="16"/>
                        </w:rPr>
                      </w:pPr>
                      <w:r w:rsidRPr="00AA3711"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56"/>
                        </w:rPr>
                        <w:t>What is DNS</w:t>
                      </w:r>
                      <w:r w:rsidR="00466148"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56"/>
                        </w:rPr>
                        <w:t>?</w:t>
                      </w:r>
                      <w:r w:rsidRPr="00AA3711"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56"/>
                        </w:rPr>
                        <w:t xml:space="preserve"> (Domain Name System)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2A16" w:rsidRPr="007D4A5E" w:rsidRDefault="00102A16"/>
    <w:p w:rsidR="00102A16" w:rsidRPr="007D4A5E" w:rsidRDefault="00102A16"/>
    <w:p w:rsidR="00102A16" w:rsidRPr="00C40DEB" w:rsidRDefault="005732BB" w:rsidP="00102A16"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3683279</wp:posOffset>
                </wp:positionV>
                <wp:extent cx="1242060" cy="264160"/>
                <wp:effectExtent l="0" t="0" r="15240" b="21590"/>
                <wp:wrapThrough wrapText="bothSides">
                  <wp:wrapPolygon edited="0">
                    <wp:start x="0" y="0"/>
                    <wp:lineTo x="0" y="21808"/>
                    <wp:lineTo x="21534" y="21808"/>
                    <wp:lineTo x="21534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26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32BB" w:rsidRPr="005732BB" w:rsidRDefault="005732BB">
                            <w:pPr>
                              <w:rPr>
                                <w:sz w:val="20"/>
                              </w:rPr>
                            </w:pPr>
                            <w:r w:rsidRPr="005732BB">
                              <w:rPr>
                                <w:sz w:val="20"/>
                              </w:rPr>
                              <w:t>AI Generated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0;margin-top:290pt;width:97.8pt;height:20.8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">
                <v:textbox>
                  <w:txbxContent>
                    <w:p w:rsidR="005732BB" w:rsidRPr="005732BB" w:rsidRDefault="005732BB">
                      <w:pPr>
                        <w:rPr>
                          <w:sz w:val="20"/>
                        </w:rPr>
                      </w:pPr>
                      <w:r w:rsidRPr="005732BB">
                        <w:rPr>
                          <w:sz w:val="20"/>
                        </w:rPr>
                        <w:t>AI Generated Image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02A16" w:rsidRPr="007D4A5E">
        <w:rPr>
          <w:noProof/>
          <w:lang w:eastAsia="en-IN"/>
        </w:rPr>
        <w:drawing>
          <wp:anchor distT="0" distB="0" distL="114300" distR="114300" simplePos="0" relativeHeight="251664384" behindDoc="1" locked="0" layoutInCell="1" allowOverlap="1" wp14:anchorId="23D8A14A" wp14:editId="48B0669A">
            <wp:simplePos x="0" y="0"/>
            <wp:positionH relativeFrom="margin">
              <wp:align>center</wp:align>
            </wp:positionH>
            <wp:positionV relativeFrom="paragraph">
              <wp:posOffset>69296</wp:posOffset>
            </wp:positionV>
            <wp:extent cx="4655987" cy="3507129"/>
            <wp:effectExtent l="0" t="0" r="0" b="0"/>
            <wp:wrapNone/>
            <wp:docPr id="10" name="Picture 4" descr="DNS Lookup: How a Domain Name is Translated to an IP Add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DNS Lookup: How a Domain Name is Translated to an IP Addres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7" b="5669"/>
                    <a:stretch/>
                  </pic:blipFill>
                  <pic:spPr bwMode="auto">
                    <a:xfrm>
                      <a:off x="0" y="0"/>
                      <a:ext cx="4655987" cy="350712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2A16" w:rsidRPr="007D4A5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8E8E6B" wp14:editId="26FAA18C">
                <wp:simplePos x="0" y="0"/>
                <wp:positionH relativeFrom="margin">
                  <wp:align>right</wp:align>
                </wp:positionH>
                <wp:positionV relativeFrom="paragraph">
                  <wp:posOffset>4097655</wp:posOffset>
                </wp:positionV>
                <wp:extent cx="5852160" cy="3951605"/>
                <wp:effectExtent l="0" t="0" r="0" b="0"/>
                <wp:wrapNone/>
                <wp:docPr id="11" name="Content Placeholder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852160" cy="395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02A16" w:rsidRPr="00D86F58" w:rsidRDefault="00102A16" w:rsidP="00102A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</w:rPr>
                            </w:pPr>
                            <w:r w:rsidRPr="00D86F5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It is a global naming system that converts human-friendly domain names int</w:t>
                            </w:r>
                            <w:r w:rsidR="000E34E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o IP addresses</w:t>
                            </w:r>
                            <w:r w:rsidRPr="00D86F5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.</w:t>
                            </w:r>
                          </w:p>
                          <w:p w:rsidR="00102A16" w:rsidRPr="00D86F58" w:rsidRDefault="00102A16" w:rsidP="00102A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</w:rPr>
                            </w:pPr>
                            <w:r w:rsidRPr="00D86F5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Example: When you type www.google.com, DNS translates it to an IP like 142.250.190.78 so your computer can find the correct server.</w:t>
                            </w:r>
                          </w:p>
                          <w:p w:rsidR="00102A16" w:rsidRPr="00D86F58" w:rsidRDefault="00102A16" w:rsidP="00102A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</w:rPr>
                            </w:pPr>
                            <w:r w:rsidRPr="00D86F5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It works in a hierarchical manner involving several servers:</w:t>
                            </w:r>
                          </w:p>
                          <w:p w:rsidR="00102A16" w:rsidRPr="00D86F58" w:rsidRDefault="00102A16" w:rsidP="00102A16">
                            <w:pPr>
                              <w:pStyle w:val="ListParagraph"/>
                              <w:rPr>
                                <w:rFonts w:eastAsia="Times New Roman"/>
                              </w:rPr>
                            </w:pPr>
                          </w:p>
                          <w:p w:rsidR="00102A16" w:rsidRPr="00D86F58" w:rsidRDefault="00102A16" w:rsidP="00571779">
                            <w:pPr>
                              <w:pStyle w:val="ListParagraph"/>
                              <w:ind w:left="1440"/>
                              <w:rPr>
                                <w:rFonts w:eastAsia="Times New Roman"/>
                              </w:rPr>
                            </w:pPr>
                            <w:r w:rsidRPr="00D86F5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1. Resolver – The local DNS server your computer asks first.</w:t>
                            </w:r>
                          </w:p>
                          <w:p w:rsidR="00102A16" w:rsidRPr="00D86F58" w:rsidRDefault="00102A16" w:rsidP="00571779">
                            <w:pPr>
                              <w:pStyle w:val="ListParagraph"/>
                              <w:ind w:left="1440"/>
                              <w:rPr>
                                <w:rFonts w:eastAsia="Times New Roman"/>
                              </w:rPr>
                            </w:pPr>
                            <w:r w:rsidRPr="00D86F5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2. Root Server –</w:t>
                            </w:r>
                            <w:r w:rsidR="00814227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Directs the</w:t>
                            </w:r>
                            <w:r w:rsidRPr="00D86F5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query to the correct Top-Level Domain (like .com, .org).</w:t>
                            </w:r>
                          </w:p>
                          <w:p w:rsidR="00102A16" w:rsidRPr="00D86F58" w:rsidRDefault="00102A16" w:rsidP="00571779">
                            <w:pPr>
                              <w:pStyle w:val="ListParagraph"/>
                              <w:ind w:left="1440"/>
                              <w:rPr>
                                <w:rFonts w:eastAsia="Times New Roman"/>
                              </w:rPr>
                            </w:pPr>
                            <w:r w:rsidRPr="00D86F5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3. TLD Server – Points to the domain’s Authoritative Name Server.</w:t>
                            </w:r>
                          </w:p>
                          <w:p w:rsidR="00102A16" w:rsidRPr="00D86F58" w:rsidRDefault="00102A16" w:rsidP="00571779">
                            <w:pPr>
                              <w:pStyle w:val="ListParagraph"/>
                              <w:ind w:left="1440"/>
                              <w:rPr>
                                <w:rFonts w:eastAsia="Times New Roman"/>
                              </w:rPr>
                            </w:pPr>
                            <w:r w:rsidRPr="00D86F58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4. Authoritative Server – Returns the actual IP address of the domain.</w:t>
                            </w:r>
                          </w:p>
                          <w:p w:rsidR="00102A16" w:rsidRPr="00102A16" w:rsidRDefault="00102A16" w:rsidP="00102A16">
                            <w:pPr>
                              <w:pStyle w:val="ListParagraph"/>
                              <w:rPr>
                                <w:rFonts w:eastAsia="Times New Roman"/>
                                <w:sz w:val="32"/>
                              </w:rPr>
                            </w:pPr>
                          </w:p>
                          <w:p w:rsidR="00102A16" w:rsidRDefault="00102A16" w:rsidP="00102A16">
                            <w:pPr>
                              <w:rPr>
                                <w:rFonts w:eastAsia="Times New Roman"/>
                                <w:sz w:val="32"/>
                              </w:rPr>
                            </w:pPr>
                          </w:p>
                          <w:p w:rsidR="00102A16" w:rsidRDefault="00102A16" w:rsidP="00102A16">
                            <w:pPr>
                              <w:rPr>
                                <w:rFonts w:eastAsia="Times New Roman"/>
                                <w:sz w:val="32"/>
                              </w:rPr>
                            </w:pPr>
                          </w:p>
                          <w:p w:rsidR="00102A16" w:rsidRDefault="00102A16" w:rsidP="00102A16">
                            <w:pPr>
                              <w:rPr>
                                <w:rFonts w:eastAsia="Times New Roman"/>
                                <w:sz w:val="32"/>
                              </w:rPr>
                            </w:pPr>
                          </w:p>
                          <w:p w:rsidR="00102A16" w:rsidRDefault="00102A16" w:rsidP="00102A16">
                            <w:pPr>
                              <w:rPr>
                                <w:rFonts w:eastAsia="Times New Roman"/>
                                <w:sz w:val="32"/>
                              </w:rPr>
                            </w:pPr>
                          </w:p>
                          <w:p w:rsidR="00102A16" w:rsidRDefault="00102A16" w:rsidP="00102A16">
                            <w:pPr>
                              <w:rPr>
                                <w:rFonts w:eastAsia="Times New Roman"/>
                                <w:sz w:val="32"/>
                              </w:rPr>
                            </w:pPr>
                          </w:p>
                          <w:p w:rsidR="00102A16" w:rsidRDefault="00102A16" w:rsidP="00102A16">
                            <w:pPr>
                              <w:rPr>
                                <w:rFonts w:eastAsia="Times New Roman"/>
                                <w:sz w:val="32"/>
                              </w:rPr>
                            </w:pPr>
                          </w:p>
                          <w:p w:rsidR="00102A16" w:rsidRPr="00102A16" w:rsidRDefault="00102A16" w:rsidP="00102A16">
                            <w:pPr>
                              <w:rPr>
                                <w:rFonts w:eastAsia="Times New Roman"/>
                                <w:sz w:val="32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E8E6B" id="Content Placeholder 2" o:spid="_x0000_s1027" style="position:absolute;margin-left:409.6pt;margin-top:322.65pt;width:460.8pt;height:311.1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" filled="f" stroked="f">
                <v:path arrowok="t"/>
                <o:lock v:ext="edit" grouping="t"/>
                <v:textbox>
                  <w:txbxContent>
                    <w:p w:rsidR="00102A16" w:rsidRPr="00D86F58" w:rsidRDefault="00102A16" w:rsidP="00102A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</w:rPr>
                      </w:pPr>
                      <w:r w:rsidRPr="00D86F5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It is a global naming system that converts human-friendly domain names int</w:t>
                      </w:r>
                      <w:r w:rsidR="000E34E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o IP addresses</w:t>
                      </w:r>
                      <w:r w:rsidRPr="00D86F5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.</w:t>
                      </w:r>
                    </w:p>
                    <w:p w:rsidR="00102A16" w:rsidRPr="00D86F58" w:rsidRDefault="00102A16" w:rsidP="00102A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</w:rPr>
                      </w:pPr>
                      <w:r w:rsidRPr="00D86F5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Example: When you type www.google.com, DNS translates it to an IP like 142.250.190.78 so your computer can find the correct server.</w:t>
                      </w:r>
                    </w:p>
                    <w:p w:rsidR="00102A16" w:rsidRPr="00D86F58" w:rsidRDefault="00102A16" w:rsidP="00102A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</w:rPr>
                      </w:pPr>
                      <w:r w:rsidRPr="00D86F5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It works in a hierarchical manner involving several servers:</w:t>
                      </w:r>
                    </w:p>
                    <w:p w:rsidR="00102A16" w:rsidRPr="00D86F58" w:rsidRDefault="00102A16" w:rsidP="00102A16">
                      <w:pPr>
                        <w:pStyle w:val="ListParagraph"/>
                        <w:rPr>
                          <w:rFonts w:eastAsia="Times New Roman"/>
                        </w:rPr>
                      </w:pPr>
                    </w:p>
                    <w:p w:rsidR="00102A16" w:rsidRPr="00D86F58" w:rsidRDefault="00102A16" w:rsidP="00571779">
                      <w:pPr>
                        <w:pStyle w:val="ListParagraph"/>
                        <w:ind w:left="1440"/>
                        <w:rPr>
                          <w:rFonts w:eastAsia="Times New Roman"/>
                        </w:rPr>
                      </w:pPr>
                      <w:r w:rsidRPr="00D86F5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1. Resolver – The local DNS server your computer asks first.</w:t>
                      </w:r>
                    </w:p>
                    <w:p w:rsidR="00102A16" w:rsidRPr="00D86F58" w:rsidRDefault="00102A16" w:rsidP="00571779">
                      <w:pPr>
                        <w:pStyle w:val="ListParagraph"/>
                        <w:ind w:left="1440"/>
                        <w:rPr>
                          <w:rFonts w:eastAsia="Times New Roman"/>
                        </w:rPr>
                      </w:pPr>
                      <w:r w:rsidRPr="00D86F5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2. Root Server –</w:t>
                      </w:r>
                      <w:r w:rsidR="00814227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Directs the</w:t>
                      </w:r>
                      <w:bookmarkStart w:id="1" w:name="_GoBack"/>
                      <w:bookmarkEnd w:id="1"/>
                      <w:r w:rsidRPr="00D86F5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query to the correct Top-Level Domain (like .com, .org).</w:t>
                      </w:r>
                    </w:p>
                    <w:p w:rsidR="00102A16" w:rsidRPr="00D86F58" w:rsidRDefault="00102A16" w:rsidP="00571779">
                      <w:pPr>
                        <w:pStyle w:val="ListParagraph"/>
                        <w:ind w:left="1440"/>
                        <w:rPr>
                          <w:rFonts w:eastAsia="Times New Roman"/>
                        </w:rPr>
                      </w:pPr>
                      <w:r w:rsidRPr="00D86F5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3. TLD Server – Points to the domain’s Authoritative Name Server.</w:t>
                      </w:r>
                    </w:p>
                    <w:p w:rsidR="00102A16" w:rsidRPr="00D86F58" w:rsidRDefault="00102A16" w:rsidP="00571779">
                      <w:pPr>
                        <w:pStyle w:val="ListParagraph"/>
                        <w:ind w:left="1440"/>
                        <w:rPr>
                          <w:rFonts w:eastAsia="Times New Roman"/>
                        </w:rPr>
                      </w:pPr>
                      <w:r w:rsidRPr="00D86F58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4. Authoritative Server – Returns the actual IP address of the domain.</w:t>
                      </w:r>
                    </w:p>
                    <w:p w:rsidR="00102A16" w:rsidRPr="00102A16" w:rsidRDefault="00102A16" w:rsidP="00102A16">
                      <w:pPr>
                        <w:pStyle w:val="ListParagraph"/>
                        <w:rPr>
                          <w:rFonts w:eastAsia="Times New Roman"/>
                          <w:sz w:val="32"/>
                        </w:rPr>
                      </w:pPr>
                    </w:p>
                    <w:p w:rsidR="00102A16" w:rsidRDefault="00102A16" w:rsidP="00102A16">
                      <w:pPr>
                        <w:rPr>
                          <w:rFonts w:eastAsia="Times New Roman"/>
                          <w:sz w:val="32"/>
                        </w:rPr>
                      </w:pPr>
                    </w:p>
                    <w:p w:rsidR="00102A16" w:rsidRDefault="00102A16" w:rsidP="00102A16">
                      <w:pPr>
                        <w:rPr>
                          <w:rFonts w:eastAsia="Times New Roman"/>
                          <w:sz w:val="32"/>
                        </w:rPr>
                      </w:pPr>
                    </w:p>
                    <w:p w:rsidR="00102A16" w:rsidRDefault="00102A16" w:rsidP="00102A16">
                      <w:pPr>
                        <w:rPr>
                          <w:rFonts w:eastAsia="Times New Roman"/>
                          <w:sz w:val="32"/>
                        </w:rPr>
                      </w:pPr>
                    </w:p>
                    <w:p w:rsidR="00102A16" w:rsidRDefault="00102A16" w:rsidP="00102A16">
                      <w:pPr>
                        <w:rPr>
                          <w:rFonts w:eastAsia="Times New Roman"/>
                          <w:sz w:val="32"/>
                        </w:rPr>
                      </w:pPr>
                    </w:p>
                    <w:p w:rsidR="00102A16" w:rsidRDefault="00102A16" w:rsidP="00102A16">
                      <w:pPr>
                        <w:rPr>
                          <w:rFonts w:eastAsia="Times New Roman"/>
                          <w:sz w:val="32"/>
                        </w:rPr>
                      </w:pPr>
                    </w:p>
                    <w:p w:rsidR="00102A16" w:rsidRDefault="00102A16" w:rsidP="00102A16">
                      <w:pPr>
                        <w:rPr>
                          <w:rFonts w:eastAsia="Times New Roman"/>
                          <w:sz w:val="32"/>
                        </w:rPr>
                      </w:pPr>
                    </w:p>
                    <w:p w:rsidR="00102A16" w:rsidRPr="00102A16" w:rsidRDefault="00102A16" w:rsidP="00102A16">
                      <w:pPr>
                        <w:rPr>
                          <w:rFonts w:eastAsia="Times New Roman"/>
                          <w:sz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02A16" w:rsidRPr="007D4A5E">
        <w:br w:type="page"/>
      </w:r>
    </w:p>
    <w:p w:rsidR="00102A16" w:rsidRPr="007D4A5E" w:rsidRDefault="00102A16" w:rsidP="00102A16">
      <w:pPr>
        <w:rPr>
          <w:b/>
          <w:bCs/>
          <w:lang w:val="en-US"/>
        </w:rPr>
      </w:pPr>
    </w:p>
    <w:p w:rsidR="00102A16" w:rsidRPr="007D4A5E" w:rsidRDefault="00102A16" w:rsidP="00102A16">
      <w:pPr>
        <w:rPr>
          <w:b/>
          <w:bCs/>
          <w:lang w:val="en-US"/>
        </w:rPr>
      </w:pPr>
      <w:r w:rsidRPr="007D4A5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05FC1B" wp14:editId="0AA540B9">
                <wp:simplePos x="0" y="0"/>
                <wp:positionH relativeFrom="margin">
                  <wp:posOffset>1192652</wp:posOffset>
                </wp:positionH>
                <wp:positionV relativeFrom="paragraph">
                  <wp:posOffset>-365027</wp:posOffset>
                </wp:positionV>
                <wp:extent cx="3701609" cy="528103"/>
                <wp:effectExtent l="0" t="0" r="0" b="0"/>
                <wp:wrapNone/>
                <wp:docPr id="12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701609" cy="52810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102A16" w:rsidRPr="00102A16" w:rsidRDefault="00102A16" w:rsidP="00102A1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102A16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 xml:space="preserve"> Attack Vectors &amp; Solutions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5FC1B" id="_x0000_s1028" style="position:absolute;margin-left:93.9pt;margin-top:-28.75pt;width:291.45pt;height:41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" filled="f" stroked="f">
                <v:path arrowok="t"/>
                <o:lock v:ext="edit" grouping="t"/>
                <v:textbox>
                  <w:txbxContent>
                    <w:p w:rsidR="00102A16" w:rsidRPr="00102A16" w:rsidRDefault="00102A16" w:rsidP="00102A1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102A16"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 xml:space="preserve"> Attack Vectors &amp; Solutions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02A16" w:rsidRPr="007D4A5E" w:rsidRDefault="00102A16" w:rsidP="00102A16">
      <w:pPr>
        <w:rPr>
          <w:b/>
          <w:bCs/>
          <w:lang w:val="en-US"/>
        </w:rPr>
      </w:pPr>
    </w:p>
    <w:p w:rsidR="00102A16" w:rsidRPr="00D86F58" w:rsidRDefault="00102A16" w:rsidP="00102A16">
      <w:pPr>
        <w:rPr>
          <w:sz w:val="24"/>
          <w:szCs w:val="24"/>
        </w:rPr>
      </w:pPr>
      <w:r w:rsidRPr="00D86F58">
        <w:rPr>
          <w:b/>
          <w:bCs/>
          <w:sz w:val="24"/>
          <w:szCs w:val="24"/>
          <w:lang w:val="en-US"/>
        </w:rPr>
        <w:t>Attack Vector 1: Cache Poisoning / DNS Spoofing</w:t>
      </w:r>
    </w:p>
    <w:p w:rsidR="00253F25" w:rsidRPr="00D86F58" w:rsidRDefault="00AE0AC2" w:rsidP="00102A16">
      <w:pPr>
        <w:numPr>
          <w:ilvl w:val="0"/>
          <w:numId w:val="2"/>
        </w:numPr>
        <w:rPr>
          <w:sz w:val="24"/>
          <w:szCs w:val="24"/>
        </w:rPr>
      </w:pPr>
      <w:r w:rsidRPr="00D86F58">
        <w:rPr>
          <w:b/>
          <w:bCs/>
          <w:sz w:val="24"/>
          <w:szCs w:val="24"/>
          <w:lang w:val="en-US"/>
        </w:rPr>
        <w:t>What it is:</w:t>
      </w:r>
      <w:r w:rsidRPr="00D86F58">
        <w:rPr>
          <w:sz w:val="24"/>
          <w:szCs w:val="24"/>
          <w:lang w:val="en-US"/>
        </w:rPr>
        <w:t xml:space="preserve"> An attacker injects false information into a DNS resolver’s cache so that when users ask for</w:t>
      </w:r>
      <w:r w:rsidR="00135B16">
        <w:rPr>
          <w:sz w:val="24"/>
          <w:szCs w:val="24"/>
          <w:lang w:val="en-US"/>
        </w:rPr>
        <w:t xml:space="preserve"> a domain, they get a wrong IP</w:t>
      </w:r>
      <w:r w:rsidRPr="00D86F58">
        <w:rPr>
          <w:sz w:val="24"/>
          <w:szCs w:val="24"/>
          <w:lang w:val="en-US"/>
        </w:rPr>
        <w:t xml:space="preserve"> often one the attacker controls. </w:t>
      </w:r>
    </w:p>
    <w:p w:rsidR="00253F25" w:rsidRPr="00D86F58" w:rsidRDefault="00AE0AC2" w:rsidP="00102A16">
      <w:pPr>
        <w:numPr>
          <w:ilvl w:val="0"/>
          <w:numId w:val="2"/>
        </w:numPr>
        <w:rPr>
          <w:sz w:val="24"/>
          <w:szCs w:val="24"/>
        </w:rPr>
      </w:pPr>
      <w:r w:rsidRPr="00D86F58">
        <w:rPr>
          <w:b/>
          <w:bCs/>
          <w:sz w:val="24"/>
          <w:szCs w:val="24"/>
          <w:lang w:val="en-US"/>
        </w:rPr>
        <w:t>Why it matters:</w:t>
      </w:r>
      <w:r w:rsidRPr="00D86F58">
        <w:rPr>
          <w:sz w:val="24"/>
          <w:szCs w:val="24"/>
          <w:lang w:val="en-US"/>
        </w:rPr>
        <w:t xml:space="preserve"> Users or devices trust the DNS result and may go to a malicious site thinking it’s the legitimate one (phishing, malware drop, credential theft).</w:t>
      </w:r>
    </w:p>
    <w:p w:rsidR="00253F25" w:rsidRPr="00D86F58" w:rsidRDefault="00FF19E0" w:rsidP="00102A16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S</w:t>
      </w:r>
      <w:r w:rsidR="00C16A20">
        <w:rPr>
          <w:b/>
          <w:bCs/>
          <w:sz w:val="24"/>
          <w:szCs w:val="24"/>
          <w:lang w:val="en-US"/>
        </w:rPr>
        <w:t>olution</w:t>
      </w:r>
      <w:r w:rsidR="00AE0AC2" w:rsidRPr="00D86F58">
        <w:rPr>
          <w:b/>
          <w:bCs/>
          <w:sz w:val="24"/>
          <w:szCs w:val="24"/>
          <w:lang w:val="en-US"/>
        </w:rPr>
        <w:t>:</w:t>
      </w:r>
      <w:r w:rsidR="00AE0AC2" w:rsidRPr="00D86F58">
        <w:rPr>
          <w:sz w:val="24"/>
          <w:szCs w:val="24"/>
          <w:lang w:val="en-US"/>
        </w:rPr>
        <w:t xml:space="preserve"> Enable and use </w:t>
      </w:r>
      <w:r w:rsidR="00AE0AC2" w:rsidRPr="006D6CE2">
        <w:rPr>
          <w:bCs/>
          <w:sz w:val="24"/>
          <w:szCs w:val="24"/>
          <w:lang w:val="en-US"/>
        </w:rPr>
        <w:t>DNSSEC</w:t>
      </w:r>
      <w:r w:rsidR="00AE0AC2" w:rsidRPr="00D86F58">
        <w:rPr>
          <w:sz w:val="24"/>
          <w:szCs w:val="24"/>
          <w:lang w:val="en-US"/>
        </w:rPr>
        <w:t xml:space="preserve"> (Domain Name System Security Extensions) so that DNS responses are cryptographically signed and cannot be forged easily.</w:t>
      </w:r>
      <w:r w:rsidR="001C541B">
        <w:rPr>
          <w:sz w:val="24"/>
          <w:szCs w:val="24"/>
          <w:lang w:val="en-US"/>
        </w:rPr>
        <w:t xml:space="preserve"> It also has downside it is not widely deployed and it can increase response size of DNS.</w:t>
      </w:r>
      <w:bookmarkStart w:id="0" w:name="_GoBack"/>
      <w:bookmarkEnd w:id="0"/>
      <w:r w:rsidR="001C541B">
        <w:rPr>
          <w:sz w:val="24"/>
          <w:szCs w:val="24"/>
          <w:lang w:val="en-US"/>
        </w:rPr>
        <w:t xml:space="preserve"> </w:t>
      </w:r>
    </w:p>
    <w:p w:rsidR="00102A16" w:rsidRPr="00D86F58" w:rsidRDefault="00102A16" w:rsidP="00102A16">
      <w:pPr>
        <w:rPr>
          <w:sz w:val="24"/>
          <w:szCs w:val="24"/>
        </w:rPr>
      </w:pPr>
      <w:r w:rsidRPr="00D86F58">
        <w:rPr>
          <w:b/>
          <w:bCs/>
          <w:sz w:val="24"/>
          <w:szCs w:val="24"/>
          <w:lang w:val="en-US"/>
        </w:rPr>
        <w:t>Attack Vector 2: DNS Amplification (Reflection) Attack</w:t>
      </w:r>
    </w:p>
    <w:p w:rsidR="00253F25" w:rsidRPr="00D86F58" w:rsidRDefault="00AE0AC2" w:rsidP="00102A16">
      <w:pPr>
        <w:numPr>
          <w:ilvl w:val="0"/>
          <w:numId w:val="3"/>
        </w:numPr>
        <w:rPr>
          <w:sz w:val="24"/>
          <w:szCs w:val="24"/>
        </w:rPr>
      </w:pPr>
      <w:r w:rsidRPr="00D86F58">
        <w:rPr>
          <w:b/>
          <w:bCs/>
          <w:sz w:val="24"/>
          <w:szCs w:val="24"/>
          <w:lang w:val="en-US"/>
        </w:rPr>
        <w:t>What it is:</w:t>
      </w:r>
      <w:r w:rsidRPr="00D86F58">
        <w:rPr>
          <w:sz w:val="24"/>
          <w:szCs w:val="24"/>
          <w:lang w:val="en-US"/>
        </w:rPr>
        <w:t xml:space="preserve"> An attacker sends sma</w:t>
      </w:r>
      <w:r w:rsidR="00270739">
        <w:rPr>
          <w:sz w:val="24"/>
          <w:szCs w:val="24"/>
          <w:lang w:val="en-US"/>
        </w:rPr>
        <w:t>ll DNS queries to open</w:t>
      </w:r>
      <w:r w:rsidRPr="00D86F58">
        <w:rPr>
          <w:sz w:val="24"/>
          <w:szCs w:val="24"/>
          <w:lang w:val="en-US"/>
        </w:rPr>
        <w:t xml:space="preserve"> DNS servers, spoofing the victim’s IP address. The DNS servers respond with much larger responses sent to the victim, overwhelming them. </w:t>
      </w:r>
    </w:p>
    <w:p w:rsidR="00253F25" w:rsidRPr="00D86F58" w:rsidRDefault="00AE0AC2" w:rsidP="00102A16">
      <w:pPr>
        <w:numPr>
          <w:ilvl w:val="0"/>
          <w:numId w:val="3"/>
        </w:numPr>
        <w:rPr>
          <w:sz w:val="24"/>
          <w:szCs w:val="24"/>
        </w:rPr>
      </w:pPr>
      <w:r w:rsidRPr="00D86F58">
        <w:rPr>
          <w:b/>
          <w:bCs/>
          <w:sz w:val="24"/>
          <w:szCs w:val="24"/>
          <w:lang w:val="en-US"/>
        </w:rPr>
        <w:t>Why it matters:</w:t>
      </w:r>
      <w:r w:rsidRPr="00D86F58">
        <w:rPr>
          <w:sz w:val="24"/>
          <w:szCs w:val="24"/>
          <w:lang w:val="en-US"/>
        </w:rPr>
        <w:t xml:space="preserve"> It’s a cheap but powerful form of DDoS (denial-of-service), can disrupt services or infrastructure.</w:t>
      </w:r>
    </w:p>
    <w:p w:rsidR="00253F25" w:rsidRPr="00D86F58" w:rsidRDefault="00FF19E0" w:rsidP="00102A16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Solution</w:t>
      </w:r>
      <w:r w:rsidR="00AE0AC2" w:rsidRPr="00D86F58">
        <w:rPr>
          <w:b/>
          <w:bCs/>
          <w:sz w:val="24"/>
          <w:szCs w:val="24"/>
          <w:lang w:val="en-US"/>
        </w:rPr>
        <w:t>:</w:t>
      </w:r>
      <w:r w:rsidR="005F2ABA">
        <w:rPr>
          <w:sz w:val="24"/>
          <w:szCs w:val="24"/>
          <w:lang w:val="en-US"/>
        </w:rPr>
        <w:t xml:space="preserve"> Configure the</w:t>
      </w:r>
      <w:r w:rsidR="00AE0AC2" w:rsidRPr="00D86F58">
        <w:rPr>
          <w:sz w:val="24"/>
          <w:szCs w:val="24"/>
          <w:lang w:val="en-US"/>
        </w:rPr>
        <w:t xml:space="preserve"> DNS servers so they are </w:t>
      </w:r>
      <w:r w:rsidR="00AE0AC2" w:rsidRPr="006D6CE2">
        <w:rPr>
          <w:bCs/>
          <w:sz w:val="24"/>
          <w:szCs w:val="24"/>
          <w:lang w:val="en-US"/>
        </w:rPr>
        <w:t>not open resolvers</w:t>
      </w:r>
      <w:r w:rsidR="00AE0AC2" w:rsidRPr="00D86F58">
        <w:rPr>
          <w:sz w:val="24"/>
          <w:szCs w:val="24"/>
          <w:lang w:val="en-US"/>
        </w:rPr>
        <w:t xml:space="preserve"> (i.e., they don’t answer arbitrary queries from any source) and apply </w:t>
      </w:r>
      <w:r w:rsidR="00AE0AC2" w:rsidRPr="006D6CE2">
        <w:rPr>
          <w:bCs/>
          <w:sz w:val="24"/>
          <w:szCs w:val="24"/>
          <w:lang w:val="en-US"/>
        </w:rPr>
        <w:t>rate limiting</w:t>
      </w:r>
      <w:r w:rsidR="00AE0AC2" w:rsidRPr="00D86F58">
        <w:rPr>
          <w:sz w:val="24"/>
          <w:szCs w:val="24"/>
          <w:lang w:val="en-US"/>
        </w:rPr>
        <w:t xml:space="preserve"> on responses.</w:t>
      </w:r>
    </w:p>
    <w:p w:rsidR="002076CF" w:rsidRPr="007D4A5E" w:rsidRDefault="002076CF"/>
    <w:p w:rsidR="00D83CB7" w:rsidRPr="007D4A5E" w:rsidRDefault="00D83CB7"/>
    <w:p w:rsidR="00D83CB7" w:rsidRPr="007D4A5E" w:rsidRDefault="00D83CB7">
      <w:r w:rsidRPr="007D4A5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1E1F46" wp14:editId="39A2994C">
                <wp:simplePos x="0" y="0"/>
                <wp:positionH relativeFrom="margin">
                  <wp:posOffset>904240</wp:posOffset>
                </wp:positionH>
                <wp:positionV relativeFrom="paragraph">
                  <wp:posOffset>24130</wp:posOffset>
                </wp:positionV>
                <wp:extent cx="3701415" cy="52768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5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701415" cy="527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83CB7" w:rsidRPr="00102A16" w:rsidRDefault="00D83CB7" w:rsidP="00D83CB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Notable loopholes &amp; attacks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E1F46" id="_x0000_s1029" style="position:absolute;margin-left:71.2pt;margin-top:1.9pt;width:291.45pt;height:41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" filled="f" stroked="f">
                <v:path arrowok="t"/>
                <o:lock v:ext="edit" grouping="t"/>
                <v:textbox>
                  <w:txbxContent>
                    <w:p w:rsidR="00D83CB7" w:rsidRPr="00102A16" w:rsidRDefault="00D83CB7" w:rsidP="00D83CB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asciiTheme="majorHAnsi" w:eastAsiaTheme="majorEastAsia" w:hAnsi="Calibri Light" w:cstheme="majorBidi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</w:rPr>
                        <w:t>Notable loopholes &amp; attacks</w:t>
                      </w:r>
                    </w:p>
                  </w:txbxContent>
                </v:textbox>
                <w10:wrap type="through" anchorx="margin"/>
              </v:rect>
            </w:pict>
          </mc:Fallback>
        </mc:AlternateContent>
      </w:r>
    </w:p>
    <w:p w:rsidR="00D83CB7" w:rsidRPr="007D4A5E" w:rsidRDefault="00D83CB7"/>
    <w:p w:rsidR="00D83CB7" w:rsidRPr="007D4A5E" w:rsidRDefault="00D83CB7"/>
    <w:p w:rsidR="00D83CB7" w:rsidRPr="00D86F58" w:rsidRDefault="00D83CB7" w:rsidP="00860F56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/>
        </w:rPr>
      </w:pPr>
      <w:r w:rsidRPr="00D86F58">
        <w:rPr>
          <w:rFonts w:asciiTheme="minorHAnsi" w:eastAsia="Times New Roman" w:hAnsiTheme="minorHAnsi"/>
          <w:b/>
          <w:bCs/>
        </w:rPr>
        <w:t>SIGRed (CVE-2020-1350) – Windows DNS Server Remote Code Execution</w:t>
      </w:r>
    </w:p>
    <w:p w:rsidR="00D83CB7" w:rsidRPr="00D83CB7" w:rsidRDefault="00D83CB7" w:rsidP="00D83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D83CB7">
        <w:rPr>
          <w:rFonts w:eastAsia="Times New Roman" w:cs="Times New Roman"/>
          <w:sz w:val="24"/>
          <w:szCs w:val="24"/>
          <w:lang w:eastAsia="en-IN"/>
        </w:rPr>
        <w:t xml:space="preserve">What happened: A critical bug in Microsoft’s DNS server software allowed an unauthenticated attacker to send specially crafted DNS requests and gain execution of malicious code on the DNS server. </w:t>
      </w:r>
    </w:p>
    <w:p w:rsidR="00D83CB7" w:rsidRPr="00D83CB7" w:rsidRDefault="00D83CB7" w:rsidP="00D83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D83CB7">
        <w:rPr>
          <w:rFonts w:eastAsia="Times New Roman" w:cs="Times New Roman"/>
          <w:sz w:val="24"/>
          <w:szCs w:val="24"/>
          <w:lang w:eastAsia="en-IN"/>
        </w:rPr>
        <w:t>Why it’s a loophole: The DNS software trusted incoming DNS requests without sufficient validation or protections. Because DNS servers often run in highly-trusted parts of networks, compromise means high risk.</w:t>
      </w:r>
    </w:p>
    <w:p w:rsidR="00D83CB7" w:rsidRPr="00D83CB7" w:rsidRDefault="00D83CB7" w:rsidP="00D83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D83CB7">
        <w:rPr>
          <w:rFonts w:eastAsia="Times New Roman" w:cs="Times New Roman"/>
          <w:sz w:val="24"/>
          <w:szCs w:val="24"/>
          <w:lang w:eastAsia="en-IN"/>
        </w:rPr>
        <w:t>Impact: An attacker could gain full control of the DNS service (and potentially domain contro</w:t>
      </w:r>
      <w:r w:rsidRPr="00D86F58">
        <w:rPr>
          <w:rFonts w:eastAsia="Times New Roman" w:cs="Times New Roman"/>
          <w:sz w:val="24"/>
          <w:szCs w:val="24"/>
          <w:lang w:eastAsia="en-IN"/>
        </w:rPr>
        <w:t>llers in Windows environments)</w:t>
      </w:r>
    </w:p>
    <w:p w:rsidR="00D83CB7" w:rsidRPr="00D86F58" w:rsidRDefault="00D83CB7" w:rsidP="00D83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D83CB7">
        <w:rPr>
          <w:rFonts w:eastAsia="Times New Roman" w:cs="Times New Roman"/>
          <w:sz w:val="24"/>
          <w:szCs w:val="24"/>
          <w:lang w:eastAsia="en-IN"/>
        </w:rPr>
        <w:t>Take-away: Even fundamental infrastructure like DNS servers can have deep vulnerabilities; patching and protecting DNS software matters.</w:t>
      </w:r>
    </w:p>
    <w:p w:rsidR="00860F56" w:rsidRPr="00D83CB7" w:rsidRDefault="00860F56" w:rsidP="00CD73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n-IN"/>
        </w:rPr>
      </w:pPr>
    </w:p>
    <w:p w:rsidR="00D83CB7" w:rsidRPr="00D86F58" w:rsidRDefault="00D83CB7" w:rsidP="00860F56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/>
          <w:b/>
        </w:rPr>
      </w:pPr>
      <w:r w:rsidRPr="00D86F58">
        <w:rPr>
          <w:rFonts w:asciiTheme="minorHAnsi" w:eastAsia="Times New Roman" w:hAnsiTheme="minorHAnsi"/>
          <w:b/>
        </w:rPr>
        <w:t>2016 Dyn DDoS attack – DNS infrastructure targeted by IoT botnet</w:t>
      </w:r>
    </w:p>
    <w:p w:rsidR="00D83CB7" w:rsidRPr="00D83CB7" w:rsidRDefault="00D83CB7" w:rsidP="00D8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D83CB7">
        <w:rPr>
          <w:rFonts w:eastAsia="Times New Roman" w:cs="Times New Roman"/>
          <w:sz w:val="24"/>
          <w:szCs w:val="24"/>
          <w:lang w:eastAsia="en-IN"/>
        </w:rPr>
        <w:t xml:space="preserve">What happened: On October 21 2016, the DNS provider Dyn was hit by massive distributed-denial-of-service (DDoS) attacks using the Mirai botnet. Many major websites became unavailable. </w:t>
      </w:r>
    </w:p>
    <w:p w:rsidR="00D83CB7" w:rsidRPr="00D83CB7" w:rsidRDefault="00D83CB7" w:rsidP="00D8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D83CB7">
        <w:rPr>
          <w:rFonts w:eastAsia="Times New Roman" w:cs="Times New Roman"/>
          <w:sz w:val="24"/>
          <w:szCs w:val="24"/>
          <w:lang w:eastAsia="en-IN"/>
        </w:rPr>
        <w:t>Why it’s a loophole: Attackers used numerous compromised IoT devices (with weak security) to flood DNS infrastructure, exploiting open resolvers and the fact that DNS underlies enormous online service ecosystems.</w:t>
      </w:r>
    </w:p>
    <w:p w:rsidR="00D83CB7" w:rsidRPr="00D83CB7" w:rsidRDefault="00D83CB7" w:rsidP="00D8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D83CB7">
        <w:rPr>
          <w:rFonts w:eastAsia="Times New Roman" w:cs="Times New Roman"/>
          <w:sz w:val="24"/>
          <w:szCs w:val="24"/>
          <w:lang w:eastAsia="en-IN"/>
        </w:rPr>
        <w:t xml:space="preserve">Impact: Massive disruption of web services; highlighted how DNS and its infrastructure can serve as a lever for large-scale attacks. </w:t>
      </w:r>
    </w:p>
    <w:p w:rsidR="00D83CB7" w:rsidRDefault="00D83CB7" w:rsidP="00D8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D83CB7">
        <w:rPr>
          <w:rFonts w:eastAsia="Times New Roman" w:cs="Times New Roman"/>
          <w:sz w:val="24"/>
          <w:szCs w:val="24"/>
          <w:lang w:eastAsia="en-IN"/>
        </w:rPr>
        <w:t>Take-away: DNS infrastructure resilience (redundancy, filtering, mitigation) and reducing exposure of open resolvers are key for security</w:t>
      </w:r>
    </w:p>
    <w:p w:rsidR="00577376" w:rsidRDefault="00577376" w:rsidP="00577376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  <w:lang w:eastAsia="en-IN"/>
        </w:rPr>
      </w:pPr>
    </w:p>
    <w:p w:rsidR="00577376" w:rsidRDefault="00577376" w:rsidP="00577376">
      <w:pPr>
        <w:pStyle w:val="NormalWeb"/>
        <w:spacing w:before="0" w:beforeAutospacing="0" w:after="0" w:afterAutospacing="0"/>
        <w:ind w:left="720"/>
        <w:jc w:val="center"/>
        <w:rPr>
          <w:rFonts w:asciiTheme="majorHAnsi" w:eastAsiaTheme="majorEastAsia" w:hAnsi="Calibri Light" w:cstheme="majorBidi"/>
          <w:b/>
          <w:bCs/>
          <w:color w:val="000000" w:themeColor="text1"/>
          <w:kern w:val="24"/>
          <w:sz w:val="40"/>
          <w:szCs w:val="40"/>
        </w:rPr>
      </w:pPr>
      <w:r>
        <w:rPr>
          <w:rFonts w:asciiTheme="majorHAnsi" w:eastAsiaTheme="majorEastAsia" w:hAnsi="Calibri Light" w:cstheme="majorBidi"/>
          <w:b/>
          <w:bCs/>
          <w:color w:val="000000" w:themeColor="text1"/>
          <w:kern w:val="24"/>
          <w:sz w:val="40"/>
          <w:szCs w:val="40"/>
        </w:rPr>
        <w:t>Using DNS with VPN</w:t>
      </w:r>
    </w:p>
    <w:p w:rsidR="00577376" w:rsidRPr="007144F7" w:rsidRDefault="005B4AE8" w:rsidP="00577376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>Set up the</w:t>
      </w:r>
      <w:r w:rsidR="00577376" w:rsidRPr="007144F7">
        <w:rPr>
          <w:rFonts w:asciiTheme="minorHAnsi" w:eastAsia="Times New Roman" w:hAnsiTheme="minorHAnsi" w:cstheme="minorHAnsi"/>
        </w:rPr>
        <w:t xml:space="preserve"> middle-device (the Raspberry Pi</w:t>
      </w:r>
      <w:r w:rsidR="00027AD8">
        <w:rPr>
          <w:rFonts w:asciiTheme="minorHAnsi" w:eastAsia="Times New Roman" w:hAnsiTheme="minorHAnsi" w:cstheme="minorHAnsi"/>
        </w:rPr>
        <w:t xml:space="preserve"> or any controller</w:t>
      </w:r>
      <w:r w:rsidR="00577376" w:rsidRPr="007144F7">
        <w:rPr>
          <w:rFonts w:asciiTheme="minorHAnsi" w:eastAsia="Times New Roman" w:hAnsiTheme="minorHAnsi" w:cstheme="minorHAnsi"/>
        </w:rPr>
        <w:t>) to connect to the target network via a VPN tunnel.</w:t>
      </w:r>
    </w:p>
    <w:p w:rsidR="00577376" w:rsidRPr="00577376" w:rsidRDefault="00577376" w:rsidP="005773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77376">
        <w:rPr>
          <w:rFonts w:eastAsia="Times New Roman" w:cstheme="minorHAnsi"/>
          <w:sz w:val="24"/>
          <w:szCs w:val="24"/>
          <w:lang w:eastAsia="en-IN"/>
        </w:rPr>
        <w:t>All traffic from the Pi goes through the VPN so it’s secure and isolated.</w:t>
      </w:r>
    </w:p>
    <w:p w:rsidR="00577376" w:rsidRPr="00577376" w:rsidRDefault="00577376" w:rsidP="005773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77376">
        <w:rPr>
          <w:rFonts w:eastAsia="Times New Roman" w:cstheme="minorHAnsi"/>
          <w:sz w:val="24"/>
          <w:szCs w:val="24"/>
          <w:lang w:eastAsia="en-IN"/>
        </w:rPr>
        <w:t>The VPN ensures the Pi’s network traffic (including DNS que</w:t>
      </w:r>
      <w:r w:rsidR="004662A4" w:rsidRPr="007144F7">
        <w:rPr>
          <w:rFonts w:eastAsia="Times New Roman" w:cstheme="minorHAnsi"/>
          <w:sz w:val="24"/>
          <w:szCs w:val="24"/>
          <w:lang w:eastAsia="en-IN"/>
        </w:rPr>
        <w:t>ries) is hidden from outsiders</w:t>
      </w:r>
    </w:p>
    <w:p w:rsidR="00577376" w:rsidRPr="007144F7" w:rsidRDefault="00577376" w:rsidP="00577376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7144F7">
        <w:rPr>
          <w:rFonts w:asciiTheme="minorHAnsi" w:eastAsia="Times New Roman" w:hAnsiTheme="minorHAnsi" w:cstheme="minorHAnsi"/>
        </w:rPr>
        <w:t>Within that tunnel, your software on the Pi can perform DNS lookups/resolutions for devices in the target network:</w:t>
      </w:r>
    </w:p>
    <w:p w:rsidR="00577376" w:rsidRPr="00577376" w:rsidRDefault="006D6CE2" w:rsidP="005773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Forward lookups (device name to</w:t>
      </w:r>
      <w:r w:rsidR="00577376" w:rsidRPr="00577376">
        <w:rPr>
          <w:rFonts w:eastAsia="Times New Roman" w:cstheme="minorHAnsi"/>
          <w:sz w:val="24"/>
          <w:szCs w:val="24"/>
          <w:lang w:eastAsia="en-IN"/>
        </w:rPr>
        <w:t xml:space="preserve"> IP)</w:t>
      </w:r>
    </w:p>
    <w:p w:rsidR="00577376" w:rsidRPr="00577376" w:rsidRDefault="00577376" w:rsidP="005773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77376">
        <w:rPr>
          <w:rFonts w:eastAsia="Times New Roman" w:cstheme="minorHAnsi"/>
          <w:sz w:val="24"/>
          <w:szCs w:val="24"/>
          <w:lang w:eastAsia="en-IN"/>
        </w:rPr>
        <w:t xml:space="preserve">Reverse lookups (IP </w:t>
      </w:r>
      <w:r w:rsidR="006D6CE2">
        <w:rPr>
          <w:rFonts w:eastAsia="Times New Roman" w:cstheme="minorHAnsi"/>
          <w:sz w:val="24"/>
          <w:szCs w:val="24"/>
          <w:lang w:eastAsia="en-IN"/>
        </w:rPr>
        <w:t>to</w:t>
      </w:r>
      <w:r w:rsidRPr="00577376">
        <w:rPr>
          <w:rFonts w:eastAsia="Times New Roman" w:cstheme="minorHAnsi"/>
          <w:sz w:val="24"/>
          <w:szCs w:val="24"/>
          <w:lang w:eastAsia="en-IN"/>
        </w:rPr>
        <w:t xml:space="preserve"> device name)</w:t>
      </w:r>
    </w:p>
    <w:p w:rsidR="00577376" w:rsidRPr="00577376" w:rsidRDefault="00577376" w:rsidP="005773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77376">
        <w:rPr>
          <w:rFonts w:eastAsia="Times New Roman" w:cstheme="minorHAnsi"/>
          <w:sz w:val="24"/>
          <w:szCs w:val="24"/>
          <w:lang w:eastAsia="en-IN"/>
        </w:rPr>
        <w:t xml:space="preserve">Also check for unexpected DNS servers, open resolvers, or mismatches in hostname </w:t>
      </w:r>
      <w:r w:rsidR="00944FD5">
        <w:rPr>
          <w:rFonts w:eastAsia="Times New Roman" w:cstheme="minorHAnsi"/>
          <w:sz w:val="24"/>
          <w:szCs w:val="24"/>
          <w:lang w:eastAsia="en-IN"/>
        </w:rPr>
        <w:t>to and from</w:t>
      </w:r>
      <w:r w:rsidRPr="00577376">
        <w:rPr>
          <w:rFonts w:eastAsia="Times New Roman" w:cstheme="minorHAnsi"/>
          <w:sz w:val="24"/>
          <w:szCs w:val="24"/>
          <w:lang w:eastAsia="en-IN"/>
        </w:rPr>
        <w:t xml:space="preserve"> IP.</w:t>
      </w:r>
    </w:p>
    <w:p w:rsidR="00577376" w:rsidRPr="007144F7" w:rsidRDefault="005B4AE8" w:rsidP="00577376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>Because we</w:t>
      </w:r>
      <w:r w:rsidR="00577376" w:rsidRPr="007144F7">
        <w:rPr>
          <w:rFonts w:asciiTheme="minorHAnsi" w:eastAsia="Times New Roman" w:hAnsiTheme="minorHAnsi" w:cstheme="minorHAnsi"/>
        </w:rPr>
        <w:t>’re using the VPN, any DNS traffic your Pi generates is encrypted and routed through the secure tunnel, reducing risk of interception or DNS leaks.</w:t>
      </w:r>
    </w:p>
    <w:p w:rsidR="00577376" w:rsidRDefault="00577376" w:rsidP="00577376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b/>
          <w:bCs/>
          <w:color w:val="000000" w:themeColor="text1"/>
          <w:kern w:val="24"/>
          <w:sz w:val="40"/>
          <w:szCs w:val="40"/>
        </w:rPr>
      </w:pPr>
    </w:p>
    <w:p w:rsidR="00577376" w:rsidRDefault="00577376" w:rsidP="00577376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b/>
          <w:bCs/>
          <w:color w:val="000000" w:themeColor="text1"/>
          <w:kern w:val="24"/>
          <w:sz w:val="40"/>
          <w:szCs w:val="40"/>
        </w:rPr>
      </w:pPr>
    </w:p>
    <w:p w:rsidR="00577376" w:rsidRDefault="00577376" w:rsidP="00577376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b/>
          <w:bCs/>
          <w:color w:val="000000" w:themeColor="text1"/>
          <w:kern w:val="24"/>
          <w:sz w:val="40"/>
          <w:szCs w:val="40"/>
        </w:rPr>
      </w:pPr>
    </w:p>
    <w:p w:rsidR="00C40DEB" w:rsidRDefault="00C40DEB" w:rsidP="00577376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b/>
          <w:bCs/>
          <w:color w:val="000000" w:themeColor="text1"/>
          <w:kern w:val="24"/>
          <w:sz w:val="40"/>
          <w:szCs w:val="40"/>
        </w:rPr>
      </w:pPr>
    </w:p>
    <w:p w:rsidR="00C40DEB" w:rsidRDefault="00C40DEB" w:rsidP="00577376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b/>
          <w:bCs/>
          <w:color w:val="000000" w:themeColor="text1"/>
          <w:kern w:val="24"/>
          <w:sz w:val="40"/>
          <w:szCs w:val="40"/>
        </w:rPr>
      </w:pPr>
    </w:p>
    <w:p w:rsidR="000E34EF" w:rsidRDefault="000E34EF" w:rsidP="00577376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b/>
          <w:bCs/>
          <w:color w:val="000000" w:themeColor="text1"/>
          <w:kern w:val="24"/>
          <w:sz w:val="40"/>
          <w:szCs w:val="40"/>
        </w:rPr>
      </w:pPr>
    </w:p>
    <w:p w:rsidR="00577376" w:rsidRDefault="00577376" w:rsidP="00577376">
      <w:pPr>
        <w:pStyle w:val="NormalWeb"/>
        <w:spacing w:before="0" w:beforeAutospacing="0" w:after="0" w:afterAutospacing="0"/>
        <w:rPr>
          <w:rFonts w:asciiTheme="minorHAnsi" w:eastAsiaTheme="majorEastAsia" w:hAnsiTheme="minorHAnsi" w:cstheme="majorBidi"/>
          <w:b/>
          <w:bCs/>
          <w:color w:val="000000" w:themeColor="text1"/>
          <w:kern w:val="24"/>
          <w:sz w:val="40"/>
          <w:szCs w:val="40"/>
        </w:rPr>
      </w:pPr>
    </w:p>
    <w:p w:rsidR="00D83CB7" w:rsidRPr="007D4A5E" w:rsidRDefault="007D4A5E" w:rsidP="00577376">
      <w:pPr>
        <w:pStyle w:val="NormalWeb"/>
        <w:spacing w:before="0" w:beforeAutospacing="0" w:after="0" w:afterAutospacing="0"/>
        <w:jc w:val="center"/>
        <w:rPr>
          <w:rFonts w:asciiTheme="minorHAnsi" w:eastAsiaTheme="majorEastAsia" w:hAnsiTheme="minorHAnsi" w:cstheme="majorBidi"/>
          <w:b/>
          <w:bCs/>
          <w:color w:val="000000" w:themeColor="text1"/>
          <w:kern w:val="24"/>
          <w:sz w:val="40"/>
          <w:szCs w:val="40"/>
        </w:rPr>
      </w:pPr>
      <w:r>
        <w:rPr>
          <w:rFonts w:asciiTheme="minorHAnsi" w:eastAsiaTheme="majorEastAsia" w:hAnsiTheme="minorHAnsi" w:cstheme="majorBidi"/>
          <w:b/>
          <w:bCs/>
          <w:color w:val="000000" w:themeColor="text1"/>
          <w:kern w:val="24"/>
          <w:sz w:val="40"/>
          <w:szCs w:val="40"/>
        </w:rPr>
        <w:t>Resources</w:t>
      </w:r>
    </w:p>
    <w:p w:rsidR="007D4A5E" w:rsidRPr="007D4A5E" w:rsidRDefault="007D4A5E" w:rsidP="00D83CB7">
      <w:pPr>
        <w:pStyle w:val="NormalWeb"/>
        <w:spacing w:before="0" w:beforeAutospacing="0" w:after="0" w:afterAutospacing="0"/>
        <w:jc w:val="center"/>
        <w:rPr>
          <w:rFonts w:asciiTheme="minorHAnsi" w:eastAsiaTheme="majorEastAsia" w:hAnsiTheme="minorHAnsi" w:cstheme="majorBidi"/>
          <w:b/>
          <w:bCs/>
          <w:color w:val="000000" w:themeColor="text1"/>
          <w:kern w:val="24"/>
          <w:sz w:val="40"/>
          <w:szCs w:val="40"/>
        </w:rPr>
      </w:pPr>
    </w:p>
    <w:p w:rsidR="007D4A5E" w:rsidRPr="00D86F58" w:rsidRDefault="007D4A5E" w:rsidP="00D83CB7">
      <w:pPr>
        <w:pStyle w:val="NormalWeb"/>
        <w:spacing w:before="0" w:beforeAutospacing="0" w:after="0" w:afterAutospacing="0"/>
        <w:jc w:val="center"/>
        <w:rPr>
          <w:rFonts w:asciiTheme="minorHAnsi" w:eastAsiaTheme="majorEastAsia" w:hAnsiTheme="minorHAnsi" w:cstheme="majorBidi"/>
          <w:b/>
          <w:bCs/>
          <w:color w:val="000000" w:themeColor="text1"/>
          <w:kern w:val="24"/>
        </w:rPr>
      </w:pPr>
    </w:p>
    <w:p w:rsidR="007D4A5E" w:rsidRDefault="00ED318B" w:rsidP="007D4A5E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="Arial"/>
          <w:i/>
          <w:color w:val="202122"/>
          <w:sz w:val="24"/>
          <w:szCs w:val="24"/>
          <w:u w:val="single"/>
          <w:lang w:eastAsia="en-IN"/>
        </w:rPr>
      </w:pPr>
      <w:hyperlink r:id="rId8" w:history="1">
        <w:r w:rsidR="007D4A5E" w:rsidRPr="00D86F58">
          <w:rPr>
            <w:rStyle w:val="Hyperlink"/>
            <w:rFonts w:eastAsia="Times New Roman" w:cs="Arial"/>
            <w:i/>
            <w:sz w:val="24"/>
            <w:szCs w:val="24"/>
            <w:lang w:eastAsia="en-IN"/>
          </w:rPr>
          <w:t>https://en.wikipedia.org/wiki/SIGRed?utm_</w:t>
        </w:r>
      </w:hyperlink>
      <w:r w:rsidR="00C574EA" w:rsidRPr="00D86F58">
        <w:rPr>
          <w:rFonts w:eastAsia="Times New Roman" w:cs="Arial"/>
          <w:i/>
          <w:color w:val="202122"/>
          <w:sz w:val="24"/>
          <w:szCs w:val="24"/>
          <w:u w:val="single"/>
          <w:lang w:eastAsia="en-IN"/>
        </w:rPr>
        <w:t xml:space="preserve"> </w:t>
      </w:r>
    </w:p>
    <w:p w:rsidR="00917BD3" w:rsidRPr="00D86F58" w:rsidRDefault="00ED318B" w:rsidP="007D4A5E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="Arial"/>
          <w:i/>
          <w:color w:val="202122"/>
          <w:sz w:val="24"/>
          <w:szCs w:val="24"/>
          <w:u w:val="single"/>
          <w:lang w:eastAsia="en-IN"/>
        </w:rPr>
      </w:pPr>
      <w:hyperlink r:id="rId9" w:history="1">
        <w:r w:rsidR="00917BD3" w:rsidRPr="00917BD3">
          <w:rPr>
            <w:rStyle w:val="Hyperlink"/>
            <w:rFonts w:eastAsia="Times New Roman" w:cs="Arial"/>
            <w:i/>
            <w:sz w:val="24"/>
            <w:szCs w:val="24"/>
            <w:lang w:eastAsia="en-IN"/>
          </w:rPr>
          <w:t>https://research.checkpoint.com/2020/resolving-your-way-into-domain-admin-exploiting-a-17-year-old-bug-in-windows-dns-servers/</w:t>
        </w:r>
      </w:hyperlink>
    </w:p>
    <w:p w:rsidR="007D4A5E" w:rsidRPr="00D86F58" w:rsidRDefault="00ED318B" w:rsidP="007D4A5E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="Arial"/>
          <w:i/>
          <w:color w:val="202122"/>
          <w:sz w:val="24"/>
          <w:szCs w:val="24"/>
          <w:u w:val="single"/>
          <w:lang w:eastAsia="en-IN"/>
        </w:rPr>
      </w:pPr>
      <w:hyperlink r:id="rId10" w:history="1">
        <w:r w:rsidR="007D4A5E" w:rsidRPr="00D86F58">
          <w:rPr>
            <w:rStyle w:val="Hyperlink"/>
            <w:rFonts w:eastAsia="Times New Roman" w:cs="Arial"/>
            <w:i/>
            <w:sz w:val="24"/>
            <w:szCs w:val="24"/>
            <w:lang w:eastAsia="en-IN"/>
          </w:rPr>
          <w:t>https://en.wikipedia.org/wiki/DDoS_attacks_on_Dyn?utm_</w:t>
        </w:r>
      </w:hyperlink>
      <w:r w:rsidR="00C574EA" w:rsidRPr="00D86F58">
        <w:rPr>
          <w:rFonts w:eastAsia="Times New Roman" w:cs="Arial"/>
          <w:i/>
          <w:color w:val="202122"/>
          <w:sz w:val="24"/>
          <w:szCs w:val="24"/>
          <w:u w:val="single"/>
          <w:lang w:eastAsia="en-IN"/>
        </w:rPr>
        <w:t xml:space="preserve"> </w:t>
      </w:r>
    </w:p>
    <w:p w:rsidR="007D4A5E" w:rsidRDefault="00ED318B" w:rsidP="0046186B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="Arial"/>
          <w:i/>
          <w:color w:val="202122"/>
          <w:sz w:val="24"/>
          <w:szCs w:val="24"/>
          <w:u w:val="single"/>
          <w:lang w:eastAsia="en-IN"/>
        </w:rPr>
      </w:pPr>
      <w:hyperlink r:id="rId11" w:history="1">
        <w:r w:rsidR="007D4A5E" w:rsidRPr="00D86F58">
          <w:rPr>
            <w:rStyle w:val="Hyperlink"/>
            <w:rFonts w:eastAsia="Times New Roman" w:cs="Arial"/>
            <w:i/>
            <w:sz w:val="24"/>
            <w:szCs w:val="24"/>
            <w:lang w:eastAsia="en-IN"/>
          </w:rPr>
          <w:t>https://www.theguardian.com/technology/2016/oct/26/ddos-attack-dyn-mirai-botnet?utm_</w:t>
        </w:r>
      </w:hyperlink>
      <w:r w:rsidR="00C574EA" w:rsidRPr="00D86F58">
        <w:rPr>
          <w:rFonts w:eastAsia="Times New Roman" w:cs="Arial"/>
          <w:i/>
          <w:color w:val="202122"/>
          <w:sz w:val="24"/>
          <w:szCs w:val="24"/>
          <w:u w:val="single"/>
          <w:lang w:eastAsia="en-IN"/>
        </w:rPr>
        <w:t xml:space="preserve"> </w:t>
      </w:r>
    </w:p>
    <w:p w:rsidR="0046186B" w:rsidRDefault="00ED318B" w:rsidP="0046186B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="Arial"/>
          <w:i/>
          <w:color w:val="202122"/>
          <w:sz w:val="24"/>
          <w:szCs w:val="24"/>
          <w:u w:val="single"/>
          <w:lang w:eastAsia="en-IN"/>
        </w:rPr>
      </w:pPr>
      <w:hyperlink r:id="rId12" w:history="1">
        <w:r w:rsidR="0046186B" w:rsidRPr="0046186B">
          <w:rPr>
            <w:rStyle w:val="Hyperlink"/>
            <w:rFonts w:eastAsia="Times New Roman" w:cs="Arial"/>
            <w:i/>
            <w:sz w:val="24"/>
            <w:szCs w:val="24"/>
            <w:lang w:eastAsia="en-IN"/>
          </w:rPr>
          <w:t>https://github.com/Pratheek19014/OT_Security/blob/main/LiteratureStudyGroup/Group_4/Literature/background_research_dns_related.pdf</w:t>
        </w:r>
      </w:hyperlink>
    </w:p>
    <w:p w:rsidR="0046186B" w:rsidRPr="0046186B" w:rsidRDefault="00ED318B" w:rsidP="0046186B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="Arial"/>
          <w:i/>
          <w:color w:val="202122"/>
          <w:sz w:val="24"/>
          <w:szCs w:val="24"/>
          <w:u w:val="single"/>
          <w:lang w:eastAsia="en-IN"/>
        </w:rPr>
      </w:pPr>
      <w:hyperlink r:id="rId13" w:history="1">
        <w:r w:rsidR="0046186B" w:rsidRPr="0046186B">
          <w:rPr>
            <w:rStyle w:val="Hyperlink"/>
            <w:rFonts w:eastAsia="Times New Roman" w:cs="Arial"/>
            <w:i/>
            <w:sz w:val="24"/>
            <w:szCs w:val="24"/>
            <w:lang w:eastAsia="en-IN"/>
          </w:rPr>
          <w:t>https://github.com/Pratheek19014/OT_Security/blob/main/LiteratureStudyGroup/Group_4/Literature/A_survey_of_domain_name_system_vulnerabilities_and.pdf</w:t>
        </w:r>
      </w:hyperlink>
    </w:p>
    <w:p w:rsidR="007D4A5E" w:rsidRPr="007D4A5E" w:rsidRDefault="007D4A5E" w:rsidP="007D4A5E">
      <w:pPr>
        <w:shd w:val="clear" w:color="auto" w:fill="FFFFFF"/>
        <w:spacing w:before="100" w:beforeAutospacing="1" w:after="24" w:line="240" w:lineRule="auto"/>
        <w:ind w:left="768"/>
        <w:rPr>
          <w:rFonts w:eastAsia="Times New Roman" w:cs="Arial"/>
          <w:color w:val="202122"/>
          <w:lang w:eastAsia="en-IN"/>
        </w:rPr>
      </w:pPr>
    </w:p>
    <w:p w:rsidR="007D4A5E" w:rsidRPr="007D4A5E" w:rsidRDefault="007D4A5E" w:rsidP="00D83CB7">
      <w:pPr>
        <w:pStyle w:val="NormalWeb"/>
        <w:spacing w:before="0" w:beforeAutospacing="0" w:after="0" w:afterAutospacing="0"/>
        <w:jc w:val="center"/>
        <w:rPr>
          <w:rFonts w:asciiTheme="minorHAnsi" w:hAnsiTheme="minorHAnsi"/>
          <w:sz w:val="40"/>
          <w:szCs w:val="40"/>
        </w:rPr>
      </w:pPr>
    </w:p>
    <w:p w:rsidR="00D83CB7" w:rsidRPr="007D4A5E" w:rsidRDefault="00D83CB7"/>
    <w:sectPr w:rsidR="00D83CB7" w:rsidRPr="007D4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318B" w:rsidRDefault="00ED318B" w:rsidP="00102A16">
      <w:pPr>
        <w:spacing w:after="0" w:line="240" w:lineRule="auto"/>
      </w:pPr>
      <w:r>
        <w:separator/>
      </w:r>
    </w:p>
  </w:endnote>
  <w:endnote w:type="continuationSeparator" w:id="0">
    <w:p w:rsidR="00ED318B" w:rsidRDefault="00ED318B" w:rsidP="00102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318B" w:rsidRDefault="00ED318B" w:rsidP="00102A16">
      <w:pPr>
        <w:spacing w:after="0" w:line="240" w:lineRule="auto"/>
      </w:pPr>
      <w:r>
        <w:separator/>
      </w:r>
    </w:p>
  </w:footnote>
  <w:footnote w:type="continuationSeparator" w:id="0">
    <w:p w:rsidR="00ED318B" w:rsidRDefault="00ED318B" w:rsidP="00102A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B47D3"/>
    <w:multiLevelType w:val="multilevel"/>
    <w:tmpl w:val="768E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04234"/>
    <w:multiLevelType w:val="multilevel"/>
    <w:tmpl w:val="2326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95274"/>
    <w:multiLevelType w:val="multilevel"/>
    <w:tmpl w:val="768E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F4174"/>
    <w:multiLevelType w:val="hybridMultilevel"/>
    <w:tmpl w:val="95E6237A"/>
    <w:lvl w:ilvl="0" w:tplc="4ED4A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363B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CA46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16D1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DE2A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1089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09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1E8F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38C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FBB7F08"/>
    <w:multiLevelType w:val="hybridMultilevel"/>
    <w:tmpl w:val="765E6800"/>
    <w:lvl w:ilvl="0" w:tplc="2368D0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E292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8C77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A188E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F0ED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DA51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F68B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00CC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908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4E63A1D"/>
    <w:multiLevelType w:val="multilevel"/>
    <w:tmpl w:val="49C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6583E"/>
    <w:multiLevelType w:val="hybridMultilevel"/>
    <w:tmpl w:val="F0A44E5C"/>
    <w:lvl w:ilvl="0" w:tplc="9DDC90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626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C0F5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3CE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BC6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2AD8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76EB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EC1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BEDA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A180834"/>
    <w:multiLevelType w:val="multilevel"/>
    <w:tmpl w:val="E444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5635E"/>
    <w:multiLevelType w:val="hybridMultilevel"/>
    <w:tmpl w:val="B30A1900"/>
    <w:lvl w:ilvl="0" w:tplc="6784A9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CAA72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823E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A087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6CB0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08A7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AAF3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64AF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9A78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5A819A9"/>
    <w:multiLevelType w:val="multilevel"/>
    <w:tmpl w:val="420E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24C4D"/>
    <w:multiLevelType w:val="hybridMultilevel"/>
    <w:tmpl w:val="C80E3E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BE7148"/>
    <w:multiLevelType w:val="hybridMultilevel"/>
    <w:tmpl w:val="6D92F9AC"/>
    <w:lvl w:ilvl="0" w:tplc="02361E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8666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EA1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167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CB2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9C5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D4A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1E80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9A2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BE83676"/>
    <w:multiLevelType w:val="hybridMultilevel"/>
    <w:tmpl w:val="9A74C522"/>
    <w:lvl w:ilvl="0" w:tplc="4009000F">
      <w:start w:val="1"/>
      <w:numFmt w:val="decimal"/>
      <w:lvlText w:val="%1."/>
      <w:lvlJc w:val="left"/>
      <w:pPr>
        <w:ind w:left="775" w:hanging="360"/>
      </w:pPr>
    </w:lvl>
    <w:lvl w:ilvl="1" w:tplc="40090019" w:tentative="1">
      <w:start w:val="1"/>
      <w:numFmt w:val="lowerLetter"/>
      <w:lvlText w:val="%2."/>
      <w:lvlJc w:val="left"/>
      <w:pPr>
        <w:ind w:left="1495" w:hanging="360"/>
      </w:pPr>
    </w:lvl>
    <w:lvl w:ilvl="2" w:tplc="4009001B" w:tentative="1">
      <w:start w:val="1"/>
      <w:numFmt w:val="lowerRoman"/>
      <w:lvlText w:val="%3."/>
      <w:lvlJc w:val="right"/>
      <w:pPr>
        <w:ind w:left="2215" w:hanging="180"/>
      </w:pPr>
    </w:lvl>
    <w:lvl w:ilvl="3" w:tplc="4009000F" w:tentative="1">
      <w:start w:val="1"/>
      <w:numFmt w:val="decimal"/>
      <w:lvlText w:val="%4."/>
      <w:lvlJc w:val="left"/>
      <w:pPr>
        <w:ind w:left="2935" w:hanging="360"/>
      </w:pPr>
    </w:lvl>
    <w:lvl w:ilvl="4" w:tplc="40090019" w:tentative="1">
      <w:start w:val="1"/>
      <w:numFmt w:val="lowerLetter"/>
      <w:lvlText w:val="%5."/>
      <w:lvlJc w:val="left"/>
      <w:pPr>
        <w:ind w:left="3655" w:hanging="360"/>
      </w:pPr>
    </w:lvl>
    <w:lvl w:ilvl="5" w:tplc="4009001B" w:tentative="1">
      <w:start w:val="1"/>
      <w:numFmt w:val="lowerRoman"/>
      <w:lvlText w:val="%6."/>
      <w:lvlJc w:val="right"/>
      <w:pPr>
        <w:ind w:left="4375" w:hanging="180"/>
      </w:pPr>
    </w:lvl>
    <w:lvl w:ilvl="6" w:tplc="4009000F" w:tentative="1">
      <w:start w:val="1"/>
      <w:numFmt w:val="decimal"/>
      <w:lvlText w:val="%7."/>
      <w:lvlJc w:val="left"/>
      <w:pPr>
        <w:ind w:left="5095" w:hanging="360"/>
      </w:pPr>
    </w:lvl>
    <w:lvl w:ilvl="7" w:tplc="40090019" w:tentative="1">
      <w:start w:val="1"/>
      <w:numFmt w:val="lowerLetter"/>
      <w:lvlText w:val="%8."/>
      <w:lvlJc w:val="left"/>
      <w:pPr>
        <w:ind w:left="5815" w:hanging="360"/>
      </w:pPr>
    </w:lvl>
    <w:lvl w:ilvl="8" w:tplc="4009001B" w:tentative="1">
      <w:start w:val="1"/>
      <w:numFmt w:val="lowerRoman"/>
      <w:lvlText w:val="%9."/>
      <w:lvlJc w:val="right"/>
      <w:pPr>
        <w:ind w:left="6535" w:hanging="18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6"/>
  </w:num>
  <w:num w:numId="5">
    <w:abstractNumId w:val="11"/>
  </w:num>
  <w:num w:numId="6">
    <w:abstractNumId w:val="5"/>
  </w:num>
  <w:num w:numId="7">
    <w:abstractNumId w:val="1"/>
  </w:num>
  <w:num w:numId="8">
    <w:abstractNumId w:val="0"/>
  </w:num>
  <w:num w:numId="9">
    <w:abstractNumId w:val="2"/>
  </w:num>
  <w:num w:numId="10">
    <w:abstractNumId w:val="10"/>
  </w:num>
  <w:num w:numId="11">
    <w:abstractNumId w:val="7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711"/>
    <w:rsid w:val="00027AD8"/>
    <w:rsid w:val="00052E24"/>
    <w:rsid w:val="000E34EF"/>
    <w:rsid w:val="00102A16"/>
    <w:rsid w:val="00135B16"/>
    <w:rsid w:val="001C541B"/>
    <w:rsid w:val="001F35F0"/>
    <w:rsid w:val="001F6234"/>
    <w:rsid w:val="002076CF"/>
    <w:rsid w:val="00253F25"/>
    <w:rsid w:val="00270739"/>
    <w:rsid w:val="002B75FF"/>
    <w:rsid w:val="0046186B"/>
    <w:rsid w:val="00466148"/>
    <w:rsid w:val="004662A4"/>
    <w:rsid w:val="00526124"/>
    <w:rsid w:val="00571779"/>
    <w:rsid w:val="005732BB"/>
    <w:rsid w:val="00577376"/>
    <w:rsid w:val="005B320C"/>
    <w:rsid w:val="005B4AE8"/>
    <w:rsid w:val="005F2ABA"/>
    <w:rsid w:val="006D6CE2"/>
    <w:rsid w:val="007144F7"/>
    <w:rsid w:val="007D4A5E"/>
    <w:rsid w:val="00814227"/>
    <w:rsid w:val="00860F56"/>
    <w:rsid w:val="008C359F"/>
    <w:rsid w:val="008E72BC"/>
    <w:rsid w:val="00917BD3"/>
    <w:rsid w:val="00944FD5"/>
    <w:rsid w:val="00AA3711"/>
    <w:rsid w:val="00AE0AC2"/>
    <w:rsid w:val="00C16A20"/>
    <w:rsid w:val="00C40DEB"/>
    <w:rsid w:val="00C574EA"/>
    <w:rsid w:val="00CD73CA"/>
    <w:rsid w:val="00D83CB7"/>
    <w:rsid w:val="00D86F58"/>
    <w:rsid w:val="00ED318B"/>
    <w:rsid w:val="00FF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A32660"/>
  <w15:chartTrackingRefBased/>
  <w15:docId w15:val="{30AA7336-1FEF-4DBD-8D2B-07E5774C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371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A3711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02A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A16"/>
  </w:style>
  <w:style w:type="paragraph" w:styleId="Footer">
    <w:name w:val="footer"/>
    <w:basedOn w:val="Normal"/>
    <w:link w:val="FooterChar"/>
    <w:uiPriority w:val="99"/>
    <w:unhideWhenUsed/>
    <w:rsid w:val="00102A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A16"/>
  </w:style>
  <w:style w:type="character" w:styleId="Strong">
    <w:name w:val="Strong"/>
    <w:basedOn w:val="DefaultParagraphFont"/>
    <w:uiPriority w:val="22"/>
    <w:qFormat/>
    <w:rsid w:val="00D83CB7"/>
    <w:rPr>
      <w:b/>
      <w:bCs/>
    </w:rPr>
  </w:style>
  <w:style w:type="character" w:customStyle="1" w:styleId="ms-1">
    <w:name w:val="ms-1"/>
    <w:basedOn w:val="DefaultParagraphFont"/>
    <w:rsid w:val="00D83CB7"/>
  </w:style>
  <w:style w:type="character" w:customStyle="1" w:styleId="max-w-15ch">
    <w:name w:val="max-w-[15ch]"/>
    <w:basedOn w:val="DefaultParagraphFont"/>
    <w:rsid w:val="00D83CB7"/>
  </w:style>
  <w:style w:type="character" w:customStyle="1" w:styleId="-me-1">
    <w:name w:val="-me-1"/>
    <w:basedOn w:val="DefaultParagraphFont"/>
    <w:rsid w:val="00D83CB7"/>
  </w:style>
  <w:style w:type="character" w:styleId="HTMLCite">
    <w:name w:val="HTML Cite"/>
    <w:basedOn w:val="DefaultParagraphFont"/>
    <w:uiPriority w:val="99"/>
    <w:semiHidden/>
    <w:unhideWhenUsed/>
    <w:rsid w:val="007D4A5E"/>
    <w:rPr>
      <w:i/>
      <w:iCs/>
    </w:rPr>
  </w:style>
  <w:style w:type="character" w:styleId="Hyperlink">
    <w:name w:val="Hyperlink"/>
    <w:basedOn w:val="DefaultParagraphFont"/>
    <w:uiPriority w:val="99"/>
    <w:unhideWhenUsed/>
    <w:rsid w:val="007D4A5E"/>
    <w:rPr>
      <w:color w:val="0000FF"/>
      <w:u w:val="single"/>
    </w:rPr>
  </w:style>
  <w:style w:type="character" w:customStyle="1" w:styleId="cs1-format">
    <w:name w:val="cs1-format"/>
    <w:basedOn w:val="DefaultParagraphFont"/>
    <w:rsid w:val="007D4A5E"/>
  </w:style>
  <w:style w:type="character" w:customStyle="1" w:styleId="reference-accessdate">
    <w:name w:val="reference-accessdate"/>
    <w:basedOn w:val="DefaultParagraphFont"/>
    <w:rsid w:val="007D4A5E"/>
  </w:style>
  <w:style w:type="character" w:customStyle="1" w:styleId="nowrap">
    <w:name w:val="nowrap"/>
    <w:basedOn w:val="DefaultParagraphFont"/>
    <w:rsid w:val="007D4A5E"/>
  </w:style>
  <w:style w:type="character" w:styleId="FollowedHyperlink">
    <w:name w:val="FollowedHyperlink"/>
    <w:basedOn w:val="DefaultParagraphFont"/>
    <w:uiPriority w:val="99"/>
    <w:semiHidden/>
    <w:unhideWhenUsed/>
    <w:rsid w:val="00917BD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732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32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32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32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32B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2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2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6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624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324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54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74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974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680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861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68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396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2058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353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84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IGRed?utm_source=chatgpt.com" TargetMode="External"/><Relationship Id="rId13" Type="http://schemas.openxmlformats.org/officeDocument/2006/relationships/hyperlink" Target="https://github.com/Pratheek19014/OT_Security/blob/main/LiteratureStudyGroup/Group_4/Literature/A_survey_of_domain_name_system_vulnerabilities_and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Pratheek19014/OT_Security/blob/main/LiteratureStudyGroup/Group_4/Literature/background_research_dns_related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heguardian.com/technology/2016/oct/26/ddos-attack-dyn-mirai-botnet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DDoS_attacks_on_Dy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earch.checkpoint.com/2020/resolving-your-way-into-domain-admin-exploiting-a-17-year-old-bug-in-windows-dns-server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4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</dc:creator>
  <cp:keywords/>
  <dc:description/>
  <cp:lastModifiedBy>Aniket</cp:lastModifiedBy>
  <cp:revision>30</cp:revision>
  <dcterms:created xsi:type="dcterms:W3CDTF">2025-11-10T10:32:00Z</dcterms:created>
  <dcterms:modified xsi:type="dcterms:W3CDTF">2025-11-23T20:12:00Z</dcterms:modified>
</cp:coreProperties>
</file>