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A7C7" w14:textId="22A69B64" w:rsidR="009B0AB9" w:rsidRDefault="009561CA" w:rsidP="009561CA">
      <w:pPr>
        <w:jc w:val="center"/>
        <w:rPr>
          <w:b/>
          <w:bCs/>
        </w:rPr>
      </w:pPr>
      <w:r w:rsidRPr="009561CA">
        <w:rPr>
          <w:b/>
          <w:bCs/>
        </w:rPr>
        <w:t>Assignment 6</w:t>
      </w:r>
    </w:p>
    <w:p w14:paraId="69B9D686" w14:textId="77777777" w:rsidR="00E9728F" w:rsidRDefault="00E9728F" w:rsidP="009561CA">
      <w:pPr>
        <w:jc w:val="center"/>
        <w:rPr>
          <w:b/>
          <w:bCs/>
        </w:rPr>
      </w:pPr>
    </w:p>
    <w:p w14:paraId="3D9D250D" w14:textId="77777777" w:rsidR="00E9728F" w:rsidRPr="00E9728F" w:rsidRDefault="00E9728F" w:rsidP="00E9728F">
      <w:pPr>
        <w:rPr>
          <w:b/>
          <w:bCs/>
        </w:rPr>
      </w:pPr>
      <w:r w:rsidRPr="00E9728F">
        <w:rPr>
          <w:b/>
          <w:bCs/>
        </w:rPr>
        <w:t>Problem Statement:</w:t>
      </w:r>
    </w:p>
    <w:p w14:paraId="22A5A1AA" w14:textId="1F5D310C" w:rsidR="00E9728F" w:rsidRPr="00E9728F" w:rsidRDefault="00E9728F" w:rsidP="00E9728F">
      <w:r w:rsidRPr="00E9728F">
        <w:t xml:space="preserve">You work for </w:t>
      </w:r>
      <w:r>
        <w:t>a</w:t>
      </w:r>
      <w:r w:rsidRPr="00E9728F">
        <w:t xml:space="preserve"> </w:t>
      </w:r>
      <w:r>
        <w:t>c</w:t>
      </w:r>
      <w:r w:rsidRPr="00E9728F">
        <w:t>orporation that uses on premise solutions and some limited number of systems. With the increase in requests in their application, the load also increases. So, to handle the load the corporation has to buy more systems almost on a regular basis. Realizing the need to cut down the expenses on systems, they decided to move their infrastructure to AWS.</w:t>
      </w:r>
    </w:p>
    <w:p w14:paraId="42DA344C" w14:textId="77777777" w:rsidR="00E9728F" w:rsidRPr="00E9728F" w:rsidRDefault="00E9728F" w:rsidP="00E9728F">
      <w:pPr>
        <w:rPr>
          <w:b/>
          <w:bCs/>
        </w:rPr>
      </w:pPr>
      <w:r w:rsidRPr="00E9728F">
        <w:rPr>
          <w:b/>
          <w:bCs/>
        </w:rPr>
        <w:t>Tasks To Be Performed:</w:t>
      </w:r>
    </w:p>
    <w:p w14:paraId="6EB69EAE" w14:textId="77777777" w:rsidR="00E9728F" w:rsidRPr="00E9728F" w:rsidRDefault="00E9728F" w:rsidP="00E9728F">
      <w:r w:rsidRPr="00E9728F">
        <w:t>1. Use the Route 53 hosted zone created in the assignment.</w:t>
      </w:r>
    </w:p>
    <w:p w14:paraId="3B8B6262" w14:textId="62A23D4C" w:rsidR="00E9728F" w:rsidRPr="00E9728F" w:rsidRDefault="00E9728F" w:rsidP="00E9728F">
      <w:r w:rsidRPr="00E9728F">
        <w:t>2. Route the traffic to an EC2 instance with an Apache web server running in it using its IP address.</w:t>
      </w:r>
    </w:p>
    <w:p w14:paraId="6D38F690" w14:textId="77777777" w:rsidR="009561CA" w:rsidRDefault="009561CA" w:rsidP="00E9728F">
      <w:pPr>
        <w:rPr>
          <w:b/>
          <w:bCs/>
        </w:rPr>
      </w:pPr>
    </w:p>
    <w:p w14:paraId="1504E400" w14:textId="45DAF61D" w:rsidR="00E9728F" w:rsidRDefault="00E9728F" w:rsidP="00E9728F">
      <w:pPr>
        <w:rPr>
          <w:b/>
          <w:bCs/>
        </w:rPr>
      </w:pPr>
      <w:r>
        <w:rPr>
          <w:b/>
          <w:bCs/>
        </w:rPr>
        <w:t>Solution:</w:t>
      </w:r>
    </w:p>
    <w:p w14:paraId="6EE067A6" w14:textId="7C0D96A8" w:rsidR="009561CA" w:rsidRDefault="00D67F2B" w:rsidP="009561CA">
      <w:pPr>
        <w:rPr>
          <w:rFonts w:ascii="Calibri" w:hAnsi="Calibri" w:cs="Calibri"/>
        </w:rPr>
      </w:pPr>
      <w:r>
        <w:t xml:space="preserve">Step 1:- </w:t>
      </w:r>
      <w:r>
        <w:rPr>
          <w:rFonts w:ascii="Calibri" w:hAnsi="Calibri" w:cs="Calibri"/>
        </w:rPr>
        <w:t xml:space="preserve">Buy a domain from hosting sites. Then create a EC2 instance with web server. Then go to route53 hosted zones &amp; create one. </w:t>
      </w:r>
    </w:p>
    <w:p w14:paraId="7B94E855" w14:textId="7230510F" w:rsidR="00D67F2B" w:rsidRDefault="00D67F2B" w:rsidP="009561CA">
      <w:pPr>
        <w:rPr>
          <w:rFonts w:ascii="Calibri" w:hAnsi="Calibri" w:cs="Calibri"/>
        </w:rPr>
      </w:pPr>
      <w:r>
        <w:rPr>
          <w:noProof/>
        </w:rPr>
        <w:drawing>
          <wp:inline distT="0" distB="0" distL="0" distR="0" wp14:anchorId="42A2AADA" wp14:editId="6F385333">
            <wp:extent cx="5731510" cy="2951480"/>
            <wp:effectExtent l="0" t="0" r="2540" b="1270"/>
            <wp:docPr id="4759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2807" name=""/>
                    <pic:cNvPicPr/>
                  </pic:nvPicPr>
                  <pic:blipFill>
                    <a:blip r:embed="rId4"/>
                    <a:stretch>
                      <a:fillRect/>
                    </a:stretch>
                  </pic:blipFill>
                  <pic:spPr>
                    <a:xfrm>
                      <a:off x="0" y="0"/>
                      <a:ext cx="5731510" cy="2951480"/>
                    </a:xfrm>
                    <a:prstGeom prst="rect">
                      <a:avLst/>
                    </a:prstGeom>
                  </pic:spPr>
                </pic:pic>
              </a:graphicData>
            </a:graphic>
          </wp:inline>
        </w:drawing>
      </w:r>
    </w:p>
    <w:p w14:paraId="5416BDFF" w14:textId="77777777" w:rsidR="00D67F2B" w:rsidRDefault="00D67F2B" w:rsidP="009561CA">
      <w:pPr>
        <w:rPr>
          <w:rFonts w:ascii="Calibri" w:hAnsi="Calibri" w:cs="Calibri"/>
        </w:rPr>
      </w:pPr>
    </w:p>
    <w:p w14:paraId="626F7A80" w14:textId="30D919B3" w:rsidR="00D67F2B" w:rsidRDefault="00D67F2B" w:rsidP="009561CA">
      <w:pPr>
        <w:rPr>
          <w:rFonts w:ascii="Calibri" w:hAnsi="Calibri" w:cs="Calibri"/>
        </w:rPr>
      </w:pPr>
      <w:r>
        <w:rPr>
          <w:rFonts w:ascii="Calibri" w:hAnsi="Calibri" w:cs="Calibri"/>
        </w:rPr>
        <w:t>Step 2:- Now integrate the nameservers given in Route53 to the nameservers that we got from the webhosting site.</w:t>
      </w:r>
    </w:p>
    <w:p w14:paraId="1F725022" w14:textId="41DD7B79" w:rsidR="00D67F2B" w:rsidRDefault="00D67F2B" w:rsidP="009561CA">
      <w:pPr>
        <w:rPr>
          <w:rFonts w:ascii="Calibri" w:hAnsi="Calibri" w:cs="Calibri"/>
        </w:rPr>
      </w:pPr>
      <w:r>
        <w:rPr>
          <w:noProof/>
        </w:rPr>
        <w:lastRenderedPageBreak/>
        <w:drawing>
          <wp:inline distT="0" distB="0" distL="0" distR="0" wp14:anchorId="68D6AD31" wp14:editId="49E8BF0D">
            <wp:extent cx="5731510" cy="2849880"/>
            <wp:effectExtent l="0" t="0" r="2540" b="7620"/>
            <wp:docPr id="148837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75717" name=""/>
                    <pic:cNvPicPr/>
                  </pic:nvPicPr>
                  <pic:blipFill>
                    <a:blip r:embed="rId5"/>
                    <a:stretch>
                      <a:fillRect/>
                    </a:stretch>
                  </pic:blipFill>
                  <pic:spPr>
                    <a:xfrm>
                      <a:off x="0" y="0"/>
                      <a:ext cx="5731510" cy="2849880"/>
                    </a:xfrm>
                    <a:prstGeom prst="rect">
                      <a:avLst/>
                    </a:prstGeom>
                  </pic:spPr>
                </pic:pic>
              </a:graphicData>
            </a:graphic>
          </wp:inline>
        </w:drawing>
      </w:r>
    </w:p>
    <w:p w14:paraId="02237B1D" w14:textId="67449591" w:rsidR="00D67F2B" w:rsidRDefault="00D67F2B" w:rsidP="009561CA">
      <w:pPr>
        <w:rPr>
          <w:rFonts w:ascii="Calibri" w:hAnsi="Calibri" w:cs="Calibri"/>
        </w:rPr>
      </w:pPr>
      <w:r>
        <w:rPr>
          <w:noProof/>
        </w:rPr>
        <w:drawing>
          <wp:inline distT="0" distB="0" distL="0" distR="0" wp14:anchorId="4D2AC39A" wp14:editId="7FDBA4C7">
            <wp:extent cx="5731510" cy="2960370"/>
            <wp:effectExtent l="0" t="0" r="2540" b="0"/>
            <wp:docPr id="96407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77167" name=""/>
                    <pic:cNvPicPr/>
                  </pic:nvPicPr>
                  <pic:blipFill>
                    <a:blip r:embed="rId6"/>
                    <a:stretch>
                      <a:fillRect/>
                    </a:stretch>
                  </pic:blipFill>
                  <pic:spPr>
                    <a:xfrm>
                      <a:off x="0" y="0"/>
                      <a:ext cx="5731510" cy="2960370"/>
                    </a:xfrm>
                    <a:prstGeom prst="rect">
                      <a:avLst/>
                    </a:prstGeom>
                  </pic:spPr>
                </pic:pic>
              </a:graphicData>
            </a:graphic>
          </wp:inline>
        </w:drawing>
      </w:r>
    </w:p>
    <w:p w14:paraId="3AE0B937" w14:textId="77777777" w:rsidR="00D67F2B" w:rsidRDefault="00D67F2B" w:rsidP="009561CA">
      <w:pPr>
        <w:rPr>
          <w:rFonts w:ascii="Calibri" w:hAnsi="Calibri" w:cs="Calibri"/>
        </w:rPr>
      </w:pPr>
    </w:p>
    <w:p w14:paraId="524B0348" w14:textId="70A37A4F" w:rsidR="003D0EB4" w:rsidRDefault="003D0EB4" w:rsidP="009561CA">
      <w:pPr>
        <w:rPr>
          <w:rFonts w:ascii="Calibri" w:hAnsi="Calibri" w:cs="Calibri"/>
        </w:rPr>
      </w:pPr>
      <w:r>
        <w:rPr>
          <w:rFonts w:ascii="Calibri" w:hAnsi="Calibri" w:cs="Calibri"/>
        </w:rPr>
        <w:t>Step 3:- After this we have to create a record for routing policy</w:t>
      </w:r>
    </w:p>
    <w:p w14:paraId="31C9A6C8" w14:textId="7BD8F43E" w:rsidR="003D0EB4" w:rsidRDefault="003D0EB4" w:rsidP="009561CA">
      <w:pPr>
        <w:rPr>
          <w:rFonts w:ascii="Calibri" w:hAnsi="Calibri" w:cs="Calibri"/>
        </w:rPr>
      </w:pPr>
      <w:r>
        <w:rPr>
          <w:noProof/>
        </w:rPr>
        <w:lastRenderedPageBreak/>
        <w:drawing>
          <wp:inline distT="0" distB="0" distL="0" distR="0" wp14:anchorId="4D1EDE51" wp14:editId="0149CCBE">
            <wp:extent cx="5731510" cy="3507105"/>
            <wp:effectExtent l="0" t="0" r="2540" b="0"/>
            <wp:docPr id="20445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7580" name=""/>
                    <pic:cNvPicPr/>
                  </pic:nvPicPr>
                  <pic:blipFill>
                    <a:blip r:embed="rId7"/>
                    <a:stretch>
                      <a:fillRect/>
                    </a:stretch>
                  </pic:blipFill>
                  <pic:spPr>
                    <a:xfrm>
                      <a:off x="0" y="0"/>
                      <a:ext cx="5731510" cy="3507105"/>
                    </a:xfrm>
                    <a:prstGeom prst="rect">
                      <a:avLst/>
                    </a:prstGeom>
                  </pic:spPr>
                </pic:pic>
              </a:graphicData>
            </a:graphic>
          </wp:inline>
        </w:drawing>
      </w:r>
    </w:p>
    <w:p w14:paraId="248AB903" w14:textId="77777777" w:rsidR="00D67F2B" w:rsidRDefault="00D67F2B" w:rsidP="009561CA">
      <w:pPr>
        <w:rPr>
          <w:rFonts w:ascii="Calibri" w:hAnsi="Calibri" w:cs="Calibri"/>
        </w:rPr>
      </w:pPr>
    </w:p>
    <w:p w14:paraId="2D8D0902" w14:textId="77777777" w:rsidR="003D0EB4" w:rsidRDefault="003D0EB4" w:rsidP="009561CA">
      <w:pPr>
        <w:rPr>
          <w:rFonts w:ascii="Calibri" w:hAnsi="Calibri" w:cs="Calibri"/>
        </w:rPr>
      </w:pPr>
    </w:p>
    <w:p w14:paraId="7825E270" w14:textId="77777777" w:rsidR="003D0EB4" w:rsidRDefault="003D0EB4" w:rsidP="009561CA">
      <w:pPr>
        <w:rPr>
          <w:rFonts w:ascii="Calibri" w:hAnsi="Calibri" w:cs="Calibri"/>
        </w:rPr>
      </w:pPr>
    </w:p>
    <w:p w14:paraId="4AD92721" w14:textId="77777777" w:rsidR="003D0EB4" w:rsidRDefault="003D0EB4" w:rsidP="009561CA">
      <w:pPr>
        <w:rPr>
          <w:rFonts w:ascii="Calibri" w:hAnsi="Calibri" w:cs="Calibri"/>
        </w:rPr>
      </w:pPr>
    </w:p>
    <w:p w14:paraId="439A19FD" w14:textId="77777777" w:rsidR="003D0EB4" w:rsidRDefault="003D0EB4" w:rsidP="009561CA">
      <w:pPr>
        <w:rPr>
          <w:rFonts w:ascii="Calibri" w:hAnsi="Calibri" w:cs="Calibri"/>
        </w:rPr>
      </w:pPr>
    </w:p>
    <w:p w14:paraId="343D599D" w14:textId="32FD4B0E" w:rsidR="00D67F2B" w:rsidRDefault="003D0EB4" w:rsidP="009561CA">
      <w:r>
        <w:t>Step 4:-  After creating the record policy, go to the domain that we got &amp; it should redirect to the EC2 web server.</w:t>
      </w:r>
    </w:p>
    <w:p w14:paraId="22DDC465" w14:textId="42D0995A" w:rsidR="003D0EB4" w:rsidRPr="009561CA" w:rsidRDefault="003D0EB4" w:rsidP="009561CA">
      <w:r>
        <w:rPr>
          <w:noProof/>
        </w:rPr>
        <w:drawing>
          <wp:inline distT="0" distB="0" distL="0" distR="0" wp14:anchorId="5797FB45" wp14:editId="40B343E8">
            <wp:extent cx="5731510" cy="3294380"/>
            <wp:effectExtent l="0" t="0" r="2540" b="1270"/>
            <wp:docPr id="143831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19083" name=""/>
                    <pic:cNvPicPr/>
                  </pic:nvPicPr>
                  <pic:blipFill>
                    <a:blip r:embed="rId8"/>
                    <a:stretch>
                      <a:fillRect/>
                    </a:stretch>
                  </pic:blipFill>
                  <pic:spPr>
                    <a:xfrm>
                      <a:off x="0" y="0"/>
                      <a:ext cx="5731510" cy="3294380"/>
                    </a:xfrm>
                    <a:prstGeom prst="rect">
                      <a:avLst/>
                    </a:prstGeom>
                  </pic:spPr>
                </pic:pic>
              </a:graphicData>
            </a:graphic>
          </wp:inline>
        </w:drawing>
      </w:r>
    </w:p>
    <w:sectPr w:rsidR="003D0EB4" w:rsidRPr="00956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04"/>
    <w:rsid w:val="003D0EB4"/>
    <w:rsid w:val="009561CA"/>
    <w:rsid w:val="009B0AB9"/>
    <w:rsid w:val="00B27F04"/>
    <w:rsid w:val="00D67F2B"/>
    <w:rsid w:val="00E97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4AAB"/>
  <w15:chartTrackingRefBased/>
  <w15:docId w15:val="{360EEE77-96D0-405F-9A11-1EDB9DAD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Pratheek Hegde</dc:creator>
  <cp:keywords/>
  <dc:description/>
  <cp:lastModifiedBy>Pratheek Hegde</cp:lastModifiedBy>
  <cp:revision>3</cp:revision>
  <dcterms:created xsi:type="dcterms:W3CDTF">2023-08-04T07:08:00Z</dcterms:created>
  <dcterms:modified xsi:type="dcterms:W3CDTF">2023-08-26T11:04:00Z</dcterms:modified>
</cp:coreProperties>
</file>