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959EC" w14:textId="0EFA99CB" w:rsidR="001F33C9" w:rsidRPr="00CE13A8" w:rsidRDefault="001F33C9" w:rsidP="001F33C9">
      <w:pPr>
        <w:jc w:val="center"/>
        <w:rPr>
          <w:rFonts w:ascii="Arial Nova" w:hAnsi="Arial Nova"/>
          <w:b/>
          <w:bCs/>
          <w:color w:val="000000" w:themeColor="text1"/>
          <w:sz w:val="24"/>
          <w:szCs w:val="24"/>
        </w:rPr>
      </w:pPr>
      <w:r w:rsidRPr="00CE13A8">
        <w:rPr>
          <w:rFonts w:ascii="Arial Nova" w:hAnsi="Arial Nova"/>
          <w:b/>
          <w:bCs/>
          <w:color w:val="000000" w:themeColor="text1"/>
          <w:sz w:val="24"/>
          <w:szCs w:val="24"/>
        </w:rPr>
        <w:t>Java Servlet Interview Questions</w:t>
      </w:r>
    </w:p>
    <w:p w14:paraId="5015FD97" w14:textId="77777777" w:rsidR="001F33C9" w:rsidRPr="00CE13A8" w:rsidRDefault="001F33C9" w:rsidP="001F33C9">
      <w:pPr>
        <w:jc w:val="center"/>
        <w:rPr>
          <w:rFonts w:ascii="Arial Nova" w:hAnsi="Arial Nova"/>
          <w:b/>
          <w:bCs/>
          <w:color w:val="000000" w:themeColor="text1"/>
          <w:sz w:val="24"/>
          <w:szCs w:val="24"/>
        </w:rPr>
      </w:pPr>
    </w:p>
    <w:p w14:paraId="3E6D77EB"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 What is a Java servlet, anyway?</w:t>
      </w:r>
    </w:p>
    <w:p w14:paraId="089E59B3"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A Java servlet is a server-side programming language that runs on web servers and is used to create dynamic web pages. It functions as a middle layer or mediator between an incoming HTTP request from the web browser or other client, and the database or other HTTP server applications. It is like an applet.</w:t>
      </w:r>
    </w:p>
    <w:p w14:paraId="1BBA8F43" w14:textId="77777777" w:rsidR="001F33C9" w:rsidRPr="00CE13A8" w:rsidRDefault="001F33C9" w:rsidP="001F33C9">
      <w:pPr>
        <w:rPr>
          <w:rFonts w:ascii="Arial Nova" w:hAnsi="Arial Nova"/>
          <w:color w:val="000000" w:themeColor="text1"/>
        </w:rPr>
      </w:pPr>
    </w:p>
    <w:p w14:paraId="3DE3EE03"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 What is a cookie?</w:t>
      </w:r>
    </w:p>
    <w:p w14:paraId="6C2EB597"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A cookie is a piece of information that exists between multiple client requests, featuring a name, single value, and optional attributes like version number, path and domain qualifiers, maximum age, and comments.</w:t>
      </w:r>
    </w:p>
    <w:p w14:paraId="0433D77B" w14:textId="77777777" w:rsidR="001F33C9" w:rsidRPr="00CE13A8" w:rsidRDefault="001F33C9" w:rsidP="001F33C9">
      <w:pPr>
        <w:rPr>
          <w:rFonts w:ascii="Arial Nova" w:hAnsi="Arial Nova"/>
          <w:color w:val="000000" w:themeColor="text1"/>
        </w:rPr>
      </w:pPr>
    </w:p>
    <w:p w14:paraId="56F94D27"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3. What is CGI, and how does it relate to servlets?</w:t>
      </w:r>
    </w:p>
    <w:p w14:paraId="3511AF34"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CGI is short for Common Gateway Interface, a set of server-side codes written to communicate through the web server and used to interact with a client through the webserver. CGIs create a new process for each incoming request. Both servlets and CGIs reside in the application server or the web and facilitate communication between the web server and the client-side browser to generate dynamic content.</w:t>
      </w:r>
    </w:p>
    <w:p w14:paraId="1113919A" w14:textId="77777777" w:rsidR="001F33C9" w:rsidRPr="00CE13A8" w:rsidRDefault="001F33C9" w:rsidP="001F33C9">
      <w:pPr>
        <w:rPr>
          <w:rFonts w:ascii="Arial Nova" w:hAnsi="Arial Nova"/>
          <w:color w:val="000000" w:themeColor="text1"/>
        </w:rPr>
      </w:pPr>
    </w:p>
    <w:p w14:paraId="027B3629"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4. What platforms and web containers are compatible with servlets?</w:t>
      </w:r>
    </w:p>
    <w:p w14:paraId="4BD97552"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Servlets run on Windows, Mac, Linux, Unix, and Solaris, to name a few. They can run on any standard container like Glassfish, Tomcat, and JBoss.</w:t>
      </w:r>
    </w:p>
    <w:p w14:paraId="52494B4D" w14:textId="77777777" w:rsidR="001F33C9" w:rsidRPr="00CE13A8" w:rsidRDefault="001F33C9" w:rsidP="001F33C9">
      <w:pPr>
        <w:rPr>
          <w:rFonts w:ascii="Arial Nova" w:hAnsi="Arial Nova"/>
          <w:color w:val="000000" w:themeColor="text1"/>
        </w:rPr>
      </w:pPr>
    </w:p>
    <w:p w14:paraId="7076ADFE"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5. Why are servlets better than CGI?</w:t>
      </w:r>
    </w:p>
    <w:p w14:paraId="13FDED00"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There are several reasons why servlets are preferable to CGI:</w:t>
      </w:r>
    </w:p>
    <w:p w14:paraId="0F79D911" w14:textId="77777777" w:rsidR="001F33C9" w:rsidRPr="00CE13A8" w:rsidRDefault="001F33C9" w:rsidP="001F33C9">
      <w:pPr>
        <w:numPr>
          <w:ilvl w:val="0"/>
          <w:numId w:val="1"/>
        </w:numPr>
        <w:rPr>
          <w:rFonts w:ascii="Arial Nova" w:hAnsi="Arial Nova"/>
          <w:color w:val="000000" w:themeColor="text1"/>
        </w:rPr>
      </w:pPr>
      <w:r w:rsidRPr="00CE13A8">
        <w:rPr>
          <w:rFonts w:ascii="Arial Nova" w:hAnsi="Arial Nova"/>
          <w:color w:val="000000" w:themeColor="text1"/>
        </w:rPr>
        <w:t>Unlike CGI, servlets are platform-independent</w:t>
      </w:r>
    </w:p>
    <w:p w14:paraId="50892044" w14:textId="77777777" w:rsidR="001F33C9" w:rsidRPr="00CE13A8" w:rsidRDefault="001F33C9" w:rsidP="001F33C9">
      <w:pPr>
        <w:numPr>
          <w:ilvl w:val="0"/>
          <w:numId w:val="1"/>
        </w:numPr>
        <w:rPr>
          <w:rFonts w:ascii="Arial Nova" w:hAnsi="Arial Nova"/>
          <w:color w:val="000000" w:themeColor="text1"/>
        </w:rPr>
      </w:pPr>
      <w:r w:rsidRPr="00CE13A8">
        <w:rPr>
          <w:rFonts w:ascii="Arial Nova" w:hAnsi="Arial Nova"/>
          <w:color w:val="000000" w:themeColor="text1"/>
        </w:rPr>
        <w:t>Rather than creating a new process for each incoming, servlets create threads. Thus, the latter is faster</w:t>
      </w:r>
    </w:p>
    <w:p w14:paraId="37A7A84C" w14:textId="77777777" w:rsidR="001F33C9" w:rsidRPr="00CE13A8" w:rsidRDefault="001F33C9" w:rsidP="001F33C9">
      <w:pPr>
        <w:numPr>
          <w:ilvl w:val="0"/>
          <w:numId w:val="1"/>
        </w:numPr>
        <w:rPr>
          <w:rFonts w:ascii="Arial Nova" w:hAnsi="Arial Nova"/>
          <w:color w:val="000000" w:themeColor="text1"/>
        </w:rPr>
      </w:pPr>
      <w:r w:rsidRPr="00CE13A8">
        <w:rPr>
          <w:rFonts w:ascii="Arial Nova" w:hAnsi="Arial Nova"/>
          <w:color w:val="000000" w:themeColor="text1"/>
        </w:rPr>
        <w:t>Servlets take up less memory</w:t>
      </w:r>
    </w:p>
    <w:p w14:paraId="35F02C0C" w14:textId="77777777" w:rsidR="001F33C9" w:rsidRPr="00CE13A8" w:rsidRDefault="001F33C9" w:rsidP="001F33C9">
      <w:pPr>
        <w:numPr>
          <w:ilvl w:val="0"/>
          <w:numId w:val="1"/>
        </w:numPr>
        <w:rPr>
          <w:rFonts w:ascii="Arial Nova" w:hAnsi="Arial Nova"/>
          <w:color w:val="000000" w:themeColor="text1"/>
        </w:rPr>
      </w:pPr>
      <w:r w:rsidRPr="00CE13A8">
        <w:rPr>
          <w:rFonts w:ascii="Arial Nova" w:hAnsi="Arial Nova"/>
          <w:color w:val="000000" w:themeColor="text1"/>
        </w:rPr>
        <w:t>The server's Java security manager enforces security restrictions, making servlets a safer, more trusted choice</w:t>
      </w:r>
    </w:p>
    <w:p w14:paraId="59D6AA4A" w14:textId="77777777" w:rsidR="001F33C9" w:rsidRPr="00CE13A8" w:rsidRDefault="001F33C9" w:rsidP="001F33C9">
      <w:pPr>
        <w:numPr>
          <w:ilvl w:val="0"/>
          <w:numId w:val="1"/>
        </w:numPr>
        <w:rPr>
          <w:rFonts w:ascii="Arial Nova" w:hAnsi="Arial Nova"/>
          <w:color w:val="000000" w:themeColor="text1"/>
        </w:rPr>
      </w:pPr>
      <w:r w:rsidRPr="00CE13A8">
        <w:rPr>
          <w:rFonts w:ascii="Arial Nova" w:hAnsi="Arial Nova"/>
          <w:color w:val="000000" w:themeColor="text1"/>
        </w:rPr>
        <w:t>Servlets enjoy access to the full functionality of Java class libraries, permitting communication with applets, databases, and software</w:t>
      </w:r>
    </w:p>
    <w:p w14:paraId="3D06E9DC" w14:textId="77777777" w:rsidR="001F33C9" w:rsidRPr="00CE13A8" w:rsidRDefault="001F33C9" w:rsidP="001F33C9">
      <w:pPr>
        <w:ind w:left="720"/>
        <w:rPr>
          <w:rFonts w:ascii="Arial Nova" w:hAnsi="Arial Nova"/>
          <w:color w:val="000000" w:themeColor="text1"/>
        </w:rPr>
      </w:pPr>
    </w:p>
    <w:p w14:paraId="1B4FC23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6. We mentioned before that servlets work best with dynamic web pages. What is the difference between a static and a dynamic web page?</w:t>
      </w:r>
    </w:p>
    <w:p w14:paraId="5DDB3A1B"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Static web pages show the same content whenever a user visits it. Dynamic web pages display different content depending on how the user interacts with it.</w:t>
      </w:r>
    </w:p>
    <w:p w14:paraId="2027CC77" w14:textId="77777777" w:rsidR="001F33C9" w:rsidRPr="00CE13A8" w:rsidRDefault="001F33C9" w:rsidP="001F33C9">
      <w:pPr>
        <w:rPr>
          <w:rFonts w:ascii="Arial Nova" w:hAnsi="Arial Nova"/>
          <w:color w:val="000000" w:themeColor="text1"/>
        </w:rPr>
      </w:pPr>
    </w:p>
    <w:p w14:paraId="3E51147F"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7. Why do we use servlets?</w:t>
      </w:r>
    </w:p>
    <w:p w14:paraId="478C1B30"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We use servlets to:</w:t>
      </w:r>
    </w:p>
    <w:p w14:paraId="64FBCC1D" w14:textId="77777777" w:rsidR="001F33C9" w:rsidRPr="00CE13A8" w:rsidRDefault="001F33C9" w:rsidP="001F33C9">
      <w:pPr>
        <w:numPr>
          <w:ilvl w:val="0"/>
          <w:numId w:val="2"/>
        </w:numPr>
        <w:rPr>
          <w:rFonts w:ascii="Arial Nova" w:hAnsi="Arial Nova"/>
          <w:color w:val="000000" w:themeColor="text1"/>
        </w:rPr>
      </w:pPr>
      <w:r w:rsidRPr="00CE13A8">
        <w:rPr>
          <w:rFonts w:ascii="Arial Nova" w:hAnsi="Arial Nova"/>
          <w:color w:val="000000" w:themeColor="text1"/>
        </w:rPr>
        <w:t>Generate and return dynamic responses to the user, based on their request</w:t>
      </w:r>
    </w:p>
    <w:p w14:paraId="2AD25FE9" w14:textId="77777777" w:rsidR="001F33C9" w:rsidRPr="00CE13A8" w:rsidRDefault="001F33C9" w:rsidP="001F33C9">
      <w:pPr>
        <w:numPr>
          <w:ilvl w:val="0"/>
          <w:numId w:val="2"/>
        </w:numPr>
        <w:rPr>
          <w:rFonts w:ascii="Arial Nova" w:hAnsi="Arial Nova"/>
          <w:color w:val="000000" w:themeColor="text1"/>
        </w:rPr>
      </w:pPr>
      <w:r w:rsidRPr="00CE13A8">
        <w:rPr>
          <w:rFonts w:ascii="Arial Nova" w:hAnsi="Arial Nova"/>
          <w:color w:val="000000" w:themeColor="text1"/>
        </w:rPr>
        <w:t>Process data inputted by the user</w:t>
      </w:r>
    </w:p>
    <w:p w14:paraId="63B62C48" w14:textId="77777777" w:rsidR="001F33C9" w:rsidRPr="00CE13A8" w:rsidRDefault="001F33C9" w:rsidP="001F33C9">
      <w:pPr>
        <w:numPr>
          <w:ilvl w:val="0"/>
          <w:numId w:val="2"/>
        </w:numPr>
        <w:rPr>
          <w:rFonts w:ascii="Arial Nova" w:hAnsi="Arial Nova"/>
          <w:color w:val="000000" w:themeColor="text1"/>
        </w:rPr>
      </w:pPr>
      <w:r w:rsidRPr="00CE13A8">
        <w:rPr>
          <w:rFonts w:ascii="Arial Nova" w:hAnsi="Arial Nova"/>
          <w:color w:val="000000" w:themeColor="text1"/>
        </w:rPr>
        <w:t>Expedite interaction between the user and the database</w:t>
      </w:r>
    </w:p>
    <w:p w14:paraId="5ECDC0AA" w14:textId="77777777" w:rsidR="001F33C9" w:rsidRPr="00CE13A8" w:rsidRDefault="001F33C9" w:rsidP="001F33C9">
      <w:pPr>
        <w:numPr>
          <w:ilvl w:val="0"/>
          <w:numId w:val="2"/>
        </w:numPr>
        <w:rPr>
          <w:rFonts w:ascii="Arial Nova" w:hAnsi="Arial Nova"/>
          <w:color w:val="000000" w:themeColor="text1"/>
        </w:rPr>
      </w:pPr>
      <w:r w:rsidRPr="00CE13A8">
        <w:rPr>
          <w:rFonts w:ascii="Arial Nova" w:hAnsi="Arial Nova"/>
          <w:color w:val="000000" w:themeColor="text1"/>
        </w:rPr>
        <w:lastRenderedPageBreak/>
        <w:t>Handle multiple user requests simultaneously</w:t>
      </w:r>
    </w:p>
    <w:p w14:paraId="572FCD0A" w14:textId="77777777" w:rsidR="001F33C9" w:rsidRPr="00CE13A8" w:rsidRDefault="001F33C9" w:rsidP="001F33C9">
      <w:pPr>
        <w:ind w:left="720"/>
        <w:rPr>
          <w:rFonts w:ascii="Arial Nova" w:hAnsi="Arial Nova"/>
          <w:color w:val="000000" w:themeColor="text1"/>
        </w:rPr>
      </w:pPr>
    </w:p>
    <w:p w14:paraId="166512ED"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8. What is a servlet container, and what does it do?</w:t>
      </w:r>
    </w:p>
    <w:p w14:paraId="3E93C76B"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Servlet containers are also called web containers and are used to store other servlet components such as multiple threads. Servlet containers:</w:t>
      </w:r>
    </w:p>
    <w:p w14:paraId="46562BFD" w14:textId="77777777" w:rsidR="001F33C9" w:rsidRPr="00CE13A8" w:rsidRDefault="001F33C9" w:rsidP="001F33C9">
      <w:pPr>
        <w:numPr>
          <w:ilvl w:val="0"/>
          <w:numId w:val="3"/>
        </w:numPr>
        <w:rPr>
          <w:rFonts w:ascii="Arial Nova" w:hAnsi="Arial Nova"/>
          <w:color w:val="000000" w:themeColor="text1"/>
        </w:rPr>
      </w:pPr>
      <w:r w:rsidRPr="00CE13A8">
        <w:rPr>
          <w:rFonts w:ascii="Arial Nova" w:hAnsi="Arial Nova"/>
          <w:color w:val="000000" w:themeColor="text1"/>
        </w:rPr>
        <w:t>Eases communication between browsers and servlets</w:t>
      </w:r>
    </w:p>
    <w:p w14:paraId="72E253C3" w14:textId="77777777" w:rsidR="001F33C9" w:rsidRPr="00CE13A8" w:rsidRDefault="001F33C9" w:rsidP="001F33C9">
      <w:pPr>
        <w:numPr>
          <w:ilvl w:val="0"/>
          <w:numId w:val="3"/>
        </w:numPr>
        <w:rPr>
          <w:rFonts w:ascii="Arial Nova" w:hAnsi="Arial Nova"/>
          <w:color w:val="000000" w:themeColor="text1"/>
        </w:rPr>
      </w:pPr>
      <w:r w:rsidRPr="00CE13A8">
        <w:rPr>
          <w:rFonts w:ascii="Arial Nova" w:hAnsi="Arial Nova"/>
          <w:color w:val="000000" w:themeColor="text1"/>
        </w:rPr>
        <w:t>Manage servlet life cycles</w:t>
      </w:r>
    </w:p>
    <w:p w14:paraId="6FB44B49" w14:textId="77777777" w:rsidR="001F33C9" w:rsidRPr="00CE13A8" w:rsidRDefault="001F33C9" w:rsidP="001F33C9">
      <w:pPr>
        <w:numPr>
          <w:ilvl w:val="0"/>
          <w:numId w:val="3"/>
        </w:numPr>
        <w:rPr>
          <w:rFonts w:ascii="Arial Nova" w:hAnsi="Arial Nova"/>
          <w:color w:val="000000" w:themeColor="text1"/>
        </w:rPr>
      </w:pPr>
      <w:r w:rsidRPr="00CE13A8">
        <w:rPr>
          <w:rFonts w:ascii="Arial Nova" w:hAnsi="Arial Nova"/>
          <w:color w:val="000000" w:themeColor="text1"/>
        </w:rPr>
        <w:t>Create new threads for every servlet request, providing them with the response and request objects</w:t>
      </w:r>
    </w:p>
    <w:p w14:paraId="72B91BA3" w14:textId="77777777" w:rsidR="001F33C9" w:rsidRPr="00CE13A8" w:rsidRDefault="001F33C9" w:rsidP="001F33C9">
      <w:pPr>
        <w:numPr>
          <w:ilvl w:val="0"/>
          <w:numId w:val="3"/>
        </w:numPr>
        <w:rPr>
          <w:rFonts w:ascii="Arial Nova" w:hAnsi="Arial Nova"/>
          <w:color w:val="000000" w:themeColor="text1"/>
        </w:rPr>
      </w:pPr>
      <w:r w:rsidRPr="00CE13A8">
        <w:rPr>
          <w:rFonts w:ascii="Arial Nova" w:hAnsi="Arial Nova"/>
          <w:color w:val="000000" w:themeColor="text1"/>
        </w:rPr>
        <w:t>Provide support for JavaServer Pages (JSP)</w:t>
      </w:r>
    </w:p>
    <w:p w14:paraId="4266409D" w14:textId="77777777" w:rsidR="001F33C9" w:rsidRPr="00CE13A8" w:rsidRDefault="001F33C9" w:rsidP="001F33C9">
      <w:pPr>
        <w:numPr>
          <w:ilvl w:val="0"/>
          <w:numId w:val="3"/>
        </w:numPr>
        <w:rPr>
          <w:rFonts w:ascii="Arial Nova" w:hAnsi="Arial Nova"/>
          <w:color w:val="000000" w:themeColor="text1"/>
        </w:rPr>
      </w:pPr>
      <w:r w:rsidRPr="00CE13A8">
        <w:rPr>
          <w:rFonts w:ascii="Arial Nova" w:hAnsi="Arial Nova"/>
          <w:color w:val="000000" w:themeColor="text1"/>
        </w:rPr>
        <w:t>Handle numerous miscellaneous tasks such as garbage collection, providing security configurations, and memory optimization</w:t>
      </w:r>
    </w:p>
    <w:p w14:paraId="67C99F60"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 xml:space="preserve">Next, let us </w:t>
      </w:r>
      <w:proofErr w:type="gramStart"/>
      <w:r w:rsidRPr="00CE13A8">
        <w:rPr>
          <w:rFonts w:ascii="Arial Nova" w:hAnsi="Arial Nova"/>
          <w:color w:val="000000" w:themeColor="text1"/>
        </w:rPr>
        <w:t>look into</w:t>
      </w:r>
      <w:proofErr w:type="gramEnd"/>
      <w:r w:rsidRPr="00CE13A8">
        <w:rPr>
          <w:rFonts w:ascii="Arial Nova" w:hAnsi="Arial Nova"/>
          <w:color w:val="000000" w:themeColor="text1"/>
        </w:rPr>
        <w:t xml:space="preserve"> the intermediate level of servlet interview questions and answers.</w:t>
      </w:r>
    </w:p>
    <w:p w14:paraId="3CF405A2"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Intermediate Java Servlet Interview Questions</w:t>
      </w:r>
    </w:p>
    <w:p w14:paraId="7888F6EF"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Now that we have covered the servlet interview questions aimed for beginners, let us boost the difficulty a bit.</w:t>
      </w:r>
    </w:p>
    <w:p w14:paraId="434C738B" w14:textId="77777777" w:rsidR="001F33C9" w:rsidRPr="00CE13A8" w:rsidRDefault="001F33C9" w:rsidP="001F33C9">
      <w:pPr>
        <w:rPr>
          <w:rFonts w:ascii="Arial Nova" w:hAnsi="Arial Nova"/>
          <w:color w:val="000000" w:themeColor="text1"/>
        </w:rPr>
      </w:pPr>
    </w:p>
    <w:p w14:paraId="39761BE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9. What is a servlet filter, and what is it used for?</w:t>
      </w:r>
    </w:p>
    <w:p w14:paraId="0319F232"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Servlet filters are pluggable Java objects that intercept and process requests before or after processing. They are used for:</w:t>
      </w:r>
    </w:p>
    <w:p w14:paraId="156D2A41" w14:textId="77777777" w:rsidR="001F33C9" w:rsidRPr="00CE13A8" w:rsidRDefault="001F33C9" w:rsidP="001F33C9">
      <w:pPr>
        <w:numPr>
          <w:ilvl w:val="0"/>
          <w:numId w:val="4"/>
        </w:numPr>
        <w:rPr>
          <w:rFonts w:ascii="Arial Nova" w:hAnsi="Arial Nova"/>
          <w:color w:val="000000" w:themeColor="text1"/>
        </w:rPr>
      </w:pPr>
      <w:r w:rsidRPr="00CE13A8">
        <w:rPr>
          <w:rFonts w:ascii="Arial Nova" w:hAnsi="Arial Nova"/>
          <w:color w:val="000000" w:themeColor="text1"/>
        </w:rPr>
        <w:t>Authenticating and authorizing requests for needed resources</w:t>
      </w:r>
    </w:p>
    <w:p w14:paraId="17FABB09" w14:textId="77777777" w:rsidR="001F33C9" w:rsidRPr="00CE13A8" w:rsidRDefault="001F33C9" w:rsidP="001F33C9">
      <w:pPr>
        <w:numPr>
          <w:ilvl w:val="0"/>
          <w:numId w:val="4"/>
        </w:numPr>
        <w:rPr>
          <w:rFonts w:ascii="Arial Nova" w:hAnsi="Arial Nova"/>
          <w:color w:val="000000" w:themeColor="text1"/>
        </w:rPr>
      </w:pPr>
      <w:r w:rsidRPr="00CE13A8">
        <w:rPr>
          <w:rFonts w:ascii="Arial Nova" w:hAnsi="Arial Nova"/>
          <w:color w:val="000000" w:themeColor="text1"/>
        </w:rPr>
        <w:t>Formatting the request's body and header before sending it along to the servlet</w:t>
      </w:r>
    </w:p>
    <w:p w14:paraId="08E61453" w14:textId="77777777" w:rsidR="001F33C9" w:rsidRPr="00CE13A8" w:rsidRDefault="001F33C9" w:rsidP="001F33C9">
      <w:pPr>
        <w:numPr>
          <w:ilvl w:val="0"/>
          <w:numId w:val="4"/>
        </w:numPr>
        <w:rPr>
          <w:rFonts w:ascii="Arial Nova" w:hAnsi="Arial Nova"/>
          <w:color w:val="000000" w:themeColor="text1"/>
        </w:rPr>
      </w:pPr>
      <w:r w:rsidRPr="00CE13A8">
        <w:rPr>
          <w:rFonts w:ascii="Arial Nova" w:hAnsi="Arial Nova"/>
          <w:color w:val="000000" w:themeColor="text1"/>
        </w:rPr>
        <w:t>Compressing data sent to the client</w:t>
      </w:r>
    </w:p>
    <w:p w14:paraId="7DA675A3" w14:textId="77777777" w:rsidR="001F33C9" w:rsidRPr="00CE13A8" w:rsidRDefault="001F33C9" w:rsidP="001F33C9">
      <w:pPr>
        <w:numPr>
          <w:ilvl w:val="0"/>
          <w:numId w:val="4"/>
        </w:numPr>
        <w:rPr>
          <w:rFonts w:ascii="Arial Nova" w:hAnsi="Arial Nova"/>
          <w:color w:val="000000" w:themeColor="text1"/>
        </w:rPr>
      </w:pPr>
      <w:r w:rsidRPr="00CE13A8">
        <w:rPr>
          <w:rFonts w:ascii="Arial Nova" w:hAnsi="Arial Nova"/>
          <w:color w:val="000000" w:themeColor="text1"/>
        </w:rPr>
        <w:t>Logging request parameters to the log files</w:t>
      </w:r>
    </w:p>
    <w:p w14:paraId="75FBE4F9" w14:textId="77777777" w:rsidR="001F33C9" w:rsidRPr="00CE13A8" w:rsidRDefault="001F33C9" w:rsidP="001F33C9">
      <w:pPr>
        <w:numPr>
          <w:ilvl w:val="0"/>
          <w:numId w:val="4"/>
        </w:numPr>
        <w:rPr>
          <w:rFonts w:ascii="Arial Nova" w:hAnsi="Arial Nova"/>
          <w:color w:val="000000" w:themeColor="text1"/>
        </w:rPr>
      </w:pPr>
      <w:r w:rsidRPr="00CE13A8">
        <w:rPr>
          <w:rFonts w:ascii="Arial Nova" w:hAnsi="Arial Nova"/>
          <w:color w:val="000000" w:themeColor="text1"/>
        </w:rPr>
        <w:t>Changing responses by adding cookies and header information as needed</w:t>
      </w:r>
    </w:p>
    <w:p w14:paraId="08D84FC8" w14:textId="77777777" w:rsidR="001F33C9" w:rsidRPr="00CE13A8" w:rsidRDefault="001F33C9" w:rsidP="001F33C9">
      <w:pPr>
        <w:ind w:left="720"/>
        <w:rPr>
          <w:rFonts w:ascii="Arial Nova" w:hAnsi="Arial Nova"/>
          <w:color w:val="000000" w:themeColor="text1"/>
        </w:rPr>
      </w:pPr>
    </w:p>
    <w:p w14:paraId="5B8C20E9"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10. What is a WAR file?</w:t>
      </w:r>
    </w:p>
    <w:p w14:paraId="29D77F9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WAR stands for Web Application Resource, a file that specifies web elements. Servlet and JSP projects are converted into WAR files to boost speed and efficiency.</w:t>
      </w:r>
    </w:p>
    <w:p w14:paraId="4B474BE7"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11. Explain the phases of a servlet's lifecycle.</w:t>
      </w:r>
    </w:p>
    <w:p w14:paraId="0937BAA8"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There are four phases:</w:t>
      </w:r>
    </w:p>
    <w:p w14:paraId="3A007B6D" w14:textId="77777777" w:rsidR="001F33C9" w:rsidRPr="00CE13A8" w:rsidRDefault="001F33C9" w:rsidP="001F33C9">
      <w:pPr>
        <w:numPr>
          <w:ilvl w:val="0"/>
          <w:numId w:val="5"/>
        </w:numPr>
        <w:rPr>
          <w:rFonts w:ascii="Arial Nova" w:hAnsi="Arial Nova"/>
          <w:color w:val="000000" w:themeColor="text1"/>
        </w:rPr>
      </w:pPr>
      <w:r w:rsidRPr="00CE13A8">
        <w:rPr>
          <w:rFonts w:ascii="Arial Nova" w:hAnsi="Arial Nova"/>
          <w:color w:val="000000" w:themeColor="text1"/>
        </w:rPr>
        <w:t>Servlet Class Loading. When a container receives a servlet, it starts by loading the class into memory</w:t>
      </w:r>
    </w:p>
    <w:p w14:paraId="3F8BC782" w14:textId="77777777" w:rsidR="001F33C9" w:rsidRPr="00CE13A8" w:rsidRDefault="001F33C9" w:rsidP="001F33C9">
      <w:pPr>
        <w:numPr>
          <w:ilvl w:val="0"/>
          <w:numId w:val="5"/>
        </w:numPr>
        <w:rPr>
          <w:rFonts w:ascii="Arial Nova" w:hAnsi="Arial Nova"/>
          <w:color w:val="000000" w:themeColor="text1"/>
        </w:rPr>
      </w:pPr>
      <w:r w:rsidRPr="00CE13A8">
        <w:rPr>
          <w:rFonts w:ascii="Arial Nova" w:hAnsi="Arial Nova"/>
          <w:color w:val="000000" w:themeColor="text1"/>
        </w:rPr>
        <w:t>Servlet Class Initialization. Once the servlet class is loaded, the container initializes the servletcontext's object and invokes its init method</w:t>
      </w:r>
    </w:p>
    <w:p w14:paraId="7071A7EE" w14:textId="77777777" w:rsidR="001F33C9" w:rsidRPr="00CE13A8" w:rsidRDefault="001F33C9" w:rsidP="001F33C9">
      <w:pPr>
        <w:numPr>
          <w:ilvl w:val="0"/>
          <w:numId w:val="5"/>
        </w:numPr>
        <w:rPr>
          <w:rFonts w:ascii="Arial Nova" w:hAnsi="Arial Nova"/>
          <w:color w:val="000000" w:themeColor="text1"/>
        </w:rPr>
      </w:pPr>
      <w:r w:rsidRPr="00CE13A8">
        <w:rPr>
          <w:rFonts w:ascii="Arial Nova" w:hAnsi="Arial Nova"/>
          <w:color w:val="000000" w:themeColor="text1"/>
        </w:rPr>
        <w:t>Request Handling. The servlet is ready to handle the client requests once it's initialized. The servlet container spawns a new thread for every client request and invokes the service() method</w:t>
      </w:r>
    </w:p>
    <w:p w14:paraId="53445044" w14:textId="77777777" w:rsidR="001F33C9" w:rsidRPr="00CE13A8" w:rsidRDefault="001F33C9" w:rsidP="001F33C9">
      <w:pPr>
        <w:numPr>
          <w:ilvl w:val="0"/>
          <w:numId w:val="5"/>
        </w:numPr>
        <w:rPr>
          <w:rFonts w:ascii="Arial Nova" w:hAnsi="Arial Nova"/>
          <w:color w:val="000000" w:themeColor="text1"/>
        </w:rPr>
      </w:pPr>
      <w:r w:rsidRPr="00CE13A8">
        <w:rPr>
          <w:rFonts w:ascii="Arial Nova" w:hAnsi="Arial Nova"/>
          <w:color w:val="000000" w:themeColor="text1"/>
        </w:rPr>
        <w:t>Removal from Service. When the container (or the user) stops the application, it destroys the servlet class by initiating the destroy() method</w:t>
      </w:r>
    </w:p>
    <w:p w14:paraId="66FB0DB9" w14:textId="77777777" w:rsidR="001F33C9" w:rsidRPr="00CE13A8" w:rsidRDefault="001F33C9" w:rsidP="001F33C9">
      <w:pPr>
        <w:ind w:left="360"/>
        <w:rPr>
          <w:rFonts w:ascii="Arial Nova" w:hAnsi="Arial Nova"/>
          <w:color w:val="000000" w:themeColor="text1"/>
        </w:rPr>
      </w:pPr>
    </w:p>
    <w:p w14:paraId="7EC835D0"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12. What is servlet mapping?</w:t>
      </w:r>
    </w:p>
    <w:p w14:paraId="61C56917"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Servlet mapping defines an association between a servlet and a URL pattern. The procedure maps requests to servlets.</w:t>
      </w:r>
    </w:p>
    <w:p w14:paraId="6B087855" w14:textId="77777777" w:rsidR="001F33C9" w:rsidRPr="00CE13A8" w:rsidRDefault="001F33C9" w:rsidP="001F33C9">
      <w:pPr>
        <w:rPr>
          <w:rFonts w:ascii="Arial Nova" w:hAnsi="Arial Nova"/>
          <w:color w:val="000000" w:themeColor="text1"/>
        </w:rPr>
      </w:pPr>
    </w:p>
    <w:p w14:paraId="145D3EEB" w14:textId="77777777" w:rsidR="001F33C9" w:rsidRPr="00CE13A8" w:rsidRDefault="001F33C9" w:rsidP="001F33C9">
      <w:pPr>
        <w:rPr>
          <w:rFonts w:ascii="Arial Nova" w:hAnsi="Arial Nova"/>
          <w:color w:val="000000" w:themeColor="text1"/>
        </w:rPr>
      </w:pPr>
    </w:p>
    <w:p w14:paraId="6D5D935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lastRenderedPageBreak/>
        <w:t>13. When is a servlet loaded?</w:t>
      </w:r>
    </w:p>
    <w:p w14:paraId="39EB21DD"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 three conditions are:</w:t>
      </w:r>
    </w:p>
    <w:p w14:paraId="0C7EF56D" w14:textId="77777777" w:rsidR="001F33C9" w:rsidRPr="00CE13A8" w:rsidRDefault="001F33C9" w:rsidP="001F33C9">
      <w:pPr>
        <w:numPr>
          <w:ilvl w:val="0"/>
          <w:numId w:val="6"/>
        </w:numPr>
        <w:rPr>
          <w:rFonts w:ascii="Arial Nova" w:hAnsi="Arial Nova"/>
          <w:color w:val="000000" w:themeColor="text1"/>
        </w:rPr>
      </w:pPr>
      <w:r w:rsidRPr="00CE13A8">
        <w:rPr>
          <w:rFonts w:ascii="Arial Nova" w:hAnsi="Arial Nova"/>
          <w:color w:val="000000" w:themeColor="text1"/>
        </w:rPr>
        <w:t>When the application's administrator manually loads it</w:t>
      </w:r>
    </w:p>
    <w:p w14:paraId="7D9A1DC7" w14:textId="77777777" w:rsidR="001F33C9" w:rsidRPr="00CE13A8" w:rsidRDefault="001F33C9" w:rsidP="001F33C9">
      <w:pPr>
        <w:numPr>
          <w:ilvl w:val="0"/>
          <w:numId w:val="6"/>
        </w:numPr>
        <w:rPr>
          <w:rFonts w:ascii="Arial Nova" w:hAnsi="Arial Nova"/>
          <w:color w:val="000000" w:themeColor="text1"/>
        </w:rPr>
      </w:pPr>
      <w:r w:rsidRPr="00CE13A8">
        <w:rPr>
          <w:rFonts w:ascii="Arial Nova" w:hAnsi="Arial Nova"/>
          <w:color w:val="000000" w:themeColor="text1"/>
        </w:rPr>
        <w:t>When the webserver that deploys the servlet starts</w:t>
      </w:r>
    </w:p>
    <w:p w14:paraId="1C754A90" w14:textId="77777777" w:rsidR="001F33C9" w:rsidRPr="00CE13A8" w:rsidRDefault="001F33C9" w:rsidP="001F33C9">
      <w:pPr>
        <w:numPr>
          <w:ilvl w:val="0"/>
          <w:numId w:val="6"/>
        </w:numPr>
        <w:rPr>
          <w:rFonts w:ascii="Arial Nova" w:hAnsi="Arial Nova"/>
          <w:color w:val="000000" w:themeColor="text1"/>
        </w:rPr>
      </w:pPr>
      <w:r w:rsidRPr="00CE13A8">
        <w:rPr>
          <w:rFonts w:ascii="Arial Nova" w:hAnsi="Arial Nova"/>
          <w:color w:val="000000" w:themeColor="text1"/>
        </w:rPr>
        <w:t>When the servlet container receives the initial request from the browser or client</w:t>
      </w:r>
    </w:p>
    <w:p w14:paraId="2F585A7A" w14:textId="77777777" w:rsidR="001F33C9" w:rsidRPr="00CE13A8" w:rsidRDefault="001F33C9" w:rsidP="001F33C9">
      <w:pPr>
        <w:ind w:left="720"/>
        <w:rPr>
          <w:rFonts w:ascii="Arial Nova" w:hAnsi="Arial Nova"/>
          <w:color w:val="000000" w:themeColor="text1"/>
        </w:rPr>
      </w:pPr>
    </w:p>
    <w:p w14:paraId="5ABA461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14. What is session tracking, and why is it important?</w:t>
      </w:r>
    </w:p>
    <w:p w14:paraId="37208B2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Session tracking maintains the user or client's data, helping the server to recognize a new request coming from a previous client.</w:t>
      </w:r>
    </w:p>
    <w:p w14:paraId="213C1AB3" w14:textId="77777777" w:rsidR="001F33C9" w:rsidRPr="00CE13A8" w:rsidRDefault="001F33C9" w:rsidP="001F33C9">
      <w:pPr>
        <w:rPr>
          <w:rFonts w:ascii="Arial Nova" w:hAnsi="Arial Nova"/>
          <w:color w:val="000000" w:themeColor="text1"/>
        </w:rPr>
      </w:pPr>
    </w:p>
    <w:p w14:paraId="7687D925"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15. List the various session tracking techniques.</w:t>
      </w:r>
    </w:p>
    <w:p w14:paraId="54A24931"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There are four standard tracking techniques:</w:t>
      </w:r>
    </w:p>
    <w:p w14:paraId="70DEB43D" w14:textId="77777777" w:rsidR="001F33C9" w:rsidRPr="00CE13A8" w:rsidRDefault="001F33C9" w:rsidP="001F33C9">
      <w:pPr>
        <w:numPr>
          <w:ilvl w:val="0"/>
          <w:numId w:val="7"/>
        </w:numPr>
        <w:rPr>
          <w:rFonts w:ascii="Arial Nova" w:hAnsi="Arial Nova"/>
          <w:color w:val="000000" w:themeColor="text1"/>
        </w:rPr>
      </w:pPr>
      <w:r w:rsidRPr="00CE13A8">
        <w:rPr>
          <w:rFonts w:ascii="Arial Nova" w:hAnsi="Arial Nova"/>
          <w:color w:val="000000" w:themeColor="text1"/>
        </w:rPr>
        <w:t>Cookies. Small bits of information added to multiple client requests</w:t>
      </w:r>
    </w:p>
    <w:p w14:paraId="2AB58764" w14:textId="77777777" w:rsidR="001F33C9" w:rsidRPr="00CE13A8" w:rsidRDefault="001F33C9" w:rsidP="001F33C9">
      <w:pPr>
        <w:numPr>
          <w:ilvl w:val="0"/>
          <w:numId w:val="7"/>
        </w:numPr>
        <w:rPr>
          <w:rFonts w:ascii="Arial Nova" w:hAnsi="Arial Nova"/>
          <w:color w:val="000000" w:themeColor="text1"/>
        </w:rPr>
      </w:pPr>
      <w:r w:rsidRPr="00CE13A8">
        <w:rPr>
          <w:rFonts w:ascii="Arial Nova" w:hAnsi="Arial Nova"/>
          <w:color w:val="000000" w:themeColor="text1"/>
        </w:rPr>
        <w:t>Hidden Form Field. Hidden text used for maintaining the user's state</w:t>
      </w:r>
    </w:p>
    <w:p w14:paraId="1117CB4B" w14:textId="77777777" w:rsidR="001F33C9" w:rsidRPr="00CE13A8" w:rsidRDefault="001F33C9" w:rsidP="001F33C9">
      <w:pPr>
        <w:numPr>
          <w:ilvl w:val="0"/>
          <w:numId w:val="7"/>
        </w:numPr>
        <w:rPr>
          <w:rFonts w:ascii="Arial Nova" w:hAnsi="Arial Nova"/>
          <w:color w:val="000000" w:themeColor="text1"/>
        </w:rPr>
      </w:pPr>
      <w:r w:rsidRPr="00CE13A8">
        <w:rPr>
          <w:rFonts w:ascii="Arial Nova" w:hAnsi="Arial Nova"/>
          <w:color w:val="000000" w:themeColor="text1"/>
        </w:rPr>
        <w:t>URL Rewriting. Giving an extra link for mapping the next servlet</w:t>
      </w:r>
    </w:p>
    <w:p w14:paraId="58DEA60E" w14:textId="77777777" w:rsidR="001F33C9" w:rsidRPr="00CE13A8" w:rsidRDefault="001F33C9" w:rsidP="001F33C9">
      <w:pPr>
        <w:numPr>
          <w:ilvl w:val="0"/>
          <w:numId w:val="7"/>
        </w:numPr>
        <w:rPr>
          <w:rFonts w:ascii="Arial Nova" w:hAnsi="Arial Nova"/>
          <w:color w:val="000000" w:themeColor="text1"/>
        </w:rPr>
      </w:pPr>
      <w:r w:rsidRPr="00CE13A8">
        <w:rPr>
          <w:rFonts w:ascii="Arial Nova" w:hAnsi="Arial Nova"/>
          <w:color w:val="000000" w:themeColor="text1"/>
        </w:rPr>
        <w:t>HTTP Session. Generating a specific ID for each user so that the server can recognize them</w:t>
      </w:r>
    </w:p>
    <w:p w14:paraId="3451F812" w14:textId="77777777" w:rsidR="001F33C9" w:rsidRPr="00CE13A8" w:rsidRDefault="001F33C9" w:rsidP="001F33C9">
      <w:pPr>
        <w:ind w:left="720"/>
        <w:rPr>
          <w:rFonts w:ascii="Arial Nova" w:hAnsi="Arial Nova"/>
          <w:color w:val="000000" w:themeColor="text1"/>
        </w:rPr>
      </w:pPr>
    </w:p>
    <w:p w14:paraId="70954E8F"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16. List the various kinds of HTTP requests.</w:t>
      </w:r>
    </w:p>
    <w:p w14:paraId="2AF3BE3C"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 different HTTP requests are:</w:t>
      </w:r>
    </w:p>
    <w:p w14:paraId="63D5C80E"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Delete</w:t>
      </w:r>
    </w:p>
    <w:p w14:paraId="1B68AD23"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Get</w:t>
      </w:r>
    </w:p>
    <w:p w14:paraId="19C6C859"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Head</w:t>
      </w:r>
    </w:p>
    <w:p w14:paraId="7A00AD62"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Options</w:t>
      </w:r>
    </w:p>
    <w:p w14:paraId="07088B81"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Post</w:t>
      </w:r>
    </w:p>
    <w:p w14:paraId="6DDC93ED"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Put</w:t>
      </w:r>
    </w:p>
    <w:p w14:paraId="4223D08D" w14:textId="77777777" w:rsidR="001F33C9" w:rsidRPr="00CE13A8" w:rsidRDefault="001F33C9" w:rsidP="001F33C9">
      <w:pPr>
        <w:numPr>
          <w:ilvl w:val="0"/>
          <w:numId w:val="8"/>
        </w:numPr>
        <w:rPr>
          <w:rFonts w:ascii="Arial Nova" w:hAnsi="Arial Nova"/>
          <w:color w:val="000000" w:themeColor="text1"/>
        </w:rPr>
      </w:pPr>
      <w:r w:rsidRPr="00CE13A8">
        <w:rPr>
          <w:rFonts w:ascii="Arial Nova" w:hAnsi="Arial Nova"/>
          <w:color w:val="000000" w:themeColor="text1"/>
        </w:rPr>
        <w:t>Trace</w:t>
      </w:r>
    </w:p>
    <w:p w14:paraId="46EB98C7" w14:textId="77777777" w:rsidR="001F33C9" w:rsidRPr="00CE13A8" w:rsidRDefault="001F33C9" w:rsidP="001F33C9">
      <w:pPr>
        <w:rPr>
          <w:rFonts w:ascii="Arial Nova" w:hAnsi="Arial Nova"/>
          <w:color w:val="000000" w:themeColor="text1"/>
        </w:rPr>
      </w:pPr>
    </w:p>
    <w:p w14:paraId="562CF3EF" w14:textId="1597090B" w:rsidR="001F33C9" w:rsidRPr="00CE13A8" w:rsidRDefault="001F33C9" w:rsidP="001F33C9">
      <w:pPr>
        <w:rPr>
          <w:rFonts w:ascii="Arial Nova" w:hAnsi="Arial Nova"/>
          <w:b/>
          <w:bCs/>
          <w:color w:val="000000" w:themeColor="text1"/>
          <w:u w:val="single"/>
        </w:rPr>
      </w:pPr>
      <w:r w:rsidRPr="00CE13A8">
        <w:rPr>
          <w:rFonts w:ascii="Arial Nova" w:hAnsi="Arial Nova"/>
          <w:b/>
          <w:bCs/>
          <w:color w:val="000000" w:themeColor="text1"/>
          <w:u w:val="single"/>
        </w:rPr>
        <w:t>Expert Java Servlet Interview Questions</w:t>
      </w:r>
    </w:p>
    <w:p w14:paraId="3F69DB3D" w14:textId="77777777" w:rsidR="001F33C9" w:rsidRPr="00CE13A8" w:rsidRDefault="001F33C9" w:rsidP="001F33C9">
      <w:pPr>
        <w:rPr>
          <w:rFonts w:ascii="Arial Nova" w:hAnsi="Arial Nova"/>
          <w:b/>
          <w:bCs/>
          <w:color w:val="000000" w:themeColor="text1"/>
          <w:u w:val="single"/>
        </w:rPr>
      </w:pPr>
    </w:p>
    <w:p w14:paraId="5EAA9456" w14:textId="5750E9FA" w:rsidR="001F33C9" w:rsidRPr="00CE13A8" w:rsidRDefault="001F33C9" w:rsidP="001F33C9">
      <w:pPr>
        <w:rPr>
          <w:rFonts w:ascii="Arial Nova" w:hAnsi="Arial Nova"/>
          <w:color w:val="000000" w:themeColor="text1"/>
        </w:rPr>
      </w:pPr>
      <w:r w:rsidRPr="00CE13A8">
        <w:rPr>
          <w:rFonts w:ascii="Arial Nova" w:hAnsi="Arial Nova"/>
          <w:color w:val="000000" w:themeColor="text1"/>
        </w:rPr>
        <w:t>17. List the different servlet authentication methods.</w:t>
      </w:r>
    </w:p>
    <w:p w14:paraId="5109A233"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 four servlet authentication methods are:</w:t>
      </w:r>
    </w:p>
    <w:p w14:paraId="79A05B23" w14:textId="77777777" w:rsidR="001F33C9" w:rsidRPr="00CE13A8" w:rsidRDefault="001F33C9" w:rsidP="001F33C9">
      <w:pPr>
        <w:numPr>
          <w:ilvl w:val="0"/>
          <w:numId w:val="11"/>
        </w:numPr>
        <w:rPr>
          <w:rFonts w:ascii="Arial Nova" w:hAnsi="Arial Nova"/>
          <w:color w:val="000000" w:themeColor="text1"/>
        </w:rPr>
      </w:pPr>
      <w:r w:rsidRPr="00CE13A8">
        <w:rPr>
          <w:rFonts w:ascii="Arial Nova" w:hAnsi="Arial Nova"/>
          <w:color w:val="000000" w:themeColor="text1"/>
        </w:rPr>
        <w:t>HTTP basic authentication</w:t>
      </w:r>
    </w:p>
    <w:p w14:paraId="17D53B0A" w14:textId="77777777" w:rsidR="001F33C9" w:rsidRPr="00CE13A8" w:rsidRDefault="001F33C9" w:rsidP="001F33C9">
      <w:pPr>
        <w:numPr>
          <w:ilvl w:val="0"/>
          <w:numId w:val="11"/>
        </w:numPr>
        <w:rPr>
          <w:rFonts w:ascii="Arial Nova" w:hAnsi="Arial Nova"/>
          <w:color w:val="000000" w:themeColor="text1"/>
        </w:rPr>
      </w:pPr>
      <w:r w:rsidRPr="00CE13A8">
        <w:rPr>
          <w:rFonts w:ascii="Arial Nova" w:hAnsi="Arial Nova"/>
          <w:color w:val="000000" w:themeColor="text1"/>
        </w:rPr>
        <w:t>HTTP digest authentication</w:t>
      </w:r>
    </w:p>
    <w:p w14:paraId="6A46A2B5" w14:textId="77777777" w:rsidR="001F33C9" w:rsidRPr="00CE13A8" w:rsidRDefault="001F33C9" w:rsidP="001F33C9">
      <w:pPr>
        <w:numPr>
          <w:ilvl w:val="0"/>
          <w:numId w:val="11"/>
        </w:numPr>
        <w:rPr>
          <w:rFonts w:ascii="Arial Nova" w:hAnsi="Arial Nova"/>
          <w:color w:val="000000" w:themeColor="text1"/>
        </w:rPr>
      </w:pPr>
      <w:r w:rsidRPr="00CE13A8">
        <w:rPr>
          <w:rFonts w:ascii="Arial Nova" w:hAnsi="Arial Nova"/>
          <w:color w:val="000000" w:themeColor="text1"/>
        </w:rPr>
        <w:t>HTTPS client authentication</w:t>
      </w:r>
    </w:p>
    <w:p w14:paraId="32DCDCCF" w14:textId="77777777" w:rsidR="001F33C9" w:rsidRPr="00CE13A8" w:rsidRDefault="001F33C9" w:rsidP="001F33C9">
      <w:pPr>
        <w:numPr>
          <w:ilvl w:val="0"/>
          <w:numId w:val="11"/>
        </w:numPr>
        <w:rPr>
          <w:rFonts w:ascii="Arial Nova" w:hAnsi="Arial Nova"/>
          <w:color w:val="000000" w:themeColor="text1"/>
        </w:rPr>
      </w:pPr>
      <w:r w:rsidRPr="00CE13A8">
        <w:rPr>
          <w:rFonts w:ascii="Arial Nova" w:hAnsi="Arial Nova"/>
          <w:color w:val="000000" w:themeColor="text1"/>
        </w:rPr>
        <w:t>Form-based authentication</w:t>
      </w:r>
    </w:p>
    <w:p w14:paraId="5E0FCFFB"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18. What is chaining in the context of servlets?</w:t>
      </w:r>
    </w:p>
    <w:p w14:paraId="1FAAC7C5"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Servlet chaining happens when a browser accepts a request and processes it using multiple servlets in a chain. Communication occurs between chains of servlets and servlet programs to process the client's request. Chaining may make user requests visible to various servlets.</w:t>
      </w:r>
    </w:p>
    <w:p w14:paraId="0A117B9E" w14:textId="77777777" w:rsidR="001F33C9" w:rsidRPr="00CE13A8" w:rsidRDefault="001F33C9" w:rsidP="001F33C9">
      <w:pPr>
        <w:rPr>
          <w:rFonts w:ascii="Arial Nova" w:hAnsi="Arial Nova"/>
          <w:color w:val="000000" w:themeColor="text1"/>
        </w:rPr>
      </w:pPr>
    </w:p>
    <w:p w14:paraId="75BEA682"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lastRenderedPageBreak/>
        <w:t>19. How do you redirect a request from one servlet to another?</w:t>
      </w:r>
    </w:p>
    <w:p w14:paraId="2E06B02E"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The most straightforward and simple way to redirect a request to another page is using sendRedirect(). Page redirection is commonly used when a document gets relocated, and the client needs to know the new location.</w:t>
      </w:r>
    </w:p>
    <w:p w14:paraId="7286F209" w14:textId="77777777" w:rsidR="001F33C9" w:rsidRPr="00CE13A8" w:rsidRDefault="001F33C9" w:rsidP="001F33C9">
      <w:pPr>
        <w:rPr>
          <w:rFonts w:ascii="Arial Nova" w:hAnsi="Arial Nova"/>
          <w:color w:val="000000" w:themeColor="text1"/>
        </w:rPr>
      </w:pPr>
    </w:p>
    <w:p w14:paraId="51A19E5D"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20. How do you invalidate a session in a servlet?</w:t>
      </w:r>
    </w:p>
    <w:p w14:paraId="404544D4"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Use the session.invalidate() method.</w:t>
      </w:r>
    </w:p>
    <w:p w14:paraId="29324143" w14:textId="77777777" w:rsidR="001F33C9" w:rsidRPr="00CE13A8" w:rsidRDefault="001F33C9" w:rsidP="001F33C9">
      <w:pPr>
        <w:rPr>
          <w:rFonts w:ascii="Arial Nova" w:hAnsi="Arial Nova"/>
          <w:color w:val="000000" w:themeColor="text1"/>
        </w:rPr>
      </w:pPr>
    </w:p>
    <w:p w14:paraId="3C6E5A33"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21. What is a deployment descriptor, and what are its uses?</w:t>
      </w:r>
    </w:p>
    <w:p w14:paraId="7087208E"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 xml:space="preserve">A: Deployment descriptors are configuration files for the web application. They are called </w:t>
      </w:r>
      <w:proofErr w:type="gramStart"/>
      <w:r w:rsidRPr="00CE13A8">
        <w:rPr>
          <w:rFonts w:ascii="Arial Nova" w:hAnsi="Arial Nova"/>
          <w:color w:val="000000" w:themeColor="text1"/>
        </w:rPr>
        <w:t>web.xml, and</w:t>
      </w:r>
      <w:proofErr w:type="gramEnd"/>
      <w:r w:rsidRPr="00CE13A8">
        <w:rPr>
          <w:rFonts w:ascii="Arial Nova" w:hAnsi="Arial Nova"/>
          <w:color w:val="000000" w:themeColor="text1"/>
        </w:rPr>
        <w:t xml:space="preserve"> reside in the WEB-INF directory. Servlet containers use deployment descriptors to configure web application servlets, servletconfig parameters, contextinit parameters, welcome pages, error handlers, filters, and listeners.</w:t>
      </w:r>
    </w:p>
    <w:p w14:paraId="4875417B" w14:textId="77777777" w:rsidR="001F33C9" w:rsidRPr="00CE13A8" w:rsidRDefault="001F33C9" w:rsidP="001F33C9">
      <w:pPr>
        <w:rPr>
          <w:rFonts w:ascii="Arial Nova" w:hAnsi="Arial Nova"/>
          <w:color w:val="000000" w:themeColor="text1"/>
        </w:rPr>
      </w:pPr>
    </w:p>
    <w:p w14:paraId="0AF8D31D"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22. What's the difference between a context parameter and a context attribute?</w:t>
      </w:r>
    </w:p>
    <w:p w14:paraId="06C7A5D4"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Context parameters are values loaded during the deployment process and stored in the deployment descriptor, web.xml. Context attributes, on the other hand, are values set dynamically, and potentially used throughout the application.</w:t>
      </w:r>
    </w:p>
    <w:p w14:paraId="0C7D8B67" w14:textId="77777777" w:rsidR="001F33C9" w:rsidRPr="00CE13A8" w:rsidRDefault="001F33C9" w:rsidP="001F33C9">
      <w:pPr>
        <w:rPr>
          <w:rFonts w:ascii="Arial Nova" w:hAnsi="Arial Nova"/>
          <w:color w:val="000000" w:themeColor="text1"/>
        </w:rPr>
      </w:pPr>
    </w:p>
    <w:p w14:paraId="34316286"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23. What's a pure servlet?</w:t>
      </w:r>
    </w:p>
    <w:p w14:paraId="659D8478"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A pure servlet creates Java objects that in turn, are implemented from the javax.servlet.Servlet interface.</w:t>
      </w:r>
    </w:p>
    <w:p w14:paraId="5290D7CA" w14:textId="77777777" w:rsidR="001F33C9" w:rsidRPr="00CE13A8" w:rsidRDefault="001F33C9" w:rsidP="001F33C9">
      <w:pPr>
        <w:rPr>
          <w:rFonts w:ascii="Arial Nova" w:hAnsi="Arial Nova"/>
          <w:color w:val="000000" w:themeColor="text1"/>
        </w:rPr>
      </w:pPr>
    </w:p>
    <w:p w14:paraId="66EFEEF8"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24. What is an HTTPServlet, and how does it differ from a GenericServlet?</w:t>
      </w:r>
    </w:p>
    <w:p w14:paraId="1DAF9835" w14:textId="77777777" w:rsidR="001F33C9" w:rsidRPr="00CE13A8" w:rsidRDefault="001F33C9" w:rsidP="001F33C9">
      <w:pPr>
        <w:rPr>
          <w:rFonts w:ascii="Arial Nova" w:hAnsi="Arial Nova"/>
          <w:color w:val="000000" w:themeColor="text1"/>
        </w:rPr>
      </w:pPr>
      <w:r w:rsidRPr="00CE13A8">
        <w:rPr>
          <w:rFonts w:ascii="Arial Nova" w:hAnsi="Arial Nova"/>
          <w:color w:val="000000" w:themeColor="text1"/>
        </w:rPr>
        <w:t>A: HTTPservlets are extended from GenericServlet and inherit Genericservlet properties. A HTTPservlet defines an HTTP protocol servlet while a GenericServlet defines a generic, protocol-independent servlet.</w:t>
      </w:r>
    </w:p>
    <w:p w14:paraId="4A3E9ED3" w14:textId="77777777" w:rsidR="00604DFB" w:rsidRPr="00CE13A8" w:rsidRDefault="00604DFB">
      <w:pPr>
        <w:rPr>
          <w:rFonts w:ascii="Arial Nova" w:hAnsi="Arial Nova"/>
          <w:color w:val="000000" w:themeColor="text1"/>
        </w:rPr>
      </w:pPr>
    </w:p>
    <w:p w14:paraId="58CA31F1" w14:textId="77777777" w:rsidR="004E2B71" w:rsidRPr="00CE13A8" w:rsidRDefault="004E2B71" w:rsidP="004E2B71">
      <w:pPr>
        <w:rPr>
          <w:rFonts w:ascii="Arial Nova" w:hAnsi="Arial Nova"/>
          <w:color w:val="000000" w:themeColor="text1"/>
        </w:rPr>
      </w:pPr>
    </w:p>
    <w:p w14:paraId="4C51E3F0" w14:textId="77777777" w:rsidR="004E2B71" w:rsidRPr="00CE13A8" w:rsidRDefault="004E2B71" w:rsidP="004E2B71">
      <w:pPr>
        <w:rPr>
          <w:rFonts w:ascii="Arial Nova" w:hAnsi="Arial Nova"/>
          <w:color w:val="000000" w:themeColor="text1"/>
        </w:rPr>
      </w:pPr>
    </w:p>
    <w:p w14:paraId="7C247E82" w14:textId="77777777" w:rsidR="004E2B71" w:rsidRPr="00CE13A8" w:rsidRDefault="004E2B71" w:rsidP="004E2B71">
      <w:pPr>
        <w:rPr>
          <w:rFonts w:ascii="Arial Nova" w:hAnsi="Arial Nova"/>
          <w:color w:val="000000" w:themeColor="text1"/>
        </w:rPr>
      </w:pPr>
    </w:p>
    <w:p w14:paraId="33EA29EF" w14:textId="77777777" w:rsidR="004E2B71" w:rsidRPr="00CE13A8" w:rsidRDefault="004E2B71" w:rsidP="004E2B71">
      <w:pPr>
        <w:rPr>
          <w:rFonts w:ascii="Arial Nova" w:hAnsi="Arial Nova"/>
          <w:color w:val="000000" w:themeColor="text1"/>
        </w:rPr>
      </w:pPr>
    </w:p>
    <w:p w14:paraId="6C74BDDA" w14:textId="77777777" w:rsidR="004E2B71" w:rsidRPr="00CE13A8" w:rsidRDefault="004E2B71" w:rsidP="004E2B71">
      <w:pPr>
        <w:rPr>
          <w:rFonts w:ascii="Arial Nova" w:hAnsi="Arial Nova"/>
          <w:color w:val="000000" w:themeColor="text1"/>
        </w:rPr>
      </w:pPr>
    </w:p>
    <w:p w14:paraId="1CCDB8CD" w14:textId="77777777" w:rsidR="004E2B71" w:rsidRPr="00CE13A8" w:rsidRDefault="004E2B71" w:rsidP="004E2B71">
      <w:pPr>
        <w:rPr>
          <w:rFonts w:ascii="Arial Nova" w:hAnsi="Arial Nova"/>
          <w:color w:val="000000" w:themeColor="text1"/>
        </w:rPr>
      </w:pPr>
    </w:p>
    <w:p w14:paraId="33F41EE8" w14:textId="77777777" w:rsidR="004E2B71" w:rsidRPr="00CE13A8" w:rsidRDefault="004E2B71" w:rsidP="004E2B71">
      <w:pPr>
        <w:rPr>
          <w:rFonts w:ascii="Arial Nova" w:hAnsi="Arial Nova"/>
          <w:color w:val="000000" w:themeColor="text1"/>
        </w:rPr>
      </w:pPr>
    </w:p>
    <w:p w14:paraId="6FD4F6C6" w14:textId="77777777" w:rsidR="004E2B71" w:rsidRPr="00CE13A8" w:rsidRDefault="004E2B71" w:rsidP="004E2B71">
      <w:pPr>
        <w:rPr>
          <w:rFonts w:ascii="Arial Nova" w:hAnsi="Arial Nova"/>
          <w:color w:val="000000" w:themeColor="text1"/>
        </w:rPr>
      </w:pPr>
    </w:p>
    <w:p w14:paraId="5D80D39E" w14:textId="77777777" w:rsidR="004E2B71" w:rsidRPr="00CE13A8" w:rsidRDefault="004E2B71" w:rsidP="004E2B71">
      <w:pPr>
        <w:rPr>
          <w:rFonts w:ascii="Arial Nova" w:hAnsi="Arial Nova"/>
          <w:color w:val="000000" w:themeColor="text1"/>
        </w:rPr>
      </w:pPr>
    </w:p>
    <w:p w14:paraId="56FB4433" w14:textId="77777777" w:rsidR="004E2B71" w:rsidRPr="00CE13A8" w:rsidRDefault="004E2B71" w:rsidP="004E2B71">
      <w:pPr>
        <w:rPr>
          <w:rFonts w:ascii="Arial Nova" w:hAnsi="Arial Nova"/>
          <w:color w:val="000000" w:themeColor="text1"/>
        </w:rPr>
      </w:pPr>
    </w:p>
    <w:p w14:paraId="087A46C2" w14:textId="77777777" w:rsidR="004E2B71" w:rsidRPr="00CE13A8" w:rsidRDefault="004E2B71" w:rsidP="004E2B71">
      <w:pPr>
        <w:rPr>
          <w:rFonts w:ascii="Arial Nova" w:hAnsi="Arial Nova"/>
          <w:color w:val="000000" w:themeColor="text1"/>
        </w:rPr>
      </w:pPr>
    </w:p>
    <w:p w14:paraId="558A0675" w14:textId="77777777" w:rsidR="004E2B71" w:rsidRPr="00CE13A8" w:rsidRDefault="004E2B71" w:rsidP="004E2B71">
      <w:pPr>
        <w:rPr>
          <w:rFonts w:ascii="Arial Nova" w:hAnsi="Arial Nova"/>
          <w:color w:val="000000" w:themeColor="text1"/>
        </w:rPr>
      </w:pPr>
    </w:p>
    <w:p w14:paraId="040E9407" w14:textId="77777777" w:rsidR="004E2B71" w:rsidRPr="00CE13A8" w:rsidRDefault="004E2B71" w:rsidP="004E2B71">
      <w:pPr>
        <w:rPr>
          <w:rFonts w:ascii="Arial Nova" w:hAnsi="Arial Nova"/>
          <w:color w:val="000000" w:themeColor="text1"/>
        </w:rPr>
      </w:pPr>
    </w:p>
    <w:p w14:paraId="5A7E8BC0" w14:textId="77777777" w:rsidR="004E2B71" w:rsidRPr="00CE13A8" w:rsidRDefault="004E2B71" w:rsidP="004E2B71">
      <w:pPr>
        <w:rPr>
          <w:rFonts w:ascii="Arial Nova" w:hAnsi="Arial Nova"/>
          <w:color w:val="000000" w:themeColor="text1"/>
        </w:rPr>
      </w:pPr>
    </w:p>
    <w:p w14:paraId="595A100C" w14:textId="77777777" w:rsidR="004E2B71" w:rsidRPr="00CE13A8" w:rsidRDefault="004E2B71" w:rsidP="004E2B71">
      <w:pPr>
        <w:rPr>
          <w:rFonts w:ascii="Arial Nova" w:hAnsi="Arial Nova"/>
          <w:color w:val="000000" w:themeColor="text1"/>
        </w:rPr>
      </w:pPr>
    </w:p>
    <w:p w14:paraId="33AADC04" w14:textId="3CC75B8C" w:rsidR="004E2B71" w:rsidRPr="00CE13A8" w:rsidRDefault="004E2B71" w:rsidP="004E2B71">
      <w:pPr>
        <w:tabs>
          <w:tab w:val="left" w:pos="8613"/>
        </w:tabs>
        <w:rPr>
          <w:rFonts w:ascii="Arial Nova" w:hAnsi="Arial Nova"/>
          <w:color w:val="000000" w:themeColor="text1"/>
        </w:rPr>
      </w:pPr>
      <w:r w:rsidRPr="00CE13A8">
        <w:rPr>
          <w:rFonts w:ascii="Arial Nova" w:hAnsi="Arial Nova"/>
          <w:color w:val="000000" w:themeColor="text1"/>
        </w:rPr>
        <w:tab/>
      </w:r>
    </w:p>
    <w:sectPr w:rsidR="004E2B71" w:rsidRPr="00CE13A8" w:rsidSect="001F33C9">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52296" w14:textId="77777777" w:rsidR="001F33C9" w:rsidRDefault="001F33C9" w:rsidP="001F33C9">
      <w:pPr>
        <w:spacing w:before="0" w:after="0"/>
      </w:pPr>
      <w:r>
        <w:separator/>
      </w:r>
    </w:p>
  </w:endnote>
  <w:endnote w:type="continuationSeparator" w:id="0">
    <w:p w14:paraId="1D00AB85" w14:textId="77777777" w:rsidR="001F33C9" w:rsidRDefault="001F33C9" w:rsidP="001F33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073D" w14:textId="74784054" w:rsidR="001F33C9" w:rsidRDefault="001F33C9">
    <w:pPr>
      <w:pStyle w:val="Footer"/>
    </w:pPr>
    <w:r>
      <w:rPr>
        <w:noProof/>
        <w:color w:val="156082" w:themeColor="accent1"/>
      </w:rPr>
      <mc:AlternateContent>
        <mc:Choice Requires="wps">
          <w:drawing>
            <wp:anchor distT="0" distB="0" distL="114300" distR="114300" simplePos="0" relativeHeight="251659264" behindDoc="0" locked="0" layoutInCell="1" allowOverlap="1" wp14:anchorId="3D855A57" wp14:editId="3FE796D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BA1B7C"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Servlet Q&amp;A                                                                                                                           </w:t>
    </w:r>
    <w:r w:rsidR="004E2B71">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E3E9" w14:textId="77777777" w:rsidR="001F33C9" w:rsidRDefault="001F33C9" w:rsidP="001F33C9">
      <w:pPr>
        <w:spacing w:before="0" w:after="0"/>
      </w:pPr>
      <w:r>
        <w:separator/>
      </w:r>
    </w:p>
  </w:footnote>
  <w:footnote w:type="continuationSeparator" w:id="0">
    <w:p w14:paraId="634AFF61" w14:textId="77777777" w:rsidR="001F33C9" w:rsidRDefault="001F33C9" w:rsidP="001F33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77F8"/>
    <w:multiLevelType w:val="multilevel"/>
    <w:tmpl w:val="905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A5027"/>
    <w:multiLevelType w:val="multilevel"/>
    <w:tmpl w:val="3B5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C3042"/>
    <w:multiLevelType w:val="multilevel"/>
    <w:tmpl w:val="4502B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47EA9"/>
    <w:multiLevelType w:val="multilevel"/>
    <w:tmpl w:val="E91C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1126C"/>
    <w:multiLevelType w:val="multilevel"/>
    <w:tmpl w:val="BC52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767C3"/>
    <w:multiLevelType w:val="multilevel"/>
    <w:tmpl w:val="DDE2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C3C3A"/>
    <w:multiLevelType w:val="multilevel"/>
    <w:tmpl w:val="5E2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E3E0C"/>
    <w:multiLevelType w:val="multilevel"/>
    <w:tmpl w:val="218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C7C71"/>
    <w:multiLevelType w:val="multilevel"/>
    <w:tmpl w:val="93E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C4525"/>
    <w:multiLevelType w:val="multilevel"/>
    <w:tmpl w:val="D5CE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DD6C80"/>
    <w:multiLevelType w:val="multilevel"/>
    <w:tmpl w:val="70F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969798">
    <w:abstractNumId w:val="7"/>
  </w:num>
  <w:num w:numId="2" w16cid:durableId="1130438881">
    <w:abstractNumId w:val="4"/>
  </w:num>
  <w:num w:numId="3" w16cid:durableId="612127088">
    <w:abstractNumId w:val="1"/>
  </w:num>
  <w:num w:numId="4" w16cid:durableId="227225290">
    <w:abstractNumId w:val="10"/>
  </w:num>
  <w:num w:numId="5" w16cid:durableId="1402287065">
    <w:abstractNumId w:val="8"/>
  </w:num>
  <w:num w:numId="6" w16cid:durableId="1697198099">
    <w:abstractNumId w:val="9"/>
  </w:num>
  <w:num w:numId="7" w16cid:durableId="1673950763">
    <w:abstractNumId w:val="0"/>
  </w:num>
  <w:num w:numId="8" w16cid:durableId="234360627">
    <w:abstractNumId w:val="6"/>
  </w:num>
  <w:num w:numId="9" w16cid:durableId="474494756">
    <w:abstractNumId w:val="2"/>
  </w:num>
  <w:num w:numId="10" w16cid:durableId="979307943">
    <w:abstractNumId w:val="5"/>
  </w:num>
  <w:num w:numId="11" w16cid:durableId="1501695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C9"/>
    <w:rsid w:val="001F33C9"/>
    <w:rsid w:val="002E56D0"/>
    <w:rsid w:val="002F3261"/>
    <w:rsid w:val="003166AE"/>
    <w:rsid w:val="00356355"/>
    <w:rsid w:val="004D79D0"/>
    <w:rsid w:val="004E2B71"/>
    <w:rsid w:val="00604DFB"/>
    <w:rsid w:val="006F1C69"/>
    <w:rsid w:val="00773737"/>
    <w:rsid w:val="00AC02CE"/>
    <w:rsid w:val="00CE13A8"/>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ADD6E"/>
  <w15:chartTrackingRefBased/>
  <w15:docId w15:val="{914433D0-4693-4A3D-B545-8816397E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1F3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3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3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33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33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33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33C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33C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3C9"/>
    <w:rPr>
      <w:rFonts w:eastAsiaTheme="majorEastAsia" w:cstheme="majorBidi"/>
      <w:color w:val="272727" w:themeColor="text1" w:themeTint="D8"/>
    </w:rPr>
  </w:style>
  <w:style w:type="paragraph" w:styleId="Title">
    <w:name w:val="Title"/>
    <w:basedOn w:val="Normal"/>
    <w:next w:val="Normal"/>
    <w:link w:val="TitleChar"/>
    <w:uiPriority w:val="10"/>
    <w:qFormat/>
    <w:rsid w:val="001F33C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3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3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3C9"/>
    <w:rPr>
      <w:rFonts w:ascii="Arial" w:hAnsi="Arial"/>
      <w:i/>
      <w:iCs/>
      <w:color w:val="404040" w:themeColor="text1" w:themeTint="BF"/>
    </w:rPr>
  </w:style>
  <w:style w:type="paragraph" w:styleId="ListParagraph">
    <w:name w:val="List Paragraph"/>
    <w:basedOn w:val="Normal"/>
    <w:uiPriority w:val="34"/>
    <w:qFormat/>
    <w:rsid w:val="001F33C9"/>
    <w:pPr>
      <w:ind w:left="720"/>
      <w:contextualSpacing/>
    </w:pPr>
  </w:style>
  <w:style w:type="character" w:styleId="IntenseEmphasis">
    <w:name w:val="Intense Emphasis"/>
    <w:basedOn w:val="DefaultParagraphFont"/>
    <w:uiPriority w:val="21"/>
    <w:qFormat/>
    <w:rsid w:val="001F33C9"/>
    <w:rPr>
      <w:i/>
      <w:iCs/>
      <w:color w:val="0F4761" w:themeColor="accent1" w:themeShade="BF"/>
    </w:rPr>
  </w:style>
  <w:style w:type="paragraph" w:styleId="IntenseQuote">
    <w:name w:val="Intense Quote"/>
    <w:basedOn w:val="Normal"/>
    <w:next w:val="Normal"/>
    <w:link w:val="IntenseQuoteChar"/>
    <w:uiPriority w:val="30"/>
    <w:qFormat/>
    <w:rsid w:val="001F3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3C9"/>
    <w:rPr>
      <w:rFonts w:ascii="Arial" w:hAnsi="Arial"/>
      <w:i/>
      <w:iCs/>
      <w:color w:val="0F4761" w:themeColor="accent1" w:themeShade="BF"/>
    </w:rPr>
  </w:style>
  <w:style w:type="character" w:styleId="IntenseReference">
    <w:name w:val="Intense Reference"/>
    <w:basedOn w:val="DefaultParagraphFont"/>
    <w:uiPriority w:val="32"/>
    <w:qFormat/>
    <w:rsid w:val="001F33C9"/>
    <w:rPr>
      <w:b/>
      <w:bCs/>
      <w:smallCaps/>
      <w:color w:val="0F4761" w:themeColor="accent1" w:themeShade="BF"/>
      <w:spacing w:val="5"/>
    </w:rPr>
  </w:style>
  <w:style w:type="character" w:styleId="Hyperlink">
    <w:name w:val="Hyperlink"/>
    <w:basedOn w:val="DefaultParagraphFont"/>
    <w:uiPriority w:val="99"/>
    <w:unhideWhenUsed/>
    <w:rsid w:val="001F33C9"/>
    <w:rPr>
      <w:color w:val="467886" w:themeColor="hyperlink"/>
      <w:u w:val="single"/>
    </w:rPr>
  </w:style>
  <w:style w:type="character" w:styleId="UnresolvedMention">
    <w:name w:val="Unresolved Mention"/>
    <w:basedOn w:val="DefaultParagraphFont"/>
    <w:uiPriority w:val="99"/>
    <w:semiHidden/>
    <w:unhideWhenUsed/>
    <w:rsid w:val="001F33C9"/>
    <w:rPr>
      <w:color w:val="605E5C"/>
      <w:shd w:val="clear" w:color="auto" w:fill="E1DFDD"/>
    </w:rPr>
  </w:style>
  <w:style w:type="paragraph" w:styleId="Header">
    <w:name w:val="header"/>
    <w:basedOn w:val="Normal"/>
    <w:link w:val="HeaderChar"/>
    <w:uiPriority w:val="99"/>
    <w:unhideWhenUsed/>
    <w:rsid w:val="001F33C9"/>
    <w:pPr>
      <w:tabs>
        <w:tab w:val="center" w:pos="4513"/>
        <w:tab w:val="right" w:pos="9026"/>
      </w:tabs>
      <w:spacing w:before="0" w:after="0"/>
    </w:pPr>
  </w:style>
  <w:style w:type="character" w:customStyle="1" w:styleId="HeaderChar">
    <w:name w:val="Header Char"/>
    <w:basedOn w:val="DefaultParagraphFont"/>
    <w:link w:val="Header"/>
    <w:uiPriority w:val="99"/>
    <w:rsid w:val="001F33C9"/>
    <w:rPr>
      <w:rFonts w:ascii="Arial" w:hAnsi="Arial"/>
    </w:rPr>
  </w:style>
  <w:style w:type="paragraph" w:styleId="Footer">
    <w:name w:val="footer"/>
    <w:basedOn w:val="Normal"/>
    <w:link w:val="FooterChar"/>
    <w:uiPriority w:val="99"/>
    <w:unhideWhenUsed/>
    <w:rsid w:val="001F33C9"/>
    <w:pPr>
      <w:tabs>
        <w:tab w:val="center" w:pos="4513"/>
        <w:tab w:val="right" w:pos="9026"/>
      </w:tabs>
      <w:spacing w:before="0" w:after="0"/>
    </w:pPr>
  </w:style>
  <w:style w:type="character" w:customStyle="1" w:styleId="FooterChar">
    <w:name w:val="Footer Char"/>
    <w:basedOn w:val="DefaultParagraphFont"/>
    <w:link w:val="Footer"/>
    <w:uiPriority w:val="99"/>
    <w:rsid w:val="001F33C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2766">
      <w:bodyDiv w:val="1"/>
      <w:marLeft w:val="0"/>
      <w:marRight w:val="0"/>
      <w:marTop w:val="0"/>
      <w:marBottom w:val="0"/>
      <w:divBdr>
        <w:top w:val="none" w:sz="0" w:space="0" w:color="auto"/>
        <w:left w:val="none" w:sz="0" w:space="0" w:color="auto"/>
        <w:bottom w:val="none" w:sz="0" w:space="0" w:color="auto"/>
        <w:right w:val="none" w:sz="0" w:space="0" w:color="auto"/>
      </w:divBdr>
      <w:divsChild>
        <w:div w:id="485165369">
          <w:marLeft w:val="0"/>
          <w:marRight w:val="0"/>
          <w:marTop w:val="0"/>
          <w:marBottom w:val="0"/>
          <w:divBdr>
            <w:top w:val="none" w:sz="0" w:space="0" w:color="auto"/>
            <w:left w:val="none" w:sz="0" w:space="0" w:color="auto"/>
            <w:bottom w:val="none" w:sz="0" w:space="0" w:color="auto"/>
            <w:right w:val="none" w:sz="0" w:space="0" w:color="auto"/>
          </w:divBdr>
          <w:divsChild>
            <w:div w:id="1839882144">
              <w:marLeft w:val="0"/>
              <w:marRight w:val="0"/>
              <w:marTop w:val="0"/>
              <w:marBottom w:val="150"/>
              <w:divBdr>
                <w:top w:val="none" w:sz="0" w:space="0" w:color="auto"/>
                <w:left w:val="none" w:sz="0" w:space="0" w:color="auto"/>
                <w:bottom w:val="none" w:sz="0" w:space="0" w:color="auto"/>
                <w:right w:val="none" w:sz="0" w:space="0" w:color="auto"/>
              </w:divBdr>
              <w:divsChild>
                <w:div w:id="177741744">
                  <w:marLeft w:val="0"/>
                  <w:marRight w:val="0"/>
                  <w:marTop w:val="510"/>
                  <w:marBottom w:val="0"/>
                  <w:divBdr>
                    <w:top w:val="none" w:sz="0" w:space="0" w:color="auto"/>
                    <w:left w:val="none" w:sz="0" w:space="0" w:color="auto"/>
                    <w:bottom w:val="none" w:sz="0" w:space="0" w:color="auto"/>
                    <w:right w:val="none" w:sz="0" w:space="0" w:color="auto"/>
                  </w:divBdr>
                  <w:divsChild>
                    <w:div w:id="131603184">
                      <w:marLeft w:val="0"/>
                      <w:marRight w:val="0"/>
                      <w:marTop w:val="0"/>
                      <w:marBottom w:val="0"/>
                      <w:divBdr>
                        <w:top w:val="none" w:sz="0" w:space="0" w:color="auto"/>
                        <w:left w:val="none" w:sz="0" w:space="0" w:color="auto"/>
                        <w:bottom w:val="none" w:sz="0" w:space="0" w:color="auto"/>
                        <w:right w:val="none" w:sz="0" w:space="0" w:color="auto"/>
                      </w:divBdr>
                      <w:divsChild>
                        <w:div w:id="1083992005">
                          <w:marLeft w:val="0"/>
                          <w:marRight w:val="0"/>
                          <w:marTop w:val="0"/>
                          <w:marBottom w:val="0"/>
                          <w:divBdr>
                            <w:top w:val="none" w:sz="0" w:space="0" w:color="auto"/>
                            <w:left w:val="none" w:sz="0" w:space="0" w:color="auto"/>
                            <w:bottom w:val="none" w:sz="0" w:space="0" w:color="auto"/>
                            <w:right w:val="none" w:sz="0" w:space="0" w:color="auto"/>
                          </w:divBdr>
                          <w:divsChild>
                            <w:div w:id="881676348">
                              <w:marLeft w:val="0"/>
                              <w:marRight w:val="0"/>
                              <w:marTop w:val="0"/>
                              <w:marBottom w:val="0"/>
                              <w:divBdr>
                                <w:top w:val="none" w:sz="0" w:space="0" w:color="auto"/>
                                <w:left w:val="none" w:sz="0" w:space="0" w:color="auto"/>
                                <w:bottom w:val="none" w:sz="0" w:space="0" w:color="auto"/>
                                <w:right w:val="none" w:sz="0" w:space="0" w:color="auto"/>
                              </w:divBdr>
                              <w:divsChild>
                                <w:div w:id="381101237">
                                  <w:marLeft w:val="0"/>
                                  <w:marRight w:val="0"/>
                                  <w:marTop w:val="0"/>
                                  <w:marBottom w:val="0"/>
                                  <w:divBdr>
                                    <w:top w:val="none" w:sz="0" w:space="0" w:color="auto"/>
                                    <w:left w:val="none" w:sz="0" w:space="0" w:color="auto"/>
                                    <w:bottom w:val="none" w:sz="0" w:space="0" w:color="auto"/>
                                    <w:right w:val="none" w:sz="0" w:space="0" w:color="auto"/>
                                  </w:divBdr>
                                  <w:divsChild>
                                    <w:div w:id="316736372">
                                      <w:marLeft w:val="0"/>
                                      <w:marRight w:val="0"/>
                                      <w:marTop w:val="90"/>
                                      <w:marBottom w:val="0"/>
                                      <w:divBdr>
                                        <w:top w:val="single" w:sz="6" w:space="8" w:color="E5E6E7"/>
                                        <w:left w:val="single" w:sz="6" w:space="8" w:color="E5E6E7"/>
                                        <w:bottom w:val="single" w:sz="6" w:space="31" w:color="E5E6E7"/>
                                        <w:right w:val="single" w:sz="6" w:space="8" w:color="E5E6E7"/>
                                      </w:divBdr>
                                      <w:divsChild>
                                        <w:div w:id="375013028">
                                          <w:marLeft w:val="0"/>
                                          <w:marRight w:val="0"/>
                                          <w:marTop w:val="0"/>
                                          <w:marBottom w:val="0"/>
                                          <w:divBdr>
                                            <w:top w:val="none" w:sz="0" w:space="0" w:color="auto"/>
                                            <w:left w:val="none" w:sz="0" w:space="0" w:color="auto"/>
                                            <w:bottom w:val="none" w:sz="0" w:space="0" w:color="auto"/>
                                            <w:right w:val="none" w:sz="0" w:space="0" w:color="auto"/>
                                          </w:divBdr>
                                        </w:div>
                                        <w:div w:id="566038326">
                                          <w:marLeft w:val="0"/>
                                          <w:marRight w:val="0"/>
                                          <w:marTop w:val="0"/>
                                          <w:marBottom w:val="0"/>
                                          <w:divBdr>
                                            <w:top w:val="none" w:sz="0" w:space="0" w:color="auto"/>
                                            <w:left w:val="none" w:sz="0" w:space="0" w:color="auto"/>
                                            <w:bottom w:val="none" w:sz="0" w:space="0" w:color="auto"/>
                                            <w:right w:val="none" w:sz="0" w:space="0" w:color="auto"/>
                                          </w:divBdr>
                                          <w:divsChild>
                                            <w:div w:id="1476871611">
                                              <w:marLeft w:val="0"/>
                                              <w:marRight w:val="0"/>
                                              <w:marTop w:val="240"/>
                                              <w:marBottom w:val="0"/>
                                              <w:divBdr>
                                                <w:top w:val="none" w:sz="0" w:space="0" w:color="auto"/>
                                                <w:left w:val="none" w:sz="0" w:space="0" w:color="auto"/>
                                                <w:bottom w:val="none" w:sz="0" w:space="0" w:color="auto"/>
                                                <w:right w:val="none" w:sz="0" w:space="0" w:color="auto"/>
                                              </w:divBdr>
                                              <w:divsChild>
                                                <w:div w:id="10151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253">
                                      <w:marLeft w:val="0"/>
                                      <w:marRight w:val="0"/>
                                      <w:marTop w:val="90"/>
                                      <w:marBottom w:val="0"/>
                                      <w:divBdr>
                                        <w:top w:val="single" w:sz="6" w:space="8" w:color="E5E6E7"/>
                                        <w:left w:val="single" w:sz="6" w:space="8" w:color="E5E6E7"/>
                                        <w:bottom w:val="single" w:sz="6" w:space="31" w:color="E5E6E7"/>
                                        <w:right w:val="single" w:sz="6" w:space="8" w:color="E5E6E7"/>
                                      </w:divBdr>
                                      <w:divsChild>
                                        <w:div w:id="200872953">
                                          <w:marLeft w:val="0"/>
                                          <w:marRight w:val="0"/>
                                          <w:marTop w:val="0"/>
                                          <w:marBottom w:val="0"/>
                                          <w:divBdr>
                                            <w:top w:val="none" w:sz="0" w:space="0" w:color="auto"/>
                                            <w:left w:val="none" w:sz="0" w:space="0" w:color="auto"/>
                                            <w:bottom w:val="none" w:sz="0" w:space="0" w:color="auto"/>
                                            <w:right w:val="none" w:sz="0" w:space="0" w:color="auto"/>
                                          </w:divBdr>
                                        </w:div>
                                        <w:div w:id="1797794851">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240"/>
                                              <w:marBottom w:val="0"/>
                                              <w:divBdr>
                                                <w:top w:val="none" w:sz="0" w:space="0" w:color="auto"/>
                                                <w:left w:val="none" w:sz="0" w:space="0" w:color="auto"/>
                                                <w:bottom w:val="none" w:sz="0" w:space="0" w:color="auto"/>
                                                <w:right w:val="none" w:sz="0" w:space="0" w:color="auto"/>
                                              </w:divBdr>
                                              <w:divsChild>
                                                <w:div w:id="1298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84144">
                  <w:marLeft w:val="0"/>
                  <w:marRight w:val="0"/>
                  <w:marTop w:val="330"/>
                  <w:marBottom w:val="0"/>
                  <w:divBdr>
                    <w:top w:val="none" w:sz="0" w:space="0" w:color="auto"/>
                    <w:left w:val="none" w:sz="0" w:space="0" w:color="auto"/>
                    <w:bottom w:val="none" w:sz="0" w:space="0" w:color="auto"/>
                    <w:right w:val="none" w:sz="0" w:space="0" w:color="auto"/>
                  </w:divBdr>
                  <w:divsChild>
                    <w:div w:id="1053313468">
                      <w:marLeft w:val="0"/>
                      <w:marRight w:val="0"/>
                      <w:marTop w:val="0"/>
                      <w:marBottom w:val="0"/>
                      <w:divBdr>
                        <w:top w:val="none" w:sz="0" w:space="0" w:color="auto"/>
                        <w:left w:val="none" w:sz="0" w:space="0" w:color="auto"/>
                        <w:bottom w:val="none" w:sz="0" w:space="0" w:color="auto"/>
                        <w:right w:val="none" w:sz="0" w:space="0" w:color="auto"/>
                      </w:divBdr>
                      <w:divsChild>
                        <w:div w:id="1012223166">
                          <w:marLeft w:val="0"/>
                          <w:marRight w:val="0"/>
                          <w:marTop w:val="0"/>
                          <w:marBottom w:val="0"/>
                          <w:divBdr>
                            <w:top w:val="none" w:sz="0" w:space="0" w:color="auto"/>
                            <w:left w:val="none" w:sz="0" w:space="0" w:color="auto"/>
                            <w:bottom w:val="none" w:sz="0" w:space="0" w:color="auto"/>
                            <w:right w:val="none" w:sz="0" w:space="0" w:color="auto"/>
                          </w:divBdr>
                          <w:divsChild>
                            <w:div w:id="580993160">
                              <w:marLeft w:val="0"/>
                              <w:marRight w:val="0"/>
                              <w:marTop w:val="0"/>
                              <w:marBottom w:val="0"/>
                              <w:divBdr>
                                <w:top w:val="none" w:sz="0" w:space="0" w:color="auto"/>
                                <w:left w:val="none" w:sz="0" w:space="0" w:color="auto"/>
                                <w:bottom w:val="none" w:sz="0" w:space="0" w:color="auto"/>
                                <w:right w:val="none" w:sz="0" w:space="0" w:color="auto"/>
                              </w:divBdr>
                              <w:divsChild>
                                <w:div w:id="520167844">
                                  <w:marLeft w:val="0"/>
                                  <w:marRight w:val="0"/>
                                  <w:marTop w:val="0"/>
                                  <w:marBottom w:val="0"/>
                                  <w:divBdr>
                                    <w:top w:val="none" w:sz="0" w:space="0" w:color="auto"/>
                                    <w:left w:val="none" w:sz="0" w:space="0" w:color="auto"/>
                                    <w:bottom w:val="none" w:sz="0" w:space="0" w:color="auto"/>
                                    <w:right w:val="none" w:sz="0" w:space="0" w:color="auto"/>
                                  </w:divBdr>
                                  <w:divsChild>
                                    <w:div w:id="1701779990">
                                      <w:marLeft w:val="0"/>
                                      <w:marRight w:val="0"/>
                                      <w:marTop w:val="0"/>
                                      <w:marBottom w:val="0"/>
                                      <w:divBdr>
                                        <w:top w:val="none" w:sz="0" w:space="0" w:color="auto"/>
                                        <w:left w:val="none" w:sz="0" w:space="0" w:color="auto"/>
                                        <w:bottom w:val="none" w:sz="0" w:space="0" w:color="auto"/>
                                        <w:right w:val="none" w:sz="0" w:space="0" w:color="auto"/>
                                      </w:divBdr>
                                      <w:divsChild>
                                        <w:div w:id="139542141">
                                          <w:marLeft w:val="0"/>
                                          <w:marRight w:val="0"/>
                                          <w:marTop w:val="0"/>
                                          <w:marBottom w:val="0"/>
                                          <w:divBdr>
                                            <w:top w:val="single" w:sz="24" w:space="0" w:color="E2EDF9"/>
                                            <w:left w:val="single" w:sz="24" w:space="0" w:color="E2EDF9"/>
                                            <w:bottom w:val="single" w:sz="24" w:space="0" w:color="E2EDF9"/>
                                            <w:right w:val="single" w:sz="24" w:space="0" w:color="E2EDF9"/>
                                          </w:divBdr>
                                        </w:div>
                                        <w:div w:id="1836610534">
                                          <w:marLeft w:val="0"/>
                                          <w:marRight w:val="0"/>
                                          <w:marTop w:val="0"/>
                                          <w:marBottom w:val="0"/>
                                          <w:divBdr>
                                            <w:top w:val="none" w:sz="0" w:space="0" w:color="auto"/>
                                            <w:left w:val="none" w:sz="0" w:space="0" w:color="auto"/>
                                            <w:bottom w:val="none" w:sz="0" w:space="0" w:color="auto"/>
                                            <w:right w:val="none" w:sz="0" w:space="0" w:color="auto"/>
                                          </w:divBdr>
                                        </w:div>
                                      </w:divsChild>
                                    </w:div>
                                    <w:div w:id="1002391848">
                                      <w:marLeft w:val="0"/>
                                      <w:marRight w:val="0"/>
                                      <w:marTop w:val="0"/>
                                      <w:marBottom w:val="0"/>
                                      <w:divBdr>
                                        <w:top w:val="none" w:sz="0" w:space="0" w:color="auto"/>
                                        <w:left w:val="none" w:sz="0" w:space="0" w:color="auto"/>
                                        <w:bottom w:val="none" w:sz="0" w:space="0" w:color="auto"/>
                                        <w:right w:val="none" w:sz="0" w:space="0" w:color="auto"/>
                                      </w:divBdr>
                                      <w:divsChild>
                                        <w:div w:id="1386219027">
                                          <w:marLeft w:val="0"/>
                                          <w:marRight w:val="0"/>
                                          <w:marTop w:val="0"/>
                                          <w:marBottom w:val="0"/>
                                          <w:divBdr>
                                            <w:top w:val="single" w:sz="24" w:space="0" w:color="E2EDF9"/>
                                            <w:left w:val="single" w:sz="24" w:space="0" w:color="E2EDF9"/>
                                            <w:bottom w:val="single" w:sz="24" w:space="0" w:color="E2EDF9"/>
                                            <w:right w:val="single" w:sz="24" w:space="0" w:color="E2EDF9"/>
                                          </w:divBdr>
                                        </w:div>
                                        <w:div w:id="1179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02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8549981">
      <w:bodyDiv w:val="1"/>
      <w:marLeft w:val="0"/>
      <w:marRight w:val="0"/>
      <w:marTop w:val="0"/>
      <w:marBottom w:val="0"/>
      <w:divBdr>
        <w:top w:val="none" w:sz="0" w:space="0" w:color="auto"/>
        <w:left w:val="none" w:sz="0" w:space="0" w:color="auto"/>
        <w:bottom w:val="none" w:sz="0" w:space="0" w:color="auto"/>
        <w:right w:val="none" w:sz="0" w:space="0" w:color="auto"/>
      </w:divBdr>
      <w:divsChild>
        <w:div w:id="457916334">
          <w:marLeft w:val="0"/>
          <w:marRight w:val="0"/>
          <w:marTop w:val="0"/>
          <w:marBottom w:val="0"/>
          <w:divBdr>
            <w:top w:val="none" w:sz="0" w:space="0" w:color="auto"/>
            <w:left w:val="none" w:sz="0" w:space="0" w:color="auto"/>
            <w:bottom w:val="none" w:sz="0" w:space="0" w:color="auto"/>
            <w:right w:val="none" w:sz="0" w:space="0" w:color="auto"/>
          </w:divBdr>
          <w:divsChild>
            <w:div w:id="1378239620">
              <w:marLeft w:val="0"/>
              <w:marRight w:val="0"/>
              <w:marTop w:val="0"/>
              <w:marBottom w:val="150"/>
              <w:divBdr>
                <w:top w:val="none" w:sz="0" w:space="0" w:color="auto"/>
                <w:left w:val="none" w:sz="0" w:space="0" w:color="auto"/>
                <w:bottom w:val="none" w:sz="0" w:space="0" w:color="auto"/>
                <w:right w:val="none" w:sz="0" w:space="0" w:color="auto"/>
              </w:divBdr>
              <w:divsChild>
                <w:div w:id="1462453918">
                  <w:marLeft w:val="0"/>
                  <w:marRight w:val="0"/>
                  <w:marTop w:val="510"/>
                  <w:marBottom w:val="0"/>
                  <w:divBdr>
                    <w:top w:val="none" w:sz="0" w:space="0" w:color="auto"/>
                    <w:left w:val="none" w:sz="0" w:space="0" w:color="auto"/>
                    <w:bottom w:val="none" w:sz="0" w:space="0" w:color="auto"/>
                    <w:right w:val="none" w:sz="0" w:space="0" w:color="auto"/>
                  </w:divBdr>
                  <w:divsChild>
                    <w:div w:id="1161197151">
                      <w:marLeft w:val="0"/>
                      <w:marRight w:val="0"/>
                      <w:marTop w:val="0"/>
                      <w:marBottom w:val="0"/>
                      <w:divBdr>
                        <w:top w:val="none" w:sz="0" w:space="0" w:color="auto"/>
                        <w:left w:val="none" w:sz="0" w:space="0" w:color="auto"/>
                        <w:bottom w:val="none" w:sz="0" w:space="0" w:color="auto"/>
                        <w:right w:val="none" w:sz="0" w:space="0" w:color="auto"/>
                      </w:divBdr>
                      <w:divsChild>
                        <w:div w:id="663314924">
                          <w:marLeft w:val="0"/>
                          <w:marRight w:val="0"/>
                          <w:marTop w:val="0"/>
                          <w:marBottom w:val="0"/>
                          <w:divBdr>
                            <w:top w:val="none" w:sz="0" w:space="0" w:color="auto"/>
                            <w:left w:val="none" w:sz="0" w:space="0" w:color="auto"/>
                            <w:bottom w:val="none" w:sz="0" w:space="0" w:color="auto"/>
                            <w:right w:val="none" w:sz="0" w:space="0" w:color="auto"/>
                          </w:divBdr>
                          <w:divsChild>
                            <w:div w:id="1943221626">
                              <w:marLeft w:val="0"/>
                              <w:marRight w:val="0"/>
                              <w:marTop w:val="0"/>
                              <w:marBottom w:val="0"/>
                              <w:divBdr>
                                <w:top w:val="none" w:sz="0" w:space="0" w:color="auto"/>
                                <w:left w:val="none" w:sz="0" w:space="0" w:color="auto"/>
                                <w:bottom w:val="none" w:sz="0" w:space="0" w:color="auto"/>
                                <w:right w:val="none" w:sz="0" w:space="0" w:color="auto"/>
                              </w:divBdr>
                              <w:divsChild>
                                <w:div w:id="666176456">
                                  <w:marLeft w:val="0"/>
                                  <w:marRight w:val="0"/>
                                  <w:marTop w:val="0"/>
                                  <w:marBottom w:val="0"/>
                                  <w:divBdr>
                                    <w:top w:val="none" w:sz="0" w:space="0" w:color="auto"/>
                                    <w:left w:val="none" w:sz="0" w:space="0" w:color="auto"/>
                                    <w:bottom w:val="none" w:sz="0" w:space="0" w:color="auto"/>
                                    <w:right w:val="none" w:sz="0" w:space="0" w:color="auto"/>
                                  </w:divBdr>
                                  <w:divsChild>
                                    <w:div w:id="948321403">
                                      <w:marLeft w:val="0"/>
                                      <w:marRight w:val="0"/>
                                      <w:marTop w:val="90"/>
                                      <w:marBottom w:val="0"/>
                                      <w:divBdr>
                                        <w:top w:val="single" w:sz="6" w:space="8" w:color="E5E6E7"/>
                                        <w:left w:val="single" w:sz="6" w:space="8" w:color="E5E6E7"/>
                                        <w:bottom w:val="single" w:sz="6" w:space="31" w:color="E5E6E7"/>
                                        <w:right w:val="single" w:sz="6" w:space="8" w:color="E5E6E7"/>
                                      </w:divBdr>
                                      <w:divsChild>
                                        <w:div w:id="669064648">
                                          <w:marLeft w:val="0"/>
                                          <w:marRight w:val="0"/>
                                          <w:marTop w:val="0"/>
                                          <w:marBottom w:val="0"/>
                                          <w:divBdr>
                                            <w:top w:val="none" w:sz="0" w:space="0" w:color="auto"/>
                                            <w:left w:val="none" w:sz="0" w:space="0" w:color="auto"/>
                                            <w:bottom w:val="none" w:sz="0" w:space="0" w:color="auto"/>
                                            <w:right w:val="none" w:sz="0" w:space="0" w:color="auto"/>
                                          </w:divBdr>
                                        </w:div>
                                        <w:div w:id="321392689">
                                          <w:marLeft w:val="0"/>
                                          <w:marRight w:val="0"/>
                                          <w:marTop w:val="0"/>
                                          <w:marBottom w:val="0"/>
                                          <w:divBdr>
                                            <w:top w:val="none" w:sz="0" w:space="0" w:color="auto"/>
                                            <w:left w:val="none" w:sz="0" w:space="0" w:color="auto"/>
                                            <w:bottom w:val="none" w:sz="0" w:space="0" w:color="auto"/>
                                            <w:right w:val="none" w:sz="0" w:space="0" w:color="auto"/>
                                          </w:divBdr>
                                          <w:divsChild>
                                            <w:div w:id="1328748229">
                                              <w:marLeft w:val="0"/>
                                              <w:marRight w:val="0"/>
                                              <w:marTop w:val="240"/>
                                              <w:marBottom w:val="0"/>
                                              <w:divBdr>
                                                <w:top w:val="none" w:sz="0" w:space="0" w:color="auto"/>
                                                <w:left w:val="none" w:sz="0" w:space="0" w:color="auto"/>
                                                <w:bottom w:val="none" w:sz="0" w:space="0" w:color="auto"/>
                                                <w:right w:val="none" w:sz="0" w:space="0" w:color="auto"/>
                                              </w:divBdr>
                                              <w:divsChild>
                                                <w:div w:id="270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50774">
                                      <w:marLeft w:val="0"/>
                                      <w:marRight w:val="0"/>
                                      <w:marTop w:val="90"/>
                                      <w:marBottom w:val="0"/>
                                      <w:divBdr>
                                        <w:top w:val="single" w:sz="6" w:space="8" w:color="E5E6E7"/>
                                        <w:left w:val="single" w:sz="6" w:space="8" w:color="E5E6E7"/>
                                        <w:bottom w:val="single" w:sz="6" w:space="31" w:color="E5E6E7"/>
                                        <w:right w:val="single" w:sz="6" w:space="8" w:color="E5E6E7"/>
                                      </w:divBdr>
                                      <w:divsChild>
                                        <w:div w:id="1612859962">
                                          <w:marLeft w:val="0"/>
                                          <w:marRight w:val="0"/>
                                          <w:marTop w:val="0"/>
                                          <w:marBottom w:val="0"/>
                                          <w:divBdr>
                                            <w:top w:val="none" w:sz="0" w:space="0" w:color="auto"/>
                                            <w:left w:val="none" w:sz="0" w:space="0" w:color="auto"/>
                                            <w:bottom w:val="none" w:sz="0" w:space="0" w:color="auto"/>
                                            <w:right w:val="none" w:sz="0" w:space="0" w:color="auto"/>
                                          </w:divBdr>
                                        </w:div>
                                        <w:div w:id="1223713561">
                                          <w:marLeft w:val="0"/>
                                          <w:marRight w:val="0"/>
                                          <w:marTop w:val="0"/>
                                          <w:marBottom w:val="0"/>
                                          <w:divBdr>
                                            <w:top w:val="none" w:sz="0" w:space="0" w:color="auto"/>
                                            <w:left w:val="none" w:sz="0" w:space="0" w:color="auto"/>
                                            <w:bottom w:val="none" w:sz="0" w:space="0" w:color="auto"/>
                                            <w:right w:val="none" w:sz="0" w:space="0" w:color="auto"/>
                                          </w:divBdr>
                                          <w:divsChild>
                                            <w:div w:id="1120296835">
                                              <w:marLeft w:val="0"/>
                                              <w:marRight w:val="0"/>
                                              <w:marTop w:val="240"/>
                                              <w:marBottom w:val="0"/>
                                              <w:divBdr>
                                                <w:top w:val="none" w:sz="0" w:space="0" w:color="auto"/>
                                                <w:left w:val="none" w:sz="0" w:space="0" w:color="auto"/>
                                                <w:bottom w:val="none" w:sz="0" w:space="0" w:color="auto"/>
                                                <w:right w:val="none" w:sz="0" w:space="0" w:color="auto"/>
                                              </w:divBdr>
                                              <w:divsChild>
                                                <w:div w:id="6430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17599">
                  <w:marLeft w:val="0"/>
                  <w:marRight w:val="0"/>
                  <w:marTop w:val="330"/>
                  <w:marBottom w:val="0"/>
                  <w:divBdr>
                    <w:top w:val="none" w:sz="0" w:space="0" w:color="auto"/>
                    <w:left w:val="none" w:sz="0" w:space="0" w:color="auto"/>
                    <w:bottom w:val="none" w:sz="0" w:space="0" w:color="auto"/>
                    <w:right w:val="none" w:sz="0" w:space="0" w:color="auto"/>
                  </w:divBdr>
                  <w:divsChild>
                    <w:div w:id="1184130956">
                      <w:marLeft w:val="0"/>
                      <w:marRight w:val="0"/>
                      <w:marTop w:val="0"/>
                      <w:marBottom w:val="0"/>
                      <w:divBdr>
                        <w:top w:val="none" w:sz="0" w:space="0" w:color="auto"/>
                        <w:left w:val="none" w:sz="0" w:space="0" w:color="auto"/>
                        <w:bottom w:val="none" w:sz="0" w:space="0" w:color="auto"/>
                        <w:right w:val="none" w:sz="0" w:space="0" w:color="auto"/>
                      </w:divBdr>
                      <w:divsChild>
                        <w:div w:id="2020886448">
                          <w:marLeft w:val="0"/>
                          <w:marRight w:val="0"/>
                          <w:marTop w:val="0"/>
                          <w:marBottom w:val="0"/>
                          <w:divBdr>
                            <w:top w:val="none" w:sz="0" w:space="0" w:color="auto"/>
                            <w:left w:val="none" w:sz="0" w:space="0" w:color="auto"/>
                            <w:bottom w:val="none" w:sz="0" w:space="0" w:color="auto"/>
                            <w:right w:val="none" w:sz="0" w:space="0" w:color="auto"/>
                          </w:divBdr>
                          <w:divsChild>
                            <w:div w:id="514077129">
                              <w:marLeft w:val="0"/>
                              <w:marRight w:val="0"/>
                              <w:marTop w:val="0"/>
                              <w:marBottom w:val="0"/>
                              <w:divBdr>
                                <w:top w:val="none" w:sz="0" w:space="0" w:color="auto"/>
                                <w:left w:val="none" w:sz="0" w:space="0" w:color="auto"/>
                                <w:bottom w:val="none" w:sz="0" w:space="0" w:color="auto"/>
                                <w:right w:val="none" w:sz="0" w:space="0" w:color="auto"/>
                              </w:divBdr>
                              <w:divsChild>
                                <w:div w:id="1036586162">
                                  <w:marLeft w:val="0"/>
                                  <w:marRight w:val="0"/>
                                  <w:marTop w:val="0"/>
                                  <w:marBottom w:val="0"/>
                                  <w:divBdr>
                                    <w:top w:val="none" w:sz="0" w:space="0" w:color="auto"/>
                                    <w:left w:val="none" w:sz="0" w:space="0" w:color="auto"/>
                                    <w:bottom w:val="none" w:sz="0" w:space="0" w:color="auto"/>
                                    <w:right w:val="none" w:sz="0" w:space="0" w:color="auto"/>
                                  </w:divBdr>
                                  <w:divsChild>
                                    <w:div w:id="1783183827">
                                      <w:marLeft w:val="0"/>
                                      <w:marRight w:val="0"/>
                                      <w:marTop w:val="0"/>
                                      <w:marBottom w:val="0"/>
                                      <w:divBdr>
                                        <w:top w:val="none" w:sz="0" w:space="0" w:color="auto"/>
                                        <w:left w:val="none" w:sz="0" w:space="0" w:color="auto"/>
                                        <w:bottom w:val="none" w:sz="0" w:space="0" w:color="auto"/>
                                        <w:right w:val="none" w:sz="0" w:space="0" w:color="auto"/>
                                      </w:divBdr>
                                      <w:divsChild>
                                        <w:div w:id="1862162968">
                                          <w:marLeft w:val="0"/>
                                          <w:marRight w:val="0"/>
                                          <w:marTop w:val="0"/>
                                          <w:marBottom w:val="0"/>
                                          <w:divBdr>
                                            <w:top w:val="single" w:sz="24" w:space="0" w:color="E2EDF9"/>
                                            <w:left w:val="single" w:sz="24" w:space="0" w:color="E2EDF9"/>
                                            <w:bottom w:val="single" w:sz="24" w:space="0" w:color="E2EDF9"/>
                                            <w:right w:val="single" w:sz="24" w:space="0" w:color="E2EDF9"/>
                                          </w:divBdr>
                                        </w:div>
                                        <w:div w:id="1718973047">
                                          <w:marLeft w:val="0"/>
                                          <w:marRight w:val="0"/>
                                          <w:marTop w:val="0"/>
                                          <w:marBottom w:val="0"/>
                                          <w:divBdr>
                                            <w:top w:val="none" w:sz="0" w:space="0" w:color="auto"/>
                                            <w:left w:val="none" w:sz="0" w:space="0" w:color="auto"/>
                                            <w:bottom w:val="none" w:sz="0" w:space="0" w:color="auto"/>
                                            <w:right w:val="none" w:sz="0" w:space="0" w:color="auto"/>
                                          </w:divBdr>
                                        </w:div>
                                      </w:divsChild>
                                    </w:div>
                                    <w:div w:id="2129077506">
                                      <w:marLeft w:val="0"/>
                                      <w:marRight w:val="0"/>
                                      <w:marTop w:val="0"/>
                                      <w:marBottom w:val="0"/>
                                      <w:divBdr>
                                        <w:top w:val="none" w:sz="0" w:space="0" w:color="auto"/>
                                        <w:left w:val="none" w:sz="0" w:space="0" w:color="auto"/>
                                        <w:bottom w:val="none" w:sz="0" w:space="0" w:color="auto"/>
                                        <w:right w:val="none" w:sz="0" w:space="0" w:color="auto"/>
                                      </w:divBdr>
                                      <w:divsChild>
                                        <w:div w:id="1515730357">
                                          <w:marLeft w:val="0"/>
                                          <w:marRight w:val="0"/>
                                          <w:marTop w:val="0"/>
                                          <w:marBottom w:val="0"/>
                                          <w:divBdr>
                                            <w:top w:val="single" w:sz="24" w:space="0" w:color="E2EDF9"/>
                                            <w:left w:val="single" w:sz="24" w:space="0" w:color="E2EDF9"/>
                                            <w:bottom w:val="single" w:sz="24" w:space="0" w:color="E2EDF9"/>
                                            <w:right w:val="single" w:sz="24" w:space="0" w:color="E2EDF9"/>
                                          </w:divBdr>
                                        </w:div>
                                        <w:div w:id="1387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50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4</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3</cp:revision>
  <dcterms:created xsi:type="dcterms:W3CDTF">2024-11-16T09:27:00Z</dcterms:created>
  <dcterms:modified xsi:type="dcterms:W3CDTF">2024-12-01T03:29:00Z</dcterms:modified>
</cp:coreProperties>
</file>