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3C83" w14:textId="550D3AC6" w:rsidR="00E7687E" w:rsidRDefault="00E7687E" w:rsidP="00AF3166">
      <w:pPr>
        <w:spacing w:before="160"/>
        <w:rPr>
          <w:rFonts w:asciiTheme="minorHAnsi" w:hAnsiTheme="minorHAnsi" w:cstheme="minorHAnsi"/>
          <w:i/>
          <w:iCs/>
          <w:color w:val="4F595F"/>
          <w:sz w:val="16"/>
          <w:szCs w:val="16"/>
          <w:shd w:val="clear" w:color="auto" w:fill="FFFFFF"/>
        </w:rPr>
      </w:pPr>
      <w:bookmarkStart w:id="1" w:name="_Hlk45871083"/>
      <w:bookmarkStart w:id="2" w:name="_Hlk45871327"/>
      <w:bookmarkStart w:id="3" w:name="_Hlk45874318"/>
      <w:r>
        <w:rPr>
          <w:rFonts w:asciiTheme="minorHAnsi" w:hAnsiTheme="minorHAnsi" w:cstheme="minorHAnsi"/>
          <w:i/>
          <w:iCs/>
          <w:color w:val="4F595F"/>
          <w:sz w:val="16"/>
          <w:szCs w:val="16"/>
          <w:shd w:val="clear" w:color="auto" w:fill="FFFFFF"/>
        </w:rPr>
        <w:t>Mail</w:t>
      </w:r>
    </w:p>
    <w:p w14:paraId="5B97DAE7" w14:textId="7708280C" w:rsidR="00AF3166" w:rsidRPr="006072D6" w:rsidRDefault="00AF3166" w:rsidP="00AF3166">
      <w:pPr>
        <w:spacing w:before="160"/>
        <w:rPr>
          <w:rFonts w:asciiTheme="minorHAnsi" w:hAnsiTheme="minorHAnsi" w:cstheme="minorHAnsi"/>
          <w:b/>
          <w:bCs/>
          <w:i/>
          <w:iCs/>
          <w:color w:val="7A003C"/>
          <w:sz w:val="28"/>
          <w:szCs w:val="28"/>
        </w:rPr>
      </w:pPr>
      <w:r w:rsidRPr="006072D6">
        <w:rPr>
          <w:rFonts w:asciiTheme="minorHAnsi" w:hAnsiTheme="minorHAnsi" w:cstheme="minorHAnsi"/>
          <w:i/>
          <w:iCs/>
          <w:color w:val="4F595F"/>
          <w:sz w:val="16"/>
          <w:szCs w:val="16"/>
          <w:shd w:val="clear" w:color="auto" w:fill="FFFFFF"/>
        </w:rPr>
        <w:t>We recognize and acknowledge that McMaster University meets and learns on the traditional territories of the Mississauga and Haudenosaunee nations, and within the lands protected by the “</w:t>
      </w:r>
      <w:r w:rsidRPr="006072D6">
        <w:rPr>
          <w:rFonts w:asciiTheme="minorHAnsi" w:hAnsiTheme="minorHAnsi" w:cstheme="minorHAnsi"/>
          <w:i/>
          <w:iCs/>
          <w:color w:val="AC1455"/>
          <w:sz w:val="16"/>
          <w:szCs w:val="16"/>
          <w:u w:val="single"/>
          <w:shd w:val="clear" w:color="auto" w:fill="FFFFFF"/>
        </w:rPr>
        <w:t xml:space="preserve">Dish </w:t>
      </w:r>
      <w:proofErr w:type="gramStart"/>
      <w:r w:rsidRPr="006072D6">
        <w:rPr>
          <w:rFonts w:asciiTheme="minorHAnsi" w:hAnsiTheme="minorHAnsi" w:cstheme="minorHAnsi"/>
          <w:i/>
          <w:iCs/>
          <w:color w:val="AC1455"/>
          <w:sz w:val="16"/>
          <w:szCs w:val="16"/>
          <w:u w:val="single"/>
          <w:shd w:val="clear" w:color="auto" w:fill="FFFFFF"/>
        </w:rPr>
        <w:t>With</w:t>
      </w:r>
      <w:proofErr w:type="gramEnd"/>
      <w:r w:rsidRPr="006072D6">
        <w:rPr>
          <w:rFonts w:asciiTheme="minorHAnsi" w:hAnsiTheme="minorHAnsi" w:cstheme="minorHAnsi"/>
          <w:i/>
          <w:iCs/>
          <w:color w:val="AC1455"/>
          <w:sz w:val="16"/>
          <w:szCs w:val="16"/>
          <w:u w:val="single"/>
          <w:shd w:val="clear" w:color="auto" w:fill="FFFFFF"/>
        </w:rPr>
        <w:t xml:space="preserve"> One Spoon</w:t>
      </w:r>
      <w:r w:rsidRPr="006072D6">
        <w:rPr>
          <w:rFonts w:asciiTheme="minorHAnsi" w:hAnsiTheme="minorHAnsi" w:cstheme="minorHAnsi"/>
          <w:i/>
          <w:iCs/>
          <w:color w:val="4F595F"/>
          <w:sz w:val="16"/>
          <w:szCs w:val="16"/>
          <w:shd w:val="clear" w:color="auto" w:fill="FFFFFF"/>
        </w:rPr>
        <w:t>” wampum, an agreement amongst all allied Nations to peaceably share and care for the resources around the Great Lakes.</w:t>
      </w:r>
    </w:p>
    <w:p w14:paraId="375EADF9" w14:textId="230A5020" w:rsidR="00280D8A" w:rsidRPr="006072D6" w:rsidRDefault="00EC1F91" w:rsidP="00940FBF">
      <w:pPr>
        <w:rPr>
          <w:rFonts w:asciiTheme="minorHAnsi" w:hAnsiTheme="minorHAnsi" w:cstheme="minorHAnsi"/>
          <w:b/>
          <w:bCs/>
          <w:color w:val="4F595F"/>
          <w:sz w:val="16"/>
          <w:szCs w:val="16"/>
        </w:rPr>
      </w:pPr>
      <w:r w:rsidRPr="006072D6">
        <w:rPr>
          <w:rFonts w:asciiTheme="minorHAnsi" w:hAnsiTheme="minorHAnsi" w:cstheme="minorHAnsi"/>
          <w:i/>
          <w:iCs/>
          <w:noProof/>
          <w:color w:val="5E6A71"/>
          <w:sz w:val="16"/>
          <w:szCs w:val="16"/>
        </w:rPr>
        <mc:AlternateContent>
          <mc:Choice Requires="wps">
            <w:drawing>
              <wp:anchor distT="0" distB="0" distL="114300" distR="114300" simplePos="0" relativeHeight="251658240" behindDoc="0" locked="0" layoutInCell="1" allowOverlap="1" wp14:anchorId="63D9A092" wp14:editId="37BDE7F9">
                <wp:simplePos x="0" y="0"/>
                <wp:positionH relativeFrom="page">
                  <wp:posOffset>644525</wp:posOffset>
                </wp:positionH>
                <wp:positionV relativeFrom="paragraph">
                  <wp:posOffset>36195</wp:posOffset>
                </wp:positionV>
                <wp:extent cx="6464410" cy="7951"/>
                <wp:effectExtent l="0" t="0" r="31750" b="3048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464410" cy="7951"/>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xmlns:arto="http://schemas.microsoft.com/office/word/2006/arto">
            <w:pict>
              <v:line id="Straight Connector 9" style="position:absolute;flip:y;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alt="&quot;&quot;" o:spid="_x0000_s1026" strokecolor="#bfbfbf [2412]" strokeweight=".5pt" from="50.75pt,2.85pt" to="559.75pt,3.5pt" w14:anchorId="25A26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0h7gEAADQEAAAOAAAAZHJzL2Uyb0RvYy54bWysU02P2yAQvVfqf0DcGzurbLax4uwhq+2l&#10;H1G37Z1gsJGAQcDGzr/vAIm7aqtKrXpBMB9v5r0ZtveT0eQkfFBgW7pc1JQIy6FTtm/p1y+Pb95S&#10;EiKzHdNgRUvPItD73etX29E14gYG0J3wBEFsaEbX0iFG11RV4IMwLCzACYtOCd6wiE/fV51nI6Ib&#10;Xd3U9boawXfOAxchoPWhOOku40spePwkZRCR6JZibzGfPp/HdFa7LWt6z9yg+KUN9g9dGKYsFp2h&#10;Hlhk5NmrX6CM4h4CyLjgYCqQUnGROSCbZf0Tm6eBOZG5oDjBzTKF/wfLP54OnqiupRtKLDM4oqfo&#10;meqHSPZgLQoInmySTqMLDYbv7cFfXsEdfCI9SW+I1Mp9wxXIMiAxMmWVz7PKYoqEo3G9Wq9WSxwG&#10;R9/d5naZwKuCktCcD/GdAEPSpaVa2aQBa9jpfYgl9BqSzNqmM4BW3aPSOj/S9oi99uTEcO7HvjSl&#10;n80H6Irt7rau8/SxcF62FJ7beIGEvoReJeaFa77Fsxal8mchUTvkVArMQKUG41zYeKWnLUanNIld&#10;zol1pvbHxEt8ShV5o/8mec7IlcHGOdkoC/531eN0bVmW+KsChXeS4AjdOW9BlgZXMyt3+UZp91++&#10;c/qPz777DgAA//8DAFBLAwQUAAYACAAAACEAszQTfd0AAAAIAQAADwAAAGRycy9kb3ducmV2Lnht&#10;bEyPwU7DMBBE70j8g7VI3KhtRAkNcSqEBOICpSkSVzdekqjxOordNv17tic4zs5o9k2xnHwvDjjG&#10;LpABPVMgkOrgOmoMfG1ebh5AxGTJ2T4QGjhhhGV5eVHY3IUjrfFQpUZwCcXcGmhTGnIpY92it3EW&#10;BiT2fsLobWI5NtKN9sjlvpe3St1LbzviD60d8LnFelftvYHX77VcbN7ePz+y3elu5VKlXdsZc301&#10;PT2CSDilvzCc8RkdSmbahj25KHrWSs85amCegTj7Wi/4sDWQKZBlIf8PKH8BAAD//wMAUEsBAi0A&#10;FAAGAAgAAAAhALaDOJL+AAAA4QEAABMAAAAAAAAAAAAAAAAAAAAAAFtDb250ZW50X1R5cGVzXS54&#10;bWxQSwECLQAUAAYACAAAACEAOP0h/9YAAACUAQAACwAAAAAAAAAAAAAAAAAvAQAAX3JlbHMvLnJl&#10;bHNQSwECLQAUAAYACAAAACEAYQRdIe4BAAA0BAAADgAAAAAAAAAAAAAAAAAuAgAAZHJzL2Uyb0Rv&#10;Yy54bWxQSwECLQAUAAYACAAAACEAszQTfd0AAAAIAQAADwAAAAAAAAAAAAAAAABIBAAAZHJzL2Rv&#10;d25yZXYueG1sUEsFBgAAAAAEAAQA8wAAAFIFAAAAAA==&#10;">
                <v:stroke joinstyle="miter"/>
                <w10:wrap anchorx="page"/>
              </v:line>
            </w:pict>
          </mc:Fallback>
        </mc:AlternateContent>
      </w:r>
    </w:p>
    <w:p w14:paraId="00E9741B" w14:textId="2AD58162" w:rsidR="00D22DE4" w:rsidRDefault="00AA626C" w:rsidP="00D22DE4">
      <w:pPr>
        <w:pStyle w:val="Heading1"/>
        <w:rPr>
          <w:rFonts w:asciiTheme="minorHAnsi" w:hAnsiTheme="minorHAnsi" w:cstheme="minorHAnsi"/>
        </w:rPr>
      </w:pPr>
      <w:r w:rsidRPr="00EC7333">
        <w:rPr>
          <w:rFonts w:asciiTheme="minorHAnsi" w:hAnsiTheme="minorHAnsi" w:cstheme="minorHAnsi"/>
        </w:rPr>
        <w:t xml:space="preserve">STATS </w:t>
      </w:r>
      <w:r w:rsidR="00E66DA9">
        <w:rPr>
          <w:rFonts w:asciiTheme="minorHAnsi" w:hAnsiTheme="minorHAnsi" w:cstheme="minorHAnsi"/>
        </w:rPr>
        <w:t xml:space="preserve">4T03 A/B </w:t>
      </w:r>
      <w:r w:rsidR="007D43C1" w:rsidRPr="00EC7333">
        <w:rPr>
          <w:rFonts w:asciiTheme="minorHAnsi" w:hAnsiTheme="minorHAnsi" w:cstheme="minorHAnsi"/>
        </w:rPr>
        <w:t xml:space="preserve">– </w:t>
      </w:r>
      <w:r w:rsidR="00E66DA9">
        <w:rPr>
          <w:rFonts w:asciiTheme="minorHAnsi" w:hAnsiTheme="minorHAnsi" w:cstheme="minorHAnsi"/>
        </w:rPr>
        <w:t>Senior Research Project</w:t>
      </w:r>
    </w:p>
    <w:p w14:paraId="3D3581A8" w14:textId="77777777" w:rsidR="00E66DA9" w:rsidRPr="00E66DA9" w:rsidRDefault="00E66DA9" w:rsidP="00E66DA9"/>
    <w:p w14:paraId="0BBD79A4" w14:textId="3C5E305C" w:rsidR="00DC4FA6" w:rsidRPr="00EC7333" w:rsidRDefault="00F07990" w:rsidP="00D22DE4">
      <w:pPr>
        <w:pStyle w:val="Heading1"/>
        <w:rPr>
          <w:rFonts w:asciiTheme="minorHAnsi" w:hAnsiTheme="minorHAnsi" w:cstheme="minorHAnsi"/>
        </w:rPr>
      </w:pPr>
      <w:r w:rsidRPr="00EC7333">
        <w:rPr>
          <w:rFonts w:asciiTheme="minorHAnsi" w:hAnsiTheme="minorHAnsi" w:cstheme="minorHAnsi"/>
        </w:rPr>
        <w:t>202</w:t>
      </w:r>
      <w:r w:rsidR="002D63D6" w:rsidRPr="00EC7333">
        <w:rPr>
          <w:rFonts w:asciiTheme="minorHAnsi" w:hAnsiTheme="minorHAnsi" w:cstheme="minorHAnsi"/>
        </w:rPr>
        <w:t>2</w:t>
      </w:r>
      <w:r w:rsidR="00AA626C" w:rsidRPr="00EC7333">
        <w:rPr>
          <w:rFonts w:asciiTheme="minorHAnsi" w:hAnsiTheme="minorHAnsi" w:cstheme="minorHAnsi"/>
        </w:rPr>
        <w:t xml:space="preserve"> </w:t>
      </w:r>
      <w:r w:rsidR="00E66DA9">
        <w:rPr>
          <w:rFonts w:asciiTheme="minorHAnsi" w:hAnsiTheme="minorHAnsi" w:cstheme="minorHAnsi"/>
        </w:rPr>
        <w:t>-23</w:t>
      </w:r>
    </w:p>
    <w:p w14:paraId="42DF7072" w14:textId="234E861C" w:rsidR="00AD0747" w:rsidRDefault="00F307AC" w:rsidP="00F307AC">
      <w:pPr>
        <w:pStyle w:val="Default"/>
        <w:shd w:val="clear" w:color="auto" w:fill="F5F5F5"/>
        <w:spacing w:before="200" w:line="276" w:lineRule="auto"/>
        <w:jc w:val="center"/>
        <w:rPr>
          <w:rFonts w:asciiTheme="minorHAnsi" w:hAnsiTheme="minorHAnsi" w:cstheme="minorHAnsi"/>
          <w:b/>
          <w:bCs/>
          <w:color w:val="7A003C"/>
        </w:rPr>
      </w:pPr>
      <w:r>
        <w:rPr>
          <w:rFonts w:asciiTheme="minorHAnsi" w:hAnsiTheme="minorHAnsi" w:cstheme="minorHAnsi"/>
          <w:b/>
          <w:bCs/>
          <w:color w:val="7A003C"/>
        </w:rPr>
        <w:t>Supervisor</w:t>
      </w:r>
      <w:r w:rsidR="0084565C" w:rsidRPr="00EE3F03">
        <w:rPr>
          <w:rFonts w:asciiTheme="minorHAnsi" w:hAnsiTheme="minorHAnsi" w:cstheme="minorHAnsi"/>
          <w:b/>
          <w:bCs/>
          <w:color w:val="7A003C"/>
        </w:rPr>
        <w:t xml:space="preserve">: </w:t>
      </w:r>
      <w:r w:rsidR="007823FC" w:rsidRPr="00EE3F03">
        <w:rPr>
          <w:rFonts w:asciiTheme="minorHAnsi" w:hAnsiTheme="minorHAnsi" w:cstheme="minorHAnsi"/>
          <w:color w:val="auto"/>
        </w:rPr>
        <w:t xml:space="preserve"> </w:t>
      </w:r>
      <w:r w:rsidR="00125931" w:rsidRPr="00EE3F03">
        <w:rPr>
          <w:rFonts w:asciiTheme="minorHAnsi" w:hAnsiTheme="minorHAnsi" w:cstheme="minorHAnsi"/>
          <w:color w:val="auto"/>
        </w:rPr>
        <w:t xml:space="preserve">Dr. </w:t>
      </w:r>
      <w:r w:rsidR="00AA626C" w:rsidRPr="00EE3F03">
        <w:rPr>
          <w:rFonts w:asciiTheme="minorHAnsi" w:hAnsiTheme="minorHAnsi" w:cstheme="minorHAnsi"/>
          <w:color w:val="auto"/>
        </w:rPr>
        <w:t>Pratheepa</w:t>
      </w:r>
      <w:r w:rsidR="00F07990" w:rsidRPr="00EE3F03">
        <w:rPr>
          <w:rFonts w:asciiTheme="minorHAnsi" w:hAnsiTheme="minorHAnsi" w:cstheme="minorHAnsi"/>
          <w:color w:val="auto"/>
        </w:rPr>
        <w:t xml:space="preserve"> </w:t>
      </w:r>
      <w:r w:rsidR="00AA626C" w:rsidRPr="00EE3F03">
        <w:rPr>
          <w:rFonts w:asciiTheme="minorHAnsi" w:hAnsiTheme="minorHAnsi" w:cstheme="minorHAnsi"/>
          <w:color w:val="auto"/>
        </w:rPr>
        <w:t>Jeganathan</w:t>
      </w:r>
      <w:r w:rsidR="0040142F" w:rsidRPr="00EE3F03">
        <w:rPr>
          <w:rFonts w:asciiTheme="minorHAnsi" w:hAnsiTheme="minorHAnsi" w:cstheme="minorHAnsi"/>
          <w:color w:val="auto"/>
        </w:rPr>
        <w:t xml:space="preserve"> </w:t>
      </w:r>
      <w:r w:rsidR="0033560F" w:rsidRPr="00EE3F03">
        <w:rPr>
          <w:rFonts w:asciiTheme="minorHAnsi" w:hAnsiTheme="minorHAnsi" w:cstheme="minorHAnsi"/>
          <w:color w:val="auto"/>
        </w:rPr>
        <w:t xml:space="preserve"> </w:t>
      </w:r>
      <w:r w:rsidR="00B65BC2" w:rsidRPr="00EE3F03">
        <w:rPr>
          <w:rFonts w:asciiTheme="minorHAnsi" w:hAnsiTheme="minorHAnsi" w:cstheme="minorHAnsi"/>
          <w:color w:val="auto"/>
        </w:rPr>
        <w:t xml:space="preserve"> </w:t>
      </w:r>
      <w:r w:rsidR="0084565C" w:rsidRPr="00EE3F03">
        <w:rPr>
          <w:rFonts w:asciiTheme="minorHAnsi" w:hAnsiTheme="minorHAnsi" w:cstheme="minorHAnsi"/>
          <w:color w:val="auto"/>
        </w:rPr>
        <w:t>|</w:t>
      </w:r>
      <w:r w:rsidR="00255C9C" w:rsidRPr="00EE3F03">
        <w:rPr>
          <w:rFonts w:asciiTheme="minorHAnsi" w:hAnsiTheme="minorHAnsi" w:cstheme="minorHAnsi"/>
          <w:color w:val="808080" w:themeColor="background1" w:themeShade="80"/>
        </w:rPr>
        <w:t xml:space="preserve"> </w:t>
      </w:r>
      <w:r w:rsidR="00B65BC2" w:rsidRPr="00EE3F03">
        <w:rPr>
          <w:rFonts w:asciiTheme="minorHAnsi" w:hAnsiTheme="minorHAnsi" w:cstheme="minorHAnsi"/>
          <w:b/>
          <w:bCs/>
          <w:color w:val="808080" w:themeColor="background1" w:themeShade="80"/>
        </w:rPr>
        <w:t xml:space="preserve"> </w:t>
      </w:r>
      <w:r w:rsidR="0040142F" w:rsidRPr="00EE3F03">
        <w:rPr>
          <w:rFonts w:asciiTheme="minorHAnsi" w:hAnsiTheme="minorHAnsi" w:cstheme="minorHAnsi"/>
          <w:b/>
          <w:bCs/>
          <w:color w:val="808080" w:themeColor="background1" w:themeShade="80"/>
        </w:rPr>
        <w:t xml:space="preserve"> </w:t>
      </w:r>
      <w:r w:rsidR="00536305" w:rsidRPr="00EE3F03">
        <w:rPr>
          <w:rFonts w:asciiTheme="minorHAnsi" w:hAnsiTheme="minorHAnsi" w:cstheme="minorHAnsi"/>
          <w:b/>
          <w:bCs/>
          <w:color w:val="808080" w:themeColor="background1" w:themeShade="80"/>
        </w:rPr>
        <w:t xml:space="preserve"> </w:t>
      </w:r>
      <w:r w:rsidR="0084565C" w:rsidRPr="00EE3F03">
        <w:rPr>
          <w:rFonts w:asciiTheme="minorHAnsi" w:hAnsiTheme="minorHAnsi" w:cstheme="minorHAnsi"/>
          <w:b/>
          <w:bCs/>
          <w:color w:val="7A003C"/>
        </w:rPr>
        <w:t>E-mail:</w:t>
      </w:r>
      <w:r w:rsidR="00E57991" w:rsidRPr="00EE3F03">
        <w:rPr>
          <w:rFonts w:asciiTheme="minorHAnsi" w:hAnsiTheme="minorHAnsi" w:cstheme="minorHAnsi"/>
        </w:rPr>
        <w:t xml:space="preserve"> </w:t>
      </w:r>
      <w:r w:rsidR="0084565C" w:rsidRPr="00EE3F03">
        <w:rPr>
          <w:rFonts w:asciiTheme="minorHAnsi" w:hAnsiTheme="minorHAnsi" w:cstheme="minorHAnsi"/>
        </w:rPr>
        <w:t xml:space="preserve"> </w:t>
      </w:r>
      <w:hyperlink r:id="rId11" w:history="1">
        <w:r w:rsidR="00AA626C" w:rsidRPr="00EE3F03">
          <w:rPr>
            <w:rStyle w:val="Hyperlink"/>
            <w:rFonts w:asciiTheme="minorHAnsi" w:hAnsiTheme="minorHAnsi" w:cstheme="minorHAnsi"/>
          </w:rPr>
          <w:t>jeganp1@mcmater.ca</w:t>
        </w:r>
      </w:hyperlink>
      <w:r w:rsidR="00845484" w:rsidRPr="00EE3F03">
        <w:rPr>
          <w:rFonts w:asciiTheme="minorHAnsi" w:hAnsiTheme="minorHAnsi" w:cstheme="minorHAnsi"/>
        </w:rPr>
        <w:t xml:space="preserve">  </w:t>
      </w:r>
      <w:r w:rsidR="00845484" w:rsidRPr="00EE3F03">
        <w:rPr>
          <w:rFonts w:asciiTheme="minorHAnsi" w:hAnsiTheme="minorHAnsi" w:cstheme="minorHAnsi"/>
          <w:color w:val="auto"/>
        </w:rPr>
        <w:t xml:space="preserve"> |</w:t>
      </w:r>
      <w:r w:rsidR="00845484" w:rsidRPr="00EE3F03">
        <w:rPr>
          <w:rFonts w:asciiTheme="minorHAnsi" w:hAnsiTheme="minorHAnsi" w:cstheme="minorHAnsi"/>
          <w:color w:val="808080" w:themeColor="background1" w:themeShade="80"/>
        </w:rPr>
        <w:t xml:space="preserve"> </w:t>
      </w:r>
      <w:r w:rsidR="00845484" w:rsidRPr="00EE3F03">
        <w:rPr>
          <w:rFonts w:asciiTheme="minorHAnsi" w:hAnsiTheme="minorHAnsi" w:cstheme="minorHAnsi"/>
        </w:rPr>
        <w:t xml:space="preserve">    </w:t>
      </w:r>
      <w:r w:rsidR="00845484" w:rsidRPr="00EE3F03">
        <w:rPr>
          <w:rFonts w:asciiTheme="minorHAnsi" w:hAnsiTheme="minorHAnsi" w:cstheme="minorHAnsi"/>
          <w:b/>
          <w:bCs/>
          <w:color w:val="7A003C"/>
        </w:rPr>
        <w:t xml:space="preserve">Office: </w:t>
      </w:r>
      <w:r w:rsidR="00D03253" w:rsidRPr="00EE3F03">
        <w:rPr>
          <w:rFonts w:asciiTheme="minorHAnsi" w:hAnsiTheme="minorHAnsi" w:cstheme="minorHAnsi"/>
          <w:b/>
          <w:bCs/>
          <w:color w:val="7A003C"/>
        </w:rPr>
        <w:t>HH</w:t>
      </w:r>
      <w:r w:rsidR="001640CB">
        <w:rPr>
          <w:rFonts w:asciiTheme="minorHAnsi" w:hAnsiTheme="minorHAnsi" w:cstheme="minorHAnsi"/>
          <w:b/>
          <w:bCs/>
          <w:color w:val="7A003C"/>
        </w:rPr>
        <w:t>-</w:t>
      </w:r>
      <w:r w:rsidR="00D03253" w:rsidRPr="00EE3F03">
        <w:rPr>
          <w:rFonts w:asciiTheme="minorHAnsi" w:hAnsiTheme="minorHAnsi" w:cstheme="minorHAnsi"/>
          <w:b/>
          <w:bCs/>
          <w:color w:val="7A003C"/>
        </w:rPr>
        <w:t>212</w:t>
      </w:r>
      <w:bookmarkStart w:id="4" w:name="_Hlk69152233"/>
      <w:bookmarkEnd w:id="1"/>
    </w:p>
    <w:p w14:paraId="0CE15FB8" w14:textId="36BF839D" w:rsidR="00F307AC" w:rsidRPr="0065782A" w:rsidRDefault="0065782A" w:rsidP="0065782A">
      <w:pPr>
        <w:pStyle w:val="Default"/>
        <w:shd w:val="clear" w:color="auto" w:fill="F5F5F5"/>
        <w:spacing w:before="200" w:line="276" w:lineRule="auto"/>
        <w:rPr>
          <w:rFonts w:asciiTheme="minorHAnsi" w:hAnsiTheme="minorHAnsi" w:cstheme="minorHAnsi"/>
          <w:b/>
          <w:bCs/>
          <w:color w:val="7A003C"/>
        </w:rPr>
      </w:pPr>
      <w:r>
        <w:rPr>
          <w:rFonts w:asciiTheme="minorHAnsi" w:hAnsiTheme="minorHAnsi" w:cstheme="minorHAnsi"/>
          <w:b/>
          <w:bCs/>
          <w:color w:val="7A003C"/>
        </w:rPr>
        <w:t xml:space="preserve">          </w:t>
      </w:r>
      <w:r w:rsidR="00F307AC">
        <w:rPr>
          <w:rFonts w:asciiTheme="minorHAnsi" w:hAnsiTheme="minorHAnsi" w:cstheme="minorHAnsi"/>
          <w:b/>
          <w:bCs/>
          <w:color w:val="7A003C"/>
        </w:rPr>
        <w:t>Co-supervisor:</w:t>
      </w:r>
      <w:r w:rsidR="00F307AC" w:rsidRPr="00EE3F03">
        <w:rPr>
          <w:rFonts w:asciiTheme="minorHAnsi" w:hAnsiTheme="minorHAnsi" w:cstheme="minorHAnsi"/>
          <w:b/>
          <w:bCs/>
          <w:color w:val="7A003C"/>
        </w:rPr>
        <w:t xml:space="preserve"> </w:t>
      </w:r>
      <w:r w:rsidR="00F307AC" w:rsidRPr="00EE3F03">
        <w:rPr>
          <w:rFonts w:asciiTheme="minorHAnsi" w:hAnsiTheme="minorHAnsi" w:cstheme="minorHAnsi"/>
          <w:color w:val="auto"/>
        </w:rPr>
        <w:t xml:space="preserve"> </w:t>
      </w:r>
      <w:r w:rsidR="00F307AC">
        <w:rPr>
          <w:rFonts w:asciiTheme="minorHAnsi" w:hAnsiTheme="minorHAnsi" w:cstheme="minorHAnsi"/>
          <w:color w:val="auto"/>
        </w:rPr>
        <w:t xml:space="preserve">Jamie </w:t>
      </w:r>
      <w:r>
        <w:rPr>
          <w:rFonts w:asciiTheme="minorHAnsi" w:hAnsiTheme="minorHAnsi" w:cstheme="minorHAnsi"/>
          <w:color w:val="auto"/>
        </w:rPr>
        <w:t xml:space="preserve">McNicol </w:t>
      </w:r>
      <w:r w:rsidR="00F307AC" w:rsidRPr="00EE3F03">
        <w:rPr>
          <w:rFonts w:asciiTheme="minorHAnsi" w:hAnsiTheme="minorHAnsi" w:cstheme="minorHAnsi"/>
          <w:color w:val="auto"/>
        </w:rPr>
        <w:t>|</w:t>
      </w:r>
      <w:r w:rsidR="00F307AC" w:rsidRPr="00EE3F03">
        <w:rPr>
          <w:rFonts w:asciiTheme="minorHAnsi" w:hAnsiTheme="minorHAnsi" w:cstheme="minorHAnsi"/>
          <w:color w:val="808080" w:themeColor="background1" w:themeShade="80"/>
        </w:rPr>
        <w:t xml:space="preserve"> </w:t>
      </w:r>
      <w:r w:rsidR="00F307AC" w:rsidRPr="00EE3F03">
        <w:rPr>
          <w:rFonts w:asciiTheme="minorHAnsi" w:hAnsiTheme="minorHAnsi" w:cstheme="minorHAnsi"/>
          <w:b/>
          <w:bCs/>
          <w:color w:val="808080" w:themeColor="background1" w:themeShade="80"/>
        </w:rPr>
        <w:t xml:space="preserve">   </w:t>
      </w:r>
      <w:r w:rsidR="00F307AC" w:rsidRPr="00EE3F03">
        <w:rPr>
          <w:rFonts w:asciiTheme="minorHAnsi" w:hAnsiTheme="minorHAnsi" w:cstheme="minorHAnsi"/>
          <w:b/>
          <w:bCs/>
          <w:color w:val="7A003C"/>
        </w:rPr>
        <w:t>E-mail:</w:t>
      </w:r>
      <w:r w:rsidR="00F307AC" w:rsidRPr="00EE3F03">
        <w:rPr>
          <w:rFonts w:asciiTheme="minorHAnsi" w:hAnsiTheme="minorHAnsi" w:cstheme="minorHAnsi"/>
        </w:rPr>
        <w:t xml:space="preserve">  </w:t>
      </w:r>
      <w:hyperlink r:id="rId12" w:history="1">
        <w:r w:rsidRPr="00CF660E">
          <w:rPr>
            <w:rStyle w:val="Hyperlink"/>
            <w:rFonts w:asciiTheme="minorHAnsi" w:hAnsiTheme="minorHAnsi" w:cstheme="minorHAnsi"/>
          </w:rPr>
          <w:t>xxx@mcmater.ca</w:t>
        </w:r>
      </w:hyperlink>
      <w:r w:rsidR="00F307AC" w:rsidRPr="00EE3F03">
        <w:rPr>
          <w:rFonts w:asciiTheme="minorHAnsi" w:hAnsiTheme="minorHAnsi" w:cstheme="minorHAnsi"/>
        </w:rPr>
        <w:t xml:space="preserve">  </w:t>
      </w:r>
      <w:r w:rsidR="00F307AC" w:rsidRPr="00EE3F03">
        <w:rPr>
          <w:rFonts w:asciiTheme="minorHAnsi" w:hAnsiTheme="minorHAnsi" w:cstheme="minorHAnsi"/>
          <w:color w:val="auto"/>
        </w:rPr>
        <w:t xml:space="preserve"> |</w:t>
      </w:r>
      <w:r w:rsidR="00F307AC" w:rsidRPr="00EE3F03">
        <w:rPr>
          <w:rFonts w:asciiTheme="minorHAnsi" w:hAnsiTheme="minorHAnsi" w:cstheme="minorHAnsi"/>
          <w:color w:val="808080" w:themeColor="background1" w:themeShade="80"/>
        </w:rPr>
        <w:t xml:space="preserve"> </w:t>
      </w:r>
      <w:r w:rsidR="00F307AC" w:rsidRPr="00EE3F03">
        <w:rPr>
          <w:rFonts w:asciiTheme="minorHAnsi" w:hAnsiTheme="minorHAnsi" w:cstheme="minorHAnsi"/>
        </w:rPr>
        <w:t xml:space="preserve">    </w:t>
      </w:r>
      <w:r w:rsidR="00F307AC" w:rsidRPr="00EE3F03">
        <w:rPr>
          <w:rFonts w:asciiTheme="minorHAnsi" w:hAnsiTheme="minorHAnsi" w:cstheme="minorHAnsi"/>
          <w:b/>
          <w:bCs/>
          <w:color w:val="7A003C"/>
        </w:rPr>
        <w:t xml:space="preserve">Office: </w:t>
      </w:r>
      <w:r>
        <w:rPr>
          <w:rFonts w:asciiTheme="minorHAnsi" w:hAnsiTheme="minorHAnsi" w:cstheme="minorHAnsi"/>
          <w:b/>
          <w:bCs/>
          <w:color w:val="7A003C"/>
        </w:rPr>
        <w:t>YYY</w:t>
      </w:r>
    </w:p>
    <w:p w14:paraId="37AB706A" w14:textId="6F2906E6" w:rsidR="00F307AC" w:rsidRPr="0065782A" w:rsidRDefault="00F307AC" w:rsidP="0065782A">
      <w:pPr>
        <w:pStyle w:val="Default"/>
        <w:shd w:val="clear" w:color="auto" w:fill="F5F5F5"/>
        <w:spacing w:before="200" w:after="40" w:line="276" w:lineRule="auto"/>
        <w:rPr>
          <w:rFonts w:asciiTheme="minorHAnsi" w:hAnsiTheme="minorHAnsi" w:cstheme="minorHAnsi"/>
          <w:lang w:val="fr-FR"/>
        </w:rPr>
      </w:pPr>
      <w:r>
        <w:rPr>
          <w:rFonts w:asciiTheme="minorHAnsi" w:hAnsiTheme="minorHAnsi" w:cstheme="minorHAnsi"/>
          <w:b/>
          <w:bCs/>
          <w:color w:val="7A003C"/>
        </w:rPr>
        <w:t xml:space="preserve">          Course coordinator</w:t>
      </w:r>
      <w:r w:rsidRPr="00EE3F03">
        <w:rPr>
          <w:rFonts w:asciiTheme="minorHAnsi" w:hAnsiTheme="minorHAnsi" w:cstheme="minorHAnsi"/>
          <w:b/>
          <w:bCs/>
          <w:color w:val="7A003C"/>
        </w:rPr>
        <w:t xml:space="preserve">: </w:t>
      </w:r>
      <w:r w:rsidRPr="00EE3F03">
        <w:rPr>
          <w:rFonts w:asciiTheme="minorHAnsi" w:hAnsiTheme="minorHAnsi" w:cstheme="minorHAnsi"/>
          <w:color w:val="auto"/>
        </w:rPr>
        <w:t xml:space="preserve"> </w:t>
      </w:r>
      <w:r>
        <w:rPr>
          <w:rFonts w:asciiTheme="minorHAnsi" w:hAnsiTheme="minorHAnsi" w:cstheme="minorHAnsi"/>
          <w:color w:val="auto"/>
        </w:rPr>
        <w:t>Associate Chair (Undergradu</w:t>
      </w:r>
      <w:r w:rsidR="00AC63A4">
        <w:rPr>
          <w:rFonts w:asciiTheme="minorHAnsi" w:hAnsiTheme="minorHAnsi" w:cstheme="minorHAnsi"/>
          <w:color w:val="auto"/>
        </w:rPr>
        <w:t>a</w:t>
      </w:r>
      <w:r>
        <w:rPr>
          <w:rFonts w:asciiTheme="minorHAnsi" w:hAnsiTheme="minorHAnsi" w:cstheme="minorHAnsi"/>
          <w:color w:val="auto"/>
        </w:rPr>
        <w:t xml:space="preserve">te) | </w:t>
      </w:r>
      <w:r>
        <w:rPr>
          <w:rFonts w:asciiTheme="minorHAnsi" w:hAnsiTheme="minorHAnsi" w:cstheme="minorHAnsi"/>
          <w:b/>
          <w:bCs/>
          <w:color w:val="7A003C"/>
        </w:rPr>
        <w:t>Email: mathstatsugadvisor@mcmaster.ca</w:t>
      </w:r>
    </w:p>
    <w:p w14:paraId="60CF86DA" w14:textId="531644A9" w:rsidR="00AD0747" w:rsidRDefault="00AD0747" w:rsidP="00AD0747">
      <w:pPr>
        <w:rPr>
          <w:rFonts w:asciiTheme="minorHAnsi" w:hAnsiTheme="minorHAnsi" w:cstheme="minorHAnsi"/>
        </w:rPr>
      </w:pPr>
    </w:p>
    <w:p w14:paraId="5A5F84CD" w14:textId="77777777" w:rsidR="0065782A" w:rsidRPr="00881D17" w:rsidRDefault="0065782A" w:rsidP="0065782A">
      <w:pPr>
        <w:pStyle w:val="Heading2"/>
        <w:rPr>
          <w:rFonts w:asciiTheme="minorHAnsi" w:hAnsiTheme="minorHAnsi" w:cstheme="minorHAnsi"/>
        </w:rPr>
      </w:pPr>
      <w:r>
        <w:rPr>
          <w:rFonts w:asciiTheme="minorHAnsi" w:hAnsiTheme="minorHAnsi" w:cstheme="minorHAnsi"/>
        </w:rPr>
        <w:t>Location and time:</w:t>
      </w:r>
    </w:p>
    <w:p w14:paraId="7921F068" w14:textId="2399E0D2" w:rsidR="0065782A" w:rsidRDefault="0065782A" w:rsidP="0065782A">
      <w:pPr>
        <w:pStyle w:val="Default"/>
        <w:shd w:val="clear" w:color="auto" w:fill="F5F5F5"/>
        <w:spacing w:before="200" w:after="40" w:line="276" w:lineRule="auto"/>
        <w:rPr>
          <w:rFonts w:asciiTheme="minorHAnsi" w:hAnsiTheme="minorHAnsi" w:cstheme="minorHAnsi"/>
          <w:lang w:val="fr-FR"/>
        </w:rPr>
      </w:pPr>
      <w:r>
        <w:rPr>
          <w:rFonts w:asciiTheme="minorHAnsi" w:hAnsiTheme="minorHAnsi" w:cstheme="minorHAnsi"/>
          <w:b/>
          <w:bCs/>
          <w:color w:val="7A003C"/>
        </w:rPr>
        <w:t>Weekly meeting</w:t>
      </w:r>
      <w:r w:rsidRPr="00EE3F03">
        <w:rPr>
          <w:rFonts w:asciiTheme="minorHAnsi" w:hAnsiTheme="minorHAnsi" w:cstheme="minorHAnsi"/>
          <w:b/>
          <w:bCs/>
          <w:color w:val="7A003C"/>
        </w:rPr>
        <w:t xml:space="preserve">: </w:t>
      </w:r>
      <w:r>
        <w:rPr>
          <w:rFonts w:asciiTheme="minorHAnsi" w:hAnsiTheme="minorHAnsi" w:cstheme="minorHAnsi"/>
          <w:lang w:val="fr-FR"/>
        </w:rPr>
        <w:t xml:space="preserve">Tuesday (in </w:t>
      </w:r>
      <w:proofErr w:type="spellStart"/>
      <w:r>
        <w:rPr>
          <w:rFonts w:asciiTheme="minorHAnsi" w:hAnsiTheme="minorHAnsi" w:cstheme="minorHAnsi"/>
          <w:lang w:val="fr-FR"/>
        </w:rPr>
        <w:t>person</w:t>
      </w:r>
      <w:proofErr w:type="spellEnd"/>
      <w:r>
        <w:rPr>
          <w:rFonts w:asciiTheme="minorHAnsi" w:hAnsiTheme="minorHAnsi" w:cstheme="minorHAnsi"/>
          <w:lang w:val="fr-FR"/>
        </w:rPr>
        <w:t>) 2</w:t>
      </w:r>
      <w:r w:rsidR="00AC63A4">
        <w:rPr>
          <w:rFonts w:asciiTheme="minorHAnsi" w:hAnsiTheme="minorHAnsi" w:cstheme="minorHAnsi"/>
          <w:lang w:val="fr-FR"/>
        </w:rPr>
        <w:t xml:space="preserve">.30 </w:t>
      </w:r>
      <w:r>
        <w:rPr>
          <w:rFonts w:asciiTheme="minorHAnsi" w:hAnsiTheme="minorHAnsi" w:cstheme="minorHAnsi"/>
          <w:lang w:val="fr-FR"/>
        </w:rPr>
        <w:t>-3</w:t>
      </w:r>
      <w:r w:rsidR="00AC63A4">
        <w:rPr>
          <w:rFonts w:asciiTheme="minorHAnsi" w:hAnsiTheme="minorHAnsi" w:cstheme="minorHAnsi"/>
          <w:lang w:val="fr-FR"/>
        </w:rPr>
        <w:t>.30 PM</w:t>
      </w:r>
      <w:r w:rsidR="00D864AD">
        <w:rPr>
          <w:rFonts w:asciiTheme="minorHAnsi" w:hAnsiTheme="minorHAnsi" w:cstheme="minorHAnsi"/>
          <w:lang w:val="fr-FR"/>
        </w:rPr>
        <w:t>.</w:t>
      </w:r>
    </w:p>
    <w:p w14:paraId="2610CF47" w14:textId="107C8366" w:rsidR="0065782A" w:rsidRDefault="0065782A" w:rsidP="0065782A">
      <w:pPr>
        <w:pStyle w:val="Default"/>
        <w:shd w:val="clear" w:color="auto" w:fill="F5F5F5"/>
        <w:spacing w:before="200" w:after="40" w:line="276" w:lineRule="auto"/>
        <w:rPr>
          <w:rFonts w:asciiTheme="minorHAnsi" w:hAnsiTheme="minorHAnsi" w:cstheme="minorHAnsi"/>
          <w:lang w:val="fr-FR"/>
        </w:rPr>
      </w:pPr>
      <w:r>
        <w:rPr>
          <w:rFonts w:asciiTheme="minorHAnsi" w:hAnsiTheme="minorHAnsi" w:cstheme="minorHAnsi"/>
          <w:b/>
          <w:bCs/>
          <w:color w:val="7A003C"/>
        </w:rPr>
        <w:t>Bi-weekly meeting</w:t>
      </w:r>
      <w:r w:rsidRPr="00EE3F03">
        <w:rPr>
          <w:rFonts w:asciiTheme="minorHAnsi" w:hAnsiTheme="minorHAnsi" w:cstheme="minorHAnsi"/>
          <w:b/>
          <w:bCs/>
          <w:color w:val="7A003C"/>
        </w:rPr>
        <w:t>:</w:t>
      </w:r>
      <w:r>
        <w:rPr>
          <w:rFonts w:asciiTheme="minorHAnsi" w:hAnsiTheme="minorHAnsi" w:cstheme="minorHAnsi"/>
          <w:b/>
          <w:bCs/>
          <w:color w:val="7A003C"/>
        </w:rPr>
        <w:t xml:space="preserve"> </w:t>
      </w:r>
      <w:r>
        <w:rPr>
          <w:rFonts w:asciiTheme="minorHAnsi" w:hAnsiTheme="minorHAnsi" w:cstheme="minorHAnsi"/>
          <w:lang w:val="fr-FR"/>
        </w:rPr>
        <w:t>Tuesday 3.30-4.</w:t>
      </w:r>
      <w:proofErr w:type="gramStart"/>
      <w:r>
        <w:rPr>
          <w:rFonts w:asciiTheme="minorHAnsi" w:hAnsiTheme="minorHAnsi" w:cstheme="minorHAnsi"/>
          <w:lang w:val="fr-FR"/>
        </w:rPr>
        <w:t>30 ?</w:t>
      </w:r>
      <w:proofErr w:type="gramEnd"/>
      <w:r>
        <w:rPr>
          <w:rFonts w:asciiTheme="minorHAnsi" w:hAnsiTheme="minorHAnsi" w:cstheme="minorHAnsi"/>
          <w:lang w:val="fr-FR"/>
        </w:rPr>
        <w:t xml:space="preserve"> (</w:t>
      </w:r>
      <w:r w:rsidR="00AC63A4">
        <w:rPr>
          <w:rFonts w:asciiTheme="minorHAnsi" w:hAnsiTheme="minorHAnsi" w:cstheme="minorHAnsi"/>
          <w:lang w:val="fr-FR"/>
        </w:rPr>
        <w:t>Virtual</w:t>
      </w:r>
      <w:r>
        <w:rPr>
          <w:rFonts w:asciiTheme="minorHAnsi" w:hAnsiTheme="minorHAnsi" w:cstheme="minorHAnsi"/>
          <w:lang w:val="fr-FR"/>
        </w:rPr>
        <w:t>)</w:t>
      </w:r>
    </w:p>
    <w:p w14:paraId="1854D6E5" w14:textId="77777777" w:rsidR="0065782A" w:rsidRDefault="0065782A" w:rsidP="00AD0747">
      <w:pPr>
        <w:rPr>
          <w:rFonts w:asciiTheme="minorHAnsi" w:hAnsiTheme="minorHAnsi" w:cstheme="minorHAnsi"/>
        </w:rPr>
      </w:pPr>
    </w:p>
    <w:p w14:paraId="7BCC3BAF" w14:textId="1C760A0A" w:rsidR="008110C7" w:rsidRPr="0065782A" w:rsidRDefault="008110C7" w:rsidP="0065782A">
      <w:pPr>
        <w:pStyle w:val="xmsonormal"/>
        <w:shd w:val="clear" w:color="auto" w:fill="FFFFFF"/>
        <w:spacing w:before="0" w:beforeAutospacing="0" w:after="0" w:afterAutospacing="0"/>
        <w:ind w:right="184"/>
        <w:rPr>
          <w:rFonts w:asciiTheme="minorHAnsi" w:hAnsiTheme="minorHAnsi" w:cstheme="minorHAnsi"/>
          <w:color w:val="201F1E"/>
          <w:sz w:val="22"/>
          <w:szCs w:val="22"/>
        </w:rPr>
      </w:pPr>
    </w:p>
    <w:p w14:paraId="6F136911" w14:textId="1E59F75E" w:rsidR="00D43873" w:rsidRPr="00EE3F03" w:rsidRDefault="00D43873" w:rsidP="00D43873">
      <w:pPr>
        <w:spacing w:before="160" w:after="100"/>
        <w:outlineLvl w:val="1"/>
        <w:rPr>
          <w:rFonts w:asciiTheme="minorHAnsi" w:hAnsiTheme="minorHAnsi" w:cstheme="minorHAnsi"/>
          <w:b/>
          <w:bCs/>
          <w:color w:val="7A003C"/>
          <w:sz w:val="28"/>
        </w:rPr>
      </w:pPr>
      <w:r w:rsidRPr="00EE3F03">
        <w:rPr>
          <w:rFonts w:asciiTheme="minorHAnsi" w:hAnsiTheme="minorHAnsi" w:cstheme="minorHAnsi"/>
          <w:b/>
          <w:bCs/>
          <w:color w:val="7A003C"/>
          <w:sz w:val="28"/>
        </w:rPr>
        <w:t>Course Website</w:t>
      </w:r>
    </w:p>
    <w:p w14:paraId="6526FD49" w14:textId="00E067B5" w:rsidR="008D5C4F" w:rsidRPr="00DF0803" w:rsidRDefault="009E1069" w:rsidP="00D43873">
      <w:pPr>
        <w:rPr>
          <w:rFonts w:asciiTheme="minorHAnsi" w:hAnsiTheme="minorHAnsi" w:cstheme="minorHAnsi"/>
        </w:rPr>
      </w:pPr>
      <w:proofErr w:type="spellStart"/>
      <w:r>
        <w:rPr>
          <w:rFonts w:asciiTheme="minorHAnsi" w:hAnsiTheme="minorHAnsi" w:cstheme="minorHAnsi"/>
        </w:rPr>
        <w:t>Github</w:t>
      </w:r>
      <w:proofErr w:type="spellEnd"/>
      <w:r>
        <w:rPr>
          <w:rFonts w:asciiTheme="minorHAnsi" w:hAnsiTheme="minorHAnsi" w:cstheme="minorHAnsi"/>
        </w:rPr>
        <w:t xml:space="preserve"> repository </w:t>
      </w:r>
      <w:r w:rsidR="00D43873" w:rsidRPr="00DF0803">
        <w:rPr>
          <w:rFonts w:asciiTheme="minorHAnsi" w:hAnsiTheme="minorHAnsi" w:cstheme="minorHAnsi"/>
          <w:lang w:val="en-CA"/>
        </w:rPr>
        <w:t xml:space="preserve">. </w:t>
      </w:r>
    </w:p>
    <w:bookmarkEnd w:id="4"/>
    <w:p w14:paraId="34C6B3B9" w14:textId="688BF096" w:rsidR="007213A3" w:rsidRPr="00EE3F03" w:rsidRDefault="007213A3" w:rsidP="007213A3">
      <w:pPr>
        <w:pStyle w:val="Heading2"/>
        <w:rPr>
          <w:rFonts w:asciiTheme="minorHAnsi" w:hAnsiTheme="minorHAnsi" w:cstheme="minorHAnsi"/>
        </w:rPr>
      </w:pPr>
      <w:r w:rsidRPr="00EE3F03">
        <w:rPr>
          <w:rFonts w:asciiTheme="minorHAnsi" w:hAnsiTheme="minorHAnsi" w:cstheme="minorHAnsi"/>
        </w:rPr>
        <w:t xml:space="preserve">Course Description </w:t>
      </w:r>
    </w:p>
    <w:p w14:paraId="5B99A90B" w14:textId="55D0168F" w:rsidR="00177B76" w:rsidRPr="00EE3F03" w:rsidRDefault="00177B76" w:rsidP="00177B76">
      <w:pPr>
        <w:rPr>
          <w:rFonts w:asciiTheme="minorHAnsi" w:hAnsiTheme="minorHAnsi" w:cstheme="minorHAnsi"/>
        </w:rPr>
      </w:pPr>
      <w:r w:rsidRPr="00EE3F03">
        <w:rPr>
          <w:rFonts w:asciiTheme="minorHAnsi" w:hAnsiTheme="minorHAnsi" w:cstheme="minorHAnsi"/>
        </w:rPr>
        <w:t xml:space="preserve">The course will cover core and selected topics in data science. The core topics are classification and regression trees, neural networks, boosting, bagging, unsupervised learning, signal processing, random forests, ensemble methods, data visualization, big data, and data storage. Selected topics include data warehousing, data compression, data cleaning, deep learning, and artificial intelligence. </w:t>
      </w:r>
    </w:p>
    <w:p w14:paraId="49B1726B" w14:textId="23716AE3" w:rsidR="00F07990" w:rsidRPr="00EE3F03" w:rsidRDefault="007213A3" w:rsidP="00177B76">
      <w:pPr>
        <w:rPr>
          <w:rFonts w:asciiTheme="minorHAnsi" w:hAnsiTheme="minorHAnsi" w:cstheme="minorHAnsi"/>
        </w:rPr>
      </w:pPr>
      <w:r w:rsidRPr="00EE3F03">
        <w:rPr>
          <w:rFonts w:asciiTheme="minorHAnsi" w:hAnsiTheme="minorHAnsi" w:cstheme="minorHAnsi"/>
          <w:b/>
          <w:bCs/>
          <w:color w:val="7A003C"/>
        </w:rPr>
        <w:t>Prerequisite(s):</w:t>
      </w:r>
      <w:r w:rsidRPr="00EE3F03">
        <w:rPr>
          <w:rFonts w:asciiTheme="minorHAnsi" w:hAnsiTheme="minorHAnsi" w:cstheme="minorHAnsi"/>
          <w:b/>
          <w:bCs/>
        </w:rPr>
        <w:t xml:space="preserve">  </w:t>
      </w:r>
      <w:r w:rsidR="00177B76" w:rsidRPr="00EE3F03">
        <w:rPr>
          <w:rFonts w:asciiTheme="minorHAnsi" w:hAnsiTheme="minorHAnsi" w:cstheme="minorHAnsi"/>
        </w:rPr>
        <w:t>Registration in a graduate program in the Faculty of Science, Health Sciences or Engineering or permission of the instructor.</w:t>
      </w:r>
    </w:p>
    <w:p w14:paraId="511E5A89" w14:textId="77777777" w:rsidR="00177B76" w:rsidRPr="00EE3F03" w:rsidRDefault="00177B76" w:rsidP="00177B76">
      <w:pPr>
        <w:rPr>
          <w:rFonts w:asciiTheme="minorHAnsi" w:hAnsiTheme="minorHAnsi" w:cstheme="minorHAnsi"/>
        </w:rPr>
      </w:pPr>
    </w:p>
    <w:p w14:paraId="1F978945" w14:textId="53D912C2" w:rsidR="007213A3" w:rsidRPr="00EE3F03" w:rsidRDefault="007213A3" w:rsidP="007213A3">
      <w:pPr>
        <w:pStyle w:val="Heading2"/>
        <w:rPr>
          <w:rFonts w:asciiTheme="minorHAnsi" w:hAnsiTheme="minorHAnsi" w:cstheme="minorHAnsi"/>
        </w:rPr>
      </w:pPr>
      <w:r w:rsidRPr="00EE3F03">
        <w:rPr>
          <w:rFonts w:asciiTheme="minorHAnsi" w:hAnsiTheme="minorHAnsi" w:cstheme="minorHAnsi"/>
        </w:rPr>
        <w:t>Course and Learning Objectives</w:t>
      </w:r>
    </w:p>
    <w:p w14:paraId="6B631583" w14:textId="77777777" w:rsidR="00DF0803" w:rsidRDefault="00BE582E" w:rsidP="007213A3">
      <w:pPr>
        <w:pStyle w:val="Heading3"/>
        <w:rPr>
          <w:rFonts w:asciiTheme="minorHAnsi" w:hAnsiTheme="minorHAnsi" w:cstheme="minorHAnsi"/>
          <w:b w:val="0"/>
          <w:bCs w:val="0"/>
          <w:color w:val="auto"/>
          <w:sz w:val="24"/>
          <w:szCs w:val="24"/>
        </w:rPr>
      </w:pPr>
      <w:r w:rsidRPr="00EE3F03">
        <w:rPr>
          <w:rFonts w:asciiTheme="minorHAnsi" w:hAnsiTheme="minorHAnsi" w:cstheme="minorHAnsi"/>
        </w:rPr>
        <w:t>Course Objective</w:t>
      </w:r>
      <w:r w:rsidR="00625941">
        <w:rPr>
          <w:rFonts w:asciiTheme="minorHAnsi" w:hAnsiTheme="minorHAnsi" w:cstheme="minorHAnsi"/>
        </w:rPr>
        <w:t xml:space="preserve">: </w:t>
      </w:r>
      <w:r w:rsidR="00DF0803" w:rsidRPr="009C04C6">
        <w:rPr>
          <w:rFonts w:asciiTheme="minorHAnsi" w:hAnsiTheme="minorHAnsi" w:cstheme="minorHAnsi"/>
          <w:b w:val="0"/>
          <w:bCs w:val="0"/>
          <w:color w:val="auto"/>
          <w:sz w:val="24"/>
          <w:szCs w:val="24"/>
        </w:rPr>
        <w:t>To gain some familiarity with certain aspects of data science, and to become more comfortable dealing with data.</w:t>
      </w:r>
    </w:p>
    <w:p w14:paraId="5FBD0466" w14:textId="6F580194" w:rsidR="00625941" w:rsidRPr="00DF0803" w:rsidRDefault="00625941" w:rsidP="00DF0803">
      <w:pPr>
        <w:pStyle w:val="Heading3"/>
        <w:rPr>
          <w:rFonts w:asciiTheme="minorHAnsi" w:hAnsiTheme="minorHAnsi" w:cstheme="minorHAnsi"/>
          <w:b w:val="0"/>
          <w:bCs w:val="0"/>
          <w:color w:val="auto"/>
          <w:sz w:val="24"/>
          <w:szCs w:val="24"/>
        </w:rPr>
      </w:pPr>
      <w:r>
        <w:rPr>
          <w:rFonts w:asciiTheme="minorHAnsi" w:hAnsiTheme="minorHAnsi" w:cstheme="minorHAnsi"/>
        </w:rPr>
        <w:t>Learning Objectives</w:t>
      </w:r>
      <w:r w:rsidR="00BE582E" w:rsidRPr="00EE3F03">
        <w:rPr>
          <w:rFonts w:asciiTheme="minorHAnsi" w:hAnsiTheme="minorHAnsi" w:cstheme="minorHAnsi"/>
        </w:rPr>
        <w:t xml:space="preserve">: </w:t>
      </w:r>
      <w:r w:rsidRPr="00DF0803">
        <w:rPr>
          <w:rFonts w:asciiTheme="minorHAnsi" w:hAnsiTheme="minorHAnsi" w:cstheme="minorHAnsi"/>
          <w:b w:val="0"/>
          <w:bCs w:val="0"/>
          <w:color w:val="auto"/>
          <w:sz w:val="24"/>
          <w:szCs w:val="24"/>
        </w:rPr>
        <w:t xml:space="preserve">Upon completion of this course, the student will be able to do the following: </w:t>
      </w:r>
    </w:p>
    <w:p w14:paraId="715EADD2" w14:textId="77777777" w:rsidR="00625941" w:rsidRPr="009C04C6" w:rsidRDefault="00625941" w:rsidP="00625941">
      <w:pPr>
        <w:rPr>
          <w:rFonts w:asciiTheme="minorHAnsi" w:hAnsiTheme="minorHAnsi" w:cstheme="minorHAnsi"/>
        </w:rPr>
      </w:pPr>
    </w:p>
    <w:p w14:paraId="618FE620" w14:textId="77777777" w:rsidR="00625941" w:rsidRPr="009C04C6" w:rsidRDefault="00625941" w:rsidP="00B22769">
      <w:pPr>
        <w:pStyle w:val="ListParagraph"/>
        <w:numPr>
          <w:ilvl w:val="0"/>
          <w:numId w:val="9"/>
        </w:numPr>
        <w:rPr>
          <w:rFonts w:asciiTheme="minorHAnsi" w:hAnsiTheme="minorHAnsi" w:cstheme="minorHAnsi"/>
        </w:rPr>
      </w:pPr>
      <w:r w:rsidRPr="009C04C6">
        <w:rPr>
          <w:rFonts w:asciiTheme="minorHAnsi" w:hAnsiTheme="minorHAnsi" w:cstheme="minorHAnsi"/>
        </w:rPr>
        <w:t>Data gathering - data wrangling, cleaning, and sampling.</w:t>
      </w:r>
    </w:p>
    <w:p w14:paraId="0BAC226D" w14:textId="77777777" w:rsidR="00625941" w:rsidRPr="009C04C6" w:rsidRDefault="00625941" w:rsidP="00B22769">
      <w:pPr>
        <w:pStyle w:val="ListParagraph"/>
        <w:numPr>
          <w:ilvl w:val="0"/>
          <w:numId w:val="9"/>
        </w:numPr>
        <w:rPr>
          <w:rFonts w:asciiTheme="minorHAnsi" w:hAnsiTheme="minorHAnsi" w:cstheme="minorHAnsi"/>
        </w:rPr>
      </w:pPr>
      <w:r w:rsidRPr="009C04C6">
        <w:rPr>
          <w:rFonts w:asciiTheme="minorHAnsi" w:hAnsiTheme="minorHAnsi" w:cstheme="minorHAnsi"/>
        </w:rPr>
        <w:t>Data management - data representations for accessing data quickly and reliably.</w:t>
      </w:r>
    </w:p>
    <w:p w14:paraId="67CF0BCF" w14:textId="77777777" w:rsidR="00625941" w:rsidRPr="009C04C6" w:rsidRDefault="00625941" w:rsidP="00B22769">
      <w:pPr>
        <w:pStyle w:val="ListParagraph"/>
        <w:numPr>
          <w:ilvl w:val="0"/>
          <w:numId w:val="9"/>
        </w:numPr>
        <w:rPr>
          <w:rFonts w:asciiTheme="minorHAnsi" w:hAnsiTheme="minorHAnsi" w:cstheme="minorHAnsi"/>
        </w:rPr>
      </w:pPr>
      <w:r w:rsidRPr="009C04C6">
        <w:rPr>
          <w:rFonts w:asciiTheme="minorHAnsi" w:hAnsiTheme="minorHAnsi" w:cstheme="minorHAnsi"/>
        </w:rPr>
        <w:t>Computing with data - exploratory analysis, generating hypothesis, and building intuition.</w:t>
      </w:r>
    </w:p>
    <w:p w14:paraId="29AD74F0" w14:textId="240C03C3" w:rsidR="00625941" w:rsidRPr="009C04C6" w:rsidRDefault="00625941" w:rsidP="00B22769">
      <w:pPr>
        <w:pStyle w:val="ListParagraph"/>
        <w:numPr>
          <w:ilvl w:val="0"/>
          <w:numId w:val="9"/>
        </w:numPr>
        <w:rPr>
          <w:rFonts w:asciiTheme="minorHAnsi" w:hAnsiTheme="minorHAnsi" w:cstheme="minorHAnsi"/>
        </w:rPr>
      </w:pPr>
      <w:r w:rsidRPr="009C04C6">
        <w:rPr>
          <w:rFonts w:asciiTheme="minorHAnsi" w:hAnsiTheme="minorHAnsi" w:cstheme="minorHAnsi"/>
        </w:rPr>
        <w:lastRenderedPageBreak/>
        <w:t xml:space="preserve">Statistical </w:t>
      </w:r>
      <w:r w:rsidR="007F3255">
        <w:rPr>
          <w:rFonts w:asciiTheme="minorHAnsi" w:hAnsiTheme="minorHAnsi" w:cstheme="minorHAnsi"/>
        </w:rPr>
        <w:t>and machine learning</w:t>
      </w:r>
      <w:r w:rsidRPr="009C04C6">
        <w:rPr>
          <w:rFonts w:asciiTheme="minorHAnsi" w:hAnsiTheme="minorHAnsi" w:cstheme="minorHAnsi"/>
        </w:rPr>
        <w:t>.</w:t>
      </w:r>
    </w:p>
    <w:p w14:paraId="079FCC75" w14:textId="350B902D" w:rsidR="00625941" w:rsidRPr="009C04C6" w:rsidRDefault="00625941" w:rsidP="00B22769">
      <w:pPr>
        <w:pStyle w:val="ListParagraph"/>
        <w:numPr>
          <w:ilvl w:val="0"/>
          <w:numId w:val="9"/>
        </w:numPr>
        <w:rPr>
          <w:rFonts w:asciiTheme="minorHAnsi" w:hAnsiTheme="minorHAnsi" w:cstheme="minorHAnsi"/>
        </w:rPr>
      </w:pPr>
      <w:r w:rsidRPr="009C04C6">
        <w:rPr>
          <w:rFonts w:asciiTheme="minorHAnsi" w:hAnsiTheme="minorHAnsi" w:cstheme="minorHAnsi"/>
        </w:rPr>
        <w:t xml:space="preserve">Communication - summarizing results through visualization and interpretable summaries, write reusable data analysis reports using R, </w:t>
      </w:r>
      <w:proofErr w:type="spellStart"/>
      <w:r w:rsidRPr="009C04C6">
        <w:rPr>
          <w:rFonts w:asciiTheme="minorHAnsi" w:hAnsiTheme="minorHAnsi" w:cstheme="minorHAnsi"/>
        </w:rPr>
        <w:t>RMarkdown</w:t>
      </w:r>
      <w:proofErr w:type="spellEnd"/>
      <w:r w:rsidR="007F3255">
        <w:rPr>
          <w:rFonts w:asciiTheme="minorHAnsi" w:hAnsiTheme="minorHAnsi" w:cstheme="minorHAnsi"/>
        </w:rPr>
        <w:t xml:space="preserve">, Python, </w:t>
      </w:r>
      <w:r w:rsidR="00DF0803">
        <w:rPr>
          <w:rFonts w:asciiTheme="minorHAnsi" w:hAnsiTheme="minorHAnsi" w:cstheme="minorHAnsi"/>
        </w:rPr>
        <w:t xml:space="preserve">and </w:t>
      </w:r>
      <w:proofErr w:type="spellStart"/>
      <w:r w:rsidR="00DF0803">
        <w:rPr>
          <w:rFonts w:asciiTheme="minorHAnsi" w:hAnsiTheme="minorHAnsi" w:cstheme="minorHAnsi"/>
        </w:rPr>
        <w:t>Jupyter</w:t>
      </w:r>
      <w:proofErr w:type="spellEnd"/>
      <w:r w:rsidR="007F3255">
        <w:rPr>
          <w:rFonts w:asciiTheme="minorHAnsi" w:hAnsiTheme="minorHAnsi" w:cstheme="minorHAnsi"/>
        </w:rPr>
        <w:t xml:space="preserve"> Notebook</w:t>
      </w:r>
      <w:r w:rsidRPr="009C04C6">
        <w:rPr>
          <w:rFonts w:asciiTheme="minorHAnsi" w:hAnsiTheme="minorHAnsi" w:cstheme="minorHAnsi"/>
        </w:rPr>
        <w:t>.</w:t>
      </w:r>
    </w:p>
    <w:p w14:paraId="261C35B1" w14:textId="77777777" w:rsidR="00385562" w:rsidRPr="009C04C6" w:rsidRDefault="00385562" w:rsidP="00385562">
      <w:pPr>
        <w:pStyle w:val="ListParagraph"/>
        <w:rPr>
          <w:rFonts w:asciiTheme="minorHAnsi" w:hAnsiTheme="minorHAnsi" w:cstheme="minorHAnsi"/>
        </w:rPr>
      </w:pPr>
    </w:p>
    <w:p w14:paraId="109CE2A2" w14:textId="7E87231F" w:rsidR="00BE582E" w:rsidRPr="009C04C6" w:rsidRDefault="00625941" w:rsidP="00625941">
      <w:pPr>
        <w:rPr>
          <w:rFonts w:asciiTheme="minorHAnsi" w:hAnsiTheme="minorHAnsi" w:cstheme="minorHAnsi"/>
        </w:rPr>
      </w:pPr>
      <w:r w:rsidRPr="009C04C6">
        <w:rPr>
          <w:rFonts w:asciiTheme="minorHAnsi" w:hAnsiTheme="minorHAnsi" w:cstheme="minorHAnsi"/>
        </w:rPr>
        <w:t xml:space="preserve">In this course, we focus on statistical </w:t>
      </w:r>
      <w:r w:rsidR="007F3255">
        <w:rPr>
          <w:rFonts w:asciiTheme="minorHAnsi" w:hAnsiTheme="minorHAnsi" w:cstheme="minorHAnsi"/>
        </w:rPr>
        <w:t>and machine learning</w:t>
      </w:r>
      <w:r w:rsidRPr="009C04C6">
        <w:rPr>
          <w:rFonts w:asciiTheme="minorHAnsi" w:hAnsiTheme="minorHAnsi" w:cstheme="minorHAnsi"/>
        </w:rPr>
        <w:t xml:space="preserve"> and introduce techniques in different domains to make you familiar with various type of data.</w:t>
      </w:r>
    </w:p>
    <w:p w14:paraId="0901E2BB" w14:textId="340BA03A" w:rsidR="007213A3" w:rsidRDefault="007213A3" w:rsidP="007213A3">
      <w:pPr>
        <w:pStyle w:val="Heading3"/>
        <w:rPr>
          <w:rFonts w:asciiTheme="minorHAnsi" w:hAnsiTheme="minorHAnsi" w:cstheme="minorHAnsi"/>
          <w:color w:val="C00000"/>
        </w:rPr>
      </w:pPr>
      <w:r w:rsidRPr="00EE3F03">
        <w:rPr>
          <w:rFonts w:asciiTheme="minorHAnsi" w:hAnsiTheme="minorHAnsi" w:cstheme="minorHAnsi"/>
        </w:rPr>
        <w:t xml:space="preserve">Class Activities: </w:t>
      </w:r>
      <w:r w:rsidRPr="00EE3F03">
        <w:rPr>
          <w:rFonts w:asciiTheme="minorHAnsi" w:hAnsiTheme="minorHAnsi" w:cstheme="minorHAnsi"/>
          <w:color w:val="auto"/>
        </w:rPr>
        <w:t xml:space="preserve"> </w:t>
      </w:r>
      <w:r w:rsidRPr="00EE3F03">
        <w:rPr>
          <w:rFonts w:asciiTheme="minorHAnsi" w:hAnsiTheme="minorHAnsi" w:cstheme="minorHAnsi"/>
          <w:color w:val="C00000"/>
        </w:rPr>
        <w:t xml:space="preserve"> </w:t>
      </w:r>
    </w:p>
    <w:p w14:paraId="3A572666" w14:textId="66490795" w:rsidR="000C2F07" w:rsidRPr="000C2F07" w:rsidRDefault="000C2F07" w:rsidP="000C2F07">
      <w:pPr>
        <w:pStyle w:val="NormalWeb"/>
        <w:numPr>
          <w:ilvl w:val="0"/>
          <w:numId w:val="16"/>
        </w:numPr>
        <w:rPr>
          <w:rFonts w:asciiTheme="minorHAnsi" w:hAnsiTheme="minorHAnsi" w:cstheme="minorHAnsi"/>
          <w:color w:val="0E101A"/>
        </w:rPr>
      </w:pPr>
      <w:r w:rsidRPr="000C2F07">
        <w:rPr>
          <w:rFonts w:asciiTheme="minorHAnsi" w:hAnsiTheme="minorHAnsi" w:cstheme="minorHAnsi"/>
          <w:color w:val="0E101A"/>
        </w:rPr>
        <w:t xml:space="preserve">In-person classes in UH 112. Lecture slides and lab examples will be posted </w:t>
      </w:r>
      <w:r>
        <w:rPr>
          <w:rFonts w:asciiTheme="minorHAnsi" w:hAnsiTheme="minorHAnsi" w:cstheme="minorHAnsi"/>
          <w:color w:val="0E101A"/>
        </w:rPr>
        <w:t>on</w:t>
      </w:r>
      <w:r w:rsidRPr="000C2F07">
        <w:rPr>
          <w:rFonts w:asciiTheme="minorHAnsi" w:hAnsiTheme="minorHAnsi" w:cstheme="minorHAnsi"/>
          <w:color w:val="0E101A"/>
        </w:rPr>
        <w:t> </w:t>
      </w:r>
      <w:hyperlink r:id="rId13" w:tgtFrame="_blank" w:history="1">
        <w:r w:rsidRPr="000C2F07">
          <w:rPr>
            <w:rStyle w:val="Hyperlink"/>
            <w:rFonts w:asciiTheme="minorHAnsi" w:hAnsiTheme="minorHAnsi" w:cstheme="minorHAnsi"/>
            <w:color w:val="4A6EE0"/>
          </w:rPr>
          <w:t>Avenue to Learn</w:t>
        </w:r>
      </w:hyperlink>
      <w:r w:rsidRPr="000C2F07">
        <w:rPr>
          <w:rFonts w:asciiTheme="minorHAnsi" w:hAnsiTheme="minorHAnsi" w:cstheme="minorHAnsi"/>
          <w:color w:val="0E101A"/>
        </w:rPr>
        <w:t>.</w:t>
      </w:r>
    </w:p>
    <w:p w14:paraId="3C68E62E" w14:textId="77777777" w:rsidR="000C2F07" w:rsidRPr="000C2F07" w:rsidRDefault="000C2F07" w:rsidP="000C2F07">
      <w:pPr>
        <w:pStyle w:val="NormalWeb"/>
        <w:numPr>
          <w:ilvl w:val="0"/>
          <w:numId w:val="16"/>
        </w:numPr>
        <w:rPr>
          <w:rFonts w:asciiTheme="minorHAnsi" w:hAnsiTheme="minorHAnsi" w:cstheme="minorHAnsi"/>
          <w:color w:val="0E101A"/>
        </w:rPr>
      </w:pPr>
      <w:r w:rsidRPr="000C2F07">
        <w:rPr>
          <w:rFonts w:asciiTheme="minorHAnsi" w:hAnsiTheme="minorHAnsi" w:cstheme="minorHAnsi"/>
          <w:color w:val="0E101A"/>
        </w:rPr>
        <w:t>Each class includes ~40 minutes of lectures and ~40 minutes of computing sessions. Students are encouraged to bring laptops. </w:t>
      </w:r>
    </w:p>
    <w:p w14:paraId="1F53455C" w14:textId="2943A238" w:rsidR="000C2F07" w:rsidRDefault="000C2F07" w:rsidP="000C2F07">
      <w:pPr>
        <w:pStyle w:val="NormalWeb"/>
        <w:numPr>
          <w:ilvl w:val="0"/>
          <w:numId w:val="16"/>
        </w:numPr>
        <w:rPr>
          <w:rFonts w:asciiTheme="minorHAnsi" w:hAnsiTheme="minorHAnsi" w:cstheme="minorHAnsi"/>
          <w:color w:val="0E101A"/>
        </w:rPr>
      </w:pPr>
      <w:r w:rsidRPr="000C2F07">
        <w:rPr>
          <w:rFonts w:asciiTheme="minorHAnsi" w:hAnsiTheme="minorHAnsi" w:cstheme="minorHAnsi"/>
          <w:color w:val="0E101A"/>
        </w:rPr>
        <w:t>All the lectures are recorded, but only the computing sessions will be posted on Avenue.</w:t>
      </w:r>
    </w:p>
    <w:p w14:paraId="4B493988" w14:textId="77777777" w:rsidR="000C2F07" w:rsidRPr="00F954C1" w:rsidRDefault="000C2F07" w:rsidP="000C2F07">
      <w:pPr>
        <w:pStyle w:val="NormalWeb"/>
        <w:numPr>
          <w:ilvl w:val="0"/>
          <w:numId w:val="16"/>
        </w:numPr>
        <w:rPr>
          <w:rFonts w:asciiTheme="minorHAnsi" w:hAnsiTheme="minorHAnsi" w:cstheme="minorHAnsi"/>
          <w:color w:val="0E101A"/>
        </w:rPr>
      </w:pPr>
      <w:r w:rsidRPr="00F954C1">
        <w:rPr>
          <w:rFonts w:asciiTheme="minorHAnsi" w:hAnsiTheme="minorHAnsi" w:cstheme="minorHAnsi"/>
          <w:color w:val="0E101A"/>
        </w:rPr>
        <w:t>Approximately 3 hours of additional readings outside class time will be assigned each week. More information about class activities will be available on Avenue to Learn.</w:t>
      </w:r>
    </w:p>
    <w:p w14:paraId="5330EED2" w14:textId="77777777" w:rsidR="000C2F07" w:rsidRPr="00F954C1" w:rsidRDefault="000C2F07" w:rsidP="000C2F07">
      <w:pPr>
        <w:rPr>
          <w:rFonts w:asciiTheme="minorHAnsi" w:hAnsiTheme="minorHAnsi" w:cstheme="minorHAnsi"/>
          <w:b/>
          <w:bCs/>
        </w:rPr>
      </w:pPr>
    </w:p>
    <w:p w14:paraId="4610353C" w14:textId="1A616B99" w:rsidR="00DF0803" w:rsidRPr="00DF0803" w:rsidRDefault="00DF0803" w:rsidP="00DF0803">
      <w:pPr>
        <w:pStyle w:val="Heading2"/>
        <w:rPr>
          <w:rFonts w:asciiTheme="minorHAnsi" w:hAnsiTheme="minorHAnsi" w:cstheme="minorHAnsi"/>
          <w:szCs w:val="28"/>
        </w:rPr>
      </w:pPr>
      <w:r w:rsidRPr="00DF0803">
        <w:rPr>
          <w:rFonts w:asciiTheme="minorHAnsi" w:hAnsiTheme="minorHAnsi" w:cstheme="minorHAnsi"/>
          <w:szCs w:val="28"/>
        </w:rPr>
        <w:t>Virtual Course Delivery</w:t>
      </w:r>
      <w:r>
        <w:rPr>
          <w:rFonts w:asciiTheme="minorHAnsi" w:hAnsiTheme="minorHAnsi" w:cstheme="minorHAnsi"/>
          <w:szCs w:val="28"/>
        </w:rPr>
        <w:t>:</w:t>
      </w:r>
      <w:r w:rsidRPr="00DF0803">
        <w:rPr>
          <w:rFonts w:asciiTheme="minorHAnsi" w:hAnsiTheme="minorHAnsi" w:cstheme="minorHAnsi"/>
          <w:szCs w:val="28"/>
        </w:rPr>
        <w:t xml:space="preserve"> </w:t>
      </w:r>
    </w:p>
    <w:p w14:paraId="76D71A82" w14:textId="77777777" w:rsidR="00DF0803" w:rsidRPr="00D76A98" w:rsidRDefault="00DF0803" w:rsidP="00DF0803">
      <w:pPr>
        <w:pStyle w:val="NormalWeb"/>
        <w:rPr>
          <w:rFonts w:asciiTheme="minorHAnsi" w:hAnsiTheme="minorHAnsi" w:cstheme="minorHAnsi"/>
          <w:color w:val="000000"/>
        </w:rPr>
      </w:pPr>
      <w:r w:rsidRPr="00D76A98">
        <w:rPr>
          <w:rFonts w:asciiTheme="minorHAnsi" w:hAnsiTheme="minorHAnsi" w:cstheme="minorHAnsi"/>
          <w:color w:val="000000"/>
        </w:rPr>
        <w:t xml:space="preserve">In the unlikely event that the course </w:t>
      </w:r>
      <w:proofErr w:type="gramStart"/>
      <w:r w:rsidRPr="00D76A98">
        <w:rPr>
          <w:rFonts w:asciiTheme="minorHAnsi" w:hAnsiTheme="minorHAnsi" w:cstheme="minorHAnsi"/>
          <w:color w:val="000000"/>
        </w:rPr>
        <w:t>has to</w:t>
      </w:r>
      <w:proofErr w:type="gramEnd"/>
      <w:r w:rsidRPr="00D76A98">
        <w:rPr>
          <w:rFonts w:asciiTheme="minorHAnsi" w:hAnsiTheme="minorHAnsi" w:cstheme="minorHAnsi"/>
          <w:color w:val="000000"/>
        </w:rPr>
        <w:t xml:space="preserve"> be delivered virtually, please note the following.</w:t>
      </w:r>
    </w:p>
    <w:p w14:paraId="3520D3A8" w14:textId="77777777" w:rsidR="00DF0803" w:rsidRPr="00A62879" w:rsidRDefault="00DF0803" w:rsidP="00DF0803"/>
    <w:p w14:paraId="47649332" w14:textId="77777777" w:rsidR="00DF0803" w:rsidRPr="00EE3F03" w:rsidRDefault="00DF0803" w:rsidP="00DF0803">
      <w:pPr>
        <w:rPr>
          <w:rFonts w:asciiTheme="minorHAnsi" w:hAnsiTheme="minorHAnsi" w:cstheme="minorHAnsi"/>
          <w:b/>
          <w:bCs/>
          <w:lang w:val="en-CA"/>
        </w:rPr>
      </w:pPr>
      <w:r w:rsidRPr="00EE3F03">
        <w:rPr>
          <w:rFonts w:asciiTheme="minorHAnsi" w:hAnsiTheme="minorHAnsi" w:cstheme="minorHAnsi"/>
          <w:b/>
          <w:bCs/>
          <w:lang w:val="en-CA"/>
        </w:rPr>
        <w:t>To follow and participate in virtual classes it is expected that you have reliable access to the following: </w:t>
      </w:r>
    </w:p>
    <w:p w14:paraId="786FC3B8" w14:textId="77777777" w:rsidR="00DF0803" w:rsidRPr="00EE3F03" w:rsidRDefault="00DF0803" w:rsidP="00DF0803">
      <w:pPr>
        <w:pStyle w:val="ListParagraph"/>
        <w:numPr>
          <w:ilvl w:val="0"/>
          <w:numId w:val="1"/>
        </w:numPr>
        <w:rPr>
          <w:rFonts w:asciiTheme="minorHAnsi" w:hAnsiTheme="minorHAnsi" w:cstheme="minorHAnsi"/>
        </w:rPr>
      </w:pPr>
      <w:r w:rsidRPr="00EE3F03">
        <w:rPr>
          <w:rFonts w:asciiTheme="minorHAnsi" w:hAnsiTheme="minorHAnsi" w:cstheme="minorHAnsi"/>
          <w:lang w:val="en-CA"/>
        </w:rPr>
        <w:t>A computer that meets performance requirements </w:t>
      </w:r>
      <w:hyperlink r:id="rId14" w:anchor="tab-content-device-recommendations" w:history="1">
        <w:r w:rsidRPr="00EE3F03">
          <w:rPr>
            <w:rStyle w:val="Hyperlink"/>
            <w:rFonts w:asciiTheme="minorHAnsi" w:hAnsiTheme="minorHAnsi" w:cstheme="minorHAnsi"/>
            <w:lang w:val="en-CA"/>
          </w:rPr>
          <w:t>found here</w:t>
        </w:r>
      </w:hyperlink>
      <w:r w:rsidRPr="00EE3F03">
        <w:rPr>
          <w:rFonts w:asciiTheme="minorHAnsi" w:hAnsiTheme="minorHAnsi" w:cstheme="minorHAnsi"/>
          <w:lang w:val="en-CA"/>
        </w:rPr>
        <w:t>. </w:t>
      </w:r>
    </w:p>
    <w:p w14:paraId="72B472E3" w14:textId="77777777" w:rsidR="00DF0803" w:rsidRPr="00EE3F03" w:rsidRDefault="00DF0803" w:rsidP="00DF0803">
      <w:pPr>
        <w:pStyle w:val="ListParagraph"/>
        <w:numPr>
          <w:ilvl w:val="0"/>
          <w:numId w:val="1"/>
        </w:numPr>
        <w:rPr>
          <w:rFonts w:asciiTheme="minorHAnsi" w:hAnsiTheme="minorHAnsi" w:cstheme="minorHAnsi"/>
        </w:rPr>
      </w:pPr>
      <w:r w:rsidRPr="00EE3F03">
        <w:rPr>
          <w:rFonts w:asciiTheme="minorHAnsi" w:hAnsiTheme="minorHAnsi" w:cstheme="minorHAnsi"/>
          <w:lang w:val="en-CA"/>
        </w:rPr>
        <w:t>An internet connection that is fast enough to stream video. </w:t>
      </w:r>
    </w:p>
    <w:p w14:paraId="0FA850D9" w14:textId="77777777" w:rsidR="00DF0803" w:rsidRPr="00EE3F03" w:rsidRDefault="00DF0803" w:rsidP="00DF0803">
      <w:pPr>
        <w:pStyle w:val="ListParagraph"/>
        <w:numPr>
          <w:ilvl w:val="0"/>
          <w:numId w:val="1"/>
        </w:numPr>
        <w:rPr>
          <w:rFonts w:asciiTheme="minorHAnsi" w:hAnsiTheme="minorHAnsi" w:cstheme="minorHAnsi"/>
        </w:rPr>
      </w:pPr>
      <w:r w:rsidRPr="00EE3F03">
        <w:rPr>
          <w:rFonts w:asciiTheme="minorHAnsi" w:hAnsiTheme="minorHAnsi" w:cstheme="minorHAnsi"/>
          <w:lang w:val="en-CA"/>
        </w:rPr>
        <w:t>Computer accessories that enable class participation, such as a microphone, speakers and webcam when needed. </w:t>
      </w:r>
    </w:p>
    <w:p w14:paraId="47325B57" w14:textId="12899BA7" w:rsidR="00DF0803" w:rsidRDefault="00DF0803" w:rsidP="00DF0803">
      <w:pPr>
        <w:contextualSpacing/>
        <w:rPr>
          <w:rFonts w:asciiTheme="minorHAnsi" w:hAnsiTheme="minorHAnsi" w:cstheme="minorHAnsi"/>
          <w:lang w:val="en-CA"/>
        </w:rPr>
      </w:pPr>
      <w:r w:rsidRPr="00EE3F03">
        <w:rPr>
          <w:rFonts w:asciiTheme="minorHAnsi" w:hAnsiTheme="minorHAnsi" w:cstheme="minorHAnsi"/>
          <w:lang w:val="en-CA"/>
        </w:rPr>
        <w:t xml:space="preserve">If you think that you will not be able to meet these requirements, please contact </w:t>
      </w:r>
      <w:hyperlink r:id="rId15" w:history="1">
        <w:r w:rsidRPr="00EE3F03">
          <w:rPr>
            <w:rStyle w:val="Hyperlink"/>
            <w:rFonts w:asciiTheme="minorHAnsi" w:hAnsiTheme="minorHAnsi" w:cstheme="minorHAnsi"/>
            <w:lang w:val="en-CA"/>
          </w:rPr>
          <w:t>uts@mcmaster.ca</w:t>
        </w:r>
      </w:hyperlink>
      <w:r w:rsidRPr="00EE3F03">
        <w:rPr>
          <w:rFonts w:asciiTheme="minorHAnsi" w:hAnsiTheme="minorHAnsi" w:cstheme="minorHAnsi"/>
          <w:lang w:val="en-CA"/>
        </w:rPr>
        <w:t> as soon as you can. Please visit the </w:t>
      </w:r>
      <w:hyperlink r:id="rId16" w:anchor="tab-content-device-recommendations" w:history="1">
        <w:r w:rsidRPr="00EE3F03">
          <w:rPr>
            <w:rStyle w:val="Hyperlink"/>
            <w:rFonts w:asciiTheme="minorHAnsi" w:hAnsiTheme="minorHAnsi" w:cstheme="minorHAnsi"/>
            <w:lang w:val="en-CA"/>
          </w:rPr>
          <w:t>Technology Resources for Students page</w:t>
        </w:r>
      </w:hyperlink>
      <w:r w:rsidRPr="00EE3F03">
        <w:rPr>
          <w:rFonts w:asciiTheme="minorHAnsi" w:hAnsiTheme="minorHAnsi" w:cstheme="minorHAnsi"/>
          <w:lang w:val="en-CA"/>
        </w:rPr>
        <w:t xml:space="preserve"> for detailed requirements. If you use assistive technology or believe that our platforms might be a barrier to participating, please contact </w:t>
      </w:r>
      <w:hyperlink r:id="rId17" w:history="1">
        <w:r w:rsidRPr="00EE3F03">
          <w:rPr>
            <w:rStyle w:val="Hyperlink"/>
            <w:rFonts w:asciiTheme="minorHAnsi" w:hAnsiTheme="minorHAnsi" w:cstheme="minorHAnsi"/>
            <w:lang w:val="en-CA"/>
          </w:rPr>
          <w:t>Student Accessibility Services</w:t>
        </w:r>
      </w:hyperlink>
      <w:r w:rsidRPr="00EE3F03">
        <w:rPr>
          <w:rFonts w:asciiTheme="minorHAnsi" w:hAnsiTheme="minorHAnsi" w:cstheme="minorHAnsi"/>
          <w:lang w:val="en-CA"/>
        </w:rPr>
        <w:t xml:space="preserve">, </w:t>
      </w:r>
      <w:hyperlink r:id="rId18" w:history="1">
        <w:r w:rsidRPr="00EE3F03">
          <w:rPr>
            <w:rStyle w:val="Hyperlink"/>
            <w:rFonts w:asciiTheme="minorHAnsi" w:hAnsiTheme="minorHAnsi" w:cstheme="minorHAnsi"/>
            <w:lang w:val="en-CA"/>
          </w:rPr>
          <w:t>sas@mcmaster.ca</w:t>
        </w:r>
      </w:hyperlink>
      <w:r w:rsidRPr="00EE3F03">
        <w:rPr>
          <w:rFonts w:asciiTheme="minorHAnsi" w:hAnsiTheme="minorHAnsi" w:cstheme="minorHAnsi"/>
          <w:lang w:val="en-CA"/>
        </w:rPr>
        <w:t>, for support.</w:t>
      </w:r>
    </w:p>
    <w:p w14:paraId="44252252" w14:textId="5FA276A8" w:rsidR="00250BAF" w:rsidRDefault="00250BAF" w:rsidP="00DF0803">
      <w:pPr>
        <w:contextualSpacing/>
        <w:rPr>
          <w:rFonts w:asciiTheme="minorHAnsi" w:hAnsiTheme="minorHAnsi" w:cstheme="minorHAnsi"/>
          <w:lang w:val="en-CA"/>
        </w:rPr>
      </w:pPr>
    </w:p>
    <w:p w14:paraId="33B39574" w14:textId="77777777" w:rsidR="00250BAF" w:rsidRPr="000C2F07" w:rsidRDefault="00250BAF" w:rsidP="00250BAF">
      <w:pPr>
        <w:pStyle w:val="NormalWeb"/>
        <w:rPr>
          <w:rFonts w:asciiTheme="minorHAnsi" w:hAnsiTheme="minorHAnsi" w:cstheme="minorHAnsi"/>
          <w:b/>
          <w:bCs/>
          <w:color w:val="0E101A"/>
        </w:rPr>
      </w:pPr>
      <w:r w:rsidRPr="000C2F07">
        <w:rPr>
          <w:rFonts w:asciiTheme="minorHAnsi" w:hAnsiTheme="minorHAnsi" w:cstheme="minorHAnsi"/>
          <w:b/>
          <w:bCs/>
          <w:color w:val="0E101A"/>
        </w:rPr>
        <w:t xml:space="preserve">Note: </w:t>
      </w:r>
    </w:p>
    <w:p w14:paraId="0B7954E4" w14:textId="77777777" w:rsidR="00250BAF" w:rsidRDefault="00250BAF" w:rsidP="00250BAF">
      <w:pPr>
        <w:pStyle w:val="NormalWeb"/>
        <w:rPr>
          <w:rFonts w:asciiTheme="minorHAnsi" w:hAnsiTheme="minorHAnsi" w:cstheme="minorHAnsi"/>
          <w:color w:val="0E101A"/>
        </w:rPr>
      </w:pPr>
      <w:r w:rsidRPr="00F954C1">
        <w:rPr>
          <w:rFonts w:asciiTheme="minorHAnsi" w:hAnsiTheme="minorHAnsi" w:cstheme="minorHAnsi"/>
          <w:color w:val="0E101A"/>
        </w:rPr>
        <w:t xml:space="preserve">(When virtual) A synchronous teaching method will be used. Students </w:t>
      </w:r>
      <w:r>
        <w:rPr>
          <w:rFonts w:asciiTheme="minorHAnsi" w:hAnsiTheme="minorHAnsi" w:cstheme="minorHAnsi"/>
          <w:color w:val="0E101A"/>
        </w:rPr>
        <w:t>must</w:t>
      </w:r>
      <w:r w:rsidRPr="00F954C1">
        <w:rPr>
          <w:rFonts w:asciiTheme="minorHAnsi" w:hAnsiTheme="minorHAnsi" w:cstheme="minorHAnsi"/>
          <w:color w:val="0E101A"/>
        </w:rPr>
        <w:t xml:space="preserve"> attend synchronous virtual lecture</w:t>
      </w:r>
      <w:r>
        <w:rPr>
          <w:rFonts w:asciiTheme="minorHAnsi" w:hAnsiTheme="minorHAnsi" w:cstheme="minorHAnsi"/>
          <w:color w:val="0E101A"/>
        </w:rPr>
        <w:t xml:space="preserve"> via </w:t>
      </w:r>
      <w:proofErr w:type="spellStart"/>
      <w:r>
        <w:rPr>
          <w:rFonts w:asciiTheme="minorHAnsi" w:hAnsiTheme="minorHAnsi" w:cstheme="minorHAnsi"/>
          <w:color w:val="0E101A"/>
        </w:rPr>
        <w:t>MSTeams</w:t>
      </w:r>
      <w:proofErr w:type="spellEnd"/>
      <w:r w:rsidRPr="00F954C1">
        <w:rPr>
          <w:rFonts w:asciiTheme="minorHAnsi" w:hAnsiTheme="minorHAnsi" w:cstheme="minorHAnsi"/>
          <w:color w:val="0E101A"/>
        </w:rPr>
        <w:t xml:space="preserve">. After the synchronous class, recorded lectures </w:t>
      </w:r>
      <w:r>
        <w:rPr>
          <w:rFonts w:asciiTheme="minorHAnsi" w:hAnsiTheme="minorHAnsi" w:cstheme="minorHAnsi"/>
          <w:color w:val="0E101A"/>
        </w:rPr>
        <w:t xml:space="preserve">and computing sessions </w:t>
      </w:r>
      <w:r w:rsidRPr="00F954C1">
        <w:rPr>
          <w:rFonts w:asciiTheme="minorHAnsi" w:hAnsiTheme="minorHAnsi" w:cstheme="minorHAnsi"/>
          <w:color w:val="0E101A"/>
        </w:rPr>
        <w:t xml:space="preserve">will be available on Avenue to Learn. </w:t>
      </w:r>
    </w:p>
    <w:p w14:paraId="0AD5C5C1" w14:textId="77777777" w:rsidR="00DF0803" w:rsidRPr="00F954C1" w:rsidRDefault="00DF0803" w:rsidP="00F954C1">
      <w:pPr>
        <w:pStyle w:val="NormalWeb"/>
        <w:rPr>
          <w:rFonts w:asciiTheme="minorHAnsi" w:hAnsiTheme="minorHAnsi" w:cstheme="minorHAnsi"/>
          <w:color w:val="0E101A"/>
        </w:rPr>
      </w:pPr>
    </w:p>
    <w:p w14:paraId="32F5C4FF" w14:textId="77777777" w:rsidR="00D43873" w:rsidRPr="00DF0803" w:rsidRDefault="00D43873" w:rsidP="00D43873">
      <w:pPr>
        <w:pStyle w:val="Heading3"/>
        <w:rPr>
          <w:rFonts w:asciiTheme="minorHAnsi" w:hAnsiTheme="minorHAnsi" w:cstheme="minorHAnsi"/>
          <w:szCs w:val="26"/>
          <w:lang w:val="en-CA"/>
        </w:rPr>
      </w:pPr>
      <w:r w:rsidRPr="00DF0803">
        <w:rPr>
          <w:rFonts w:asciiTheme="minorHAnsi" w:hAnsiTheme="minorHAnsi" w:cstheme="minorHAnsi"/>
          <w:szCs w:val="26"/>
          <w:lang w:val="en-CA"/>
        </w:rPr>
        <w:t>Communication:</w:t>
      </w:r>
    </w:p>
    <w:p w14:paraId="453E70CD" w14:textId="1E4179A9" w:rsidR="00D43873" w:rsidRDefault="00D43873" w:rsidP="00F07990">
      <w:pPr>
        <w:rPr>
          <w:rFonts w:asciiTheme="minorHAnsi" w:hAnsiTheme="minorHAnsi" w:cstheme="minorHAnsi"/>
          <w:lang w:val="en-CA"/>
        </w:rPr>
      </w:pPr>
      <w:r w:rsidRPr="00F954C1">
        <w:rPr>
          <w:rFonts w:asciiTheme="minorHAnsi" w:hAnsiTheme="minorHAnsi" w:cstheme="minorHAnsi"/>
          <w:lang w:val="en-CA"/>
        </w:rPr>
        <w:t xml:space="preserve">For e-mail communications, </w:t>
      </w:r>
      <w:hyperlink r:id="rId19" w:history="1">
        <w:r w:rsidRPr="00F954C1">
          <w:rPr>
            <w:rStyle w:val="Hyperlink"/>
            <w:rFonts w:asciiTheme="minorHAnsi" w:hAnsiTheme="minorHAnsi" w:cstheme="minorHAnsi"/>
            <w:lang w:val="en-CA"/>
          </w:rPr>
          <w:t>Avenue to Learn</w:t>
        </w:r>
      </w:hyperlink>
      <w:r w:rsidRPr="00F954C1">
        <w:rPr>
          <w:rFonts w:asciiTheme="minorHAnsi" w:hAnsiTheme="minorHAnsi" w:cstheme="minorHAnsi"/>
          <w:lang w:val="en-CA"/>
        </w:rPr>
        <w:t xml:space="preserve"> is preferred. When sending an email, write in the subject line </w:t>
      </w:r>
      <w:r w:rsidRPr="00F954C1">
        <w:rPr>
          <w:rFonts w:asciiTheme="minorHAnsi" w:hAnsiTheme="minorHAnsi" w:cstheme="minorHAnsi"/>
          <w:b/>
          <w:bCs/>
          <w:lang w:val="en-CA"/>
        </w:rPr>
        <w:t>STATS</w:t>
      </w:r>
      <w:r w:rsidR="000C2F07">
        <w:rPr>
          <w:rFonts w:asciiTheme="minorHAnsi" w:hAnsiTheme="minorHAnsi" w:cstheme="minorHAnsi"/>
          <w:b/>
          <w:bCs/>
          <w:lang w:val="en-CA"/>
        </w:rPr>
        <w:t>/CSE</w:t>
      </w:r>
      <w:r w:rsidRPr="00F954C1">
        <w:rPr>
          <w:rFonts w:asciiTheme="minorHAnsi" w:hAnsiTheme="minorHAnsi" w:cstheme="minorHAnsi"/>
          <w:b/>
          <w:bCs/>
          <w:lang w:val="en-CA"/>
        </w:rPr>
        <w:t>780-T</w:t>
      </w:r>
      <w:r w:rsidR="000C2F07">
        <w:rPr>
          <w:rFonts w:asciiTheme="minorHAnsi" w:hAnsiTheme="minorHAnsi" w:cstheme="minorHAnsi"/>
          <w:b/>
          <w:bCs/>
          <w:lang w:val="en-CA"/>
        </w:rPr>
        <w:t>1</w:t>
      </w:r>
      <w:r w:rsidRPr="00F954C1">
        <w:rPr>
          <w:rFonts w:asciiTheme="minorHAnsi" w:hAnsiTheme="minorHAnsi" w:cstheme="minorHAnsi"/>
          <w:b/>
          <w:bCs/>
          <w:lang w:val="en-CA"/>
        </w:rPr>
        <w:t xml:space="preserve">. </w:t>
      </w:r>
      <w:r w:rsidRPr="00F954C1">
        <w:rPr>
          <w:rFonts w:asciiTheme="minorHAnsi" w:hAnsiTheme="minorHAnsi" w:cstheme="minorHAnsi"/>
          <w:lang w:val="en-CA"/>
        </w:rPr>
        <w:t xml:space="preserve">Should we need to communicate with you about individual matters, we will send it to your Avenue to Learn account. You should monitor this account regularly. </w:t>
      </w:r>
    </w:p>
    <w:p w14:paraId="50E51BA4" w14:textId="77777777" w:rsidR="00DF0803" w:rsidRPr="00F954C1" w:rsidRDefault="00DF0803" w:rsidP="00F07990">
      <w:pPr>
        <w:rPr>
          <w:rFonts w:asciiTheme="minorHAnsi" w:hAnsiTheme="minorHAnsi" w:cstheme="minorHAnsi"/>
          <w:lang w:val="en-CA"/>
        </w:rPr>
      </w:pPr>
    </w:p>
    <w:p w14:paraId="4005AB32" w14:textId="77777777" w:rsidR="007213A3" w:rsidRPr="00EE3F03" w:rsidRDefault="007213A3" w:rsidP="007213A3">
      <w:pPr>
        <w:pStyle w:val="Heading2"/>
        <w:rPr>
          <w:rFonts w:asciiTheme="minorHAnsi" w:hAnsiTheme="minorHAnsi" w:cstheme="minorHAnsi"/>
        </w:rPr>
      </w:pPr>
      <w:bookmarkStart w:id="5" w:name="_Hlk45874459"/>
      <w:r w:rsidRPr="00EE3F03">
        <w:rPr>
          <w:rFonts w:asciiTheme="minorHAnsi" w:hAnsiTheme="minorHAnsi" w:cstheme="minorHAnsi"/>
        </w:rPr>
        <w:t xml:space="preserve">Materials &amp; Fees </w:t>
      </w:r>
    </w:p>
    <w:p w14:paraId="348574AE" w14:textId="325430C2" w:rsidR="007213A3" w:rsidRPr="00EE3F03" w:rsidRDefault="007213A3" w:rsidP="007213A3">
      <w:pPr>
        <w:pStyle w:val="Heading3"/>
        <w:rPr>
          <w:rFonts w:asciiTheme="minorHAnsi" w:hAnsiTheme="minorHAnsi" w:cstheme="minorHAnsi"/>
        </w:rPr>
      </w:pPr>
      <w:r w:rsidRPr="00EE3F03">
        <w:rPr>
          <w:rFonts w:asciiTheme="minorHAnsi" w:hAnsiTheme="minorHAnsi" w:cstheme="minorHAnsi"/>
        </w:rPr>
        <w:t>Required Materials/ Resources</w:t>
      </w:r>
      <w:r w:rsidR="00250BAF">
        <w:rPr>
          <w:rFonts w:asciiTheme="minorHAnsi" w:hAnsiTheme="minorHAnsi" w:cstheme="minorHAnsi"/>
        </w:rPr>
        <w:t>:</w:t>
      </w:r>
    </w:p>
    <w:p w14:paraId="31C4AF8A" w14:textId="5AB8AADA" w:rsidR="00591D22" w:rsidRPr="00897702" w:rsidRDefault="00591D22" w:rsidP="00B22769">
      <w:pPr>
        <w:pStyle w:val="ListParagraph"/>
        <w:numPr>
          <w:ilvl w:val="0"/>
          <w:numId w:val="4"/>
        </w:numPr>
        <w:ind w:left="450"/>
        <w:rPr>
          <w:rFonts w:asciiTheme="minorHAnsi" w:hAnsiTheme="minorHAnsi" w:cstheme="minorHAnsi"/>
          <w:lang w:val="en-CA"/>
        </w:rPr>
      </w:pPr>
      <w:r w:rsidRPr="00897702">
        <w:rPr>
          <w:rFonts w:asciiTheme="minorHAnsi" w:hAnsiTheme="minorHAnsi" w:cstheme="minorHAnsi"/>
          <w:lang w:val="en-CA"/>
        </w:rPr>
        <w:t>Lecture notes (</w:t>
      </w:r>
      <w:proofErr w:type="spellStart"/>
      <w:r w:rsidRPr="00897702">
        <w:rPr>
          <w:rFonts w:asciiTheme="minorHAnsi" w:hAnsiTheme="minorHAnsi" w:cstheme="minorHAnsi"/>
          <w:lang w:val="en-CA"/>
        </w:rPr>
        <w:t>RMarkdown</w:t>
      </w:r>
      <w:proofErr w:type="spellEnd"/>
      <w:r w:rsidRPr="00897702">
        <w:rPr>
          <w:rFonts w:asciiTheme="minorHAnsi" w:hAnsiTheme="minorHAnsi" w:cstheme="minorHAnsi"/>
          <w:lang w:val="en-CA"/>
        </w:rPr>
        <w:t xml:space="preserve"> and PDFs) and </w:t>
      </w:r>
      <w:r w:rsidR="00897702" w:rsidRPr="00897702">
        <w:rPr>
          <w:rFonts w:asciiTheme="minorHAnsi" w:hAnsiTheme="minorHAnsi" w:cstheme="minorHAnsi"/>
          <w:lang w:val="en-CA"/>
        </w:rPr>
        <w:t>labs</w:t>
      </w:r>
      <w:r w:rsidRPr="00897702">
        <w:rPr>
          <w:rFonts w:asciiTheme="minorHAnsi" w:hAnsiTheme="minorHAnsi" w:cstheme="minorHAnsi"/>
          <w:lang w:val="en-CA"/>
        </w:rPr>
        <w:t xml:space="preserve"> (</w:t>
      </w:r>
      <w:proofErr w:type="spellStart"/>
      <w:r w:rsidRPr="00897702">
        <w:rPr>
          <w:rFonts w:asciiTheme="minorHAnsi" w:hAnsiTheme="minorHAnsi" w:cstheme="minorHAnsi"/>
          <w:lang w:val="en-CA"/>
        </w:rPr>
        <w:t>RMarkdown</w:t>
      </w:r>
      <w:proofErr w:type="spellEnd"/>
      <w:r w:rsidRPr="00897702">
        <w:rPr>
          <w:rFonts w:asciiTheme="minorHAnsi" w:hAnsiTheme="minorHAnsi" w:cstheme="minorHAnsi"/>
          <w:lang w:val="en-CA"/>
        </w:rPr>
        <w:t xml:space="preserve">) will be posted on </w:t>
      </w:r>
      <w:r w:rsidR="00897702" w:rsidRPr="00897702">
        <w:rPr>
          <w:rFonts w:asciiTheme="minorHAnsi" w:hAnsiTheme="minorHAnsi" w:cstheme="minorHAnsi"/>
          <w:color w:val="0E101A"/>
        </w:rPr>
        <w:t>Avenue to Learn</w:t>
      </w:r>
      <w:r w:rsidRPr="00897702">
        <w:rPr>
          <w:rFonts w:asciiTheme="minorHAnsi" w:hAnsiTheme="minorHAnsi" w:cstheme="minorHAnsi"/>
          <w:lang w:val="en-CA"/>
        </w:rPr>
        <w:t>.</w:t>
      </w:r>
    </w:p>
    <w:p w14:paraId="618F2250" w14:textId="5F560235" w:rsidR="00591D22" w:rsidRPr="00897702" w:rsidRDefault="00591D22" w:rsidP="00B22769">
      <w:pPr>
        <w:pStyle w:val="ListParagraph"/>
        <w:numPr>
          <w:ilvl w:val="0"/>
          <w:numId w:val="4"/>
        </w:numPr>
        <w:ind w:left="450"/>
        <w:rPr>
          <w:rFonts w:asciiTheme="minorHAnsi" w:hAnsiTheme="minorHAnsi" w:cstheme="minorHAnsi"/>
          <w:lang w:val="en-CA"/>
        </w:rPr>
      </w:pPr>
      <w:r w:rsidRPr="00897702">
        <w:rPr>
          <w:rFonts w:asciiTheme="minorHAnsi" w:hAnsiTheme="minorHAnsi" w:cstheme="minorHAnsi"/>
        </w:rPr>
        <w:t>Texts from which some readings will be taken</w:t>
      </w:r>
      <w:r w:rsidRPr="00897702">
        <w:rPr>
          <w:rFonts w:asciiTheme="minorHAnsi" w:hAnsiTheme="minorHAnsi" w:cstheme="minorHAnsi"/>
          <w:lang w:val="en-CA"/>
        </w:rPr>
        <w:t xml:space="preserve">: </w:t>
      </w:r>
    </w:p>
    <w:p w14:paraId="31DE4107" w14:textId="797F581D" w:rsidR="003A014A" w:rsidRPr="00897702" w:rsidRDefault="003A014A" w:rsidP="00B22769">
      <w:pPr>
        <w:pStyle w:val="ListParagraph"/>
        <w:numPr>
          <w:ilvl w:val="0"/>
          <w:numId w:val="3"/>
        </w:numPr>
        <w:rPr>
          <w:rFonts w:asciiTheme="minorHAnsi" w:hAnsiTheme="minorHAnsi" w:cstheme="minorHAnsi"/>
        </w:rPr>
      </w:pPr>
      <w:r w:rsidRPr="00897702">
        <w:rPr>
          <w:rFonts w:asciiTheme="minorHAnsi" w:hAnsiTheme="minorHAnsi" w:cstheme="minorHAnsi"/>
          <w:b/>
          <w:bCs/>
        </w:rPr>
        <w:lastRenderedPageBreak/>
        <w:t>ISLR</w:t>
      </w:r>
      <w:r w:rsidRPr="00897702">
        <w:rPr>
          <w:rFonts w:asciiTheme="minorHAnsi" w:hAnsiTheme="minorHAnsi" w:cstheme="minorHAnsi"/>
        </w:rPr>
        <w:t xml:space="preserve">: </w:t>
      </w:r>
      <w:hyperlink r:id="rId20" w:history="1">
        <w:r w:rsidRPr="00897702">
          <w:rPr>
            <w:rStyle w:val="Hyperlink"/>
            <w:rFonts w:asciiTheme="minorHAnsi" w:hAnsiTheme="minorHAnsi" w:cstheme="minorHAnsi"/>
            <w:i/>
            <w:iCs/>
          </w:rPr>
          <w:t>An Introduction to Statistical Learning with Applications in R</w:t>
        </w:r>
      </w:hyperlink>
      <w:r w:rsidR="00897702" w:rsidRPr="00897702">
        <w:rPr>
          <w:rStyle w:val="Hyperlink"/>
          <w:rFonts w:asciiTheme="minorHAnsi" w:hAnsiTheme="minorHAnsi" w:cstheme="minorHAnsi"/>
          <w:i/>
          <w:iCs/>
        </w:rPr>
        <w:t xml:space="preserve"> </w:t>
      </w:r>
      <w:r w:rsidRPr="00897702">
        <w:rPr>
          <w:rFonts w:asciiTheme="minorHAnsi" w:hAnsiTheme="minorHAnsi" w:cstheme="minorHAnsi"/>
        </w:rPr>
        <w:t xml:space="preserve">by Gareth James, Daniela Witten, Trevor Hastie, and Robert </w:t>
      </w:r>
      <w:proofErr w:type="spellStart"/>
      <w:r w:rsidRPr="00897702">
        <w:rPr>
          <w:rFonts w:asciiTheme="minorHAnsi" w:hAnsiTheme="minorHAnsi" w:cstheme="minorHAnsi"/>
        </w:rPr>
        <w:t>Tibshirani</w:t>
      </w:r>
      <w:proofErr w:type="spellEnd"/>
      <w:r w:rsidRPr="00897702">
        <w:rPr>
          <w:rFonts w:asciiTheme="minorHAnsi" w:hAnsiTheme="minorHAnsi" w:cstheme="minorHAnsi"/>
        </w:rPr>
        <w:t xml:space="preserve"> (Springer, 2nd ed., 2021).</w:t>
      </w:r>
    </w:p>
    <w:p w14:paraId="06273976" w14:textId="0CF7E9A5" w:rsidR="00625941" w:rsidRPr="00897702" w:rsidRDefault="00625941" w:rsidP="00B22769">
      <w:pPr>
        <w:numPr>
          <w:ilvl w:val="0"/>
          <w:numId w:val="3"/>
        </w:numPr>
        <w:spacing w:line="360" w:lineRule="atLeast"/>
        <w:rPr>
          <w:rFonts w:asciiTheme="minorHAnsi" w:hAnsiTheme="minorHAnsi" w:cstheme="minorHAnsi"/>
          <w:color w:val="000000"/>
          <w:spacing w:val="3"/>
        </w:rPr>
      </w:pPr>
      <w:r w:rsidRPr="00897702">
        <w:rPr>
          <w:rStyle w:val="Strong"/>
          <w:rFonts w:asciiTheme="minorHAnsi" w:hAnsiTheme="minorHAnsi" w:cstheme="minorHAnsi"/>
          <w:color w:val="000000"/>
          <w:spacing w:val="3"/>
          <w:bdr w:val="none" w:sz="0" w:space="0" w:color="auto" w:frame="1"/>
        </w:rPr>
        <w:t>CASI</w:t>
      </w:r>
      <w:r w:rsidRPr="00897702">
        <w:rPr>
          <w:rFonts w:asciiTheme="minorHAnsi" w:hAnsiTheme="minorHAnsi" w:cstheme="minorHAnsi"/>
          <w:color w:val="000000"/>
          <w:spacing w:val="3"/>
          <w:bdr w:val="none" w:sz="0" w:space="0" w:color="auto" w:frame="1"/>
        </w:rPr>
        <w:t>: </w:t>
      </w:r>
      <w:hyperlink r:id="rId21" w:tgtFrame="_blank" w:history="1">
        <w:r w:rsidRPr="00897702">
          <w:rPr>
            <w:rStyle w:val="Emphasis"/>
            <w:rFonts w:asciiTheme="minorHAnsi" w:hAnsiTheme="minorHAnsi" w:cstheme="minorHAnsi"/>
            <w:color w:val="1F3864" w:themeColor="accent1" w:themeShade="80"/>
            <w:spacing w:val="3"/>
            <w:u w:val="single"/>
            <w:bdr w:val="none" w:sz="0" w:space="0" w:color="auto" w:frame="1"/>
          </w:rPr>
          <w:t>Computer Age Statistical Inference</w:t>
        </w:r>
      </w:hyperlink>
      <w:r w:rsidRPr="00897702">
        <w:rPr>
          <w:rFonts w:asciiTheme="minorHAnsi" w:hAnsiTheme="minorHAnsi" w:cstheme="minorHAnsi"/>
          <w:color w:val="4472C4" w:themeColor="accent1"/>
          <w:spacing w:val="3"/>
          <w:bdr w:val="none" w:sz="0" w:space="0" w:color="auto" w:frame="1"/>
        </w:rPr>
        <w:t> </w:t>
      </w:r>
      <w:r w:rsidRPr="00897702">
        <w:rPr>
          <w:rFonts w:asciiTheme="minorHAnsi" w:hAnsiTheme="minorHAnsi" w:cstheme="minorHAnsi"/>
          <w:color w:val="000000"/>
          <w:spacing w:val="3"/>
          <w:bdr w:val="none" w:sz="0" w:space="0" w:color="auto" w:frame="1"/>
        </w:rPr>
        <w:t xml:space="preserve">by Bradly </w:t>
      </w:r>
      <w:proofErr w:type="spellStart"/>
      <w:r w:rsidRPr="00897702">
        <w:rPr>
          <w:rFonts w:asciiTheme="minorHAnsi" w:hAnsiTheme="minorHAnsi" w:cstheme="minorHAnsi"/>
          <w:color w:val="000000"/>
          <w:spacing w:val="3"/>
          <w:bdr w:val="none" w:sz="0" w:space="0" w:color="auto" w:frame="1"/>
        </w:rPr>
        <w:t>Efron</w:t>
      </w:r>
      <w:proofErr w:type="spellEnd"/>
      <w:r w:rsidRPr="00897702">
        <w:rPr>
          <w:rFonts w:asciiTheme="minorHAnsi" w:hAnsiTheme="minorHAnsi" w:cstheme="minorHAnsi"/>
          <w:color w:val="000000"/>
          <w:spacing w:val="3"/>
          <w:bdr w:val="none" w:sz="0" w:space="0" w:color="auto" w:frame="1"/>
        </w:rPr>
        <w:t xml:space="preserve"> and Trevor Hastie (Cambridge University Press, 2016 Jul 21).</w:t>
      </w:r>
    </w:p>
    <w:p w14:paraId="1DCB272D" w14:textId="03ADA0B5" w:rsidR="00B931CA" w:rsidRPr="00897702" w:rsidRDefault="00B931CA" w:rsidP="00B22769">
      <w:pPr>
        <w:numPr>
          <w:ilvl w:val="0"/>
          <w:numId w:val="3"/>
        </w:numPr>
        <w:spacing w:line="360" w:lineRule="atLeast"/>
        <w:rPr>
          <w:rFonts w:asciiTheme="minorHAnsi" w:hAnsiTheme="minorHAnsi" w:cstheme="minorHAnsi"/>
          <w:color w:val="000000"/>
          <w:spacing w:val="3"/>
        </w:rPr>
      </w:pPr>
      <w:r w:rsidRPr="00897702">
        <w:rPr>
          <w:rStyle w:val="Strong"/>
          <w:rFonts w:asciiTheme="minorHAnsi" w:hAnsiTheme="minorHAnsi" w:cstheme="minorHAnsi"/>
          <w:color w:val="000000"/>
          <w:spacing w:val="3"/>
          <w:bdr w:val="none" w:sz="0" w:space="0" w:color="auto" w:frame="1"/>
        </w:rPr>
        <w:t>MSMB</w:t>
      </w:r>
      <w:r w:rsidRPr="00897702">
        <w:rPr>
          <w:rFonts w:asciiTheme="minorHAnsi" w:hAnsiTheme="minorHAnsi" w:cstheme="minorHAnsi"/>
        </w:rPr>
        <w:t>:</w:t>
      </w:r>
      <w:r w:rsidRPr="00897702">
        <w:rPr>
          <w:rFonts w:asciiTheme="minorHAnsi" w:hAnsiTheme="minorHAnsi" w:cstheme="minorHAnsi"/>
          <w:color w:val="000000"/>
          <w:spacing w:val="3"/>
        </w:rPr>
        <w:t xml:space="preserve"> </w:t>
      </w:r>
      <w:hyperlink r:id="rId22" w:history="1">
        <w:r w:rsidRPr="00897702">
          <w:rPr>
            <w:rStyle w:val="Hyperlink"/>
            <w:rFonts w:asciiTheme="minorHAnsi" w:hAnsiTheme="minorHAnsi" w:cstheme="minorHAnsi"/>
            <w:i/>
            <w:iCs/>
            <w:spacing w:val="3"/>
          </w:rPr>
          <w:t>Modern Statistics for Modern Biology</w:t>
        </w:r>
      </w:hyperlink>
      <w:r w:rsidRPr="00897702">
        <w:rPr>
          <w:rFonts w:asciiTheme="minorHAnsi" w:hAnsiTheme="minorHAnsi" w:cstheme="minorHAnsi"/>
          <w:color w:val="000000"/>
          <w:spacing w:val="3"/>
        </w:rPr>
        <w:t xml:space="preserve"> by Susan Holmes and Wolfgang Huber (</w:t>
      </w:r>
      <w:r w:rsidR="00F32021" w:rsidRPr="00897702">
        <w:rPr>
          <w:rFonts w:asciiTheme="minorHAnsi" w:hAnsiTheme="minorHAnsi" w:cstheme="minorHAnsi"/>
          <w:color w:val="000000"/>
          <w:spacing w:val="3"/>
          <w:bdr w:val="none" w:sz="0" w:space="0" w:color="auto" w:frame="1"/>
        </w:rPr>
        <w:t>Cambridge University Press, 2018, Nov 30).</w:t>
      </w:r>
    </w:p>
    <w:p w14:paraId="15CE995D" w14:textId="77777777" w:rsidR="003A014A" w:rsidRPr="008D4786" w:rsidRDefault="003A014A" w:rsidP="003A014A">
      <w:pPr>
        <w:pStyle w:val="ListParagraph"/>
        <w:rPr>
          <w:rFonts w:asciiTheme="minorHAnsi" w:hAnsiTheme="minorHAnsi" w:cstheme="minorHAnsi"/>
          <w:i/>
          <w:iCs/>
        </w:rPr>
      </w:pPr>
    </w:p>
    <w:p w14:paraId="479F6A9A" w14:textId="77717842" w:rsidR="00DE0F13" w:rsidRPr="00897702" w:rsidRDefault="00DE0F13" w:rsidP="00B22769">
      <w:pPr>
        <w:pStyle w:val="ListParagraph"/>
        <w:numPr>
          <w:ilvl w:val="0"/>
          <w:numId w:val="4"/>
        </w:numPr>
        <w:ind w:left="450"/>
        <w:rPr>
          <w:rFonts w:asciiTheme="minorHAnsi" w:hAnsiTheme="minorHAnsi" w:cstheme="minorHAnsi"/>
          <w:lang w:val="en-CA"/>
        </w:rPr>
      </w:pPr>
      <w:r w:rsidRPr="00897702">
        <w:rPr>
          <w:rFonts w:asciiTheme="minorHAnsi" w:hAnsiTheme="minorHAnsi" w:cstheme="minorHAnsi"/>
          <w:lang w:val="en-CA"/>
        </w:rPr>
        <w:t xml:space="preserve">Other </w:t>
      </w:r>
      <w:r w:rsidR="00105993" w:rsidRPr="00897702">
        <w:rPr>
          <w:rFonts w:asciiTheme="minorHAnsi" w:hAnsiTheme="minorHAnsi" w:cstheme="minorHAnsi"/>
          <w:lang w:val="en-CA"/>
        </w:rPr>
        <w:t>useful references</w:t>
      </w:r>
      <w:r w:rsidRPr="00897702">
        <w:rPr>
          <w:rFonts w:asciiTheme="minorHAnsi" w:hAnsiTheme="minorHAnsi" w:cstheme="minorHAnsi"/>
          <w:lang w:val="en-CA"/>
        </w:rPr>
        <w:t xml:space="preserve">: </w:t>
      </w:r>
    </w:p>
    <w:p w14:paraId="103413FD" w14:textId="1EC547BC" w:rsidR="00267864" w:rsidRPr="00897702" w:rsidRDefault="00B931CA" w:rsidP="00B22769">
      <w:pPr>
        <w:pStyle w:val="ListParagraph"/>
        <w:numPr>
          <w:ilvl w:val="0"/>
          <w:numId w:val="5"/>
        </w:numPr>
        <w:rPr>
          <w:rFonts w:asciiTheme="minorHAnsi" w:hAnsiTheme="minorHAnsi" w:cstheme="minorHAnsi"/>
          <w:lang w:val="en-CA"/>
        </w:rPr>
      </w:pPr>
      <w:r w:rsidRPr="00897702">
        <w:rPr>
          <w:rFonts w:asciiTheme="minorHAnsi" w:hAnsiTheme="minorHAnsi" w:cstheme="minorHAnsi"/>
          <w:b/>
          <w:bCs/>
        </w:rPr>
        <w:t>R4DS:</w:t>
      </w:r>
      <w:r w:rsidRPr="00897702">
        <w:rPr>
          <w:rFonts w:asciiTheme="minorHAnsi" w:hAnsiTheme="minorHAnsi" w:cstheme="minorHAnsi"/>
        </w:rPr>
        <w:t xml:space="preserve">  </w:t>
      </w:r>
      <w:hyperlink r:id="rId23" w:history="1">
        <w:r w:rsidR="00267864" w:rsidRPr="00897702">
          <w:rPr>
            <w:rStyle w:val="Hyperlink"/>
            <w:rFonts w:asciiTheme="minorHAnsi" w:hAnsiTheme="minorHAnsi" w:cstheme="minorHAnsi"/>
            <w:i/>
            <w:iCs/>
            <w:lang w:val="en-CA"/>
          </w:rPr>
          <w:t>R for Data Science</w:t>
        </w:r>
      </w:hyperlink>
      <w:r w:rsidR="00267864" w:rsidRPr="00897702">
        <w:rPr>
          <w:rFonts w:asciiTheme="minorHAnsi" w:hAnsiTheme="minorHAnsi" w:cstheme="minorHAnsi"/>
          <w:i/>
          <w:iCs/>
          <w:lang w:val="en-CA"/>
        </w:rPr>
        <w:t xml:space="preserve"> </w:t>
      </w:r>
      <w:r w:rsidR="00267864" w:rsidRPr="00897702">
        <w:rPr>
          <w:rFonts w:asciiTheme="minorHAnsi" w:hAnsiTheme="minorHAnsi" w:cstheme="minorHAnsi"/>
          <w:lang w:val="en-CA"/>
        </w:rPr>
        <w:t xml:space="preserve">by Garrett </w:t>
      </w:r>
      <w:proofErr w:type="spellStart"/>
      <w:r w:rsidR="00267864" w:rsidRPr="00897702">
        <w:rPr>
          <w:rFonts w:asciiTheme="minorHAnsi" w:hAnsiTheme="minorHAnsi" w:cstheme="minorHAnsi"/>
          <w:lang w:val="en-CA"/>
        </w:rPr>
        <w:t>Grolemund</w:t>
      </w:r>
      <w:proofErr w:type="spellEnd"/>
      <w:r w:rsidR="00267864" w:rsidRPr="00897702">
        <w:rPr>
          <w:rFonts w:asciiTheme="minorHAnsi" w:hAnsiTheme="minorHAnsi" w:cstheme="minorHAnsi"/>
          <w:lang w:val="en-CA"/>
        </w:rPr>
        <w:t xml:space="preserve"> and Hadley Wickham. </w:t>
      </w:r>
    </w:p>
    <w:p w14:paraId="03E70306" w14:textId="724AA1D4" w:rsidR="00DE0F13" w:rsidRPr="00897702" w:rsidRDefault="00000000" w:rsidP="00B22769">
      <w:pPr>
        <w:pStyle w:val="ListParagraph"/>
        <w:numPr>
          <w:ilvl w:val="0"/>
          <w:numId w:val="5"/>
        </w:numPr>
        <w:rPr>
          <w:rFonts w:asciiTheme="minorHAnsi" w:hAnsiTheme="minorHAnsi" w:cstheme="minorHAnsi"/>
          <w:lang w:val="en-CA"/>
        </w:rPr>
      </w:pPr>
      <w:hyperlink r:id="rId24" w:history="1">
        <w:r w:rsidR="00DE0F13" w:rsidRPr="00897702">
          <w:rPr>
            <w:rStyle w:val="Hyperlink"/>
            <w:rFonts w:asciiTheme="minorHAnsi" w:hAnsiTheme="minorHAnsi" w:cstheme="minorHAnsi"/>
            <w:i/>
            <w:iCs/>
          </w:rPr>
          <w:t>R Markdown Cookbook</w:t>
        </w:r>
      </w:hyperlink>
      <w:r w:rsidR="00DE0F13" w:rsidRPr="00897702">
        <w:rPr>
          <w:rFonts w:asciiTheme="minorHAnsi" w:hAnsiTheme="minorHAnsi" w:cstheme="minorHAnsi"/>
          <w:i/>
          <w:iCs/>
          <w:lang w:val="en-CA"/>
        </w:rPr>
        <w:t xml:space="preserve"> </w:t>
      </w:r>
      <w:r w:rsidR="00DE0F13" w:rsidRPr="00897702">
        <w:rPr>
          <w:rFonts w:asciiTheme="minorHAnsi" w:hAnsiTheme="minorHAnsi" w:cstheme="minorHAnsi"/>
          <w:lang w:val="en-CA"/>
        </w:rPr>
        <w:t xml:space="preserve">by </w:t>
      </w:r>
      <w:proofErr w:type="spellStart"/>
      <w:r w:rsidR="00DE0F13" w:rsidRPr="00897702">
        <w:rPr>
          <w:rFonts w:asciiTheme="minorHAnsi" w:hAnsiTheme="minorHAnsi" w:cstheme="minorHAnsi"/>
          <w:lang w:val="en-CA"/>
        </w:rPr>
        <w:t>Yihui</w:t>
      </w:r>
      <w:proofErr w:type="spellEnd"/>
      <w:r w:rsidR="00DE0F13" w:rsidRPr="00897702">
        <w:rPr>
          <w:rFonts w:asciiTheme="minorHAnsi" w:hAnsiTheme="minorHAnsi" w:cstheme="minorHAnsi"/>
          <w:lang w:val="en-CA"/>
        </w:rPr>
        <w:t xml:space="preserve"> </w:t>
      </w:r>
      <w:proofErr w:type="spellStart"/>
      <w:r w:rsidR="00DE0F13" w:rsidRPr="00897702">
        <w:rPr>
          <w:rFonts w:asciiTheme="minorHAnsi" w:hAnsiTheme="minorHAnsi" w:cstheme="minorHAnsi"/>
          <w:lang w:val="en-CA"/>
        </w:rPr>
        <w:t>Xie</w:t>
      </w:r>
      <w:proofErr w:type="spellEnd"/>
      <w:r w:rsidR="00DE0F13" w:rsidRPr="00897702">
        <w:rPr>
          <w:rFonts w:asciiTheme="minorHAnsi" w:hAnsiTheme="minorHAnsi" w:cstheme="minorHAnsi"/>
          <w:lang w:val="en-CA"/>
        </w:rPr>
        <w:t xml:space="preserve">, Christophe </w:t>
      </w:r>
      <w:proofErr w:type="spellStart"/>
      <w:r w:rsidR="00DE0F13" w:rsidRPr="00897702">
        <w:rPr>
          <w:rFonts w:asciiTheme="minorHAnsi" w:hAnsiTheme="minorHAnsi" w:cstheme="minorHAnsi"/>
          <w:lang w:val="en-CA"/>
        </w:rPr>
        <w:t>Dervieux</w:t>
      </w:r>
      <w:proofErr w:type="spellEnd"/>
      <w:r w:rsidR="00DE0F13" w:rsidRPr="00897702">
        <w:rPr>
          <w:rFonts w:asciiTheme="minorHAnsi" w:hAnsiTheme="minorHAnsi" w:cstheme="minorHAnsi"/>
          <w:lang w:val="en-CA"/>
        </w:rPr>
        <w:t xml:space="preserve">, Emily </w:t>
      </w:r>
      <w:proofErr w:type="spellStart"/>
      <w:r w:rsidR="00DE0F13" w:rsidRPr="00897702">
        <w:rPr>
          <w:rFonts w:asciiTheme="minorHAnsi" w:hAnsiTheme="minorHAnsi" w:cstheme="minorHAnsi"/>
          <w:lang w:val="en-CA"/>
        </w:rPr>
        <w:t>Riederer</w:t>
      </w:r>
      <w:proofErr w:type="spellEnd"/>
      <w:r w:rsidR="00DE0F13" w:rsidRPr="00897702">
        <w:rPr>
          <w:rFonts w:asciiTheme="minorHAnsi" w:hAnsiTheme="minorHAnsi" w:cstheme="minorHAnsi"/>
          <w:lang w:val="en-CA"/>
        </w:rPr>
        <w:t>.</w:t>
      </w:r>
    </w:p>
    <w:p w14:paraId="3C906FA8" w14:textId="342F2F90" w:rsidR="00105993" w:rsidRPr="00897702" w:rsidRDefault="00000000" w:rsidP="00B22769">
      <w:pPr>
        <w:numPr>
          <w:ilvl w:val="0"/>
          <w:numId w:val="5"/>
        </w:numPr>
        <w:spacing w:line="360" w:lineRule="atLeast"/>
        <w:rPr>
          <w:rFonts w:asciiTheme="minorHAnsi" w:hAnsiTheme="minorHAnsi" w:cstheme="minorHAnsi"/>
          <w:color w:val="000000"/>
          <w:spacing w:val="3"/>
        </w:rPr>
      </w:pPr>
      <w:hyperlink r:id="rId25" w:tgtFrame="_blank" w:history="1">
        <w:r w:rsidR="00105993" w:rsidRPr="00897702">
          <w:rPr>
            <w:rFonts w:asciiTheme="minorHAnsi" w:hAnsiTheme="minorHAnsi" w:cstheme="minorHAnsi"/>
            <w:i/>
            <w:iCs/>
            <w:color w:val="004489"/>
            <w:spacing w:val="3"/>
            <w:u w:val="single"/>
            <w:bdr w:val="none" w:sz="0" w:space="0" w:color="auto" w:frame="1"/>
          </w:rPr>
          <w:t xml:space="preserve">Happy Git and </w:t>
        </w:r>
        <w:proofErr w:type="spellStart"/>
        <w:r w:rsidR="00105993" w:rsidRPr="00897702">
          <w:rPr>
            <w:rFonts w:asciiTheme="minorHAnsi" w:hAnsiTheme="minorHAnsi" w:cstheme="minorHAnsi"/>
            <w:i/>
            <w:iCs/>
            <w:color w:val="004489"/>
            <w:spacing w:val="3"/>
            <w:u w:val="single"/>
            <w:bdr w:val="none" w:sz="0" w:space="0" w:color="auto" w:frame="1"/>
          </w:rPr>
          <w:t>Github</w:t>
        </w:r>
        <w:proofErr w:type="spellEnd"/>
        <w:r w:rsidR="00105993" w:rsidRPr="00897702">
          <w:rPr>
            <w:rFonts w:asciiTheme="minorHAnsi" w:hAnsiTheme="minorHAnsi" w:cstheme="minorHAnsi"/>
            <w:i/>
            <w:iCs/>
            <w:color w:val="004489"/>
            <w:spacing w:val="3"/>
            <w:u w:val="single"/>
            <w:bdr w:val="none" w:sz="0" w:space="0" w:color="auto" w:frame="1"/>
          </w:rPr>
          <w:t xml:space="preserve"> for the </w:t>
        </w:r>
        <w:proofErr w:type="spellStart"/>
        <w:r w:rsidR="00105993" w:rsidRPr="00897702">
          <w:rPr>
            <w:rFonts w:asciiTheme="minorHAnsi" w:hAnsiTheme="minorHAnsi" w:cstheme="minorHAnsi"/>
            <w:i/>
            <w:iCs/>
            <w:color w:val="004489"/>
            <w:spacing w:val="3"/>
            <w:u w:val="single"/>
            <w:bdr w:val="none" w:sz="0" w:space="0" w:color="auto" w:frame="1"/>
          </w:rPr>
          <w:t>UseR</w:t>
        </w:r>
        <w:proofErr w:type="spellEnd"/>
      </w:hyperlink>
      <w:r w:rsidR="00105993" w:rsidRPr="00897702">
        <w:rPr>
          <w:rFonts w:asciiTheme="minorHAnsi" w:hAnsiTheme="minorHAnsi" w:cstheme="minorHAnsi"/>
          <w:color w:val="000000"/>
          <w:spacing w:val="3"/>
          <w:bdr w:val="none" w:sz="0" w:space="0" w:color="auto" w:frame="1"/>
        </w:rPr>
        <w:t> by Jenny Bryan.</w:t>
      </w:r>
    </w:p>
    <w:p w14:paraId="53336088" w14:textId="77777777" w:rsidR="00B931CA" w:rsidRPr="00897702" w:rsidRDefault="00B931CA" w:rsidP="00B931CA">
      <w:pPr>
        <w:pStyle w:val="ListParagraph"/>
        <w:numPr>
          <w:ilvl w:val="0"/>
          <w:numId w:val="5"/>
        </w:numPr>
        <w:rPr>
          <w:rFonts w:asciiTheme="minorHAnsi" w:hAnsiTheme="minorHAnsi" w:cstheme="minorHAnsi"/>
        </w:rPr>
      </w:pPr>
      <w:r w:rsidRPr="00897702">
        <w:rPr>
          <w:rFonts w:asciiTheme="minorHAnsi" w:hAnsiTheme="minorHAnsi" w:cstheme="minorHAnsi"/>
          <w:b/>
          <w:bCs/>
          <w:lang w:val="en-CA"/>
        </w:rPr>
        <w:t>ESL</w:t>
      </w:r>
      <w:r w:rsidRPr="00897702">
        <w:rPr>
          <w:rFonts w:asciiTheme="minorHAnsi" w:hAnsiTheme="minorHAnsi" w:cstheme="minorHAnsi"/>
          <w:lang w:val="en-CA"/>
        </w:rPr>
        <w:t xml:space="preserve">: </w:t>
      </w:r>
      <w:hyperlink r:id="rId26" w:history="1">
        <w:r w:rsidRPr="00897702">
          <w:rPr>
            <w:rStyle w:val="Hyperlink"/>
            <w:rFonts w:asciiTheme="minorHAnsi" w:hAnsiTheme="minorHAnsi" w:cstheme="minorHAnsi"/>
            <w:i/>
            <w:iCs/>
          </w:rPr>
          <w:t>Elements of Statistical Learning</w:t>
        </w:r>
      </w:hyperlink>
      <w:r w:rsidRPr="00897702">
        <w:rPr>
          <w:rFonts w:asciiTheme="minorHAnsi" w:hAnsiTheme="minorHAnsi" w:cstheme="minorHAnsi"/>
          <w:lang w:val="en-CA"/>
        </w:rPr>
        <w:t xml:space="preserve"> </w:t>
      </w:r>
      <w:r w:rsidRPr="00897702">
        <w:rPr>
          <w:rFonts w:asciiTheme="minorHAnsi" w:hAnsiTheme="minorHAnsi" w:cstheme="minorHAnsi"/>
        </w:rPr>
        <w:t xml:space="preserve">by Trevor Hastie, Robert </w:t>
      </w:r>
      <w:proofErr w:type="spellStart"/>
      <w:r w:rsidRPr="00897702">
        <w:rPr>
          <w:rFonts w:asciiTheme="minorHAnsi" w:hAnsiTheme="minorHAnsi" w:cstheme="minorHAnsi"/>
        </w:rPr>
        <w:t>Tibshirani</w:t>
      </w:r>
      <w:proofErr w:type="spellEnd"/>
      <w:r w:rsidRPr="00897702">
        <w:rPr>
          <w:rFonts w:asciiTheme="minorHAnsi" w:hAnsiTheme="minorHAnsi" w:cstheme="minorHAnsi"/>
        </w:rPr>
        <w:t>, Jerome Friedman</w:t>
      </w:r>
      <w:r w:rsidRPr="00897702">
        <w:rPr>
          <w:rFonts w:asciiTheme="minorHAnsi" w:hAnsiTheme="minorHAnsi" w:cstheme="minorHAnsi"/>
          <w:lang w:val="en-CA"/>
        </w:rPr>
        <w:t xml:space="preserve"> (Springer, Corrected 12</w:t>
      </w:r>
      <w:r w:rsidRPr="00897702">
        <w:rPr>
          <w:rFonts w:asciiTheme="minorHAnsi" w:hAnsiTheme="minorHAnsi" w:cstheme="minorHAnsi"/>
          <w:vertAlign w:val="superscript"/>
          <w:lang w:val="en-CA"/>
        </w:rPr>
        <w:t>th</w:t>
      </w:r>
      <w:r w:rsidRPr="00897702">
        <w:rPr>
          <w:rFonts w:asciiTheme="minorHAnsi" w:hAnsiTheme="minorHAnsi" w:cstheme="minorHAnsi"/>
          <w:lang w:val="en-CA"/>
        </w:rPr>
        <w:t xml:space="preserve"> printing, 2017). </w:t>
      </w:r>
    </w:p>
    <w:p w14:paraId="00302CCD" w14:textId="7C22A192" w:rsidR="00B931CA" w:rsidRPr="00897702" w:rsidRDefault="00B931CA" w:rsidP="00897702">
      <w:pPr>
        <w:pStyle w:val="ListParagraph"/>
        <w:numPr>
          <w:ilvl w:val="0"/>
          <w:numId w:val="5"/>
        </w:numPr>
        <w:rPr>
          <w:rFonts w:asciiTheme="minorHAnsi" w:hAnsiTheme="minorHAnsi" w:cstheme="minorHAnsi"/>
          <w:i/>
          <w:iCs/>
        </w:rPr>
      </w:pPr>
      <w:r w:rsidRPr="00897702">
        <w:rPr>
          <w:rFonts w:asciiTheme="minorHAnsi" w:hAnsiTheme="minorHAnsi" w:cstheme="minorHAnsi"/>
          <w:b/>
          <w:bCs/>
        </w:rPr>
        <w:t>PDS</w:t>
      </w:r>
      <w:r w:rsidRPr="00897702">
        <w:rPr>
          <w:rFonts w:asciiTheme="minorHAnsi" w:hAnsiTheme="minorHAnsi" w:cstheme="minorHAnsi"/>
        </w:rPr>
        <w:t xml:space="preserve">: </w:t>
      </w:r>
      <w:hyperlink r:id="rId27" w:history="1">
        <w:r w:rsidRPr="00897702">
          <w:rPr>
            <w:rStyle w:val="Hyperlink"/>
            <w:rFonts w:asciiTheme="minorHAnsi" w:hAnsiTheme="minorHAnsi" w:cstheme="minorHAnsi"/>
            <w:i/>
            <w:iCs/>
          </w:rPr>
          <w:t>Python Data Science Handbook</w:t>
        </w:r>
      </w:hyperlink>
      <w:r w:rsidRPr="00897702">
        <w:rPr>
          <w:rFonts w:asciiTheme="minorHAnsi" w:hAnsiTheme="minorHAnsi" w:cstheme="minorHAnsi"/>
        </w:rPr>
        <w:t xml:space="preserve"> by Jake </w:t>
      </w:r>
      <w:proofErr w:type="spellStart"/>
      <w:r w:rsidRPr="00897702">
        <w:rPr>
          <w:rFonts w:asciiTheme="minorHAnsi" w:hAnsiTheme="minorHAnsi" w:cstheme="minorHAnsi"/>
        </w:rPr>
        <w:t>VanderPlas</w:t>
      </w:r>
      <w:proofErr w:type="spellEnd"/>
      <w:r w:rsidRPr="00897702">
        <w:rPr>
          <w:rFonts w:asciiTheme="minorHAnsi" w:hAnsiTheme="minorHAnsi" w:cstheme="minorHAnsi"/>
        </w:rPr>
        <w:t xml:space="preserve"> (O'Reilly Media, Inc., Published on Nov 21, 2016).</w:t>
      </w:r>
    </w:p>
    <w:p w14:paraId="5010E317" w14:textId="77777777" w:rsidR="00105993" w:rsidRPr="00897702" w:rsidRDefault="00105993" w:rsidP="00897702">
      <w:pPr>
        <w:rPr>
          <w:rFonts w:asciiTheme="minorHAnsi" w:hAnsiTheme="minorHAnsi" w:cstheme="minorHAnsi"/>
          <w:lang w:val="en-CA"/>
        </w:rPr>
      </w:pPr>
    </w:p>
    <w:p w14:paraId="6F6D85E8" w14:textId="49B72E84" w:rsidR="00DE0F13" w:rsidRPr="008D4786" w:rsidRDefault="00DE0F13" w:rsidP="00B22769">
      <w:pPr>
        <w:pStyle w:val="ListParagraph"/>
        <w:numPr>
          <w:ilvl w:val="0"/>
          <w:numId w:val="4"/>
        </w:numPr>
        <w:ind w:left="450"/>
        <w:rPr>
          <w:rFonts w:asciiTheme="minorHAnsi" w:hAnsiTheme="minorHAnsi" w:cstheme="minorHAnsi"/>
          <w:lang w:val="en-CA"/>
        </w:rPr>
      </w:pPr>
      <w:r w:rsidRPr="008D4786">
        <w:rPr>
          <w:rFonts w:asciiTheme="minorHAnsi" w:hAnsiTheme="minorHAnsi" w:cstheme="minorHAnsi"/>
          <w:lang w:val="en-CA"/>
        </w:rPr>
        <w:t xml:space="preserve">Campus Store: Please visit </w:t>
      </w:r>
      <w:r w:rsidR="00DC4796">
        <w:rPr>
          <w:rFonts w:asciiTheme="minorHAnsi" w:hAnsiTheme="minorHAnsi" w:cstheme="minorHAnsi"/>
          <w:lang w:val="en-CA"/>
        </w:rPr>
        <w:t>the campus store website to the</w:t>
      </w:r>
      <w:r w:rsidRPr="008D4786">
        <w:rPr>
          <w:rFonts w:asciiTheme="minorHAnsi" w:hAnsiTheme="minorHAnsi" w:cstheme="minorHAnsi"/>
          <w:lang w:val="en-CA"/>
        </w:rPr>
        <w:t xml:space="preserve"> course materials listing for your course</w:t>
      </w:r>
      <w:r w:rsidR="00DC4796">
        <w:rPr>
          <w:rFonts w:asciiTheme="minorHAnsi" w:hAnsiTheme="minorHAnsi" w:cstheme="minorHAnsi"/>
          <w:lang w:val="en-CA"/>
        </w:rPr>
        <w:t>.</w:t>
      </w:r>
    </w:p>
    <w:p w14:paraId="3BA7DC8C" w14:textId="17ACC929" w:rsidR="00591D22" w:rsidRPr="008D4786" w:rsidRDefault="00591D22" w:rsidP="00591D22">
      <w:pPr>
        <w:rPr>
          <w:rFonts w:asciiTheme="minorHAnsi" w:hAnsiTheme="minorHAnsi" w:cstheme="minorHAnsi"/>
        </w:rPr>
      </w:pPr>
    </w:p>
    <w:p w14:paraId="5C52A616" w14:textId="2183733A" w:rsidR="002D14D8" w:rsidRPr="00EE3F03" w:rsidRDefault="002D14D8" w:rsidP="002D14D8">
      <w:pPr>
        <w:pStyle w:val="Heading3"/>
        <w:rPr>
          <w:rFonts w:asciiTheme="minorHAnsi" w:hAnsiTheme="minorHAnsi" w:cstheme="minorHAnsi"/>
          <w:lang w:val="en-CA"/>
        </w:rPr>
      </w:pPr>
      <w:r w:rsidRPr="00EE3F03">
        <w:rPr>
          <w:rFonts w:asciiTheme="minorHAnsi" w:hAnsiTheme="minorHAnsi" w:cstheme="minorHAnsi"/>
          <w:lang w:val="en-CA"/>
        </w:rPr>
        <w:t>Software:</w:t>
      </w:r>
    </w:p>
    <w:p w14:paraId="69BA7FD1" w14:textId="64EA9D57" w:rsidR="002D14D8" w:rsidRDefault="002D14D8" w:rsidP="002D14D8">
      <w:pPr>
        <w:rPr>
          <w:rFonts w:asciiTheme="minorHAnsi" w:hAnsiTheme="minorHAnsi" w:cstheme="minorHAnsi"/>
          <w:lang w:val="en-CA"/>
        </w:rPr>
      </w:pPr>
      <w:r w:rsidRPr="00EE3F03">
        <w:rPr>
          <w:rFonts w:asciiTheme="minorHAnsi" w:hAnsiTheme="minorHAnsi" w:cstheme="minorHAnsi"/>
          <w:lang w:val="en-CA"/>
        </w:rPr>
        <w:t xml:space="preserve">This course uses </w:t>
      </w:r>
      <w:r w:rsidR="002A2BAB" w:rsidRPr="00EE3F03">
        <w:rPr>
          <w:rFonts w:asciiTheme="minorHAnsi" w:hAnsiTheme="minorHAnsi" w:cstheme="minorHAnsi"/>
          <w:lang w:val="en-CA"/>
        </w:rPr>
        <w:t>R</w:t>
      </w:r>
      <w:r w:rsidR="002A2BAB">
        <w:rPr>
          <w:rFonts w:asciiTheme="minorHAnsi" w:hAnsiTheme="minorHAnsi" w:cstheme="minorHAnsi"/>
          <w:lang w:val="en-CA"/>
        </w:rPr>
        <w:t xml:space="preserve">, </w:t>
      </w:r>
      <w:r w:rsidR="002A2BAB" w:rsidRPr="00EE3F03">
        <w:rPr>
          <w:rFonts w:asciiTheme="minorHAnsi" w:hAnsiTheme="minorHAnsi" w:cstheme="minorHAnsi"/>
          <w:lang w:val="en-CA"/>
        </w:rPr>
        <w:t>RStudio</w:t>
      </w:r>
      <w:r w:rsidRPr="00EE3F03">
        <w:rPr>
          <w:rFonts w:asciiTheme="minorHAnsi" w:hAnsiTheme="minorHAnsi" w:cstheme="minorHAnsi"/>
          <w:lang w:val="en-CA"/>
        </w:rPr>
        <w:t xml:space="preserve">, </w:t>
      </w:r>
      <w:r w:rsidR="00FB4B29">
        <w:rPr>
          <w:rFonts w:asciiTheme="minorHAnsi" w:hAnsiTheme="minorHAnsi" w:cstheme="minorHAnsi"/>
          <w:lang w:val="en-CA"/>
        </w:rPr>
        <w:t>Python, and Python Notebook</w:t>
      </w:r>
      <w:r w:rsidR="00AB6ABD">
        <w:rPr>
          <w:rFonts w:asciiTheme="minorHAnsi" w:hAnsiTheme="minorHAnsi" w:cstheme="minorHAnsi"/>
          <w:lang w:val="en-CA"/>
        </w:rPr>
        <w:t>,</w:t>
      </w:r>
      <w:r w:rsidR="00FB4B29">
        <w:rPr>
          <w:rFonts w:asciiTheme="minorHAnsi" w:hAnsiTheme="minorHAnsi" w:cstheme="minorHAnsi"/>
          <w:lang w:val="en-CA"/>
        </w:rPr>
        <w:t xml:space="preserve"> </w:t>
      </w:r>
      <w:r w:rsidRPr="00EE3F03">
        <w:rPr>
          <w:rFonts w:asciiTheme="minorHAnsi" w:hAnsiTheme="minorHAnsi" w:cstheme="minorHAnsi"/>
          <w:lang w:val="en-CA"/>
        </w:rPr>
        <w:t xml:space="preserve">which are free. We recommend to set-up the computing environment earlier. </w:t>
      </w:r>
      <w:r w:rsidR="0055103D" w:rsidRPr="00EE3F03">
        <w:rPr>
          <w:rFonts w:asciiTheme="minorHAnsi" w:hAnsiTheme="minorHAnsi" w:cstheme="minorHAnsi"/>
          <w:lang w:val="en-CA"/>
        </w:rPr>
        <w:t>From the first day of the class</w:t>
      </w:r>
      <w:r w:rsidR="00AB6ABD">
        <w:rPr>
          <w:rFonts w:asciiTheme="minorHAnsi" w:hAnsiTheme="minorHAnsi" w:cstheme="minorHAnsi"/>
          <w:lang w:val="en-CA"/>
        </w:rPr>
        <w:t>,</w:t>
      </w:r>
      <w:r w:rsidR="0055103D" w:rsidRPr="00EE3F03">
        <w:rPr>
          <w:rFonts w:asciiTheme="minorHAnsi" w:hAnsiTheme="minorHAnsi" w:cstheme="minorHAnsi"/>
          <w:lang w:val="en-CA"/>
        </w:rPr>
        <w:t xml:space="preserve"> you must </w:t>
      </w:r>
      <w:r w:rsidRPr="00EE3F03">
        <w:rPr>
          <w:rFonts w:asciiTheme="minorHAnsi" w:hAnsiTheme="minorHAnsi" w:cstheme="minorHAnsi"/>
          <w:lang w:val="en-CA"/>
        </w:rPr>
        <w:t xml:space="preserve">ensure </w:t>
      </w:r>
      <w:r w:rsidR="0055103D" w:rsidRPr="00EE3F03">
        <w:rPr>
          <w:rFonts w:asciiTheme="minorHAnsi" w:hAnsiTheme="minorHAnsi" w:cstheme="minorHAnsi"/>
          <w:lang w:val="en-CA"/>
        </w:rPr>
        <w:t xml:space="preserve">that you are </w:t>
      </w:r>
      <w:r w:rsidRPr="00EE3F03">
        <w:rPr>
          <w:rFonts w:asciiTheme="minorHAnsi" w:hAnsiTheme="minorHAnsi" w:cstheme="minorHAnsi"/>
          <w:lang w:val="en-CA"/>
        </w:rPr>
        <w:t xml:space="preserve">up and running with the computing environment. </w:t>
      </w:r>
      <w:r w:rsidR="00FB4B29">
        <w:rPr>
          <w:rFonts w:asciiTheme="minorHAnsi" w:hAnsiTheme="minorHAnsi" w:cstheme="minorHAnsi"/>
          <w:lang w:val="en-CA"/>
        </w:rPr>
        <w:t>There are t</w:t>
      </w:r>
      <w:r w:rsidR="00CD2CC4">
        <w:rPr>
          <w:rFonts w:asciiTheme="minorHAnsi" w:hAnsiTheme="minorHAnsi" w:cstheme="minorHAnsi"/>
          <w:lang w:val="en-CA"/>
        </w:rPr>
        <w:t>hree</w:t>
      </w:r>
      <w:r w:rsidR="00FB4B29">
        <w:rPr>
          <w:rFonts w:asciiTheme="minorHAnsi" w:hAnsiTheme="minorHAnsi" w:cstheme="minorHAnsi"/>
          <w:lang w:val="en-CA"/>
        </w:rPr>
        <w:t xml:space="preserve"> ways to do computing.</w:t>
      </w:r>
    </w:p>
    <w:p w14:paraId="4B285C29" w14:textId="6830BCE8" w:rsidR="00FB4B29" w:rsidRDefault="00FB4B29" w:rsidP="00FB4B29">
      <w:pPr>
        <w:pStyle w:val="ListParagraph"/>
        <w:numPr>
          <w:ilvl w:val="0"/>
          <w:numId w:val="17"/>
        </w:numPr>
        <w:rPr>
          <w:rFonts w:asciiTheme="minorHAnsi" w:hAnsiTheme="minorHAnsi" w:cstheme="minorHAnsi"/>
          <w:lang w:val="en-CA"/>
        </w:rPr>
      </w:pPr>
      <w:r>
        <w:rPr>
          <w:rFonts w:asciiTheme="minorHAnsi" w:hAnsiTheme="minorHAnsi" w:cstheme="minorHAnsi"/>
          <w:lang w:val="en-CA"/>
        </w:rPr>
        <w:t>Use your personal computing device (laptop/desktop)</w:t>
      </w:r>
    </w:p>
    <w:p w14:paraId="16741325" w14:textId="77777777" w:rsidR="001216F2" w:rsidRPr="001216F2" w:rsidRDefault="001216F2" w:rsidP="001216F2">
      <w:pPr>
        <w:pStyle w:val="ListParagraph"/>
        <w:numPr>
          <w:ilvl w:val="1"/>
          <w:numId w:val="17"/>
        </w:numPr>
        <w:rPr>
          <w:rStyle w:val="Hyperlink"/>
          <w:rFonts w:asciiTheme="minorHAnsi" w:hAnsiTheme="minorHAnsi" w:cstheme="minorHAnsi"/>
          <w:color w:val="auto"/>
          <w:u w:val="none"/>
          <w:lang w:val="en-CA"/>
        </w:rPr>
      </w:pPr>
      <w:r w:rsidRPr="00EE3F03">
        <w:rPr>
          <w:rFonts w:asciiTheme="minorHAnsi" w:hAnsiTheme="minorHAnsi" w:cstheme="minorHAnsi"/>
          <w:lang w:val="en-CA"/>
        </w:rPr>
        <w:t>Install</w:t>
      </w:r>
      <w:r>
        <w:rPr>
          <w:rFonts w:asciiTheme="minorHAnsi" w:hAnsiTheme="minorHAnsi" w:cstheme="minorHAnsi"/>
          <w:lang w:val="en-CA"/>
        </w:rPr>
        <w:t xml:space="preserve"> </w:t>
      </w:r>
      <w:r w:rsidRPr="00EE3F03">
        <w:rPr>
          <w:rFonts w:asciiTheme="minorHAnsi" w:hAnsiTheme="minorHAnsi" w:cstheme="minorHAnsi"/>
          <w:lang w:val="en-CA"/>
        </w:rPr>
        <w:t xml:space="preserve">R (required): </w:t>
      </w:r>
      <w:hyperlink r:id="rId28" w:history="1">
        <w:r w:rsidRPr="00EE3F03">
          <w:rPr>
            <w:rStyle w:val="Hyperlink"/>
            <w:rFonts w:asciiTheme="minorHAnsi" w:hAnsiTheme="minorHAnsi" w:cstheme="minorHAnsi"/>
            <w:lang w:val="en-CA"/>
          </w:rPr>
          <w:t>https://www.r-project.org/.</w:t>
        </w:r>
      </w:hyperlink>
    </w:p>
    <w:p w14:paraId="04206EF4" w14:textId="77777777" w:rsidR="00AB6ABD" w:rsidRDefault="00CD2CC4" w:rsidP="001216F2">
      <w:pPr>
        <w:pStyle w:val="ListParagraph"/>
        <w:numPr>
          <w:ilvl w:val="1"/>
          <w:numId w:val="17"/>
        </w:numPr>
        <w:rPr>
          <w:rFonts w:asciiTheme="minorHAnsi" w:hAnsiTheme="minorHAnsi" w:cstheme="minorHAnsi"/>
          <w:lang w:val="en-CA"/>
        </w:rPr>
      </w:pPr>
      <w:r w:rsidRPr="00EE3F03">
        <w:rPr>
          <w:rFonts w:asciiTheme="minorHAnsi" w:hAnsiTheme="minorHAnsi" w:cstheme="minorHAnsi"/>
          <w:lang w:val="en-CA"/>
        </w:rPr>
        <w:t>Install</w:t>
      </w:r>
      <w:r w:rsidRPr="001216F2">
        <w:rPr>
          <w:rFonts w:asciiTheme="minorHAnsi" w:hAnsiTheme="minorHAnsi" w:cstheme="minorHAnsi"/>
          <w:lang w:val="en-CA"/>
        </w:rPr>
        <w:t xml:space="preserve"> </w:t>
      </w:r>
      <w:r>
        <w:rPr>
          <w:rFonts w:asciiTheme="minorHAnsi" w:hAnsiTheme="minorHAnsi" w:cstheme="minorHAnsi"/>
          <w:lang w:val="en-CA"/>
        </w:rPr>
        <w:t>RStudio:</w:t>
      </w:r>
      <w:r w:rsidR="001216F2" w:rsidRPr="001216F2">
        <w:rPr>
          <w:rFonts w:asciiTheme="minorHAnsi" w:hAnsiTheme="minorHAnsi" w:cstheme="minorHAnsi"/>
          <w:lang w:val="en-CA"/>
        </w:rPr>
        <w:t xml:space="preserve"> highly recommended for syntax highlighting, package management, document generation, and more: </w:t>
      </w:r>
      <w:hyperlink r:id="rId29" w:history="1">
        <w:r w:rsidR="001216F2" w:rsidRPr="001216F2">
          <w:rPr>
            <w:rStyle w:val="Hyperlink"/>
            <w:rFonts w:asciiTheme="minorHAnsi" w:hAnsiTheme="minorHAnsi" w:cstheme="minorHAnsi"/>
            <w:lang w:val="en-CA"/>
          </w:rPr>
          <w:t>https://www.rstudio.com/</w:t>
        </w:r>
      </w:hyperlink>
      <w:r w:rsidR="001216F2" w:rsidRPr="001216F2">
        <w:rPr>
          <w:rFonts w:asciiTheme="minorHAnsi" w:hAnsiTheme="minorHAnsi" w:cstheme="minorHAnsi"/>
          <w:lang w:val="en-CA"/>
        </w:rPr>
        <w:t>.</w:t>
      </w:r>
    </w:p>
    <w:p w14:paraId="2EAE1F49" w14:textId="5274DC91" w:rsidR="001216F2" w:rsidRPr="00AB6ABD" w:rsidRDefault="001216F2" w:rsidP="00AB6ABD">
      <w:pPr>
        <w:pStyle w:val="ListParagraph"/>
        <w:numPr>
          <w:ilvl w:val="0"/>
          <w:numId w:val="23"/>
        </w:numPr>
        <w:rPr>
          <w:rFonts w:asciiTheme="minorHAnsi" w:hAnsiTheme="minorHAnsi" w:cstheme="minorHAnsi"/>
          <w:lang w:val="en-CA"/>
        </w:rPr>
      </w:pPr>
      <w:r w:rsidRPr="00AB6ABD">
        <w:rPr>
          <w:rFonts w:asciiTheme="minorHAnsi" w:hAnsiTheme="minorHAnsi" w:cstheme="minorHAnsi"/>
          <w:lang w:val="en-CA"/>
        </w:rPr>
        <w:t xml:space="preserve">The newest version of RStudio is highly recommended. </w:t>
      </w:r>
    </w:p>
    <w:p w14:paraId="621E6119" w14:textId="77A276A2" w:rsidR="001216F2" w:rsidRPr="001216F2" w:rsidRDefault="001216F2" w:rsidP="001216F2">
      <w:pPr>
        <w:pStyle w:val="ListParagraph"/>
        <w:numPr>
          <w:ilvl w:val="1"/>
          <w:numId w:val="17"/>
        </w:numPr>
        <w:rPr>
          <w:rFonts w:asciiTheme="minorHAnsi" w:hAnsiTheme="minorHAnsi" w:cstheme="minorHAnsi"/>
          <w:lang w:val="en-CA"/>
        </w:rPr>
      </w:pPr>
      <w:r w:rsidRPr="001216F2">
        <w:rPr>
          <w:rFonts w:asciiTheme="minorHAnsi" w:hAnsiTheme="minorHAnsi" w:cstheme="minorHAnsi"/>
          <w:lang w:val="en-CA"/>
        </w:rPr>
        <w:t xml:space="preserve">Install Latex, which will enable you to create PDFs directly from the </w:t>
      </w:r>
      <w:proofErr w:type="spellStart"/>
      <w:r w:rsidRPr="001216F2">
        <w:rPr>
          <w:rFonts w:asciiTheme="minorHAnsi" w:hAnsiTheme="minorHAnsi" w:cstheme="minorHAnsi"/>
          <w:lang w:val="en-CA"/>
        </w:rPr>
        <w:t>RMarkdown</w:t>
      </w:r>
      <w:proofErr w:type="spellEnd"/>
      <w:r w:rsidRPr="001216F2">
        <w:rPr>
          <w:rFonts w:asciiTheme="minorHAnsi" w:hAnsiTheme="minorHAnsi" w:cstheme="minorHAnsi"/>
          <w:lang w:val="en-CA"/>
        </w:rPr>
        <w:t xml:space="preserve"> in RStudio. </w:t>
      </w:r>
    </w:p>
    <w:p w14:paraId="1D956BF3" w14:textId="77777777" w:rsidR="00AB6ABD" w:rsidRDefault="001216F2" w:rsidP="00AB6ABD">
      <w:pPr>
        <w:pStyle w:val="ListParagraph"/>
        <w:numPr>
          <w:ilvl w:val="0"/>
          <w:numId w:val="20"/>
        </w:numPr>
        <w:rPr>
          <w:rFonts w:asciiTheme="minorHAnsi" w:hAnsiTheme="minorHAnsi" w:cstheme="minorHAnsi"/>
          <w:lang w:val="en-CA"/>
        </w:rPr>
      </w:pPr>
      <w:r w:rsidRPr="00AB6ABD">
        <w:rPr>
          <w:rFonts w:asciiTheme="minorHAnsi" w:hAnsiTheme="minorHAnsi" w:cstheme="minorHAnsi"/>
          <w:lang w:val="en-CA"/>
        </w:rPr>
        <w:t xml:space="preserve">Install </w:t>
      </w:r>
      <w:hyperlink r:id="rId30" w:history="1">
        <w:r w:rsidRPr="00AB6ABD">
          <w:rPr>
            <w:rStyle w:val="Hyperlink"/>
            <w:rFonts w:asciiTheme="minorHAnsi" w:hAnsiTheme="minorHAnsi" w:cstheme="minorHAnsi"/>
            <w:lang w:val="en-CA"/>
          </w:rPr>
          <w:t>TinyTex</w:t>
        </w:r>
      </w:hyperlink>
      <w:r w:rsidRPr="00AB6ABD">
        <w:rPr>
          <w:rFonts w:asciiTheme="minorHAnsi" w:hAnsiTheme="minorHAnsi" w:cstheme="minorHAnsi"/>
          <w:lang w:val="en-CA"/>
        </w:rPr>
        <w:t xml:space="preserve"> package: </w:t>
      </w:r>
      <w:proofErr w:type="spellStart"/>
      <w:proofErr w:type="gramStart"/>
      <w:r w:rsidRPr="00AB6ABD">
        <w:rPr>
          <w:rFonts w:asciiTheme="minorHAnsi" w:hAnsiTheme="minorHAnsi" w:cstheme="minorHAnsi"/>
          <w:lang w:val="en-CA"/>
        </w:rPr>
        <w:t>install.packages</w:t>
      </w:r>
      <w:proofErr w:type="spellEnd"/>
      <w:proofErr w:type="gramEnd"/>
      <w:r w:rsidRPr="00AB6ABD">
        <w:rPr>
          <w:rFonts w:asciiTheme="minorHAnsi" w:hAnsiTheme="minorHAnsi" w:cstheme="minorHAnsi"/>
          <w:lang w:val="en-CA"/>
        </w:rPr>
        <w:t>("</w:t>
      </w:r>
      <w:proofErr w:type="spellStart"/>
      <w:r w:rsidRPr="00AB6ABD">
        <w:rPr>
          <w:rFonts w:asciiTheme="minorHAnsi" w:hAnsiTheme="minorHAnsi" w:cstheme="minorHAnsi"/>
          <w:lang w:val="en-CA"/>
        </w:rPr>
        <w:t>tinytex</w:t>
      </w:r>
      <w:proofErr w:type="spellEnd"/>
      <w:r w:rsidRPr="00AB6ABD">
        <w:rPr>
          <w:rFonts w:asciiTheme="minorHAnsi" w:hAnsiTheme="minorHAnsi" w:cstheme="minorHAnsi"/>
          <w:lang w:val="en-CA"/>
        </w:rPr>
        <w:t>", repos =  "https://cloud.r-project.org/").</w:t>
      </w:r>
    </w:p>
    <w:p w14:paraId="18613585" w14:textId="77777777" w:rsidR="00AB6ABD" w:rsidRDefault="001216F2" w:rsidP="00AB6ABD">
      <w:pPr>
        <w:pStyle w:val="ListParagraph"/>
        <w:numPr>
          <w:ilvl w:val="0"/>
          <w:numId w:val="20"/>
        </w:numPr>
        <w:rPr>
          <w:rFonts w:asciiTheme="minorHAnsi" w:hAnsiTheme="minorHAnsi" w:cstheme="minorHAnsi"/>
          <w:lang w:val="en-CA"/>
        </w:rPr>
      </w:pPr>
      <w:r w:rsidRPr="00AB6ABD">
        <w:rPr>
          <w:rFonts w:asciiTheme="minorHAnsi" w:hAnsiTheme="minorHAnsi" w:cstheme="minorHAnsi"/>
          <w:lang w:val="en-CA"/>
        </w:rPr>
        <w:t xml:space="preserve"> After installing </w:t>
      </w:r>
      <w:proofErr w:type="spellStart"/>
      <w:r w:rsidRPr="00AB6ABD">
        <w:rPr>
          <w:rFonts w:asciiTheme="minorHAnsi" w:hAnsiTheme="minorHAnsi" w:cstheme="minorHAnsi"/>
          <w:lang w:val="en-CA"/>
        </w:rPr>
        <w:t>TinyTex</w:t>
      </w:r>
      <w:proofErr w:type="spellEnd"/>
      <w:r w:rsidRPr="00AB6ABD">
        <w:rPr>
          <w:rFonts w:asciiTheme="minorHAnsi" w:hAnsiTheme="minorHAnsi" w:cstheme="minorHAnsi"/>
          <w:lang w:val="en-CA"/>
        </w:rPr>
        <w:t>, close RStudio.</w:t>
      </w:r>
    </w:p>
    <w:p w14:paraId="427FE6A1" w14:textId="0D79E55F" w:rsidR="001216F2" w:rsidRPr="00AB6ABD" w:rsidRDefault="001216F2" w:rsidP="00AB6ABD">
      <w:pPr>
        <w:pStyle w:val="ListParagraph"/>
        <w:numPr>
          <w:ilvl w:val="0"/>
          <w:numId w:val="20"/>
        </w:numPr>
        <w:rPr>
          <w:rFonts w:asciiTheme="minorHAnsi" w:hAnsiTheme="minorHAnsi" w:cstheme="minorHAnsi"/>
          <w:lang w:val="en-CA"/>
        </w:rPr>
      </w:pPr>
      <w:r w:rsidRPr="00AB6ABD">
        <w:rPr>
          <w:rFonts w:asciiTheme="minorHAnsi" w:hAnsiTheme="minorHAnsi" w:cstheme="minorHAnsi"/>
          <w:lang w:val="en-CA"/>
        </w:rPr>
        <w:t xml:space="preserve"> Reopen RStudio. </w:t>
      </w:r>
    </w:p>
    <w:p w14:paraId="1A57A282" w14:textId="65F49306" w:rsidR="001216F2" w:rsidRPr="00CD2CC4" w:rsidRDefault="00CD2CC4" w:rsidP="001216F2">
      <w:pPr>
        <w:pStyle w:val="ListParagraph"/>
        <w:numPr>
          <w:ilvl w:val="1"/>
          <w:numId w:val="17"/>
        </w:numPr>
        <w:rPr>
          <w:rStyle w:val="Hyperlink"/>
          <w:rFonts w:asciiTheme="minorHAnsi" w:hAnsiTheme="minorHAnsi" w:cstheme="minorHAnsi"/>
          <w:color w:val="auto"/>
          <w:u w:val="none"/>
          <w:lang w:val="en-CA"/>
        </w:rPr>
      </w:pPr>
      <w:r w:rsidRPr="00D55085">
        <w:rPr>
          <w:rFonts w:asciiTheme="minorHAnsi" w:hAnsiTheme="minorHAnsi" w:cstheme="minorHAnsi"/>
          <w:lang w:val="en-CA"/>
        </w:rPr>
        <w:t>Install</w:t>
      </w:r>
      <w:r>
        <w:t xml:space="preserve">  </w:t>
      </w:r>
      <w:hyperlink r:id="rId31" w:history="1">
        <w:r w:rsidRPr="00D55085">
          <w:rPr>
            <w:rStyle w:val="Hyperlink"/>
            <w:rFonts w:asciiTheme="minorHAnsi" w:hAnsiTheme="minorHAnsi" w:cstheme="minorHAnsi"/>
            <w:lang w:val="en-CA"/>
          </w:rPr>
          <w:t>Python</w:t>
        </w:r>
      </w:hyperlink>
      <w:r w:rsidRPr="00CD2CC4">
        <w:rPr>
          <w:rStyle w:val="Hyperlink"/>
          <w:rFonts w:asciiTheme="minorHAnsi" w:hAnsiTheme="minorHAnsi" w:cstheme="minorHAnsi"/>
          <w:u w:val="none"/>
          <w:lang w:val="en-CA"/>
        </w:rPr>
        <w:t xml:space="preserve"> (</w:t>
      </w:r>
      <w:r>
        <w:rPr>
          <w:rStyle w:val="Hyperlink"/>
          <w:rFonts w:asciiTheme="minorHAnsi" w:hAnsiTheme="minorHAnsi" w:cstheme="minorHAnsi"/>
          <w:u w:val="none"/>
          <w:lang w:val="en-CA"/>
        </w:rPr>
        <w:t>required)</w:t>
      </w:r>
      <w:r w:rsidRPr="00CD2CC4">
        <w:rPr>
          <w:rStyle w:val="Hyperlink"/>
          <w:rFonts w:asciiTheme="minorHAnsi" w:hAnsiTheme="minorHAnsi" w:cstheme="minorHAnsi"/>
          <w:u w:val="none"/>
          <w:lang w:val="en-CA"/>
        </w:rPr>
        <w:t>.</w:t>
      </w:r>
    </w:p>
    <w:p w14:paraId="72B92C30" w14:textId="14D60272" w:rsidR="00CD2CC4" w:rsidRDefault="00CD2CC4" w:rsidP="001216F2">
      <w:pPr>
        <w:pStyle w:val="ListParagraph"/>
        <w:numPr>
          <w:ilvl w:val="1"/>
          <w:numId w:val="17"/>
        </w:numPr>
        <w:rPr>
          <w:rStyle w:val="Hyperlink"/>
          <w:rFonts w:asciiTheme="minorHAnsi" w:hAnsiTheme="minorHAnsi" w:cstheme="minorHAnsi"/>
          <w:color w:val="auto"/>
          <w:u w:val="none"/>
          <w:lang w:val="en-CA"/>
        </w:rPr>
      </w:pPr>
      <w:r w:rsidRPr="00CD2CC4">
        <w:rPr>
          <w:rStyle w:val="Hyperlink"/>
          <w:rFonts w:asciiTheme="minorHAnsi" w:hAnsiTheme="minorHAnsi" w:cstheme="minorHAnsi"/>
          <w:color w:val="auto"/>
          <w:u w:val="none"/>
          <w:lang w:val="en-CA"/>
        </w:rPr>
        <w:t xml:space="preserve">Install </w:t>
      </w:r>
      <w:hyperlink r:id="rId32" w:history="1">
        <w:r w:rsidRPr="00CD2CC4">
          <w:rPr>
            <w:rStyle w:val="Hyperlink"/>
            <w:rFonts w:asciiTheme="minorHAnsi" w:hAnsiTheme="minorHAnsi" w:cstheme="minorHAnsi"/>
            <w:lang w:val="en-CA"/>
          </w:rPr>
          <w:t>Anaconda</w:t>
        </w:r>
      </w:hyperlink>
      <w:r>
        <w:rPr>
          <w:rStyle w:val="Hyperlink"/>
          <w:rFonts w:asciiTheme="minorHAnsi" w:hAnsiTheme="minorHAnsi" w:cstheme="minorHAnsi"/>
          <w:color w:val="auto"/>
          <w:u w:val="none"/>
          <w:lang w:val="en-CA"/>
        </w:rPr>
        <w:t>.</w:t>
      </w:r>
    </w:p>
    <w:p w14:paraId="712893AC" w14:textId="77777777" w:rsidR="00CD2CC4" w:rsidRPr="00CD2CC4" w:rsidRDefault="00CD2CC4" w:rsidP="00CD2CC4">
      <w:pPr>
        <w:pStyle w:val="ListParagraph"/>
        <w:ind w:left="1440"/>
        <w:rPr>
          <w:rFonts w:asciiTheme="minorHAnsi" w:hAnsiTheme="minorHAnsi" w:cstheme="minorHAnsi"/>
          <w:lang w:val="en-CA"/>
        </w:rPr>
      </w:pPr>
    </w:p>
    <w:p w14:paraId="31809145" w14:textId="572E059B" w:rsidR="00FB4B29" w:rsidRDefault="00FB4B29" w:rsidP="00FB4B29">
      <w:pPr>
        <w:pStyle w:val="ListParagraph"/>
        <w:numPr>
          <w:ilvl w:val="0"/>
          <w:numId w:val="17"/>
        </w:numPr>
        <w:rPr>
          <w:rFonts w:asciiTheme="minorHAnsi" w:hAnsiTheme="minorHAnsi" w:cstheme="minorHAnsi"/>
          <w:lang w:val="en-CA"/>
        </w:rPr>
      </w:pPr>
      <w:r>
        <w:rPr>
          <w:rFonts w:asciiTheme="minorHAnsi" w:hAnsiTheme="minorHAnsi" w:cstheme="minorHAnsi"/>
          <w:lang w:val="en-CA"/>
        </w:rPr>
        <w:t xml:space="preserve">Use interactive computing notebooks hosted by the Digital Research Alliances of Canada </w:t>
      </w:r>
      <w:r w:rsidR="001216F2">
        <w:rPr>
          <w:rFonts w:asciiTheme="minorHAnsi" w:hAnsiTheme="minorHAnsi" w:cstheme="minorHAnsi"/>
          <w:lang w:val="en-CA"/>
        </w:rPr>
        <w:t>(previously known as Compute Canada).</w:t>
      </w:r>
    </w:p>
    <w:p w14:paraId="79913921" w14:textId="77777777" w:rsidR="00CD2CC4" w:rsidRDefault="00CD2CC4" w:rsidP="00CD2CC4">
      <w:pPr>
        <w:pStyle w:val="ListParagraph"/>
        <w:numPr>
          <w:ilvl w:val="1"/>
          <w:numId w:val="17"/>
        </w:numPr>
        <w:rPr>
          <w:rFonts w:asciiTheme="minorHAnsi" w:hAnsiTheme="minorHAnsi" w:cstheme="minorHAnsi"/>
          <w:lang w:val="en-CA"/>
        </w:rPr>
      </w:pPr>
      <w:r>
        <w:rPr>
          <w:rFonts w:asciiTheme="minorHAnsi" w:hAnsiTheme="minorHAnsi" w:cstheme="minorHAnsi"/>
          <w:lang w:val="en-CA"/>
        </w:rPr>
        <w:t xml:space="preserve">Visit </w:t>
      </w:r>
      <w:hyperlink r:id="rId33" w:history="1">
        <w:r w:rsidRPr="001216F2">
          <w:rPr>
            <w:rStyle w:val="Hyperlink"/>
            <w:rFonts w:asciiTheme="minorHAnsi" w:hAnsiTheme="minorHAnsi" w:cstheme="minorHAnsi"/>
            <w:lang w:val="en-CA"/>
          </w:rPr>
          <w:t>https://mcmaster.syzygy.ca/</w:t>
        </w:r>
      </w:hyperlink>
    </w:p>
    <w:p w14:paraId="5349A1A5" w14:textId="77777777" w:rsidR="00CD2CC4" w:rsidRDefault="00CD2CC4" w:rsidP="00CD2CC4">
      <w:pPr>
        <w:pStyle w:val="ListParagraph"/>
        <w:numPr>
          <w:ilvl w:val="1"/>
          <w:numId w:val="17"/>
        </w:numPr>
        <w:rPr>
          <w:rFonts w:asciiTheme="minorHAnsi" w:hAnsiTheme="minorHAnsi" w:cstheme="minorHAnsi"/>
          <w:lang w:val="en-CA"/>
        </w:rPr>
      </w:pPr>
      <w:r>
        <w:rPr>
          <w:rFonts w:asciiTheme="minorHAnsi" w:hAnsiTheme="minorHAnsi" w:cstheme="minorHAnsi"/>
          <w:lang w:val="en-CA"/>
        </w:rPr>
        <w:t>Sign in with your McMaster credentials.</w:t>
      </w:r>
    </w:p>
    <w:p w14:paraId="4ACB1E1E" w14:textId="77777777" w:rsidR="00CD2CC4" w:rsidRDefault="00CD2CC4" w:rsidP="00CD2CC4">
      <w:pPr>
        <w:pStyle w:val="ListParagraph"/>
        <w:numPr>
          <w:ilvl w:val="1"/>
          <w:numId w:val="17"/>
        </w:numPr>
        <w:rPr>
          <w:rFonts w:asciiTheme="minorHAnsi" w:hAnsiTheme="minorHAnsi" w:cstheme="minorHAnsi"/>
          <w:lang w:val="en-CA"/>
        </w:rPr>
      </w:pPr>
      <w:r>
        <w:rPr>
          <w:rFonts w:asciiTheme="minorHAnsi" w:hAnsiTheme="minorHAnsi" w:cstheme="minorHAnsi"/>
          <w:lang w:val="en-CA"/>
        </w:rPr>
        <w:t xml:space="preserve">Choose R or Python.  </w:t>
      </w:r>
    </w:p>
    <w:p w14:paraId="6D4F434E" w14:textId="77777777" w:rsidR="00CD2CC4" w:rsidRDefault="00CD2CC4" w:rsidP="00CD2CC4">
      <w:pPr>
        <w:pStyle w:val="ListParagraph"/>
        <w:numPr>
          <w:ilvl w:val="1"/>
          <w:numId w:val="17"/>
        </w:numPr>
        <w:rPr>
          <w:rFonts w:asciiTheme="minorHAnsi" w:hAnsiTheme="minorHAnsi" w:cstheme="minorHAnsi"/>
          <w:lang w:val="en-CA"/>
        </w:rPr>
      </w:pPr>
      <w:r>
        <w:rPr>
          <w:rFonts w:asciiTheme="minorHAnsi" w:hAnsiTheme="minorHAnsi" w:cstheme="minorHAnsi"/>
          <w:lang w:val="en-CA"/>
        </w:rPr>
        <w:t xml:space="preserve">You can download the PDF of your workflow. </w:t>
      </w:r>
    </w:p>
    <w:p w14:paraId="1B99E274" w14:textId="77777777" w:rsidR="00CD2CC4" w:rsidRDefault="00CD2CC4" w:rsidP="00CD2CC4">
      <w:pPr>
        <w:pStyle w:val="ListParagraph"/>
        <w:rPr>
          <w:rFonts w:asciiTheme="minorHAnsi" w:hAnsiTheme="minorHAnsi" w:cstheme="minorHAnsi"/>
          <w:lang w:val="en-CA"/>
        </w:rPr>
      </w:pPr>
    </w:p>
    <w:p w14:paraId="63F78473" w14:textId="3CB61988" w:rsidR="00CD2CC4" w:rsidRDefault="00CD2CC4" w:rsidP="00FB4B29">
      <w:pPr>
        <w:pStyle w:val="ListParagraph"/>
        <w:numPr>
          <w:ilvl w:val="0"/>
          <w:numId w:val="17"/>
        </w:numPr>
        <w:rPr>
          <w:rFonts w:asciiTheme="minorHAnsi" w:hAnsiTheme="minorHAnsi" w:cstheme="minorHAnsi"/>
          <w:lang w:val="en-CA"/>
        </w:rPr>
      </w:pPr>
      <w:r>
        <w:rPr>
          <w:rFonts w:asciiTheme="minorHAnsi" w:hAnsiTheme="minorHAnsi" w:cstheme="minorHAnsi"/>
          <w:lang w:val="en-CA"/>
        </w:rPr>
        <w:t>Google Collab and RStudio Cloud.</w:t>
      </w:r>
    </w:p>
    <w:p w14:paraId="30FE4D8D" w14:textId="2069CBAB" w:rsidR="00CD2CC4" w:rsidRDefault="002A2BAB" w:rsidP="00CD2CC4">
      <w:pPr>
        <w:pStyle w:val="ListParagraph"/>
        <w:numPr>
          <w:ilvl w:val="1"/>
          <w:numId w:val="17"/>
        </w:numPr>
        <w:rPr>
          <w:rFonts w:asciiTheme="minorHAnsi" w:hAnsiTheme="minorHAnsi" w:cstheme="minorHAnsi"/>
          <w:lang w:val="en-CA"/>
        </w:rPr>
      </w:pPr>
      <w:r>
        <w:rPr>
          <w:rFonts w:asciiTheme="minorHAnsi" w:hAnsiTheme="minorHAnsi" w:cstheme="minorHAnsi"/>
          <w:lang w:val="en-CA"/>
        </w:rPr>
        <w:lastRenderedPageBreak/>
        <w:t xml:space="preserve">Visit </w:t>
      </w:r>
      <w:hyperlink r:id="rId34" w:history="1">
        <w:r w:rsidRPr="00F96B77">
          <w:rPr>
            <w:rStyle w:val="Hyperlink"/>
            <w:rFonts w:asciiTheme="minorHAnsi" w:hAnsiTheme="minorHAnsi" w:cstheme="minorHAnsi"/>
            <w:lang w:val="en-CA"/>
          </w:rPr>
          <w:t>https://rstudio.cloud/</w:t>
        </w:r>
      </w:hyperlink>
      <w:r>
        <w:rPr>
          <w:rFonts w:asciiTheme="minorHAnsi" w:hAnsiTheme="minorHAnsi" w:cstheme="minorHAnsi"/>
          <w:lang w:val="en-CA"/>
        </w:rPr>
        <w:t xml:space="preserve"> and create an account. </w:t>
      </w:r>
    </w:p>
    <w:p w14:paraId="15B71CDD" w14:textId="084B26FB" w:rsidR="002A2BAB" w:rsidRDefault="002A2BAB" w:rsidP="00CD2CC4">
      <w:pPr>
        <w:pStyle w:val="ListParagraph"/>
        <w:numPr>
          <w:ilvl w:val="1"/>
          <w:numId w:val="17"/>
        </w:numPr>
        <w:rPr>
          <w:rFonts w:asciiTheme="minorHAnsi" w:hAnsiTheme="minorHAnsi" w:cstheme="minorHAnsi"/>
          <w:lang w:val="en-CA"/>
        </w:rPr>
      </w:pPr>
      <w:r>
        <w:rPr>
          <w:rFonts w:asciiTheme="minorHAnsi" w:hAnsiTheme="minorHAnsi" w:cstheme="minorHAnsi"/>
          <w:lang w:val="en-CA"/>
        </w:rPr>
        <w:t xml:space="preserve">Visit </w:t>
      </w:r>
      <w:hyperlink r:id="rId35" w:history="1">
        <w:r w:rsidRPr="00F96B77">
          <w:rPr>
            <w:rStyle w:val="Hyperlink"/>
            <w:rFonts w:asciiTheme="minorHAnsi" w:hAnsiTheme="minorHAnsi" w:cstheme="minorHAnsi"/>
            <w:lang w:val="en-CA"/>
          </w:rPr>
          <w:t>https://colab.research.google.com/</w:t>
        </w:r>
      </w:hyperlink>
      <w:r>
        <w:rPr>
          <w:rFonts w:asciiTheme="minorHAnsi" w:hAnsiTheme="minorHAnsi" w:cstheme="minorHAnsi"/>
          <w:lang w:val="en-CA"/>
        </w:rPr>
        <w:t xml:space="preserve"> and cr</w:t>
      </w:r>
      <w:r w:rsidR="004A260E">
        <w:rPr>
          <w:rFonts w:asciiTheme="minorHAnsi" w:hAnsiTheme="minorHAnsi" w:cstheme="minorHAnsi"/>
          <w:lang w:val="en-CA"/>
        </w:rPr>
        <w:t>e</w:t>
      </w:r>
      <w:r>
        <w:rPr>
          <w:rFonts w:asciiTheme="minorHAnsi" w:hAnsiTheme="minorHAnsi" w:cstheme="minorHAnsi"/>
          <w:lang w:val="en-CA"/>
        </w:rPr>
        <w:t xml:space="preserve">ate an account or use your Google account to sign up. </w:t>
      </w:r>
    </w:p>
    <w:p w14:paraId="0BF758EB" w14:textId="77777777" w:rsidR="00CD2CC4" w:rsidRPr="00CD2CC4" w:rsidRDefault="00CD2CC4" w:rsidP="00CD2CC4">
      <w:pPr>
        <w:rPr>
          <w:rFonts w:asciiTheme="minorHAnsi" w:hAnsiTheme="minorHAnsi" w:cstheme="minorHAnsi"/>
          <w:lang w:val="en-CA"/>
        </w:rPr>
      </w:pPr>
    </w:p>
    <w:p w14:paraId="0A885B06" w14:textId="08AD5B68" w:rsidR="003A7080" w:rsidRDefault="00250BAF" w:rsidP="00CD2CC4">
      <w:pPr>
        <w:rPr>
          <w:rFonts w:asciiTheme="minorHAnsi" w:hAnsiTheme="minorHAnsi" w:cstheme="minorHAnsi"/>
          <w:lang w:val="en-CA"/>
        </w:rPr>
      </w:pPr>
      <w:r>
        <w:rPr>
          <w:rFonts w:asciiTheme="minorHAnsi" w:hAnsiTheme="minorHAnsi" w:cstheme="minorHAnsi"/>
          <w:lang w:val="en-CA"/>
        </w:rPr>
        <w:t>Other recommended tools</w:t>
      </w:r>
    </w:p>
    <w:p w14:paraId="4682A9C7" w14:textId="3D093C65" w:rsidR="002A2BAB" w:rsidRDefault="0013144D" w:rsidP="002A2BAB">
      <w:pPr>
        <w:pStyle w:val="ListParagraph"/>
        <w:numPr>
          <w:ilvl w:val="0"/>
          <w:numId w:val="18"/>
        </w:numPr>
        <w:rPr>
          <w:rFonts w:asciiTheme="minorHAnsi" w:hAnsiTheme="minorHAnsi" w:cstheme="minorHAnsi"/>
          <w:lang w:val="en-CA"/>
        </w:rPr>
      </w:pPr>
      <w:r>
        <w:rPr>
          <w:rFonts w:asciiTheme="minorHAnsi" w:hAnsiTheme="minorHAnsi" w:cstheme="minorHAnsi"/>
          <w:lang w:val="en-CA"/>
        </w:rPr>
        <w:t xml:space="preserve">Install git </w:t>
      </w:r>
      <w:hyperlink r:id="rId36" w:history="1">
        <w:r w:rsidRPr="00F96B77">
          <w:rPr>
            <w:rStyle w:val="Hyperlink"/>
            <w:rFonts w:asciiTheme="minorHAnsi" w:hAnsiTheme="minorHAnsi" w:cstheme="minorHAnsi"/>
            <w:lang w:val="en-CA"/>
          </w:rPr>
          <w:t>https://git-scm.com/</w:t>
        </w:r>
      </w:hyperlink>
      <w:r>
        <w:rPr>
          <w:rFonts w:asciiTheme="minorHAnsi" w:hAnsiTheme="minorHAnsi" w:cstheme="minorHAnsi"/>
          <w:lang w:val="en-CA"/>
        </w:rPr>
        <w:t xml:space="preserve"> for version control.</w:t>
      </w:r>
    </w:p>
    <w:p w14:paraId="7BEE9366" w14:textId="6CF53B97" w:rsidR="0013144D" w:rsidRDefault="0013144D" w:rsidP="002A2BAB">
      <w:pPr>
        <w:pStyle w:val="ListParagraph"/>
        <w:numPr>
          <w:ilvl w:val="0"/>
          <w:numId w:val="18"/>
        </w:numPr>
        <w:rPr>
          <w:rFonts w:asciiTheme="minorHAnsi" w:hAnsiTheme="minorHAnsi" w:cstheme="minorHAnsi"/>
          <w:lang w:val="en-CA"/>
        </w:rPr>
      </w:pPr>
      <w:r>
        <w:rPr>
          <w:rFonts w:asciiTheme="minorHAnsi" w:hAnsiTheme="minorHAnsi" w:cstheme="minorHAnsi"/>
          <w:lang w:val="en-CA"/>
        </w:rPr>
        <w:t xml:space="preserve">Create an account at </w:t>
      </w:r>
      <w:hyperlink r:id="rId37" w:history="1">
        <w:r w:rsidRPr="00F96B77">
          <w:rPr>
            <w:rStyle w:val="Hyperlink"/>
            <w:rFonts w:asciiTheme="minorHAnsi" w:hAnsiTheme="minorHAnsi" w:cstheme="minorHAnsi"/>
            <w:lang w:val="en-CA"/>
          </w:rPr>
          <w:t>https://github.com/</w:t>
        </w:r>
      </w:hyperlink>
      <w:r>
        <w:rPr>
          <w:rFonts w:asciiTheme="minorHAnsi" w:hAnsiTheme="minorHAnsi" w:cstheme="minorHAnsi"/>
          <w:lang w:val="en-CA"/>
        </w:rPr>
        <w:t xml:space="preserve">. Use your McMaster email to get an education account at </w:t>
      </w:r>
      <w:hyperlink r:id="rId38" w:history="1">
        <w:r w:rsidRPr="00F96B77">
          <w:rPr>
            <w:rStyle w:val="Hyperlink"/>
            <w:rFonts w:asciiTheme="minorHAnsi" w:hAnsiTheme="minorHAnsi" w:cstheme="minorHAnsi"/>
            <w:lang w:val="en-CA"/>
          </w:rPr>
          <w:t>https://education.github.com/pack/join</w:t>
        </w:r>
      </w:hyperlink>
      <w:r>
        <w:rPr>
          <w:rFonts w:asciiTheme="minorHAnsi" w:hAnsiTheme="minorHAnsi" w:cstheme="minorHAnsi"/>
          <w:lang w:val="en-CA"/>
        </w:rPr>
        <w:t>.</w:t>
      </w:r>
    </w:p>
    <w:p w14:paraId="265EC72F" w14:textId="4B5C929E" w:rsidR="0013144D" w:rsidRDefault="0013144D" w:rsidP="002A2BAB">
      <w:pPr>
        <w:pStyle w:val="ListParagraph"/>
        <w:numPr>
          <w:ilvl w:val="0"/>
          <w:numId w:val="18"/>
        </w:numPr>
        <w:rPr>
          <w:rFonts w:asciiTheme="minorHAnsi" w:hAnsiTheme="minorHAnsi" w:cstheme="minorHAnsi"/>
          <w:lang w:val="en-CA"/>
        </w:rPr>
      </w:pPr>
      <w:r>
        <w:rPr>
          <w:rFonts w:asciiTheme="minorHAnsi" w:hAnsiTheme="minorHAnsi" w:cstheme="minorHAnsi"/>
          <w:lang w:val="en-CA"/>
        </w:rPr>
        <w:t xml:space="preserve">Create an account at </w:t>
      </w:r>
      <w:hyperlink r:id="rId39" w:history="1">
        <w:r w:rsidRPr="00F96B77">
          <w:rPr>
            <w:rStyle w:val="Hyperlink"/>
            <w:rFonts w:asciiTheme="minorHAnsi" w:hAnsiTheme="minorHAnsi" w:cstheme="minorHAnsi"/>
            <w:lang w:val="en-CA"/>
          </w:rPr>
          <w:t>https://www.shinyapps.io/</w:t>
        </w:r>
      </w:hyperlink>
      <w:r>
        <w:rPr>
          <w:rFonts w:asciiTheme="minorHAnsi" w:hAnsiTheme="minorHAnsi" w:cstheme="minorHAnsi"/>
          <w:lang w:val="en-CA"/>
        </w:rPr>
        <w:t xml:space="preserve"> to deploy your Shiny applications.  </w:t>
      </w:r>
    </w:p>
    <w:p w14:paraId="7FECE975" w14:textId="7FBEE78B" w:rsidR="0099358E" w:rsidRDefault="0099358E" w:rsidP="0099358E">
      <w:pPr>
        <w:pStyle w:val="ListParagraph"/>
        <w:rPr>
          <w:rFonts w:asciiTheme="minorHAnsi" w:hAnsiTheme="minorHAnsi" w:cstheme="minorHAnsi"/>
          <w:lang w:val="en-CA"/>
        </w:rPr>
      </w:pPr>
    </w:p>
    <w:p w14:paraId="59C5B475" w14:textId="5F13B7BD" w:rsidR="0099358E" w:rsidRDefault="00431A9B" w:rsidP="00431A9B">
      <w:pPr>
        <w:pStyle w:val="ListParagraph"/>
        <w:ind w:left="0"/>
        <w:rPr>
          <w:rFonts w:asciiTheme="minorHAnsi" w:hAnsiTheme="minorHAnsi" w:cstheme="minorHAnsi"/>
          <w:lang w:val="en-CA"/>
        </w:rPr>
      </w:pPr>
      <w:r>
        <w:rPr>
          <w:rFonts w:asciiTheme="minorHAnsi" w:hAnsiTheme="minorHAnsi" w:cstheme="minorHAnsi"/>
          <w:lang w:val="en-CA"/>
        </w:rPr>
        <w:t>The following templates will be useful for assignments, project</w:t>
      </w:r>
      <w:r w:rsidR="006F0413">
        <w:rPr>
          <w:rFonts w:asciiTheme="minorHAnsi" w:hAnsiTheme="minorHAnsi" w:cstheme="minorHAnsi"/>
          <w:lang w:val="en-CA"/>
        </w:rPr>
        <w:t>s</w:t>
      </w:r>
      <w:r>
        <w:rPr>
          <w:rFonts w:asciiTheme="minorHAnsi" w:hAnsiTheme="minorHAnsi" w:cstheme="minorHAnsi"/>
          <w:lang w:val="en-CA"/>
        </w:rPr>
        <w:t xml:space="preserve"> (report + supplementary materials), and presentations.</w:t>
      </w:r>
    </w:p>
    <w:p w14:paraId="6DC8169A" w14:textId="3442C54B" w:rsidR="00431A9B" w:rsidRDefault="00431A9B" w:rsidP="00431A9B">
      <w:pPr>
        <w:pStyle w:val="ListParagraph"/>
        <w:numPr>
          <w:ilvl w:val="0"/>
          <w:numId w:val="19"/>
        </w:numPr>
        <w:rPr>
          <w:rFonts w:asciiTheme="minorHAnsi" w:hAnsiTheme="minorHAnsi" w:cstheme="minorHAnsi"/>
          <w:lang w:val="en-CA"/>
        </w:rPr>
      </w:pPr>
      <w:r>
        <w:rPr>
          <w:rFonts w:asciiTheme="minorHAnsi" w:hAnsiTheme="minorHAnsi" w:cstheme="minorHAnsi"/>
          <w:lang w:val="en-CA"/>
        </w:rPr>
        <w:t xml:space="preserve">Download </w:t>
      </w:r>
      <w:r w:rsidR="00690D5C">
        <w:rPr>
          <w:rFonts w:asciiTheme="minorHAnsi" w:hAnsiTheme="minorHAnsi" w:cstheme="minorHAnsi"/>
          <w:lang w:val="en-CA"/>
        </w:rPr>
        <w:t xml:space="preserve">the </w:t>
      </w:r>
      <w:r>
        <w:rPr>
          <w:rFonts w:asciiTheme="minorHAnsi" w:hAnsiTheme="minorHAnsi" w:cstheme="minorHAnsi"/>
          <w:lang w:val="en-CA"/>
        </w:rPr>
        <w:t xml:space="preserve">report template from A2L and recreate it. Written in </w:t>
      </w:r>
      <w:proofErr w:type="spellStart"/>
      <w:r>
        <w:rPr>
          <w:rFonts w:asciiTheme="minorHAnsi" w:hAnsiTheme="minorHAnsi" w:cstheme="minorHAnsi"/>
          <w:lang w:val="en-CA"/>
        </w:rPr>
        <w:t>RMarkdown</w:t>
      </w:r>
      <w:proofErr w:type="spellEnd"/>
      <w:r>
        <w:rPr>
          <w:rFonts w:asciiTheme="minorHAnsi" w:hAnsiTheme="minorHAnsi" w:cstheme="minorHAnsi"/>
          <w:lang w:val="en-CA"/>
        </w:rPr>
        <w:t>. You can use either Quarto</w:t>
      </w:r>
      <w:r w:rsidR="001D29A7">
        <w:rPr>
          <w:rFonts w:asciiTheme="minorHAnsi" w:hAnsiTheme="minorHAnsi" w:cstheme="minorHAnsi"/>
          <w:lang w:val="en-CA"/>
        </w:rPr>
        <w:t xml:space="preserve"> or (Latex + </w:t>
      </w:r>
      <w:proofErr w:type="spellStart"/>
      <w:r w:rsidR="001D29A7">
        <w:rPr>
          <w:rFonts w:asciiTheme="minorHAnsi" w:hAnsiTheme="minorHAnsi" w:cstheme="minorHAnsi"/>
          <w:lang w:val="en-CA"/>
        </w:rPr>
        <w:t>RMarkdown</w:t>
      </w:r>
      <w:proofErr w:type="spellEnd"/>
      <w:r w:rsidR="001D29A7">
        <w:rPr>
          <w:rFonts w:asciiTheme="minorHAnsi" w:hAnsiTheme="minorHAnsi" w:cstheme="minorHAnsi"/>
          <w:lang w:val="en-CA"/>
        </w:rPr>
        <w:t xml:space="preserve">) or (Latex + </w:t>
      </w:r>
      <w:proofErr w:type="spellStart"/>
      <w:r w:rsidR="001D29A7">
        <w:rPr>
          <w:rFonts w:asciiTheme="minorHAnsi" w:hAnsiTheme="minorHAnsi" w:cstheme="minorHAnsi"/>
          <w:lang w:val="en-CA"/>
        </w:rPr>
        <w:t>Juptyer</w:t>
      </w:r>
      <w:proofErr w:type="spellEnd"/>
      <w:r w:rsidR="001D29A7">
        <w:rPr>
          <w:rFonts w:asciiTheme="minorHAnsi" w:hAnsiTheme="minorHAnsi" w:cstheme="minorHAnsi"/>
          <w:lang w:val="en-CA"/>
        </w:rPr>
        <w:t xml:space="preserve"> Notebook</w:t>
      </w:r>
      <w:r>
        <w:rPr>
          <w:rFonts w:asciiTheme="minorHAnsi" w:hAnsiTheme="minorHAnsi" w:cstheme="minorHAnsi"/>
          <w:lang w:val="en-CA"/>
        </w:rPr>
        <w:t xml:space="preserve">. No other tools are allowed.  The supplement must be reproducible. </w:t>
      </w:r>
    </w:p>
    <w:p w14:paraId="3582891E" w14:textId="5B715F12" w:rsidR="00A62879" w:rsidRPr="00DF0803" w:rsidRDefault="00431A9B" w:rsidP="00591D22">
      <w:pPr>
        <w:pStyle w:val="ListParagraph"/>
        <w:numPr>
          <w:ilvl w:val="0"/>
          <w:numId w:val="19"/>
        </w:numPr>
        <w:rPr>
          <w:rFonts w:asciiTheme="minorHAnsi" w:hAnsiTheme="minorHAnsi" w:cstheme="minorHAnsi"/>
          <w:lang w:val="en-CA"/>
        </w:rPr>
      </w:pPr>
      <w:r>
        <w:rPr>
          <w:rFonts w:asciiTheme="minorHAnsi" w:hAnsiTheme="minorHAnsi" w:cstheme="minorHAnsi"/>
          <w:lang w:val="en-CA"/>
        </w:rPr>
        <w:t xml:space="preserve">Download </w:t>
      </w:r>
      <w:r w:rsidR="00690D5C">
        <w:rPr>
          <w:rFonts w:asciiTheme="minorHAnsi" w:hAnsiTheme="minorHAnsi" w:cstheme="minorHAnsi"/>
          <w:lang w:val="en-CA"/>
        </w:rPr>
        <w:t xml:space="preserve">the </w:t>
      </w:r>
      <w:r>
        <w:rPr>
          <w:rFonts w:asciiTheme="minorHAnsi" w:hAnsiTheme="minorHAnsi" w:cstheme="minorHAnsi"/>
          <w:lang w:val="en-CA"/>
        </w:rPr>
        <w:t xml:space="preserve">presentation template from A2L and recreate it. Written in R Markdown. You can use either Latex or Quarto or any other presentation tools. </w:t>
      </w:r>
      <w:bookmarkStart w:id="6" w:name="_Hlk45874561"/>
      <w:bookmarkEnd w:id="2"/>
      <w:bookmarkEnd w:id="3"/>
      <w:bookmarkEnd w:id="5"/>
    </w:p>
    <w:p w14:paraId="5EDB1EB7" w14:textId="015BA50C" w:rsidR="00BE582E" w:rsidRPr="00EE3F03" w:rsidRDefault="006072D6" w:rsidP="00092E06">
      <w:pPr>
        <w:pStyle w:val="Heading2"/>
        <w:rPr>
          <w:rFonts w:asciiTheme="minorHAnsi" w:hAnsiTheme="minorHAnsi" w:cstheme="minorHAnsi"/>
        </w:rPr>
      </w:pPr>
      <w:bookmarkStart w:id="7" w:name="_Hlk45874713"/>
      <w:bookmarkEnd w:id="6"/>
      <w:r w:rsidRPr="00EE3F03">
        <w:rPr>
          <w:rFonts w:asciiTheme="minorHAnsi" w:hAnsiTheme="minorHAnsi" w:cstheme="minorHAnsi"/>
        </w:rPr>
        <w:t xml:space="preserve">Course Overview and Assessment </w:t>
      </w:r>
    </w:p>
    <w:p w14:paraId="2E2E5D9B" w14:textId="77777777" w:rsidR="00BE582E" w:rsidRPr="00EE3F03" w:rsidRDefault="00BE582E" w:rsidP="00BE582E">
      <w:pPr>
        <w:pStyle w:val="Heading3"/>
        <w:rPr>
          <w:rFonts w:asciiTheme="minorHAnsi" w:hAnsiTheme="minorHAnsi" w:cstheme="minorHAnsi"/>
        </w:rPr>
      </w:pPr>
      <w:r w:rsidRPr="00EE3F03">
        <w:rPr>
          <w:rFonts w:asciiTheme="minorHAnsi" w:hAnsiTheme="minorHAnsi" w:cstheme="minorHAnsi"/>
        </w:rPr>
        <w:t>Topics:</w:t>
      </w:r>
    </w:p>
    <w:p w14:paraId="053E035E" w14:textId="5B1F39DD" w:rsidR="00B51BED" w:rsidRPr="00EE3F03" w:rsidRDefault="00740E8F" w:rsidP="00B22769">
      <w:pPr>
        <w:pStyle w:val="ListParagraph"/>
        <w:numPr>
          <w:ilvl w:val="0"/>
          <w:numId w:val="8"/>
        </w:numPr>
        <w:rPr>
          <w:rFonts w:asciiTheme="minorHAnsi" w:hAnsiTheme="minorHAnsi" w:cstheme="minorHAnsi"/>
          <w:lang w:val="en-CA"/>
        </w:rPr>
      </w:pPr>
      <w:r>
        <w:rPr>
          <w:rFonts w:asciiTheme="minorHAnsi" w:hAnsiTheme="minorHAnsi" w:cstheme="minorHAnsi"/>
          <w:lang w:val="en-CA"/>
        </w:rPr>
        <w:t>I</w:t>
      </w:r>
      <w:r w:rsidR="00E26FC4">
        <w:rPr>
          <w:rFonts w:asciiTheme="minorHAnsi" w:hAnsiTheme="minorHAnsi" w:cstheme="minorHAnsi"/>
          <w:lang w:val="en-CA"/>
        </w:rPr>
        <w:t>ntroduction to data science</w:t>
      </w:r>
      <w:r w:rsidR="00BE582E" w:rsidRPr="00EE3F03">
        <w:rPr>
          <w:rFonts w:asciiTheme="minorHAnsi" w:hAnsiTheme="minorHAnsi" w:cstheme="minorHAnsi"/>
          <w:lang w:val="en-CA"/>
        </w:rPr>
        <w:t>.</w:t>
      </w:r>
    </w:p>
    <w:p w14:paraId="1A505759" w14:textId="77777777" w:rsidR="00250BAF" w:rsidRDefault="00E26FC4" w:rsidP="00A62879">
      <w:pPr>
        <w:pStyle w:val="ListParagraph"/>
        <w:numPr>
          <w:ilvl w:val="0"/>
          <w:numId w:val="8"/>
        </w:numPr>
        <w:rPr>
          <w:rFonts w:asciiTheme="minorHAnsi" w:hAnsiTheme="minorHAnsi" w:cstheme="minorHAnsi"/>
          <w:lang w:val="en-CA"/>
        </w:rPr>
      </w:pPr>
      <w:r>
        <w:rPr>
          <w:rFonts w:asciiTheme="minorHAnsi" w:hAnsiTheme="minorHAnsi" w:cstheme="minorHAnsi"/>
          <w:lang w:val="en-CA"/>
        </w:rPr>
        <w:t>Data transformation</w:t>
      </w:r>
      <w:r w:rsidR="00A62879">
        <w:rPr>
          <w:rFonts w:asciiTheme="minorHAnsi" w:hAnsiTheme="minorHAnsi" w:cstheme="minorHAnsi"/>
          <w:lang w:val="en-CA"/>
        </w:rPr>
        <w:t>, t</w:t>
      </w:r>
      <w:r w:rsidRPr="00A62879">
        <w:rPr>
          <w:rFonts w:asciiTheme="minorHAnsi" w:hAnsiTheme="minorHAnsi" w:cstheme="minorHAnsi"/>
          <w:lang w:val="en-CA"/>
        </w:rPr>
        <w:t>idy data</w:t>
      </w:r>
      <w:r w:rsidR="00250BAF">
        <w:rPr>
          <w:rFonts w:asciiTheme="minorHAnsi" w:hAnsiTheme="minorHAnsi" w:cstheme="minorHAnsi"/>
          <w:lang w:val="en-CA"/>
        </w:rPr>
        <w:t>.</w:t>
      </w:r>
    </w:p>
    <w:p w14:paraId="7063F16B" w14:textId="268978EF" w:rsidR="00E26FC4" w:rsidRPr="00A62879" w:rsidRDefault="00250BAF" w:rsidP="00A62879">
      <w:pPr>
        <w:pStyle w:val="ListParagraph"/>
        <w:numPr>
          <w:ilvl w:val="0"/>
          <w:numId w:val="8"/>
        </w:numPr>
        <w:rPr>
          <w:rFonts w:asciiTheme="minorHAnsi" w:hAnsiTheme="minorHAnsi" w:cstheme="minorHAnsi"/>
          <w:lang w:val="en-CA"/>
        </w:rPr>
      </w:pPr>
      <w:r>
        <w:rPr>
          <w:rFonts w:asciiTheme="minorHAnsi" w:hAnsiTheme="minorHAnsi" w:cstheme="minorHAnsi"/>
          <w:lang w:val="en-CA"/>
        </w:rPr>
        <w:t>Pre-processing (statistical transformation, handling missing value and outliers)</w:t>
      </w:r>
      <w:r w:rsidR="00E26FC4" w:rsidRPr="00A62879">
        <w:rPr>
          <w:rFonts w:asciiTheme="minorHAnsi" w:hAnsiTheme="minorHAnsi" w:cstheme="minorHAnsi"/>
          <w:lang w:val="en-CA"/>
        </w:rPr>
        <w:t>.</w:t>
      </w:r>
    </w:p>
    <w:p w14:paraId="34E2C811" w14:textId="0427191B" w:rsidR="00B51BED" w:rsidRDefault="00B51BED" w:rsidP="00B22769">
      <w:pPr>
        <w:pStyle w:val="ListParagraph"/>
        <w:numPr>
          <w:ilvl w:val="0"/>
          <w:numId w:val="8"/>
        </w:numPr>
        <w:rPr>
          <w:rFonts w:asciiTheme="minorHAnsi" w:hAnsiTheme="minorHAnsi" w:cstheme="minorHAnsi"/>
          <w:lang w:val="en-CA"/>
        </w:rPr>
      </w:pPr>
      <w:r w:rsidRPr="00EE3F03">
        <w:rPr>
          <w:rFonts w:asciiTheme="minorHAnsi" w:hAnsiTheme="minorHAnsi" w:cstheme="minorHAnsi"/>
          <w:lang w:val="en-CA"/>
        </w:rPr>
        <w:t>Data visualization</w:t>
      </w:r>
      <w:r w:rsidR="00250BAF">
        <w:rPr>
          <w:rFonts w:asciiTheme="minorHAnsi" w:hAnsiTheme="minorHAnsi" w:cstheme="minorHAnsi"/>
          <w:lang w:val="en-CA"/>
        </w:rPr>
        <w:t xml:space="preserve"> (grammar of graphics, Shiny, other than tabular data)</w:t>
      </w:r>
      <w:r w:rsidR="00BE582E" w:rsidRPr="00EE3F03">
        <w:rPr>
          <w:rFonts w:asciiTheme="minorHAnsi" w:hAnsiTheme="minorHAnsi" w:cstheme="minorHAnsi"/>
          <w:lang w:val="en-CA"/>
        </w:rPr>
        <w:t>.</w:t>
      </w:r>
    </w:p>
    <w:p w14:paraId="6AFAE657" w14:textId="2192CFF1" w:rsidR="00250BAF" w:rsidRDefault="00250BAF" w:rsidP="00B22769">
      <w:pPr>
        <w:pStyle w:val="ListParagraph"/>
        <w:numPr>
          <w:ilvl w:val="0"/>
          <w:numId w:val="8"/>
        </w:numPr>
        <w:rPr>
          <w:rFonts w:asciiTheme="minorHAnsi" w:hAnsiTheme="minorHAnsi" w:cstheme="minorHAnsi"/>
          <w:lang w:val="en-CA"/>
        </w:rPr>
      </w:pPr>
      <w:r>
        <w:rPr>
          <w:rFonts w:asciiTheme="minorHAnsi" w:hAnsiTheme="minorHAnsi" w:cstheme="minorHAnsi"/>
          <w:lang w:val="en-CA"/>
        </w:rPr>
        <w:t>K-nearest neighbour regression, classification.</w:t>
      </w:r>
    </w:p>
    <w:p w14:paraId="4F5A9EF3" w14:textId="77777777" w:rsidR="00250BAF" w:rsidRPr="00A62879" w:rsidRDefault="00250BAF" w:rsidP="00250BAF">
      <w:pPr>
        <w:pStyle w:val="ListParagraph"/>
        <w:numPr>
          <w:ilvl w:val="0"/>
          <w:numId w:val="8"/>
        </w:numPr>
        <w:rPr>
          <w:rFonts w:asciiTheme="minorHAnsi" w:hAnsiTheme="minorHAnsi" w:cstheme="minorHAnsi"/>
          <w:lang w:val="en-CA"/>
        </w:rPr>
      </w:pPr>
      <w:r w:rsidRPr="00EE3F03">
        <w:rPr>
          <w:rFonts w:asciiTheme="minorHAnsi" w:hAnsiTheme="minorHAnsi" w:cstheme="minorHAnsi"/>
          <w:lang w:val="en-CA"/>
        </w:rPr>
        <w:t>Cross-validation</w:t>
      </w:r>
      <w:r>
        <w:rPr>
          <w:rFonts w:asciiTheme="minorHAnsi" w:hAnsiTheme="minorHAnsi" w:cstheme="minorHAnsi"/>
          <w:lang w:val="en-CA"/>
        </w:rPr>
        <w:t xml:space="preserve"> + </w:t>
      </w:r>
      <w:r w:rsidRPr="00844C62">
        <w:rPr>
          <w:rFonts w:asciiTheme="minorHAnsi" w:hAnsiTheme="minorHAnsi" w:cstheme="minorHAnsi"/>
          <w:lang w:val="en-CA"/>
        </w:rPr>
        <w:t>Model selection.</w:t>
      </w:r>
    </w:p>
    <w:p w14:paraId="08D26AE6" w14:textId="77777777" w:rsidR="00E65F7E" w:rsidRDefault="0067380C" w:rsidP="00B22769">
      <w:pPr>
        <w:pStyle w:val="ListParagraph"/>
        <w:numPr>
          <w:ilvl w:val="0"/>
          <w:numId w:val="8"/>
        </w:numPr>
        <w:rPr>
          <w:rFonts w:asciiTheme="minorHAnsi" w:hAnsiTheme="minorHAnsi" w:cstheme="minorHAnsi"/>
          <w:lang w:val="en-CA"/>
        </w:rPr>
      </w:pPr>
      <w:r w:rsidRPr="00EE3F03">
        <w:rPr>
          <w:rFonts w:asciiTheme="minorHAnsi" w:hAnsiTheme="minorHAnsi" w:cstheme="minorHAnsi"/>
          <w:lang w:val="en-CA"/>
        </w:rPr>
        <w:t>Generalized linear models</w:t>
      </w:r>
      <w:r w:rsidR="00E65F7E">
        <w:rPr>
          <w:rFonts w:asciiTheme="minorHAnsi" w:hAnsiTheme="minorHAnsi" w:cstheme="minorHAnsi"/>
          <w:lang w:val="en-CA"/>
        </w:rPr>
        <w:t>.</w:t>
      </w:r>
    </w:p>
    <w:p w14:paraId="799DD35B" w14:textId="77777777" w:rsidR="00E65F7E" w:rsidRDefault="00E65F7E" w:rsidP="00B22769">
      <w:pPr>
        <w:pStyle w:val="ListParagraph"/>
        <w:numPr>
          <w:ilvl w:val="0"/>
          <w:numId w:val="8"/>
        </w:numPr>
        <w:rPr>
          <w:rFonts w:asciiTheme="minorHAnsi" w:hAnsiTheme="minorHAnsi" w:cstheme="minorHAnsi"/>
          <w:lang w:val="en-CA"/>
        </w:rPr>
      </w:pPr>
      <w:r>
        <w:rPr>
          <w:rFonts w:asciiTheme="minorHAnsi" w:hAnsiTheme="minorHAnsi" w:cstheme="minorHAnsi"/>
          <w:lang w:val="en-CA"/>
        </w:rPr>
        <w:t>Error analysis.</w:t>
      </w:r>
    </w:p>
    <w:p w14:paraId="7A70CFFF" w14:textId="36C250C8" w:rsidR="0067380C" w:rsidRPr="0067380C" w:rsidRDefault="00E65F7E" w:rsidP="00B22769">
      <w:pPr>
        <w:pStyle w:val="ListParagraph"/>
        <w:numPr>
          <w:ilvl w:val="0"/>
          <w:numId w:val="8"/>
        </w:numPr>
        <w:rPr>
          <w:rFonts w:asciiTheme="minorHAnsi" w:hAnsiTheme="minorHAnsi" w:cstheme="minorHAnsi"/>
          <w:lang w:val="en-CA"/>
        </w:rPr>
      </w:pPr>
      <w:r w:rsidRPr="00EE3F03">
        <w:rPr>
          <w:rFonts w:asciiTheme="minorHAnsi" w:hAnsiTheme="minorHAnsi" w:cstheme="minorHAnsi"/>
          <w:lang w:val="en-CA"/>
        </w:rPr>
        <w:t>Sensitivity and specificity analysis</w:t>
      </w:r>
      <w:r w:rsidR="0067380C" w:rsidRPr="00EE3F03">
        <w:rPr>
          <w:rFonts w:asciiTheme="minorHAnsi" w:hAnsiTheme="minorHAnsi" w:cstheme="minorHAnsi"/>
          <w:lang w:val="en-CA"/>
        </w:rPr>
        <w:t>.</w:t>
      </w:r>
    </w:p>
    <w:p w14:paraId="76D4B1F4" w14:textId="70CBB97D" w:rsidR="005C56C6" w:rsidRDefault="00A62879" w:rsidP="00B22769">
      <w:pPr>
        <w:pStyle w:val="ListParagraph"/>
        <w:numPr>
          <w:ilvl w:val="0"/>
          <w:numId w:val="8"/>
        </w:numPr>
        <w:rPr>
          <w:rFonts w:asciiTheme="minorHAnsi" w:hAnsiTheme="minorHAnsi" w:cstheme="minorHAnsi"/>
          <w:lang w:val="en-CA"/>
        </w:rPr>
      </w:pPr>
      <w:r>
        <w:rPr>
          <w:rFonts w:asciiTheme="minorHAnsi" w:hAnsiTheme="minorHAnsi" w:cstheme="minorHAnsi"/>
          <w:lang w:val="en-CA"/>
        </w:rPr>
        <w:t>CART</w:t>
      </w:r>
      <w:r w:rsidR="005C56C6">
        <w:rPr>
          <w:rFonts w:asciiTheme="minorHAnsi" w:hAnsiTheme="minorHAnsi" w:cstheme="minorHAnsi"/>
          <w:lang w:val="en-CA"/>
        </w:rPr>
        <w:t>.</w:t>
      </w:r>
    </w:p>
    <w:p w14:paraId="44CB13E8" w14:textId="1FEE86B1" w:rsidR="00F10727" w:rsidRPr="00EE3F03" w:rsidRDefault="00F10727" w:rsidP="00B22769">
      <w:pPr>
        <w:pStyle w:val="ListParagraph"/>
        <w:numPr>
          <w:ilvl w:val="0"/>
          <w:numId w:val="8"/>
        </w:numPr>
        <w:rPr>
          <w:rFonts w:asciiTheme="minorHAnsi" w:hAnsiTheme="minorHAnsi" w:cstheme="minorHAnsi"/>
          <w:lang w:val="en-CA"/>
        </w:rPr>
      </w:pPr>
      <w:r w:rsidRPr="00EE3F03">
        <w:rPr>
          <w:rFonts w:asciiTheme="minorHAnsi" w:hAnsiTheme="minorHAnsi" w:cstheme="minorHAnsi"/>
          <w:lang w:val="en-CA"/>
        </w:rPr>
        <w:t>Bootstrap method.</w:t>
      </w:r>
    </w:p>
    <w:p w14:paraId="304A4298" w14:textId="0847BCB8" w:rsidR="00BE582E" w:rsidRDefault="00BE582E" w:rsidP="00B22769">
      <w:pPr>
        <w:pStyle w:val="ListParagraph"/>
        <w:numPr>
          <w:ilvl w:val="0"/>
          <w:numId w:val="8"/>
        </w:numPr>
        <w:rPr>
          <w:rFonts w:asciiTheme="minorHAnsi" w:hAnsiTheme="minorHAnsi" w:cstheme="minorHAnsi"/>
          <w:lang w:val="en-CA"/>
        </w:rPr>
      </w:pPr>
      <w:r w:rsidRPr="00EE3F03">
        <w:rPr>
          <w:rFonts w:asciiTheme="minorHAnsi" w:hAnsiTheme="minorHAnsi" w:cstheme="minorHAnsi"/>
          <w:lang w:val="en-CA"/>
        </w:rPr>
        <w:t>Bagging, random forests, boosting</w:t>
      </w:r>
      <w:r w:rsidR="00A62879">
        <w:rPr>
          <w:rFonts w:asciiTheme="minorHAnsi" w:hAnsiTheme="minorHAnsi" w:cstheme="minorHAnsi"/>
          <w:lang w:val="en-CA"/>
        </w:rPr>
        <w:t>, Bayesian additive regression tree</w:t>
      </w:r>
      <w:r w:rsidR="00F10727" w:rsidRPr="00EE3F03">
        <w:rPr>
          <w:rFonts w:asciiTheme="minorHAnsi" w:hAnsiTheme="minorHAnsi" w:cstheme="minorHAnsi"/>
          <w:lang w:val="en-CA"/>
        </w:rPr>
        <w:t>.</w:t>
      </w:r>
      <w:r w:rsidRPr="00EE3F03">
        <w:rPr>
          <w:rFonts w:asciiTheme="minorHAnsi" w:hAnsiTheme="minorHAnsi" w:cstheme="minorHAnsi"/>
          <w:lang w:val="en-CA"/>
        </w:rPr>
        <w:t xml:space="preserve"> </w:t>
      </w:r>
    </w:p>
    <w:p w14:paraId="731CC59C" w14:textId="23E65D50" w:rsidR="00844C62" w:rsidRDefault="00844C62" w:rsidP="00B22769">
      <w:pPr>
        <w:pStyle w:val="ListParagraph"/>
        <w:numPr>
          <w:ilvl w:val="0"/>
          <w:numId w:val="8"/>
        </w:numPr>
        <w:rPr>
          <w:rFonts w:asciiTheme="minorHAnsi" w:hAnsiTheme="minorHAnsi" w:cstheme="minorHAnsi"/>
          <w:lang w:val="en-CA"/>
        </w:rPr>
      </w:pPr>
      <w:r w:rsidRPr="00EE3F03">
        <w:rPr>
          <w:rFonts w:asciiTheme="minorHAnsi" w:hAnsiTheme="minorHAnsi" w:cstheme="minorHAnsi"/>
          <w:lang w:val="en-CA"/>
        </w:rPr>
        <w:t>P</w:t>
      </w:r>
      <w:r>
        <w:rPr>
          <w:rFonts w:asciiTheme="minorHAnsi" w:hAnsiTheme="minorHAnsi" w:cstheme="minorHAnsi"/>
          <w:lang w:val="en-CA"/>
        </w:rPr>
        <w:t>rincipal component analysis</w:t>
      </w:r>
      <w:r w:rsidR="00A62879">
        <w:rPr>
          <w:rFonts w:asciiTheme="minorHAnsi" w:hAnsiTheme="minorHAnsi" w:cstheme="minorHAnsi"/>
          <w:lang w:val="en-CA"/>
        </w:rPr>
        <w:t>, matrix completion</w:t>
      </w:r>
      <w:r w:rsidR="00E65F7E">
        <w:rPr>
          <w:rFonts w:asciiTheme="minorHAnsi" w:hAnsiTheme="minorHAnsi" w:cstheme="minorHAnsi"/>
          <w:lang w:val="en-CA"/>
        </w:rPr>
        <w:t>, singular value decomposition, factor analysis, independent component analysis</w:t>
      </w:r>
      <w:r w:rsidRPr="00EE3F03">
        <w:rPr>
          <w:rFonts w:asciiTheme="minorHAnsi" w:hAnsiTheme="minorHAnsi" w:cstheme="minorHAnsi"/>
          <w:lang w:val="en-CA"/>
        </w:rPr>
        <w:t>.</w:t>
      </w:r>
    </w:p>
    <w:p w14:paraId="7C0876E2" w14:textId="0B80DA7C" w:rsidR="00A62879" w:rsidRDefault="00A62879" w:rsidP="00A62879">
      <w:pPr>
        <w:pStyle w:val="ListParagraph"/>
        <w:numPr>
          <w:ilvl w:val="0"/>
          <w:numId w:val="8"/>
        </w:numPr>
        <w:rPr>
          <w:rFonts w:asciiTheme="minorHAnsi" w:hAnsiTheme="minorHAnsi" w:cstheme="minorHAnsi"/>
          <w:lang w:val="en-CA"/>
        </w:rPr>
      </w:pPr>
      <w:r w:rsidRPr="00EE3F03">
        <w:rPr>
          <w:rFonts w:asciiTheme="minorHAnsi" w:hAnsiTheme="minorHAnsi" w:cstheme="minorHAnsi"/>
          <w:lang w:val="en-CA"/>
        </w:rPr>
        <w:t>Clustering.</w:t>
      </w:r>
    </w:p>
    <w:p w14:paraId="03FD543E" w14:textId="7836C085" w:rsidR="002A2299" w:rsidRPr="00E65F7E" w:rsidRDefault="00E65F7E" w:rsidP="00E65F7E">
      <w:pPr>
        <w:pStyle w:val="ListParagraph"/>
        <w:numPr>
          <w:ilvl w:val="0"/>
          <w:numId w:val="8"/>
        </w:numPr>
        <w:rPr>
          <w:rFonts w:asciiTheme="minorHAnsi" w:hAnsiTheme="minorHAnsi" w:cstheme="minorHAnsi"/>
          <w:lang w:val="en-CA"/>
        </w:rPr>
      </w:pPr>
      <w:r>
        <w:rPr>
          <w:rFonts w:asciiTheme="minorHAnsi" w:hAnsiTheme="minorHAnsi" w:cstheme="minorHAnsi"/>
          <w:lang w:val="en-CA"/>
        </w:rPr>
        <w:t>Model</w:t>
      </w:r>
      <w:r w:rsidR="002A2299">
        <w:rPr>
          <w:rFonts w:asciiTheme="minorHAnsi" w:hAnsiTheme="minorHAnsi" w:cstheme="minorHAnsi"/>
          <w:lang w:val="en-CA"/>
        </w:rPr>
        <w:t>-based learning</w:t>
      </w:r>
      <w:r>
        <w:rPr>
          <w:rFonts w:asciiTheme="minorHAnsi" w:hAnsiTheme="minorHAnsi" w:cstheme="minorHAnsi"/>
          <w:lang w:val="en-CA"/>
        </w:rPr>
        <w:t xml:space="preserve"> (Gaussian mixture models, discriminant analysis)</w:t>
      </w:r>
      <w:r w:rsidR="002A2299">
        <w:rPr>
          <w:rFonts w:asciiTheme="minorHAnsi" w:hAnsiTheme="minorHAnsi" w:cstheme="minorHAnsi"/>
          <w:lang w:val="en-CA"/>
        </w:rPr>
        <w:t xml:space="preserve">, EM algorithm </w:t>
      </w:r>
    </w:p>
    <w:p w14:paraId="4C20C147" w14:textId="038EB5E9" w:rsidR="003D1178" w:rsidRPr="003D1178" w:rsidRDefault="002A2299" w:rsidP="003D1178">
      <w:pPr>
        <w:pStyle w:val="ListParagraph"/>
        <w:numPr>
          <w:ilvl w:val="0"/>
          <w:numId w:val="8"/>
        </w:numPr>
        <w:rPr>
          <w:rFonts w:asciiTheme="minorHAnsi" w:hAnsiTheme="minorHAnsi" w:cstheme="minorHAnsi"/>
          <w:lang w:val="en-CA"/>
        </w:rPr>
      </w:pPr>
      <w:r>
        <w:rPr>
          <w:rFonts w:asciiTheme="minorHAnsi" w:hAnsiTheme="minorHAnsi" w:cstheme="minorHAnsi"/>
          <w:lang w:val="en-CA"/>
        </w:rPr>
        <w:t>Feature</w:t>
      </w:r>
      <w:r w:rsidR="003D1178">
        <w:rPr>
          <w:rFonts w:asciiTheme="minorHAnsi" w:hAnsiTheme="minorHAnsi" w:cstheme="minorHAnsi"/>
          <w:lang w:val="en-CA"/>
        </w:rPr>
        <w:t xml:space="preserve"> selection</w:t>
      </w:r>
      <w:r>
        <w:rPr>
          <w:rFonts w:asciiTheme="minorHAnsi" w:hAnsiTheme="minorHAnsi" w:cstheme="minorHAnsi"/>
          <w:lang w:val="en-CA"/>
        </w:rPr>
        <w:t xml:space="preserve">, </w:t>
      </w:r>
      <w:r w:rsidR="00E65F7E">
        <w:rPr>
          <w:rFonts w:asciiTheme="minorHAnsi" w:hAnsiTheme="minorHAnsi" w:cstheme="minorHAnsi"/>
          <w:lang w:val="en-CA"/>
        </w:rPr>
        <w:t xml:space="preserve">shrinkage, </w:t>
      </w:r>
      <w:r>
        <w:rPr>
          <w:rFonts w:asciiTheme="minorHAnsi" w:hAnsiTheme="minorHAnsi" w:cstheme="minorHAnsi"/>
          <w:lang w:val="en-CA"/>
        </w:rPr>
        <w:t>PCR/PLR, sparse learning methods</w:t>
      </w:r>
      <w:r w:rsidR="00E65F7E">
        <w:rPr>
          <w:rFonts w:asciiTheme="minorHAnsi" w:hAnsiTheme="minorHAnsi" w:cstheme="minorHAnsi"/>
          <w:lang w:val="en-CA"/>
        </w:rPr>
        <w:t>, information theory</w:t>
      </w:r>
      <w:r w:rsidR="003D1178">
        <w:rPr>
          <w:rFonts w:asciiTheme="minorHAnsi" w:hAnsiTheme="minorHAnsi" w:cstheme="minorHAnsi"/>
          <w:lang w:val="en-CA"/>
        </w:rPr>
        <w:t>.</w:t>
      </w:r>
    </w:p>
    <w:p w14:paraId="76F56053" w14:textId="14E56B1D" w:rsidR="002A2299" w:rsidRDefault="00247FDE" w:rsidP="00B22769">
      <w:pPr>
        <w:pStyle w:val="ListParagraph"/>
        <w:numPr>
          <w:ilvl w:val="0"/>
          <w:numId w:val="8"/>
        </w:numPr>
        <w:rPr>
          <w:rFonts w:asciiTheme="minorHAnsi" w:hAnsiTheme="minorHAnsi" w:cstheme="minorHAnsi"/>
          <w:lang w:val="en-CA"/>
        </w:rPr>
      </w:pPr>
      <w:r>
        <w:rPr>
          <w:rFonts w:asciiTheme="minorHAnsi" w:hAnsiTheme="minorHAnsi" w:cstheme="minorHAnsi"/>
          <w:lang w:val="en-CA"/>
        </w:rPr>
        <w:t>Nonlinear function fitting algorithms (GAM)</w:t>
      </w:r>
    </w:p>
    <w:p w14:paraId="020085EE" w14:textId="491D8099" w:rsidR="002A2299" w:rsidRDefault="002A2299" w:rsidP="00B22769">
      <w:pPr>
        <w:pStyle w:val="ListParagraph"/>
        <w:numPr>
          <w:ilvl w:val="0"/>
          <w:numId w:val="8"/>
        </w:numPr>
        <w:rPr>
          <w:rFonts w:asciiTheme="minorHAnsi" w:hAnsiTheme="minorHAnsi" w:cstheme="minorHAnsi"/>
          <w:lang w:val="en-CA"/>
        </w:rPr>
      </w:pPr>
      <w:r>
        <w:rPr>
          <w:rFonts w:asciiTheme="minorHAnsi" w:hAnsiTheme="minorHAnsi" w:cstheme="minorHAnsi"/>
          <w:lang w:val="en-CA"/>
        </w:rPr>
        <w:t>Support vector machines</w:t>
      </w:r>
    </w:p>
    <w:p w14:paraId="5DD168EB" w14:textId="1F77BC67" w:rsidR="000772FB" w:rsidRDefault="00247FDE" w:rsidP="00B22769">
      <w:pPr>
        <w:pStyle w:val="ListParagraph"/>
        <w:numPr>
          <w:ilvl w:val="0"/>
          <w:numId w:val="8"/>
        </w:numPr>
        <w:rPr>
          <w:rFonts w:asciiTheme="minorHAnsi" w:hAnsiTheme="minorHAnsi" w:cstheme="minorHAnsi"/>
          <w:lang w:val="en-CA"/>
        </w:rPr>
      </w:pPr>
      <w:r>
        <w:rPr>
          <w:rFonts w:asciiTheme="minorHAnsi" w:hAnsiTheme="minorHAnsi" w:cstheme="minorHAnsi"/>
          <w:lang w:val="en-CA"/>
        </w:rPr>
        <w:t xml:space="preserve">Introduction to </w:t>
      </w:r>
      <w:r w:rsidR="00E65F7E">
        <w:rPr>
          <w:rFonts w:asciiTheme="minorHAnsi" w:hAnsiTheme="minorHAnsi" w:cstheme="minorHAnsi"/>
          <w:lang w:val="en-CA"/>
        </w:rPr>
        <w:t>neural networks</w:t>
      </w:r>
      <w:r w:rsidR="000772FB" w:rsidRPr="00EE3F03">
        <w:rPr>
          <w:rFonts w:asciiTheme="minorHAnsi" w:hAnsiTheme="minorHAnsi" w:cstheme="minorHAnsi"/>
          <w:lang w:val="en-CA"/>
        </w:rPr>
        <w:t>.</w:t>
      </w:r>
    </w:p>
    <w:p w14:paraId="4F837DA7" w14:textId="14F01677" w:rsidR="00E65F7E" w:rsidRDefault="00E65F7E" w:rsidP="00B22769">
      <w:pPr>
        <w:pStyle w:val="ListParagraph"/>
        <w:numPr>
          <w:ilvl w:val="0"/>
          <w:numId w:val="8"/>
        </w:numPr>
        <w:rPr>
          <w:rFonts w:asciiTheme="minorHAnsi" w:hAnsiTheme="minorHAnsi" w:cstheme="minorHAnsi"/>
          <w:lang w:val="en-CA"/>
        </w:rPr>
      </w:pPr>
      <w:r>
        <w:rPr>
          <w:rFonts w:asciiTheme="minorHAnsi" w:hAnsiTheme="minorHAnsi" w:cstheme="minorHAnsi"/>
          <w:lang w:val="en-CA"/>
        </w:rPr>
        <w:t>Single layer and multiple layer neural networks.</w:t>
      </w:r>
    </w:p>
    <w:p w14:paraId="599A84D5" w14:textId="47F00076" w:rsidR="00E65F7E" w:rsidRPr="00EE3F03" w:rsidRDefault="00E65F7E" w:rsidP="00B22769">
      <w:pPr>
        <w:pStyle w:val="ListParagraph"/>
        <w:numPr>
          <w:ilvl w:val="0"/>
          <w:numId w:val="8"/>
        </w:numPr>
        <w:rPr>
          <w:rFonts w:asciiTheme="minorHAnsi" w:hAnsiTheme="minorHAnsi" w:cstheme="minorHAnsi"/>
          <w:lang w:val="en-CA"/>
        </w:rPr>
      </w:pPr>
      <w:r>
        <w:rPr>
          <w:rFonts w:asciiTheme="minorHAnsi" w:hAnsiTheme="minorHAnsi" w:cstheme="minorHAnsi"/>
          <w:lang w:val="en-CA"/>
        </w:rPr>
        <w:t>Introduction to deep learning (CNN and RNN).</w:t>
      </w:r>
    </w:p>
    <w:p w14:paraId="0620F745" w14:textId="0D2B85A0" w:rsidR="00247FDE" w:rsidRDefault="00E65F7E" w:rsidP="00DA3238">
      <w:pPr>
        <w:pStyle w:val="ListParagraph"/>
        <w:numPr>
          <w:ilvl w:val="0"/>
          <w:numId w:val="8"/>
        </w:numPr>
        <w:rPr>
          <w:rFonts w:asciiTheme="minorHAnsi" w:hAnsiTheme="minorHAnsi" w:cstheme="minorHAnsi"/>
          <w:lang w:val="en-CA"/>
        </w:rPr>
      </w:pPr>
      <w:r>
        <w:rPr>
          <w:rFonts w:asciiTheme="minorHAnsi" w:hAnsiTheme="minorHAnsi" w:cstheme="minorHAnsi"/>
          <w:lang w:val="en-CA"/>
        </w:rPr>
        <w:t>Introduction to topic models.</w:t>
      </w:r>
    </w:p>
    <w:p w14:paraId="02A10532" w14:textId="77777777" w:rsidR="003D1178" w:rsidRPr="003D1178" w:rsidRDefault="003D1178" w:rsidP="003D1178">
      <w:pPr>
        <w:pStyle w:val="ListParagraph"/>
        <w:rPr>
          <w:rFonts w:asciiTheme="minorHAnsi" w:hAnsiTheme="minorHAnsi" w:cstheme="minorHAnsi"/>
          <w:lang w:val="en-CA"/>
        </w:rPr>
      </w:pPr>
    </w:p>
    <w:p w14:paraId="0DB39D37" w14:textId="77777777" w:rsidR="00BE582E" w:rsidRPr="00EE3F03" w:rsidRDefault="00BE582E" w:rsidP="00BE582E">
      <w:pPr>
        <w:pStyle w:val="Heading3"/>
        <w:rPr>
          <w:rFonts w:asciiTheme="minorHAnsi" w:hAnsiTheme="minorHAnsi" w:cstheme="minorHAnsi"/>
        </w:rPr>
      </w:pPr>
      <w:r w:rsidRPr="00EE3F03">
        <w:rPr>
          <w:rFonts w:asciiTheme="minorHAnsi" w:hAnsiTheme="minorHAnsi" w:cstheme="minorHAnsi"/>
        </w:rPr>
        <w:lastRenderedPageBreak/>
        <w:t>Course Schedule (tentative):</w:t>
      </w:r>
    </w:p>
    <w:p w14:paraId="3EA30506" w14:textId="77777777" w:rsidR="00BE582E" w:rsidRPr="00EE3F03" w:rsidRDefault="00BE582E" w:rsidP="00BE582E">
      <w:pPr>
        <w:rPr>
          <w:rFonts w:asciiTheme="minorHAnsi" w:hAnsiTheme="minorHAnsi" w:cstheme="minorHAnsi"/>
        </w:rPr>
      </w:pPr>
    </w:p>
    <w:tbl>
      <w:tblPr>
        <w:tblStyle w:val="TableGrid"/>
        <w:tblW w:w="1068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75"/>
        <w:gridCol w:w="1466"/>
        <w:gridCol w:w="1884"/>
        <w:gridCol w:w="4494"/>
        <w:gridCol w:w="1469"/>
      </w:tblGrid>
      <w:tr w:rsidR="005B41A6" w:rsidRPr="00EE3F03" w14:paraId="5A736386" w14:textId="32E2AA78" w:rsidTr="00916DAE">
        <w:tc>
          <w:tcPr>
            <w:tcW w:w="1375" w:type="dxa"/>
            <w:shd w:val="clear" w:color="auto" w:fill="F5F5F5"/>
          </w:tcPr>
          <w:p w14:paraId="0F0479F2" w14:textId="77777777" w:rsidR="005B41A6" w:rsidRPr="00EE3F03" w:rsidRDefault="005B41A6" w:rsidP="006A2E7F">
            <w:pPr>
              <w:spacing w:line="276" w:lineRule="auto"/>
              <w:rPr>
                <w:rFonts w:asciiTheme="minorHAnsi" w:hAnsiTheme="minorHAnsi" w:cstheme="minorHAnsi"/>
              </w:rPr>
            </w:pPr>
            <w:r w:rsidRPr="00EE3F03">
              <w:rPr>
                <w:rFonts w:asciiTheme="minorHAnsi" w:hAnsiTheme="minorHAnsi" w:cstheme="minorHAnsi"/>
                <w:b/>
                <w:bCs/>
              </w:rPr>
              <w:t xml:space="preserve">  Date</w:t>
            </w:r>
          </w:p>
        </w:tc>
        <w:tc>
          <w:tcPr>
            <w:tcW w:w="1466" w:type="dxa"/>
            <w:shd w:val="clear" w:color="auto" w:fill="F5F5F5"/>
          </w:tcPr>
          <w:p w14:paraId="39C6E652" w14:textId="77777777" w:rsidR="005B41A6" w:rsidRPr="00EE3F03" w:rsidRDefault="005B41A6" w:rsidP="006A2E7F">
            <w:pPr>
              <w:spacing w:line="276" w:lineRule="auto"/>
              <w:rPr>
                <w:rFonts w:asciiTheme="minorHAnsi" w:hAnsiTheme="minorHAnsi" w:cstheme="minorHAnsi"/>
              </w:rPr>
            </w:pPr>
            <w:r w:rsidRPr="00EE3F03">
              <w:rPr>
                <w:rFonts w:asciiTheme="minorHAnsi" w:hAnsiTheme="minorHAnsi" w:cstheme="minorHAnsi"/>
                <w:b/>
                <w:bCs/>
              </w:rPr>
              <w:t xml:space="preserve">Week              </w:t>
            </w:r>
          </w:p>
        </w:tc>
        <w:tc>
          <w:tcPr>
            <w:tcW w:w="1884" w:type="dxa"/>
            <w:tcBorders>
              <w:bottom w:val="single" w:sz="4" w:space="0" w:color="D9D9D9" w:themeColor="background1" w:themeShade="D9"/>
            </w:tcBorders>
            <w:shd w:val="clear" w:color="auto" w:fill="F5F5F5"/>
          </w:tcPr>
          <w:p w14:paraId="1E7EB47A" w14:textId="77777777" w:rsidR="005B41A6" w:rsidRPr="00EE3F03" w:rsidRDefault="005B41A6" w:rsidP="006A2E7F">
            <w:pPr>
              <w:spacing w:line="276" w:lineRule="auto"/>
              <w:rPr>
                <w:rFonts w:asciiTheme="minorHAnsi" w:hAnsiTheme="minorHAnsi" w:cstheme="minorHAnsi"/>
              </w:rPr>
            </w:pPr>
            <w:r w:rsidRPr="00EE3F03">
              <w:rPr>
                <w:rFonts w:asciiTheme="minorHAnsi" w:hAnsiTheme="minorHAnsi" w:cstheme="minorHAnsi"/>
                <w:b/>
                <w:bCs/>
              </w:rPr>
              <w:t xml:space="preserve">Topics </w:t>
            </w:r>
          </w:p>
        </w:tc>
        <w:tc>
          <w:tcPr>
            <w:tcW w:w="4494" w:type="dxa"/>
            <w:shd w:val="clear" w:color="auto" w:fill="F5F5F5"/>
          </w:tcPr>
          <w:p w14:paraId="7DDE7A3E" w14:textId="77777777" w:rsidR="005B41A6" w:rsidRPr="00EE3F03" w:rsidRDefault="005B41A6" w:rsidP="006A2E7F">
            <w:pPr>
              <w:spacing w:line="276" w:lineRule="auto"/>
              <w:rPr>
                <w:rFonts w:asciiTheme="minorHAnsi" w:hAnsiTheme="minorHAnsi" w:cstheme="minorHAnsi"/>
                <w:b/>
                <w:bCs/>
              </w:rPr>
            </w:pPr>
            <w:r w:rsidRPr="00EE3F03">
              <w:rPr>
                <w:rFonts w:asciiTheme="minorHAnsi" w:hAnsiTheme="minorHAnsi" w:cstheme="minorHAnsi"/>
                <w:b/>
                <w:bCs/>
              </w:rPr>
              <w:t xml:space="preserve">Readings                                                              </w:t>
            </w:r>
          </w:p>
        </w:tc>
        <w:tc>
          <w:tcPr>
            <w:tcW w:w="1469" w:type="dxa"/>
            <w:shd w:val="clear" w:color="auto" w:fill="F5F5F5"/>
          </w:tcPr>
          <w:p w14:paraId="5B049921" w14:textId="77777777" w:rsidR="005B41A6" w:rsidRPr="00EE3F03" w:rsidRDefault="005B41A6" w:rsidP="006A2E7F">
            <w:pPr>
              <w:spacing w:line="276" w:lineRule="auto"/>
              <w:rPr>
                <w:rFonts w:asciiTheme="minorHAnsi" w:hAnsiTheme="minorHAnsi" w:cstheme="minorHAnsi"/>
                <w:b/>
                <w:bCs/>
              </w:rPr>
            </w:pPr>
            <w:r w:rsidRPr="00EE3F03">
              <w:rPr>
                <w:rFonts w:asciiTheme="minorHAnsi" w:hAnsiTheme="minorHAnsi" w:cstheme="minorHAnsi"/>
                <w:b/>
                <w:bCs/>
              </w:rPr>
              <w:t xml:space="preserve">Notes </w:t>
            </w:r>
          </w:p>
        </w:tc>
      </w:tr>
      <w:tr w:rsidR="00010B85" w:rsidRPr="00EE3F03" w14:paraId="2E8C3076" w14:textId="77777777" w:rsidTr="00916DAE">
        <w:tc>
          <w:tcPr>
            <w:tcW w:w="1375" w:type="dxa"/>
          </w:tcPr>
          <w:p w14:paraId="398318FC" w14:textId="61364D31" w:rsidR="00010B85" w:rsidRDefault="00010B85" w:rsidP="005C4276">
            <w:pPr>
              <w:pStyle w:val="NormalWeb"/>
              <w:spacing w:line="276" w:lineRule="auto"/>
              <w:rPr>
                <w:rFonts w:asciiTheme="minorHAnsi" w:hAnsiTheme="minorHAnsi" w:cstheme="minorHAnsi"/>
              </w:rPr>
            </w:pPr>
            <w:r>
              <w:rPr>
                <w:rFonts w:asciiTheme="minorHAnsi" w:hAnsiTheme="minorHAnsi" w:cstheme="minorHAnsi"/>
              </w:rPr>
              <w:t>09/06/2022</w:t>
            </w:r>
          </w:p>
        </w:tc>
        <w:tc>
          <w:tcPr>
            <w:tcW w:w="1466" w:type="dxa"/>
          </w:tcPr>
          <w:p w14:paraId="75624A5F" w14:textId="215AA8E0" w:rsidR="00010B85" w:rsidRPr="00EE3F03" w:rsidRDefault="006E3101" w:rsidP="005C4276">
            <w:pPr>
              <w:spacing w:line="276" w:lineRule="auto"/>
              <w:rPr>
                <w:rFonts w:asciiTheme="minorHAnsi" w:hAnsiTheme="minorHAnsi" w:cstheme="minorHAnsi"/>
                <w:lang w:val="en-CA"/>
              </w:rPr>
            </w:pPr>
            <w:r>
              <w:rPr>
                <w:rFonts w:asciiTheme="minorHAnsi" w:hAnsiTheme="minorHAnsi" w:cstheme="minorHAnsi"/>
                <w:lang w:val="en-CA"/>
              </w:rPr>
              <w:t xml:space="preserve">Lecture </w:t>
            </w:r>
            <w:r w:rsidR="00A21D97">
              <w:rPr>
                <w:rFonts w:asciiTheme="minorHAnsi" w:hAnsiTheme="minorHAnsi" w:cstheme="minorHAnsi"/>
                <w:lang w:val="en-CA"/>
              </w:rPr>
              <w:t>1</w:t>
            </w:r>
          </w:p>
        </w:tc>
        <w:tc>
          <w:tcPr>
            <w:tcW w:w="1884" w:type="dxa"/>
            <w:tcBorders>
              <w:bottom w:val="single" w:sz="4" w:space="0" w:color="BFBFBF" w:themeColor="background1" w:themeShade="BF"/>
            </w:tcBorders>
          </w:tcPr>
          <w:p w14:paraId="65330B51" w14:textId="77777777" w:rsidR="00F0034A" w:rsidRDefault="00A21D97" w:rsidP="005C4276">
            <w:pPr>
              <w:spacing w:line="276" w:lineRule="auto"/>
              <w:rPr>
                <w:rFonts w:asciiTheme="minorHAnsi" w:hAnsiTheme="minorHAnsi" w:cstheme="minorHAnsi"/>
              </w:rPr>
            </w:pPr>
            <w:r>
              <w:rPr>
                <w:rFonts w:asciiTheme="minorHAnsi" w:hAnsiTheme="minorHAnsi" w:cstheme="minorHAnsi"/>
              </w:rPr>
              <w:t>Logistics</w:t>
            </w:r>
            <w:r w:rsidR="00F0034A">
              <w:rPr>
                <w:rFonts w:asciiTheme="minorHAnsi" w:hAnsiTheme="minorHAnsi" w:cstheme="minorHAnsi"/>
              </w:rPr>
              <w:t>,</w:t>
            </w:r>
          </w:p>
          <w:p w14:paraId="3F0611DA" w14:textId="77777777" w:rsidR="00F0034A" w:rsidRDefault="00A21D97" w:rsidP="005C4276">
            <w:pPr>
              <w:spacing w:line="276" w:lineRule="auto"/>
              <w:rPr>
                <w:rFonts w:asciiTheme="minorHAnsi" w:hAnsiTheme="minorHAnsi" w:cstheme="minorHAnsi"/>
              </w:rPr>
            </w:pPr>
            <w:r>
              <w:rPr>
                <w:rFonts w:asciiTheme="minorHAnsi" w:hAnsiTheme="minorHAnsi" w:cstheme="minorHAnsi"/>
              </w:rPr>
              <w:t>introduction to data science</w:t>
            </w:r>
            <w:r w:rsidR="00F0034A">
              <w:rPr>
                <w:rFonts w:asciiTheme="minorHAnsi" w:hAnsiTheme="minorHAnsi" w:cstheme="minorHAnsi"/>
              </w:rPr>
              <w:t>,</w:t>
            </w:r>
          </w:p>
          <w:p w14:paraId="56CC12A6" w14:textId="73026C6A" w:rsidR="00010B85" w:rsidRDefault="00A21D97" w:rsidP="005C4276">
            <w:pPr>
              <w:spacing w:line="276" w:lineRule="auto"/>
              <w:rPr>
                <w:rFonts w:asciiTheme="minorHAnsi" w:hAnsiTheme="minorHAnsi" w:cstheme="minorHAnsi"/>
              </w:rPr>
            </w:pPr>
            <w:r>
              <w:rPr>
                <w:rFonts w:asciiTheme="minorHAnsi" w:hAnsiTheme="minorHAnsi" w:cstheme="minorHAnsi"/>
              </w:rPr>
              <w:t>data transformation (R)</w:t>
            </w:r>
          </w:p>
        </w:tc>
        <w:tc>
          <w:tcPr>
            <w:tcW w:w="4494" w:type="dxa"/>
          </w:tcPr>
          <w:p w14:paraId="713B3D98" w14:textId="6B076A03" w:rsidR="00FD5F9C" w:rsidRDefault="00000000" w:rsidP="00FD5F9C">
            <w:pPr>
              <w:pStyle w:val="Heading1"/>
              <w:shd w:val="clear" w:color="auto" w:fill="FFFFFF"/>
              <w:spacing w:before="192" w:after="144"/>
              <w:jc w:val="left"/>
              <w:outlineLvl w:val="0"/>
              <w:rPr>
                <w:rStyle w:val="Hyperlink"/>
                <w:rFonts w:asciiTheme="minorHAnsi" w:hAnsiTheme="minorHAnsi" w:cstheme="minorHAnsi"/>
                <w:b w:val="0"/>
                <w:bCs w:val="0"/>
                <w:sz w:val="24"/>
                <w:szCs w:val="24"/>
              </w:rPr>
            </w:pPr>
            <w:hyperlink r:id="rId40" w:history="1">
              <w:r w:rsidR="00FD5F9C" w:rsidRPr="00084336">
                <w:rPr>
                  <w:rStyle w:val="Hyperlink"/>
                  <w:rFonts w:asciiTheme="minorHAnsi" w:hAnsiTheme="minorHAnsi" w:cstheme="minorHAnsi"/>
                  <w:b w:val="0"/>
                  <w:bCs w:val="0"/>
                  <w:sz w:val="24"/>
                  <w:szCs w:val="24"/>
                </w:rPr>
                <w:t>Top 10 Ideas in Statistics That Have Powered the AI Revolution</w:t>
              </w:r>
            </w:hyperlink>
          </w:p>
          <w:p w14:paraId="069CAA83" w14:textId="77777777" w:rsidR="00FD5F9C" w:rsidRPr="00865828" w:rsidRDefault="00000000" w:rsidP="00FD5F9C">
            <w:hyperlink r:id="rId41" w:history="1">
              <w:r w:rsidR="00FD5F9C" w:rsidRPr="001F7BD8">
                <w:rPr>
                  <w:rStyle w:val="Hyperlink"/>
                  <w:rFonts w:asciiTheme="minorHAnsi" w:hAnsiTheme="minorHAnsi" w:cstheme="minorHAnsi"/>
                </w:rPr>
                <w:t>How to share data with a statistician</w:t>
              </w:r>
            </w:hyperlink>
          </w:p>
          <w:p w14:paraId="167AF884" w14:textId="43460CCD" w:rsidR="00FD5F9C" w:rsidRDefault="00FD5F9C" w:rsidP="00FD5F9C"/>
          <w:p w14:paraId="4BEFD727" w14:textId="77777777" w:rsidR="00C70A4D" w:rsidRDefault="00000000" w:rsidP="00FD5F9C">
            <w:hyperlink r:id="rId42" w:history="1">
              <w:r w:rsidR="00FD5F9C" w:rsidRPr="009F3A8E">
                <w:rPr>
                  <w:rStyle w:val="Hyperlink"/>
                </w:rPr>
                <w:t>Data science in a time of crisis: lessons from the pandemic (Statistical Science)</w:t>
              </w:r>
            </w:hyperlink>
          </w:p>
          <w:p w14:paraId="547EF2AB" w14:textId="77777777" w:rsidR="00C70A4D" w:rsidRDefault="00C70A4D" w:rsidP="00FD5F9C"/>
          <w:p w14:paraId="7165EA90" w14:textId="4D88CFB0" w:rsidR="00FD5F9C" w:rsidRPr="00FD5F9C" w:rsidRDefault="00000000" w:rsidP="00FD5F9C">
            <w:hyperlink r:id="rId43" w:history="1">
              <w:r w:rsidR="00C70A4D" w:rsidRPr="00C70A4D">
                <w:rPr>
                  <w:rStyle w:val="Hyperlink"/>
                </w:rPr>
                <w:t>IEEE Transactions on pattern analysis and machine intelligence (Popular documents)</w:t>
              </w:r>
            </w:hyperlink>
            <w:r w:rsidR="00FD5F9C">
              <w:t xml:space="preserve"> </w:t>
            </w:r>
          </w:p>
          <w:p w14:paraId="6DF4591F" w14:textId="77777777" w:rsidR="00010B85" w:rsidRDefault="00010B85" w:rsidP="003A5FE5">
            <w:pPr>
              <w:pStyle w:val="Compact"/>
            </w:pPr>
          </w:p>
        </w:tc>
        <w:tc>
          <w:tcPr>
            <w:tcW w:w="1469" w:type="dxa"/>
          </w:tcPr>
          <w:p w14:paraId="520BECE7" w14:textId="77777777" w:rsidR="00010B85" w:rsidRPr="00EE3F03" w:rsidRDefault="00010B85" w:rsidP="005C4276">
            <w:pPr>
              <w:spacing w:line="276" w:lineRule="auto"/>
              <w:rPr>
                <w:rFonts w:asciiTheme="minorHAnsi" w:hAnsiTheme="minorHAnsi" w:cstheme="minorHAnsi"/>
              </w:rPr>
            </w:pPr>
          </w:p>
        </w:tc>
      </w:tr>
      <w:tr w:rsidR="00010B85" w:rsidRPr="00EE3F03" w14:paraId="086004AF" w14:textId="77777777" w:rsidTr="00916DAE">
        <w:tc>
          <w:tcPr>
            <w:tcW w:w="1375" w:type="dxa"/>
          </w:tcPr>
          <w:p w14:paraId="74CD59FD" w14:textId="11988D62" w:rsidR="00010B85" w:rsidRDefault="00010B85" w:rsidP="005C4276">
            <w:pPr>
              <w:pStyle w:val="NormalWeb"/>
              <w:spacing w:line="276" w:lineRule="auto"/>
              <w:rPr>
                <w:rFonts w:asciiTheme="minorHAnsi" w:hAnsiTheme="minorHAnsi" w:cstheme="minorHAnsi"/>
              </w:rPr>
            </w:pPr>
            <w:r>
              <w:rPr>
                <w:rFonts w:asciiTheme="minorHAnsi" w:hAnsiTheme="minorHAnsi" w:cstheme="minorHAnsi"/>
              </w:rPr>
              <w:t>09/09/2022</w:t>
            </w:r>
          </w:p>
        </w:tc>
        <w:tc>
          <w:tcPr>
            <w:tcW w:w="1466" w:type="dxa"/>
          </w:tcPr>
          <w:p w14:paraId="05023154" w14:textId="41D8CC96" w:rsidR="00010B85" w:rsidRPr="00EE3F03" w:rsidRDefault="00A21D97" w:rsidP="005C4276">
            <w:pPr>
              <w:spacing w:line="276" w:lineRule="auto"/>
              <w:rPr>
                <w:rFonts w:asciiTheme="minorHAnsi" w:hAnsiTheme="minorHAnsi" w:cstheme="minorHAnsi"/>
                <w:lang w:val="en-CA"/>
              </w:rPr>
            </w:pPr>
            <w:r>
              <w:rPr>
                <w:rFonts w:asciiTheme="minorHAnsi" w:hAnsiTheme="minorHAnsi" w:cstheme="minorHAnsi"/>
                <w:lang w:val="en-CA"/>
              </w:rPr>
              <w:t>Lecture 2</w:t>
            </w:r>
          </w:p>
        </w:tc>
        <w:tc>
          <w:tcPr>
            <w:tcW w:w="1884" w:type="dxa"/>
            <w:tcBorders>
              <w:bottom w:val="single" w:sz="4" w:space="0" w:color="BFBFBF" w:themeColor="background1" w:themeShade="BF"/>
            </w:tcBorders>
          </w:tcPr>
          <w:p w14:paraId="6E74F60F" w14:textId="77777777" w:rsidR="00F0034A" w:rsidRDefault="00A21D97" w:rsidP="005C4276">
            <w:pPr>
              <w:spacing w:line="276" w:lineRule="auto"/>
              <w:rPr>
                <w:rFonts w:asciiTheme="minorHAnsi" w:hAnsiTheme="minorHAnsi" w:cstheme="minorHAnsi"/>
              </w:rPr>
            </w:pPr>
            <w:r>
              <w:rPr>
                <w:rFonts w:asciiTheme="minorHAnsi" w:hAnsiTheme="minorHAnsi" w:cstheme="minorHAnsi"/>
              </w:rPr>
              <w:t>Data transformation</w:t>
            </w:r>
            <w:r w:rsidR="00F0034A">
              <w:rPr>
                <w:rFonts w:asciiTheme="minorHAnsi" w:hAnsiTheme="minorHAnsi" w:cstheme="minorHAnsi"/>
              </w:rPr>
              <w:t>,</w:t>
            </w:r>
            <w:r>
              <w:rPr>
                <w:rFonts w:asciiTheme="minorHAnsi" w:hAnsiTheme="minorHAnsi" w:cstheme="minorHAnsi"/>
              </w:rPr>
              <w:t xml:space="preserve"> preprocessing</w:t>
            </w:r>
            <w:r w:rsidR="00F0034A">
              <w:rPr>
                <w:rFonts w:asciiTheme="minorHAnsi" w:hAnsiTheme="minorHAnsi" w:cstheme="minorHAnsi"/>
              </w:rPr>
              <w:t>,</w:t>
            </w:r>
          </w:p>
          <w:p w14:paraId="402B2514" w14:textId="7CC6B75A" w:rsidR="00010B85" w:rsidRDefault="00A21D97" w:rsidP="005C4276">
            <w:pPr>
              <w:spacing w:line="276" w:lineRule="auto"/>
              <w:rPr>
                <w:rFonts w:asciiTheme="minorHAnsi" w:hAnsiTheme="minorHAnsi" w:cstheme="minorHAnsi"/>
              </w:rPr>
            </w:pPr>
            <w:r>
              <w:rPr>
                <w:rFonts w:asciiTheme="minorHAnsi" w:hAnsiTheme="minorHAnsi" w:cstheme="minorHAnsi"/>
              </w:rPr>
              <w:t>grammar of graphics (R)</w:t>
            </w:r>
          </w:p>
        </w:tc>
        <w:tc>
          <w:tcPr>
            <w:tcW w:w="4494" w:type="dxa"/>
          </w:tcPr>
          <w:p w14:paraId="38DB8873" w14:textId="77777777" w:rsidR="00131CAD" w:rsidRPr="00131CAD" w:rsidRDefault="00131CAD" w:rsidP="00131CAD">
            <w:pPr>
              <w:pStyle w:val="Compact"/>
            </w:pPr>
            <w:r>
              <w:rPr>
                <w:rFonts w:cstheme="minorHAnsi"/>
              </w:rPr>
              <w:t>R</w:t>
            </w:r>
            <w:r>
              <w:t>DS Chapter 3, 5, 7</w:t>
            </w:r>
          </w:p>
          <w:p w14:paraId="590E69C2" w14:textId="77777777" w:rsidR="00131CAD" w:rsidRDefault="00131CAD" w:rsidP="00131CAD">
            <w:pPr>
              <w:spacing w:line="276" w:lineRule="auto"/>
              <w:rPr>
                <w:rFonts w:asciiTheme="minorHAnsi" w:hAnsiTheme="minorHAnsi" w:cstheme="minorHAnsi"/>
              </w:rPr>
            </w:pPr>
            <w:r>
              <w:rPr>
                <w:rFonts w:asciiTheme="minorHAnsi" w:hAnsiTheme="minorHAnsi" w:cstheme="minorHAnsi"/>
              </w:rPr>
              <w:t>ISLR Section 12.3,</w:t>
            </w:r>
          </w:p>
          <w:p w14:paraId="1EA58D3C" w14:textId="18FC2A58" w:rsidR="00131CAD" w:rsidRDefault="00000000" w:rsidP="00131CAD">
            <w:pPr>
              <w:pStyle w:val="Compact"/>
            </w:pPr>
            <w:hyperlink r:id="rId44" w:history="1">
              <w:r w:rsidR="00131CAD" w:rsidRPr="00B931CA">
                <w:rPr>
                  <w:rStyle w:val="Hyperlink"/>
                  <w:rFonts w:cstheme="minorHAnsi"/>
                </w:rPr>
                <w:t>IFT6758 Feature engineering lecture notes</w:t>
              </w:r>
            </w:hyperlink>
          </w:p>
          <w:p w14:paraId="16CD8483" w14:textId="77777777" w:rsidR="00131CAD" w:rsidRDefault="00131CAD" w:rsidP="003A5FE5">
            <w:pPr>
              <w:pStyle w:val="Compact"/>
            </w:pPr>
          </w:p>
          <w:p w14:paraId="523A47A2" w14:textId="5C8288F8" w:rsidR="00131CAD" w:rsidRDefault="00131CAD" w:rsidP="003A5FE5">
            <w:pPr>
              <w:pStyle w:val="Compact"/>
            </w:pPr>
          </w:p>
        </w:tc>
        <w:tc>
          <w:tcPr>
            <w:tcW w:w="1469" w:type="dxa"/>
          </w:tcPr>
          <w:p w14:paraId="20DAE3C0" w14:textId="77777777" w:rsidR="00010B85" w:rsidRPr="00EE3F03" w:rsidRDefault="00010B85" w:rsidP="005C4276">
            <w:pPr>
              <w:spacing w:line="276" w:lineRule="auto"/>
              <w:rPr>
                <w:rFonts w:asciiTheme="minorHAnsi" w:hAnsiTheme="minorHAnsi" w:cstheme="minorHAnsi"/>
              </w:rPr>
            </w:pPr>
          </w:p>
        </w:tc>
      </w:tr>
      <w:tr w:rsidR="00010B85" w:rsidRPr="00EE3F03" w14:paraId="01C5315A" w14:textId="77777777" w:rsidTr="00916DAE">
        <w:tc>
          <w:tcPr>
            <w:tcW w:w="1375" w:type="dxa"/>
          </w:tcPr>
          <w:p w14:paraId="37A38814" w14:textId="4C3195DA" w:rsidR="00010B85" w:rsidRDefault="00010B85" w:rsidP="005C4276">
            <w:pPr>
              <w:pStyle w:val="NormalWeb"/>
              <w:spacing w:line="276" w:lineRule="auto"/>
              <w:rPr>
                <w:rFonts w:asciiTheme="minorHAnsi" w:hAnsiTheme="minorHAnsi" w:cstheme="minorHAnsi"/>
              </w:rPr>
            </w:pPr>
            <w:r>
              <w:rPr>
                <w:rFonts w:asciiTheme="minorHAnsi" w:hAnsiTheme="minorHAnsi" w:cstheme="minorHAnsi"/>
              </w:rPr>
              <w:t>09/13/2022</w:t>
            </w:r>
          </w:p>
        </w:tc>
        <w:tc>
          <w:tcPr>
            <w:tcW w:w="1466" w:type="dxa"/>
          </w:tcPr>
          <w:p w14:paraId="17A8302C" w14:textId="6D7CA86B" w:rsidR="00010B85" w:rsidRPr="00EE3F03" w:rsidRDefault="00A21D97" w:rsidP="005C4276">
            <w:pPr>
              <w:spacing w:line="276" w:lineRule="auto"/>
              <w:rPr>
                <w:rFonts w:asciiTheme="minorHAnsi" w:hAnsiTheme="minorHAnsi" w:cstheme="minorHAnsi"/>
                <w:lang w:val="en-CA"/>
              </w:rPr>
            </w:pPr>
            <w:r>
              <w:rPr>
                <w:rFonts w:asciiTheme="minorHAnsi" w:hAnsiTheme="minorHAnsi" w:cstheme="minorHAnsi"/>
                <w:lang w:val="en-CA"/>
              </w:rPr>
              <w:t>Lecture 3</w:t>
            </w:r>
          </w:p>
        </w:tc>
        <w:tc>
          <w:tcPr>
            <w:tcW w:w="1884" w:type="dxa"/>
            <w:tcBorders>
              <w:bottom w:val="single" w:sz="4" w:space="0" w:color="BFBFBF" w:themeColor="background1" w:themeShade="BF"/>
            </w:tcBorders>
          </w:tcPr>
          <w:p w14:paraId="2A4CD7B6" w14:textId="146E94B1" w:rsidR="00010B85" w:rsidRDefault="00A21D97" w:rsidP="005C4276">
            <w:pPr>
              <w:spacing w:line="276" w:lineRule="auto"/>
              <w:rPr>
                <w:rFonts w:asciiTheme="minorHAnsi" w:hAnsiTheme="minorHAnsi" w:cstheme="minorHAnsi"/>
              </w:rPr>
            </w:pPr>
            <w:r>
              <w:rPr>
                <w:rFonts w:asciiTheme="minorHAnsi" w:hAnsiTheme="minorHAnsi" w:cstheme="minorHAnsi"/>
              </w:rPr>
              <w:t>More on data visualization + Shiny (R)</w:t>
            </w:r>
          </w:p>
        </w:tc>
        <w:tc>
          <w:tcPr>
            <w:tcW w:w="4494" w:type="dxa"/>
          </w:tcPr>
          <w:p w14:paraId="60FC1EC8" w14:textId="0352692B" w:rsidR="00010B85" w:rsidRDefault="00000000" w:rsidP="003A5FE5">
            <w:pPr>
              <w:pStyle w:val="Compact"/>
            </w:pPr>
            <w:hyperlink r:id="rId45" w:history="1">
              <w:r w:rsidR="00916DAE" w:rsidRPr="00916DAE">
                <w:rPr>
                  <w:rStyle w:val="Hyperlink"/>
                </w:rPr>
                <w:t>Shiny learning resources</w:t>
              </w:r>
            </w:hyperlink>
            <w:r w:rsidR="00916DAE">
              <w:t xml:space="preserve"> </w:t>
            </w:r>
          </w:p>
        </w:tc>
        <w:tc>
          <w:tcPr>
            <w:tcW w:w="1469" w:type="dxa"/>
          </w:tcPr>
          <w:p w14:paraId="4335CB4D" w14:textId="77777777" w:rsidR="00010B85" w:rsidRPr="00EE3F03" w:rsidRDefault="00010B85" w:rsidP="005C4276">
            <w:pPr>
              <w:spacing w:line="276" w:lineRule="auto"/>
              <w:rPr>
                <w:rFonts w:asciiTheme="minorHAnsi" w:hAnsiTheme="minorHAnsi" w:cstheme="minorHAnsi"/>
              </w:rPr>
            </w:pPr>
          </w:p>
        </w:tc>
      </w:tr>
      <w:tr w:rsidR="00010B85" w:rsidRPr="00EE3F03" w14:paraId="2D1F817A" w14:textId="77777777" w:rsidTr="00916DAE">
        <w:tc>
          <w:tcPr>
            <w:tcW w:w="1375" w:type="dxa"/>
          </w:tcPr>
          <w:p w14:paraId="1AE6490A" w14:textId="6F9D6514" w:rsidR="00010B85" w:rsidRDefault="00010B85" w:rsidP="005C4276">
            <w:pPr>
              <w:pStyle w:val="NormalWeb"/>
              <w:spacing w:line="276" w:lineRule="auto"/>
              <w:rPr>
                <w:rFonts w:asciiTheme="minorHAnsi" w:hAnsiTheme="minorHAnsi" w:cstheme="minorHAnsi"/>
              </w:rPr>
            </w:pPr>
            <w:r>
              <w:rPr>
                <w:rFonts w:asciiTheme="minorHAnsi" w:hAnsiTheme="minorHAnsi" w:cstheme="minorHAnsi"/>
              </w:rPr>
              <w:t>09/16/2022</w:t>
            </w:r>
          </w:p>
        </w:tc>
        <w:tc>
          <w:tcPr>
            <w:tcW w:w="1466" w:type="dxa"/>
          </w:tcPr>
          <w:p w14:paraId="0F8CD0D7" w14:textId="24F1642F" w:rsidR="00010B85" w:rsidRPr="00EE3F03" w:rsidRDefault="00A21D97" w:rsidP="005C4276">
            <w:pPr>
              <w:spacing w:line="276" w:lineRule="auto"/>
              <w:rPr>
                <w:rFonts w:asciiTheme="minorHAnsi" w:hAnsiTheme="minorHAnsi" w:cstheme="minorHAnsi"/>
                <w:lang w:val="en-CA"/>
              </w:rPr>
            </w:pPr>
            <w:r>
              <w:rPr>
                <w:rFonts w:asciiTheme="minorHAnsi" w:hAnsiTheme="minorHAnsi" w:cstheme="minorHAnsi"/>
                <w:lang w:val="en-CA"/>
              </w:rPr>
              <w:t>Lecture 4</w:t>
            </w:r>
          </w:p>
        </w:tc>
        <w:tc>
          <w:tcPr>
            <w:tcW w:w="1884" w:type="dxa"/>
            <w:tcBorders>
              <w:bottom w:val="single" w:sz="4" w:space="0" w:color="BFBFBF" w:themeColor="background1" w:themeShade="BF"/>
            </w:tcBorders>
          </w:tcPr>
          <w:p w14:paraId="2834712B" w14:textId="66805B3F" w:rsidR="00010B85" w:rsidRDefault="00A21D97" w:rsidP="005C4276">
            <w:pPr>
              <w:spacing w:line="276" w:lineRule="auto"/>
              <w:rPr>
                <w:rFonts w:asciiTheme="minorHAnsi" w:hAnsiTheme="minorHAnsi" w:cstheme="minorHAnsi"/>
              </w:rPr>
            </w:pPr>
            <w:r>
              <w:rPr>
                <w:rFonts w:asciiTheme="minorHAnsi" w:hAnsiTheme="minorHAnsi" w:cstheme="minorHAnsi"/>
              </w:rPr>
              <w:t>Data visualization – text, network, spatial data (R)</w:t>
            </w:r>
          </w:p>
        </w:tc>
        <w:tc>
          <w:tcPr>
            <w:tcW w:w="4494" w:type="dxa"/>
          </w:tcPr>
          <w:p w14:paraId="7EE646C6" w14:textId="6AB5110D" w:rsidR="00010B85" w:rsidRDefault="00000000" w:rsidP="003A5FE5">
            <w:pPr>
              <w:pStyle w:val="Compact"/>
            </w:pPr>
            <w:hyperlink r:id="rId46" w:history="1">
              <w:r w:rsidR="00916DAE" w:rsidRPr="00916DAE">
                <w:rPr>
                  <w:rStyle w:val="Hyperlink"/>
                </w:rPr>
                <w:t>https://krisrs1128.github.io/stat679_notes/</w:t>
              </w:r>
            </w:hyperlink>
          </w:p>
        </w:tc>
        <w:tc>
          <w:tcPr>
            <w:tcW w:w="1469" w:type="dxa"/>
          </w:tcPr>
          <w:p w14:paraId="6336170F" w14:textId="77777777" w:rsidR="00010B85" w:rsidRPr="00EE3F03" w:rsidRDefault="00010B85" w:rsidP="005C4276">
            <w:pPr>
              <w:spacing w:line="276" w:lineRule="auto"/>
              <w:rPr>
                <w:rFonts w:asciiTheme="minorHAnsi" w:hAnsiTheme="minorHAnsi" w:cstheme="minorHAnsi"/>
              </w:rPr>
            </w:pPr>
          </w:p>
        </w:tc>
      </w:tr>
      <w:tr w:rsidR="00010B85" w:rsidRPr="00EE3F03" w14:paraId="2D10B72D" w14:textId="77777777" w:rsidTr="00916DAE">
        <w:tc>
          <w:tcPr>
            <w:tcW w:w="1375" w:type="dxa"/>
          </w:tcPr>
          <w:p w14:paraId="268A16F5" w14:textId="036609B2" w:rsidR="00010B85" w:rsidRDefault="00010B85" w:rsidP="005C4276">
            <w:pPr>
              <w:pStyle w:val="NormalWeb"/>
              <w:spacing w:line="276" w:lineRule="auto"/>
              <w:rPr>
                <w:rFonts w:asciiTheme="minorHAnsi" w:hAnsiTheme="minorHAnsi" w:cstheme="minorHAnsi"/>
              </w:rPr>
            </w:pPr>
            <w:r>
              <w:rPr>
                <w:rFonts w:asciiTheme="minorHAnsi" w:hAnsiTheme="minorHAnsi" w:cstheme="minorHAnsi"/>
              </w:rPr>
              <w:t>09/20/2022</w:t>
            </w:r>
          </w:p>
        </w:tc>
        <w:tc>
          <w:tcPr>
            <w:tcW w:w="1466" w:type="dxa"/>
          </w:tcPr>
          <w:p w14:paraId="1A9F6C61" w14:textId="7419C1A6" w:rsidR="00010B85" w:rsidRPr="00EE3F03" w:rsidRDefault="00A21D97" w:rsidP="005C4276">
            <w:pPr>
              <w:spacing w:line="276" w:lineRule="auto"/>
              <w:rPr>
                <w:rFonts w:asciiTheme="minorHAnsi" w:hAnsiTheme="minorHAnsi" w:cstheme="minorHAnsi"/>
                <w:lang w:val="en-CA"/>
              </w:rPr>
            </w:pPr>
            <w:r>
              <w:rPr>
                <w:rFonts w:asciiTheme="minorHAnsi" w:hAnsiTheme="minorHAnsi" w:cstheme="minorHAnsi"/>
                <w:lang w:val="en-CA"/>
              </w:rPr>
              <w:t>Lecture 5</w:t>
            </w:r>
          </w:p>
        </w:tc>
        <w:tc>
          <w:tcPr>
            <w:tcW w:w="1884" w:type="dxa"/>
            <w:tcBorders>
              <w:bottom w:val="single" w:sz="4" w:space="0" w:color="BFBFBF" w:themeColor="background1" w:themeShade="BF"/>
            </w:tcBorders>
          </w:tcPr>
          <w:p w14:paraId="3CE5F5CD" w14:textId="77777777" w:rsidR="00F0034A" w:rsidRDefault="00A21D97" w:rsidP="005C4276">
            <w:pPr>
              <w:spacing w:line="276" w:lineRule="auto"/>
              <w:rPr>
                <w:rFonts w:asciiTheme="minorHAnsi" w:hAnsiTheme="minorHAnsi" w:cstheme="minorHAnsi"/>
              </w:rPr>
            </w:pPr>
            <w:r>
              <w:rPr>
                <w:rFonts w:asciiTheme="minorHAnsi" w:hAnsiTheme="minorHAnsi" w:cstheme="minorHAnsi"/>
              </w:rPr>
              <w:t>Function fitting</w:t>
            </w:r>
            <w:r w:rsidR="00F0034A">
              <w:rPr>
                <w:rFonts w:asciiTheme="minorHAnsi" w:hAnsiTheme="minorHAnsi" w:cstheme="minorHAnsi"/>
              </w:rPr>
              <w:t>,</w:t>
            </w:r>
          </w:p>
          <w:p w14:paraId="710D81A1" w14:textId="323CDECA" w:rsidR="00010B85" w:rsidRDefault="00A21D97" w:rsidP="005C4276">
            <w:pPr>
              <w:spacing w:line="276" w:lineRule="auto"/>
              <w:rPr>
                <w:rFonts w:asciiTheme="minorHAnsi" w:hAnsiTheme="minorHAnsi" w:cstheme="minorHAnsi"/>
              </w:rPr>
            </w:pPr>
            <w:r>
              <w:rPr>
                <w:rFonts w:asciiTheme="minorHAnsi" w:hAnsiTheme="minorHAnsi" w:cstheme="minorHAnsi"/>
              </w:rPr>
              <w:t>bias-variance tradeoff</w:t>
            </w:r>
            <w:r w:rsidR="00F0034A">
              <w:rPr>
                <w:rFonts w:asciiTheme="minorHAnsi" w:hAnsiTheme="minorHAnsi" w:cstheme="minorHAnsi"/>
              </w:rPr>
              <w:t>,</w:t>
            </w:r>
            <w:r>
              <w:rPr>
                <w:rFonts w:asciiTheme="minorHAnsi" w:hAnsiTheme="minorHAnsi" w:cstheme="minorHAnsi"/>
              </w:rPr>
              <w:t xml:space="preserve"> residual analysis</w:t>
            </w:r>
            <w:r w:rsidR="00F0034A">
              <w:rPr>
                <w:rFonts w:asciiTheme="minorHAnsi" w:hAnsiTheme="minorHAnsi" w:cstheme="minorHAnsi"/>
              </w:rPr>
              <w:t>,</w:t>
            </w:r>
            <w:r>
              <w:rPr>
                <w:rFonts w:asciiTheme="minorHAnsi" w:hAnsiTheme="minorHAnsi" w:cstheme="minorHAnsi"/>
              </w:rPr>
              <w:t xml:space="preserve"> examples in R and Python</w:t>
            </w:r>
          </w:p>
        </w:tc>
        <w:tc>
          <w:tcPr>
            <w:tcW w:w="4494" w:type="dxa"/>
          </w:tcPr>
          <w:p w14:paraId="2E32E6C4" w14:textId="631015DA" w:rsidR="00010B85" w:rsidRDefault="00FD5F9C" w:rsidP="003A5FE5">
            <w:pPr>
              <w:pStyle w:val="Compact"/>
            </w:pPr>
            <w:r>
              <w:rPr>
                <w:rFonts w:cstheme="minorHAnsi"/>
              </w:rPr>
              <w:t>ISLR Sections 2.1, 2.2, 3.2, 3.5</w:t>
            </w:r>
          </w:p>
        </w:tc>
        <w:tc>
          <w:tcPr>
            <w:tcW w:w="1469" w:type="dxa"/>
          </w:tcPr>
          <w:p w14:paraId="71CBA89E" w14:textId="77777777" w:rsidR="00010B85" w:rsidRPr="00EE3F03" w:rsidRDefault="00010B85" w:rsidP="005C4276">
            <w:pPr>
              <w:spacing w:line="276" w:lineRule="auto"/>
              <w:rPr>
                <w:rFonts w:asciiTheme="minorHAnsi" w:hAnsiTheme="minorHAnsi" w:cstheme="minorHAnsi"/>
              </w:rPr>
            </w:pPr>
          </w:p>
        </w:tc>
      </w:tr>
      <w:tr w:rsidR="00010B85" w:rsidRPr="00EE3F03" w14:paraId="1B2A182E" w14:textId="77777777" w:rsidTr="00916DAE">
        <w:tc>
          <w:tcPr>
            <w:tcW w:w="1375" w:type="dxa"/>
          </w:tcPr>
          <w:p w14:paraId="565607AD" w14:textId="20D82699" w:rsidR="00010B85" w:rsidRDefault="00010B85" w:rsidP="005C4276">
            <w:pPr>
              <w:pStyle w:val="NormalWeb"/>
              <w:spacing w:line="276" w:lineRule="auto"/>
              <w:rPr>
                <w:rFonts w:asciiTheme="minorHAnsi" w:hAnsiTheme="minorHAnsi" w:cstheme="minorHAnsi"/>
              </w:rPr>
            </w:pPr>
            <w:r>
              <w:rPr>
                <w:rFonts w:asciiTheme="minorHAnsi" w:hAnsiTheme="minorHAnsi" w:cstheme="minorHAnsi"/>
              </w:rPr>
              <w:t>09/23/2022</w:t>
            </w:r>
          </w:p>
        </w:tc>
        <w:tc>
          <w:tcPr>
            <w:tcW w:w="1466" w:type="dxa"/>
          </w:tcPr>
          <w:p w14:paraId="3D714AF2" w14:textId="4FFA67E7" w:rsidR="00010B85" w:rsidRPr="00EE3F03" w:rsidRDefault="00A21D97" w:rsidP="005C4276">
            <w:pPr>
              <w:spacing w:line="276" w:lineRule="auto"/>
              <w:rPr>
                <w:rFonts w:asciiTheme="minorHAnsi" w:hAnsiTheme="minorHAnsi" w:cstheme="minorHAnsi"/>
                <w:lang w:val="en-CA"/>
              </w:rPr>
            </w:pPr>
            <w:r>
              <w:rPr>
                <w:rFonts w:asciiTheme="minorHAnsi" w:hAnsiTheme="minorHAnsi" w:cstheme="minorHAnsi"/>
                <w:lang w:val="en-CA"/>
              </w:rPr>
              <w:t>Lecture 6</w:t>
            </w:r>
          </w:p>
        </w:tc>
        <w:tc>
          <w:tcPr>
            <w:tcW w:w="1884" w:type="dxa"/>
            <w:tcBorders>
              <w:bottom w:val="single" w:sz="4" w:space="0" w:color="BFBFBF" w:themeColor="background1" w:themeShade="BF"/>
            </w:tcBorders>
          </w:tcPr>
          <w:p w14:paraId="602FF9BC" w14:textId="77777777" w:rsidR="00F0034A" w:rsidRDefault="00A21D97" w:rsidP="005C4276">
            <w:pPr>
              <w:spacing w:line="276" w:lineRule="auto"/>
              <w:rPr>
                <w:rFonts w:asciiTheme="minorHAnsi" w:hAnsiTheme="minorHAnsi" w:cstheme="minorHAnsi"/>
              </w:rPr>
            </w:pPr>
            <w:r>
              <w:rPr>
                <w:rFonts w:asciiTheme="minorHAnsi" w:hAnsiTheme="minorHAnsi" w:cstheme="minorHAnsi"/>
              </w:rPr>
              <w:t xml:space="preserve">KNN regression, classification, </w:t>
            </w:r>
          </w:p>
          <w:p w14:paraId="3E54EA40" w14:textId="643BAB85" w:rsidR="00010B85" w:rsidRDefault="00A21D97" w:rsidP="005C4276">
            <w:pPr>
              <w:spacing w:line="276" w:lineRule="auto"/>
              <w:rPr>
                <w:rFonts w:asciiTheme="minorHAnsi" w:hAnsiTheme="minorHAnsi" w:cstheme="minorHAnsi"/>
              </w:rPr>
            </w:pPr>
            <w:r>
              <w:rPr>
                <w:rFonts w:asciiTheme="minorHAnsi" w:hAnsiTheme="minorHAnsi" w:cstheme="minorHAnsi"/>
              </w:rPr>
              <w:t>curse of dimensionality (R)</w:t>
            </w:r>
          </w:p>
        </w:tc>
        <w:tc>
          <w:tcPr>
            <w:tcW w:w="4494" w:type="dxa"/>
          </w:tcPr>
          <w:p w14:paraId="5AAB65E6" w14:textId="3F12AF6F" w:rsidR="00010B85" w:rsidRDefault="00916DAE" w:rsidP="003A5FE5">
            <w:pPr>
              <w:pStyle w:val="Compact"/>
            </w:pPr>
            <w:r>
              <w:rPr>
                <w:rFonts w:cstheme="minorHAnsi"/>
              </w:rPr>
              <w:t>ISLR Sections 4.4, 4.5, 4.7</w:t>
            </w:r>
          </w:p>
        </w:tc>
        <w:tc>
          <w:tcPr>
            <w:tcW w:w="1469" w:type="dxa"/>
          </w:tcPr>
          <w:p w14:paraId="7C7121C9" w14:textId="77777777" w:rsidR="00010B85" w:rsidRPr="00EE3F03" w:rsidRDefault="00010B85" w:rsidP="005C4276">
            <w:pPr>
              <w:spacing w:line="276" w:lineRule="auto"/>
              <w:rPr>
                <w:rFonts w:asciiTheme="minorHAnsi" w:hAnsiTheme="minorHAnsi" w:cstheme="minorHAnsi"/>
              </w:rPr>
            </w:pPr>
          </w:p>
        </w:tc>
      </w:tr>
      <w:tr w:rsidR="00010B85" w:rsidRPr="00EE3F03" w14:paraId="4A7414F9" w14:textId="77777777" w:rsidTr="00916DAE">
        <w:tc>
          <w:tcPr>
            <w:tcW w:w="1375" w:type="dxa"/>
          </w:tcPr>
          <w:p w14:paraId="7186941E" w14:textId="79EC5E2D" w:rsidR="00010B85" w:rsidRDefault="00010B85" w:rsidP="005C4276">
            <w:pPr>
              <w:pStyle w:val="NormalWeb"/>
              <w:spacing w:line="276" w:lineRule="auto"/>
              <w:rPr>
                <w:rFonts w:asciiTheme="minorHAnsi" w:hAnsiTheme="minorHAnsi" w:cstheme="minorHAnsi"/>
              </w:rPr>
            </w:pPr>
            <w:r>
              <w:rPr>
                <w:rFonts w:asciiTheme="minorHAnsi" w:hAnsiTheme="minorHAnsi" w:cstheme="minorHAnsi"/>
              </w:rPr>
              <w:t>09/27/2022</w:t>
            </w:r>
          </w:p>
        </w:tc>
        <w:tc>
          <w:tcPr>
            <w:tcW w:w="1466" w:type="dxa"/>
          </w:tcPr>
          <w:p w14:paraId="52ED2F2B" w14:textId="0E6751EE" w:rsidR="00010B85" w:rsidRPr="00EE3F03" w:rsidRDefault="00A21D97" w:rsidP="005C4276">
            <w:pPr>
              <w:spacing w:line="276" w:lineRule="auto"/>
              <w:rPr>
                <w:rFonts w:asciiTheme="minorHAnsi" w:hAnsiTheme="minorHAnsi" w:cstheme="minorHAnsi"/>
                <w:lang w:val="en-CA"/>
              </w:rPr>
            </w:pPr>
            <w:r>
              <w:rPr>
                <w:rFonts w:asciiTheme="minorHAnsi" w:hAnsiTheme="minorHAnsi" w:cstheme="minorHAnsi"/>
                <w:lang w:val="en-CA"/>
              </w:rPr>
              <w:t>Lecture 7</w:t>
            </w:r>
          </w:p>
        </w:tc>
        <w:tc>
          <w:tcPr>
            <w:tcW w:w="1884" w:type="dxa"/>
            <w:tcBorders>
              <w:bottom w:val="single" w:sz="4" w:space="0" w:color="BFBFBF" w:themeColor="background1" w:themeShade="BF"/>
            </w:tcBorders>
          </w:tcPr>
          <w:p w14:paraId="70377097" w14:textId="2463B4D1" w:rsidR="00010B85" w:rsidRDefault="00A21D97" w:rsidP="005C4276">
            <w:pPr>
              <w:spacing w:line="276" w:lineRule="auto"/>
              <w:rPr>
                <w:rFonts w:asciiTheme="minorHAnsi" w:hAnsiTheme="minorHAnsi" w:cstheme="minorHAnsi"/>
              </w:rPr>
            </w:pPr>
            <w:r>
              <w:rPr>
                <w:rFonts w:asciiTheme="minorHAnsi" w:hAnsiTheme="minorHAnsi" w:cstheme="minorHAnsi"/>
              </w:rPr>
              <w:t>Cross-validation (Validation set, LOOCV, K-fold CV)</w:t>
            </w:r>
            <w:r w:rsidR="00A202A5">
              <w:rPr>
                <w:rFonts w:asciiTheme="minorHAnsi" w:hAnsiTheme="minorHAnsi" w:cstheme="minorHAnsi"/>
              </w:rPr>
              <w:t xml:space="preserve"> (R)</w:t>
            </w:r>
          </w:p>
        </w:tc>
        <w:tc>
          <w:tcPr>
            <w:tcW w:w="4494" w:type="dxa"/>
          </w:tcPr>
          <w:p w14:paraId="19E7473F" w14:textId="38FC1CA5" w:rsidR="00010B85" w:rsidRDefault="00916DAE" w:rsidP="003A5FE5">
            <w:pPr>
              <w:pStyle w:val="Compact"/>
            </w:pPr>
            <w:r>
              <w:rPr>
                <w:rFonts w:cstheme="minorHAnsi"/>
              </w:rPr>
              <w:t>ISLR Sections 5.1, 5.3</w:t>
            </w:r>
          </w:p>
        </w:tc>
        <w:tc>
          <w:tcPr>
            <w:tcW w:w="1469" w:type="dxa"/>
          </w:tcPr>
          <w:p w14:paraId="58A4EF10" w14:textId="4194A40E" w:rsidR="00010B85" w:rsidRPr="00EE3F03" w:rsidRDefault="005771B0" w:rsidP="005C4276">
            <w:pPr>
              <w:spacing w:line="276" w:lineRule="auto"/>
              <w:rPr>
                <w:rFonts w:asciiTheme="minorHAnsi" w:hAnsiTheme="minorHAnsi" w:cstheme="minorHAnsi"/>
              </w:rPr>
            </w:pPr>
            <w:r w:rsidRPr="00A202A5">
              <w:rPr>
                <w:rFonts w:asciiTheme="minorHAnsi" w:hAnsiTheme="minorHAnsi" w:cstheme="minorHAnsi"/>
                <w:color w:val="FF0000"/>
              </w:rPr>
              <w:t xml:space="preserve">Homework </w:t>
            </w:r>
            <w:r w:rsidR="00A202A5" w:rsidRPr="00A202A5">
              <w:rPr>
                <w:rFonts w:asciiTheme="minorHAnsi" w:hAnsiTheme="minorHAnsi" w:cstheme="minorHAnsi"/>
                <w:color w:val="FF0000"/>
              </w:rPr>
              <w:t xml:space="preserve">assignment </w:t>
            </w:r>
            <w:r w:rsidRPr="00A202A5">
              <w:rPr>
                <w:rFonts w:asciiTheme="minorHAnsi" w:hAnsiTheme="minorHAnsi" w:cstheme="minorHAnsi"/>
                <w:color w:val="FF0000"/>
              </w:rPr>
              <w:t>1 due</w:t>
            </w:r>
          </w:p>
        </w:tc>
      </w:tr>
      <w:tr w:rsidR="00010B85" w:rsidRPr="00EE3F03" w14:paraId="50FECD6A" w14:textId="77777777" w:rsidTr="00916DAE">
        <w:tc>
          <w:tcPr>
            <w:tcW w:w="1375" w:type="dxa"/>
            <w:shd w:val="clear" w:color="auto" w:fill="D0CECE" w:themeFill="background2" w:themeFillShade="E6"/>
          </w:tcPr>
          <w:p w14:paraId="6C96CF57" w14:textId="494BC017" w:rsidR="00010B85" w:rsidRDefault="00010B85" w:rsidP="005C4276">
            <w:pPr>
              <w:pStyle w:val="NormalWeb"/>
              <w:spacing w:line="276" w:lineRule="auto"/>
              <w:rPr>
                <w:rFonts w:asciiTheme="minorHAnsi" w:hAnsiTheme="minorHAnsi" w:cstheme="minorHAnsi"/>
              </w:rPr>
            </w:pPr>
            <w:r w:rsidRPr="00010B85">
              <w:rPr>
                <w:rFonts w:asciiTheme="minorHAnsi" w:hAnsiTheme="minorHAnsi" w:cstheme="minorHAnsi"/>
                <w:color w:val="FF0000"/>
              </w:rPr>
              <w:lastRenderedPageBreak/>
              <w:t>09/30/2022</w:t>
            </w:r>
          </w:p>
        </w:tc>
        <w:tc>
          <w:tcPr>
            <w:tcW w:w="1466" w:type="dxa"/>
            <w:shd w:val="clear" w:color="auto" w:fill="D0CECE" w:themeFill="background2" w:themeFillShade="E6"/>
          </w:tcPr>
          <w:p w14:paraId="709D2EB8" w14:textId="77777777" w:rsidR="00010B85" w:rsidRPr="00010B85" w:rsidRDefault="00010B85" w:rsidP="005C4276">
            <w:pPr>
              <w:spacing w:line="276" w:lineRule="auto"/>
              <w:rPr>
                <w:rFonts w:asciiTheme="minorHAnsi" w:hAnsiTheme="minorHAnsi" w:cstheme="minorHAnsi"/>
                <w:highlight w:val="lightGray"/>
                <w:lang w:val="en-CA"/>
              </w:rPr>
            </w:pPr>
          </w:p>
        </w:tc>
        <w:tc>
          <w:tcPr>
            <w:tcW w:w="1884" w:type="dxa"/>
            <w:tcBorders>
              <w:bottom w:val="single" w:sz="4" w:space="0" w:color="BFBFBF" w:themeColor="background1" w:themeShade="BF"/>
            </w:tcBorders>
            <w:shd w:val="clear" w:color="auto" w:fill="D0CECE" w:themeFill="background2" w:themeFillShade="E6"/>
          </w:tcPr>
          <w:p w14:paraId="59163B42" w14:textId="77777777" w:rsidR="00010B85" w:rsidRPr="00010B85" w:rsidRDefault="00010B85" w:rsidP="005C4276">
            <w:pPr>
              <w:spacing w:line="276" w:lineRule="auto"/>
              <w:rPr>
                <w:rFonts w:asciiTheme="minorHAnsi" w:hAnsiTheme="minorHAnsi" w:cstheme="minorHAnsi"/>
                <w:highlight w:val="lightGray"/>
              </w:rPr>
            </w:pPr>
          </w:p>
        </w:tc>
        <w:tc>
          <w:tcPr>
            <w:tcW w:w="4494" w:type="dxa"/>
            <w:shd w:val="clear" w:color="auto" w:fill="D0CECE" w:themeFill="background2" w:themeFillShade="E6"/>
          </w:tcPr>
          <w:p w14:paraId="44EC3AE7" w14:textId="77777777" w:rsidR="00010B85" w:rsidRPr="00010B85" w:rsidRDefault="00010B85" w:rsidP="003A5FE5">
            <w:pPr>
              <w:pStyle w:val="Compact"/>
              <w:rPr>
                <w:highlight w:val="lightGray"/>
              </w:rPr>
            </w:pPr>
          </w:p>
        </w:tc>
        <w:tc>
          <w:tcPr>
            <w:tcW w:w="1469" w:type="dxa"/>
            <w:shd w:val="clear" w:color="auto" w:fill="D0CECE" w:themeFill="background2" w:themeFillShade="E6"/>
          </w:tcPr>
          <w:p w14:paraId="359C8749" w14:textId="77777777" w:rsidR="00010B85" w:rsidRPr="00010B85" w:rsidRDefault="00010B85" w:rsidP="005C4276">
            <w:pPr>
              <w:spacing w:line="276" w:lineRule="auto"/>
              <w:rPr>
                <w:rFonts w:asciiTheme="minorHAnsi" w:hAnsiTheme="minorHAnsi" w:cstheme="minorHAnsi"/>
                <w:highlight w:val="lightGray"/>
              </w:rPr>
            </w:pPr>
          </w:p>
        </w:tc>
      </w:tr>
      <w:tr w:rsidR="00010B85" w:rsidRPr="00EE3F03" w14:paraId="31EBD84D" w14:textId="77777777" w:rsidTr="00916DAE">
        <w:tc>
          <w:tcPr>
            <w:tcW w:w="1375" w:type="dxa"/>
          </w:tcPr>
          <w:p w14:paraId="54450DDC" w14:textId="0D4E27C0" w:rsidR="00010B85" w:rsidRDefault="00010B85" w:rsidP="005C4276">
            <w:pPr>
              <w:pStyle w:val="NormalWeb"/>
              <w:spacing w:line="276" w:lineRule="auto"/>
              <w:rPr>
                <w:rFonts w:asciiTheme="minorHAnsi" w:hAnsiTheme="minorHAnsi" w:cstheme="minorHAnsi"/>
              </w:rPr>
            </w:pPr>
            <w:r>
              <w:rPr>
                <w:rFonts w:asciiTheme="minorHAnsi" w:hAnsiTheme="minorHAnsi" w:cstheme="minorHAnsi"/>
              </w:rPr>
              <w:t>10/04/2022</w:t>
            </w:r>
          </w:p>
        </w:tc>
        <w:tc>
          <w:tcPr>
            <w:tcW w:w="1466" w:type="dxa"/>
          </w:tcPr>
          <w:p w14:paraId="78318F1B" w14:textId="1F175A9D" w:rsidR="00010B85" w:rsidRPr="00EE3F03" w:rsidRDefault="00F0034A" w:rsidP="005C4276">
            <w:pPr>
              <w:spacing w:line="276" w:lineRule="auto"/>
              <w:rPr>
                <w:rFonts w:asciiTheme="minorHAnsi" w:hAnsiTheme="minorHAnsi" w:cstheme="minorHAnsi"/>
                <w:lang w:val="en-CA"/>
              </w:rPr>
            </w:pPr>
            <w:r>
              <w:rPr>
                <w:rFonts w:asciiTheme="minorHAnsi" w:hAnsiTheme="minorHAnsi" w:cstheme="minorHAnsi"/>
                <w:lang w:val="en-CA"/>
              </w:rPr>
              <w:t>Lecture 8</w:t>
            </w:r>
          </w:p>
        </w:tc>
        <w:tc>
          <w:tcPr>
            <w:tcW w:w="1884" w:type="dxa"/>
            <w:tcBorders>
              <w:bottom w:val="single" w:sz="4" w:space="0" w:color="BFBFBF" w:themeColor="background1" w:themeShade="BF"/>
            </w:tcBorders>
          </w:tcPr>
          <w:p w14:paraId="7FB725D4" w14:textId="77777777" w:rsidR="00F0034A" w:rsidRDefault="00F0034A" w:rsidP="005C4276">
            <w:pPr>
              <w:spacing w:line="276" w:lineRule="auto"/>
              <w:rPr>
                <w:rFonts w:asciiTheme="minorHAnsi" w:hAnsiTheme="minorHAnsi" w:cstheme="minorHAnsi"/>
              </w:rPr>
            </w:pPr>
            <w:r>
              <w:rPr>
                <w:rFonts w:asciiTheme="minorHAnsi" w:hAnsiTheme="minorHAnsi" w:cstheme="minorHAnsi"/>
              </w:rPr>
              <w:t xml:space="preserve">Linear models, generalized linear models, </w:t>
            </w:r>
          </w:p>
          <w:p w14:paraId="204BE503" w14:textId="61FA6DC4" w:rsidR="00010B85" w:rsidRDefault="00F0034A" w:rsidP="005C4276">
            <w:pPr>
              <w:spacing w:line="276" w:lineRule="auto"/>
              <w:rPr>
                <w:rFonts w:asciiTheme="minorHAnsi" w:hAnsiTheme="minorHAnsi" w:cstheme="minorHAnsi"/>
              </w:rPr>
            </w:pPr>
            <w:r>
              <w:rPr>
                <w:rFonts w:asciiTheme="minorHAnsi" w:hAnsiTheme="minorHAnsi" w:cstheme="minorHAnsi"/>
              </w:rPr>
              <w:t>sensitivity-specificity analysis</w:t>
            </w:r>
            <w:r w:rsidR="00A202A5">
              <w:rPr>
                <w:rFonts w:asciiTheme="minorHAnsi" w:hAnsiTheme="minorHAnsi" w:cstheme="minorHAnsi"/>
              </w:rPr>
              <w:t xml:space="preserve"> (R)</w:t>
            </w:r>
          </w:p>
        </w:tc>
        <w:tc>
          <w:tcPr>
            <w:tcW w:w="4494" w:type="dxa"/>
          </w:tcPr>
          <w:p w14:paraId="1A9D74A4" w14:textId="41AB643A" w:rsidR="00010B85" w:rsidRDefault="00916DAE" w:rsidP="003A5FE5">
            <w:pPr>
              <w:pStyle w:val="Compact"/>
            </w:pPr>
            <w:r>
              <w:rPr>
                <w:rFonts w:cstheme="minorHAnsi"/>
              </w:rPr>
              <w:t>ISLR Sections 4.1, 4.2, 4.3, 4.6</w:t>
            </w:r>
          </w:p>
        </w:tc>
        <w:tc>
          <w:tcPr>
            <w:tcW w:w="1469" w:type="dxa"/>
          </w:tcPr>
          <w:p w14:paraId="2590752C" w14:textId="77777777" w:rsidR="00010B85" w:rsidRPr="00EE3F03" w:rsidRDefault="00010B85" w:rsidP="005C4276">
            <w:pPr>
              <w:spacing w:line="276" w:lineRule="auto"/>
              <w:rPr>
                <w:rFonts w:asciiTheme="minorHAnsi" w:hAnsiTheme="minorHAnsi" w:cstheme="minorHAnsi"/>
              </w:rPr>
            </w:pPr>
          </w:p>
        </w:tc>
      </w:tr>
      <w:tr w:rsidR="00010B85" w:rsidRPr="00EE3F03" w14:paraId="78C07288" w14:textId="77777777" w:rsidTr="00916DAE">
        <w:tc>
          <w:tcPr>
            <w:tcW w:w="1375" w:type="dxa"/>
          </w:tcPr>
          <w:p w14:paraId="5A16782C" w14:textId="1A01E982" w:rsidR="00010B85" w:rsidRDefault="00010B85" w:rsidP="005C4276">
            <w:pPr>
              <w:pStyle w:val="NormalWeb"/>
              <w:spacing w:line="276" w:lineRule="auto"/>
              <w:rPr>
                <w:rFonts w:asciiTheme="minorHAnsi" w:hAnsiTheme="minorHAnsi" w:cstheme="minorHAnsi"/>
              </w:rPr>
            </w:pPr>
            <w:r>
              <w:rPr>
                <w:rFonts w:asciiTheme="minorHAnsi" w:hAnsiTheme="minorHAnsi" w:cstheme="minorHAnsi"/>
              </w:rPr>
              <w:t>10/07/2022</w:t>
            </w:r>
          </w:p>
        </w:tc>
        <w:tc>
          <w:tcPr>
            <w:tcW w:w="1466" w:type="dxa"/>
          </w:tcPr>
          <w:p w14:paraId="2B0D16F0" w14:textId="714DC003" w:rsidR="00010B85" w:rsidRPr="00EE3F03" w:rsidRDefault="00F0034A" w:rsidP="005C4276">
            <w:pPr>
              <w:spacing w:line="276" w:lineRule="auto"/>
              <w:rPr>
                <w:rFonts w:asciiTheme="minorHAnsi" w:hAnsiTheme="minorHAnsi" w:cstheme="minorHAnsi"/>
                <w:lang w:val="en-CA"/>
              </w:rPr>
            </w:pPr>
            <w:r>
              <w:rPr>
                <w:rFonts w:asciiTheme="minorHAnsi" w:hAnsiTheme="minorHAnsi" w:cstheme="minorHAnsi"/>
                <w:lang w:val="en-CA"/>
              </w:rPr>
              <w:t>Lecture 9</w:t>
            </w:r>
          </w:p>
        </w:tc>
        <w:tc>
          <w:tcPr>
            <w:tcW w:w="1884" w:type="dxa"/>
            <w:tcBorders>
              <w:bottom w:val="single" w:sz="4" w:space="0" w:color="BFBFBF" w:themeColor="background1" w:themeShade="BF"/>
            </w:tcBorders>
          </w:tcPr>
          <w:p w14:paraId="3035BEB2" w14:textId="4A8C9801" w:rsidR="00010B85" w:rsidRDefault="00916DAE" w:rsidP="005C4276">
            <w:pPr>
              <w:spacing w:line="276" w:lineRule="auto"/>
              <w:rPr>
                <w:rFonts w:asciiTheme="minorHAnsi" w:hAnsiTheme="minorHAnsi" w:cstheme="minorHAnsi"/>
              </w:rPr>
            </w:pPr>
            <w:r>
              <w:rPr>
                <w:rFonts w:asciiTheme="minorHAnsi" w:hAnsiTheme="minorHAnsi" w:cstheme="minorHAnsi"/>
              </w:rPr>
              <w:t>M</w:t>
            </w:r>
            <w:r w:rsidR="00F0034A">
              <w:rPr>
                <w:rFonts w:asciiTheme="minorHAnsi" w:hAnsiTheme="minorHAnsi" w:cstheme="minorHAnsi"/>
              </w:rPr>
              <w:t xml:space="preserve">odel selection </w:t>
            </w:r>
            <w:proofErr w:type="gramStart"/>
            <w:r w:rsidR="00F0034A">
              <w:rPr>
                <w:rFonts w:asciiTheme="minorHAnsi" w:hAnsiTheme="minorHAnsi" w:cstheme="minorHAnsi"/>
              </w:rPr>
              <w:t>measures ,</w:t>
            </w:r>
            <w:proofErr w:type="gramEnd"/>
            <w:r w:rsidR="00F0034A">
              <w:rPr>
                <w:rFonts w:asciiTheme="minorHAnsi" w:hAnsiTheme="minorHAnsi" w:cstheme="minorHAnsi"/>
              </w:rPr>
              <w:t xml:space="preserve"> Shrinkage methods for linear regression (ridge, lasso, elastic net)</w:t>
            </w:r>
            <w:r w:rsidR="00A202A5">
              <w:rPr>
                <w:rFonts w:asciiTheme="minorHAnsi" w:hAnsiTheme="minorHAnsi" w:cstheme="minorHAnsi"/>
              </w:rPr>
              <w:t xml:space="preserve"> (R)</w:t>
            </w:r>
          </w:p>
        </w:tc>
        <w:tc>
          <w:tcPr>
            <w:tcW w:w="4494" w:type="dxa"/>
          </w:tcPr>
          <w:p w14:paraId="18E16D69" w14:textId="1FF47DE9" w:rsidR="00010B85" w:rsidRDefault="00131CAD" w:rsidP="003A5FE5">
            <w:pPr>
              <w:pStyle w:val="Compact"/>
            </w:pPr>
            <w:r>
              <w:rPr>
                <w:rFonts w:cstheme="minorHAnsi"/>
              </w:rPr>
              <w:t>ISLR Chapter 6</w:t>
            </w:r>
          </w:p>
        </w:tc>
        <w:tc>
          <w:tcPr>
            <w:tcW w:w="1469" w:type="dxa"/>
          </w:tcPr>
          <w:p w14:paraId="1B2F1835" w14:textId="77777777" w:rsidR="00010B85" w:rsidRPr="00EE3F03" w:rsidRDefault="00010B85" w:rsidP="005C4276">
            <w:pPr>
              <w:spacing w:line="276" w:lineRule="auto"/>
              <w:rPr>
                <w:rFonts w:asciiTheme="minorHAnsi" w:hAnsiTheme="minorHAnsi" w:cstheme="minorHAnsi"/>
              </w:rPr>
            </w:pPr>
          </w:p>
        </w:tc>
      </w:tr>
      <w:tr w:rsidR="00010B85" w:rsidRPr="00EE3F03" w14:paraId="5F312755" w14:textId="77777777" w:rsidTr="00916DAE">
        <w:tc>
          <w:tcPr>
            <w:tcW w:w="1375" w:type="dxa"/>
            <w:shd w:val="clear" w:color="auto" w:fill="D0CECE" w:themeFill="background2" w:themeFillShade="E6"/>
          </w:tcPr>
          <w:p w14:paraId="62552AB1" w14:textId="67BD36EA" w:rsidR="00010B85" w:rsidRPr="00010B85" w:rsidRDefault="00010B85" w:rsidP="005C4276">
            <w:pPr>
              <w:pStyle w:val="NormalWeb"/>
              <w:spacing w:line="276" w:lineRule="auto"/>
              <w:rPr>
                <w:rFonts w:asciiTheme="minorHAnsi" w:hAnsiTheme="minorHAnsi" w:cstheme="minorHAnsi"/>
                <w:color w:val="FF0000"/>
              </w:rPr>
            </w:pPr>
            <w:r w:rsidRPr="00010B85">
              <w:rPr>
                <w:rFonts w:asciiTheme="minorHAnsi" w:hAnsiTheme="minorHAnsi" w:cstheme="minorHAnsi"/>
                <w:color w:val="FF0000"/>
              </w:rPr>
              <w:t>10/10</w:t>
            </w:r>
          </w:p>
        </w:tc>
        <w:tc>
          <w:tcPr>
            <w:tcW w:w="1466" w:type="dxa"/>
            <w:shd w:val="clear" w:color="auto" w:fill="D0CECE" w:themeFill="background2" w:themeFillShade="E6"/>
          </w:tcPr>
          <w:p w14:paraId="7853BB2A" w14:textId="77777777" w:rsidR="00010B85" w:rsidRPr="00EE3F03" w:rsidRDefault="00010B85" w:rsidP="005C4276">
            <w:pPr>
              <w:spacing w:line="276" w:lineRule="auto"/>
              <w:rPr>
                <w:rFonts w:asciiTheme="minorHAnsi" w:hAnsiTheme="minorHAnsi" w:cstheme="minorHAnsi"/>
                <w:lang w:val="en-CA"/>
              </w:rPr>
            </w:pPr>
          </w:p>
        </w:tc>
        <w:tc>
          <w:tcPr>
            <w:tcW w:w="1884" w:type="dxa"/>
            <w:tcBorders>
              <w:bottom w:val="single" w:sz="4" w:space="0" w:color="BFBFBF" w:themeColor="background1" w:themeShade="BF"/>
            </w:tcBorders>
            <w:shd w:val="clear" w:color="auto" w:fill="D0CECE" w:themeFill="background2" w:themeFillShade="E6"/>
          </w:tcPr>
          <w:p w14:paraId="3F40258E" w14:textId="77777777" w:rsidR="00010B85" w:rsidRDefault="00010B85" w:rsidP="005C4276">
            <w:pPr>
              <w:spacing w:line="276" w:lineRule="auto"/>
              <w:rPr>
                <w:rFonts w:asciiTheme="minorHAnsi" w:hAnsiTheme="minorHAnsi" w:cstheme="minorHAnsi"/>
              </w:rPr>
            </w:pPr>
          </w:p>
        </w:tc>
        <w:tc>
          <w:tcPr>
            <w:tcW w:w="4494" w:type="dxa"/>
            <w:shd w:val="clear" w:color="auto" w:fill="D0CECE" w:themeFill="background2" w:themeFillShade="E6"/>
          </w:tcPr>
          <w:p w14:paraId="1AED96A0" w14:textId="77777777" w:rsidR="00010B85" w:rsidRDefault="00010B85" w:rsidP="003A5FE5">
            <w:pPr>
              <w:pStyle w:val="Compact"/>
            </w:pPr>
          </w:p>
        </w:tc>
        <w:tc>
          <w:tcPr>
            <w:tcW w:w="1469" w:type="dxa"/>
            <w:shd w:val="clear" w:color="auto" w:fill="D0CECE" w:themeFill="background2" w:themeFillShade="E6"/>
          </w:tcPr>
          <w:p w14:paraId="27B82A07" w14:textId="77777777" w:rsidR="00010B85" w:rsidRPr="00EE3F03" w:rsidRDefault="00010B85" w:rsidP="005C4276">
            <w:pPr>
              <w:spacing w:line="276" w:lineRule="auto"/>
              <w:rPr>
                <w:rFonts w:asciiTheme="minorHAnsi" w:hAnsiTheme="minorHAnsi" w:cstheme="minorHAnsi"/>
              </w:rPr>
            </w:pPr>
          </w:p>
        </w:tc>
      </w:tr>
      <w:tr w:rsidR="00010B85" w:rsidRPr="00EE3F03" w14:paraId="7971C2DE" w14:textId="77777777" w:rsidTr="00916DAE">
        <w:tc>
          <w:tcPr>
            <w:tcW w:w="1375" w:type="dxa"/>
            <w:shd w:val="clear" w:color="auto" w:fill="D0CECE" w:themeFill="background2" w:themeFillShade="E6"/>
          </w:tcPr>
          <w:p w14:paraId="438367DB" w14:textId="7309BA0C" w:rsidR="00010B85" w:rsidRPr="00010B85" w:rsidRDefault="00010B85" w:rsidP="005C4276">
            <w:pPr>
              <w:pStyle w:val="NormalWeb"/>
              <w:spacing w:line="276" w:lineRule="auto"/>
              <w:rPr>
                <w:rFonts w:asciiTheme="minorHAnsi" w:hAnsiTheme="minorHAnsi" w:cstheme="minorHAnsi"/>
                <w:color w:val="FF0000"/>
              </w:rPr>
            </w:pPr>
            <w:r w:rsidRPr="00010B85">
              <w:rPr>
                <w:rFonts w:asciiTheme="minorHAnsi" w:hAnsiTheme="minorHAnsi" w:cstheme="minorHAnsi"/>
                <w:color w:val="FF0000"/>
              </w:rPr>
              <w:t>10/16</w:t>
            </w:r>
          </w:p>
        </w:tc>
        <w:tc>
          <w:tcPr>
            <w:tcW w:w="1466" w:type="dxa"/>
            <w:shd w:val="clear" w:color="auto" w:fill="D0CECE" w:themeFill="background2" w:themeFillShade="E6"/>
          </w:tcPr>
          <w:p w14:paraId="23341DE4" w14:textId="77777777" w:rsidR="00010B85" w:rsidRPr="00EE3F03" w:rsidRDefault="00010B85" w:rsidP="005C4276">
            <w:pPr>
              <w:spacing w:line="276" w:lineRule="auto"/>
              <w:rPr>
                <w:rFonts w:asciiTheme="minorHAnsi" w:hAnsiTheme="minorHAnsi" w:cstheme="minorHAnsi"/>
                <w:lang w:val="en-CA"/>
              </w:rPr>
            </w:pPr>
          </w:p>
        </w:tc>
        <w:tc>
          <w:tcPr>
            <w:tcW w:w="1884" w:type="dxa"/>
            <w:tcBorders>
              <w:bottom w:val="single" w:sz="4" w:space="0" w:color="BFBFBF" w:themeColor="background1" w:themeShade="BF"/>
            </w:tcBorders>
            <w:shd w:val="clear" w:color="auto" w:fill="D0CECE" w:themeFill="background2" w:themeFillShade="E6"/>
          </w:tcPr>
          <w:p w14:paraId="216B8BCC" w14:textId="77777777" w:rsidR="00010B85" w:rsidRDefault="00010B85" w:rsidP="005C4276">
            <w:pPr>
              <w:spacing w:line="276" w:lineRule="auto"/>
              <w:rPr>
                <w:rFonts w:asciiTheme="minorHAnsi" w:hAnsiTheme="minorHAnsi" w:cstheme="minorHAnsi"/>
              </w:rPr>
            </w:pPr>
          </w:p>
        </w:tc>
        <w:tc>
          <w:tcPr>
            <w:tcW w:w="4494" w:type="dxa"/>
            <w:shd w:val="clear" w:color="auto" w:fill="D0CECE" w:themeFill="background2" w:themeFillShade="E6"/>
          </w:tcPr>
          <w:p w14:paraId="35DECE07" w14:textId="77777777" w:rsidR="00010B85" w:rsidRDefault="00010B85" w:rsidP="003A5FE5">
            <w:pPr>
              <w:pStyle w:val="Compact"/>
            </w:pPr>
          </w:p>
        </w:tc>
        <w:tc>
          <w:tcPr>
            <w:tcW w:w="1469" w:type="dxa"/>
            <w:shd w:val="clear" w:color="auto" w:fill="D0CECE" w:themeFill="background2" w:themeFillShade="E6"/>
          </w:tcPr>
          <w:p w14:paraId="3F92AFDF" w14:textId="77777777" w:rsidR="00010B85" w:rsidRPr="00EE3F03" w:rsidRDefault="00010B85" w:rsidP="005C4276">
            <w:pPr>
              <w:spacing w:line="276" w:lineRule="auto"/>
              <w:rPr>
                <w:rFonts w:asciiTheme="minorHAnsi" w:hAnsiTheme="minorHAnsi" w:cstheme="minorHAnsi"/>
              </w:rPr>
            </w:pPr>
          </w:p>
        </w:tc>
      </w:tr>
      <w:tr w:rsidR="00010B85" w:rsidRPr="00EE3F03" w14:paraId="1F8A95D3" w14:textId="77777777" w:rsidTr="00916DAE">
        <w:tc>
          <w:tcPr>
            <w:tcW w:w="1375" w:type="dxa"/>
          </w:tcPr>
          <w:p w14:paraId="2EB093CF" w14:textId="4CB47098" w:rsidR="00010B85" w:rsidRDefault="006E3101" w:rsidP="005C4276">
            <w:pPr>
              <w:pStyle w:val="NormalWeb"/>
              <w:spacing w:line="276" w:lineRule="auto"/>
              <w:rPr>
                <w:rFonts w:asciiTheme="minorHAnsi" w:hAnsiTheme="minorHAnsi" w:cstheme="minorHAnsi"/>
              </w:rPr>
            </w:pPr>
            <w:r>
              <w:rPr>
                <w:rFonts w:asciiTheme="minorHAnsi" w:hAnsiTheme="minorHAnsi" w:cstheme="minorHAnsi"/>
              </w:rPr>
              <w:t>10/18/2022</w:t>
            </w:r>
          </w:p>
        </w:tc>
        <w:tc>
          <w:tcPr>
            <w:tcW w:w="1466" w:type="dxa"/>
          </w:tcPr>
          <w:p w14:paraId="47232C0A" w14:textId="5AE8608D" w:rsidR="00010B85" w:rsidRPr="00EE3F03" w:rsidRDefault="00F0034A" w:rsidP="005C4276">
            <w:pPr>
              <w:spacing w:line="276" w:lineRule="auto"/>
              <w:rPr>
                <w:rFonts w:asciiTheme="minorHAnsi" w:hAnsiTheme="minorHAnsi" w:cstheme="minorHAnsi"/>
                <w:lang w:val="en-CA"/>
              </w:rPr>
            </w:pPr>
            <w:r>
              <w:rPr>
                <w:rFonts w:asciiTheme="minorHAnsi" w:hAnsiTheme="minorHAnsi" w:cstheme="minorHAnsi"/>
                <w:lang w:val="en-CA"/>
              </w:rPr>
              <w:t>Lecture 10</w:t>
            </w:r>
          </w:p>
        </w:tc>
        <w:tc>
          <w:tcPr>
            <w:tcW w:w="1884" w:type="dxa"/>
            <w:tcBorders>
              <w:bottom w:val="single" w:sz="4" w:space="0" w:color="BFBFBF" w:themeColor="background1" w:themeShade="BF"/>
            </w:tcBorders>
          </w:tcPr>
          <w:p w14:paraId="2B5D4C2F" w14:textId="4271254F" w:rsidR="00010B85" w:rsidRDefault="00F0034A" w:rsidP="005C4276">
            <w:pPr>
              <w:spacing w:line="276" w:lineRule="auto"/>
              <w:rPr>
                <w:rFonts w:asciiTheme="minorHAnsi" w:hAnsiTheme="minorHAnsi" w:cstheme="minorHAnsi"/>
              </w:rPr>
            </w:pPr>
            <w:r>
              <w:rPr>
                <w:rFonts w:asciiTheme="minorHAnsi" w:hAnsiTheme="minorHAnsi" w:cstheme="minorHAnsi"/>
                <w:lang w:val="en-CA"/>
              </w:rPr>
              <w:t>Trees (Classification and regression)</w:t>
            </w:r>
            <w:r w:rsidR="00A202A5">
              <w:rPr>
                <w:rFonts w:asciiTheme="minorHAnsi" w:hAnsiTheme="minorHAnsi" w:cstheme="minorHAnsi"/>
                <w:lang w:val="en-CA"/>
              </w:rPr>
              <w:t xml:space="preserve"> (Python)</w:t>
            </w:r>
          </w:p>
        </w:tc>
        <w:tc>
          <w:tcPr>
            <w:tcW w:w="4494" w:type="dxa"/>
          </w:tcPr>
          <w:p w14:paraId="354064AB" w14:textId="6817B935" w:rsidR="00010B85" w:rsidRDefault="00916DAE" w:rsidP="003A5FE5">
            <w:pPr>
              <w:pStyle w:val="Compact"/>
            </w:pPr>
            <w:r>
              <w:rPr>
                <w:rFonts w:cstheme="minorHAnsi"/>
              </w:rPr>
              <w:t>ISLR Section 8.1</w:t>
            </w:r>
          </w:p>
        </w:tc>
        <w:tc>
          <w:tcPr>
            <w:tcW w:w="1469" w:type="dxa"/>
          </w:tcPr>
          <w:p w14:paraId="0262B371" w14:textId="1F854029" w:rsidR="00010B85" w:rsidRPr="00EE3F03" w:rsidRDefault="00A202A5" w:rsidP="005C4276">
            <w:pPr>
              <w:spacing w:line="276" w:lineRule="auto"/>
              <w:rPr>
                <w:rFonts w:asciiTheme="minorHAnsi" w:hAnsiTheme="minorHAnsi" w:cstheme="minorHAnsi"/>
              </w:rPr>
            </w:pPr>
            <w:r w:rsidRPr="00A202A5">
              <w:rPr>
                <w:rFonts w:asciiTheme="minorHAnsi" w:hAnsiTheme="minorHAnsi" w:cstheme="minorHAnsi"/>
                <w:color w:val="FF0000"/>
              </w:rPr>
              <w:t xml:space="preserve">Homework assignment </w:t>
            </w:r>
            <w:r>
              <w:rPr>
                <w:rFonts w:asciiTheme="minorHAnsi" w:hAnsiTheme="minorHAnsi" w:cstheme="minorHAnsi"/>
                <w:color w:val="FF0000"/>
              </w:rPr>
              <w:t>2</w:t>
            </w:r>
            <w:r w:rsidRPr="00A202A5">
              <w:rPr>
                <w:rFonts w:asciiTheme="minorHAnsi" w:hAnsiTheme="minorHAnsi" w:cstheme="minorHAnsi"/>
                <w:color w:val="FF0000"/>
              </w:rPr>
              <w:t xml:space="preserve"> due</w:t>
            </w:r>
          </w:p>
        </w:tc>
      </w:tr>
      <w:tr w:rsidR="00010B85" w:rsidRPr="00EE3F03" w14:paraId="79AC4343" w14:textId="77777777" w:rsidTr="00916DAE">
        <w:tc>
          <w:tcPr>
            <w:tcW w:w="1375" w:type="dxa"/>
          </w:tcPr>
          <w:p w14:paraId="11D203F6" w14:textId="1E88BDC9" w:rsidR="00010B85" w:rsidRDefault="006E3101" w:rsidP="005C4276">
            <w:pPr>
              <w:pStyle w:val="NormalWeb"/>
              <w:spacing w:line="276" w:lineRule="auto"/>
              <w:rPr>
                <w:rFonts w:asciiTheme="minorHAnsi" w:hAnsiTheme="minorHAnsi" w:cstheme="minorHAnsi"/>
              </w:rPr>
            </w:pPr>
            <w:r>
              <w:rPr>
                <w:rFonts w:asciiTheme="minorHAnsi" w:hAnsiTheme="minorHAnsi" w:cstheme="minorHAnsi"/>
              </w:rPr>
              <w:t>10/21/2022</w:t>
            </w:r>
          </w:p>
        </w:tc>
        <w:tc>
          <w:tcPr>
            <w:tcW w:w="1466" w:type="dxa"/>
          </w:tcPr>
          <w:p w14:paraId="40EEBE06" w14:textId="629BE168" w:rsidR="00010B85" w:rsidRPr="00EE3F03" w:rsidRDefault="00F0034A" w:rsidP="005C4276">
            <w:pPr>
              <w:spacing w:line="276" w:lineRule="auto"/>
              <w:rPr>
                <w:rFonts w:asciiTheme="minorHAnsi" w:hAnsiTheme="minorHAnsi" w:cstheme="minorHAnsi"/>
                <w:lang w:val="en-CA"/>
              </w:rPr>
            </w:pPr>
            <w:r>
              <w:rPr>
                <w:rFonts w:asciiTheme="minorHAnsi" w:hAnsiTheme="minorHAnsi" w:cstheme="minorHAnsi"/>
                <w:lang w:val="en-CA"/>
              </w:rPr>
              <w:t>Lecture 11</w:t>
            </w:r>
          </w:p>
        </w:tc>
        <w:tc>
          <w:tcPr>
            <w:tcW w:w="1884" w:type="dxa"/>
            <w:tcBorders>
              <w:bottom w:val="single" w:sz="4" w:space="0" w:color="BFBFBF" w:themeColor="background1" w:themeShade="BF"/>
            </w:tcBorders>
          </w:tcPr>
          <w:p w14:paraId="21FCB4DD" w14:textId="0C659558" w:rsidR="00010B85" w:rsidRDefault="00F0034A" w:rsidP="005C4276">
            <w:pPr>
              <w:spacing w:line="276" w:lineRule="auto"/>
              <w:rPr>
                <w:rFonts w:asciiTheme="minorHAnsi" w:hAnsiTheme="minorHAnsi" w:cstheme="minorHAnsi"/>
              </w:rPr>
            </w:pPr>
            <w:r>
              <w:rPr>
                <w:rFonts w:asciiTheme="minorHAnsi" w:hAnsiTheme="minorHAnsi" w:cstheme="minorHAnsi"/>
              </w:rPr>
              <w:t>Bootstrapping, bagging, RF</w:t>
            </w:r>
            <w:r w:rsidR="00A202A5">
              <w:rPr>
                <w:rFonts w:asciiTheme="minorHAnsi" w:hAnsiTheme="minorHAnsi" w:cstheme="minorHAnsi"/>
              </w:rPr>
              <w:t xml:space="preserve"> </w:t>
            </w:r>
            <w:r w:rsidR="00A202A5">
              <w:rPr>
                <w:rFonts w:asciiTheme="minorHAnsi" w:hAnsiTheme="minorHAnsi" w:cstheme="minorHAnsi"/>
                <w:lang w:val="en-CA"/>
              </w:rPr>
              <w:t>(Python)</w:t>
            </w:r>
          </w:p>
        </w:tc>
        <w:tc>
          <w:tcPr>
            <w:tcW w:w="4494" w:type="dxa"/>
          </w:tcPr>
          <w:p w14:paraId="76B33D1A" w14:textId="6E061017" w:rsidR="00010B85" w:rsidRDefault="00916DAE" w:rsidP="003A5FE5">
            <w:pPr>
              <w:pStyle w:val="Compact"/>
            </w:pPr>
            <w:r>
              <w:rPr>
                <w:rFonts w:cstheme="minorHAnsi"/>
              </w:rPr>
              <w:t>ISLR Sections 5.2, 8.2</w:t>
            </w:r>
          </w:p>
        </w:tc>
        <w:tc>
          <w:tcPr>
            <w:tcW w:w="1469" w:type="dxa"/>
          </w:tcPr>
          <w:p w14:paraId="553BFED6" w14:textId="77777777" w:rsidR="00010B85" w:rsidRPr="00EE3F03" w:rsidRDefault="00010B85" w:rsidP="005C4276">
            <w:pPr>
              <w:spacing w:line="276" w:lineRule="auto"/>
              <w:rPr>
                <w:rFonts w:asciiTheme="minorHAnsi" w:hAnsiTheme="minorHAnsi" w:cstheme="minorHAnsi"/>
              </w:rPr>
            </w:pPr>
          </w:p>
        </w:tc>
      </w:tr>
      <w:tr w:rsidR="00010B85" w:rsidRPr="00EE3F03" w14:paraId="5C24ACEF" w14:textId="77777777" w:rsidTr="00916DAE">
        <w:tc>
          <w:tcPr>
            <w:tcW w:w="1375" w:type="dxa"/>
          </w:tcPr>
          <w:p w14:paraId="78B8C2FC" w14:textId="61A6A652" w:rsidR="00010B85" w:rsidRDefault="006E3101" w:rsidP="005C4276">
            <w:pPr>
              <w:pStyle w:val="NormalWeb"/>
              <w:spacing w:line="276" w:lineRule="auto"/>
              <w:rPr>
                <w:rFonts w:asciiTheme="minorHAnsi" w:hAnsiTheme="minorHAnsi" w:cstheme="minorHAnsi"/>
              </w:rPr>
            </w:pPr>
            <w:r>
              <w:rPr>
                <w:rFonts w:asciiTheme="minorHAnsi" w:hAnsiTheme="minorHAnsi" w:cstheme="minorHAnsi"/>
              </w:rPr>
              <w:t>10/25/2022</w:t>
            </w:r>
          </w:p>
        </w:tc>
        <w:tc>
          <w:tcPr>
            <w:tcW w:w="1466" w:type="dxa"/>
          </w:tcPr>
          <w:p w14:paraId="631D294B" w14:textId="105172F2" w:rsidR="00010B85" w:rsidRPr="00EE3F03" w:rsidRDefault="00F0034A" w:rsidP="005C4276">
            <w:pPr>
              <w:spacing w:line="276" w:lineRule="auto"/>
              <w:rPr>
                <w:rFonts w:asciiTheme="minorHAnsi" w:hAnsiTheme="minorHAnsi" w:cstheme="minorHAnsi"/>
                <w:lang w:val="en-CA"/>
              </w:rPr>
            </w:pPr>
            <w:r>
              <w:rPr>
                <w:rFonts w:asciiTheme="minorHAnsi" w:hAnsiTheme="minorHAnsi" w:cstheme="minorHAnsi"/>
                <w:lang w:val="en-CA"/>
              </w:rPr>
              <w:t>Lecture 12</w:t>
            </w:r>
          </w:p>
        </w:tc>
        <w:tc>
          <w:tcPr>
            <w:tcW w:w="1884" w:type="dxa"/>
            <w:tcBorders>
              <w:bottom w:val="single" w:sz="4" w:space="0" w:color="BFBFBF" w:themeColor="background1" w:themeShade="BF"/>
            </w:tcBorders>
          </w:tcPr>
          <w:p w14:paraId="70C603E0" w14:textId="3319A2A5" w:rsidR="00010B85" w:rsidRDefault="00F0034A" w:rsidP="005C4276">
            <w:pPr>
              <w:spacing w:line="276" w:lineRule="auto"/>
              <w:rPr>
                <w:rFonts w:asciiTheme="minorHAnsi" w:hAnsiTheme="minorHAnsi" w:cstheme="minorHAnsi"/>
              </w:rPr>
            </w:pPr>
            <w:r>
              <w:rPr>
                <w:rFonts w:asciiTheme="minorHAnsi" w:hAnsiTheme="minorHAnsi" w:cstheme="minorHAnsi"/>
              </w:rPr>
              <w:t>Boosting, BART</w:t>
            </w:r>
            <w:r w:rsidR="00A202A5">
              <w:rPr>
                <w:rFonts w:asciiTheme="minorHAnsi" w:hAnsiTheme="minorHAnsi" w:cstheme="minorHAnsi"/>
              </w:rPr>
              <w:t xml:space="preserve"> </w:t>
            </w:r>
            <w:r w:rsidR="00A202A5">
              <w:rPr>
                <w:rFonts w:asciiTheme="minorHAnsi" w:hAnsiTheme="minorHAnsi" w:cstheme="minorHAnsi"/>
                <w:lang w:val="en-CA"/>
              </w:rPr>
              <w:t>(Python)</w:t>
            </w:r>
          </w:p>
        </w:tc>
        <w:tc>
          <w:tcPr>
            <w:tcW w:w="4494" w:type="dxa"/>
          </w:tcPr>
          <w:p w14:paraId="778F9C36" w14:textId="30AB38D2" w:rsidR="00010B85" w:rsidRDefault="00916DAE" w:rsidP="003A5FE5">
            <w:pPr>
              <w:pStyle w:val="Compact"/>
            </w:pPr>
            <w:r>
              <w:rPr>
                <w:rFonts w:cstheme="minorHAnsi"/>
              </w:rPr>
              <w:t>ISLR Section 8.3</w:t>
            </w:r>
          </w:p>
        </w:tc>
        <w:tc>
          <w:tcPr>
            <w:tcW w:w="1469" w:type="dxa"/>
          </w:tcPr>
          <w:p w14:paraId="5B68BCED" w14:textId="1C26D555" w:rsidR="00010B85" w:rsidRPr="00EE3F03" w:rsidRDefault="00A202A5" w:rsidP="005C4276">
            <w:pPr>
              <w:spacing w:line="276" w:lineRule="auto"/>
              <w:rPr>
                <w:rFonts w:asciiTheme="minorHAnsi" w:hAnsiTheme="minorHAnsi" w:cstheme="minorHAnsi"/>
              </w:rPr>
            </w:pPr>
            <w:r w:rsidRPr="00A202A5">
              <w:rPr>
                <w:rFonts w:asciiTheme="minorHAnsi" w:hAnsiTheme="minorHAnsi" w:cstheme="minorHAnsi"/>
                <w:color w:val="FF0000"/>
              </w:rPr>
              <w:t>Mid-term proposal due</w:t>
            </w:r>
          </w:p>
        </w:tc>
      </w:tr>
      <w:tr w:rsidR="00010B85" w:rsidRPr="00EE3F03" w14:paraId="0A43E7BC" w14:textId="77777777" w:rsidTr="00916DAE">
        <w:tc>
          <w:tcPr>
            <w:tcW w:w="1375" w:type="dxa"/>
          </w:tcPr>
          <w:p w14:paraId="3A68A6DD" w14:textId="314E9877" w:rsidR="00010B85" w:rsidRDefault="006E3101" w:rsidP="005C4276">
            <w:pPr>
              <w:pStyle w:val="NormalWeb"/>
              <w:spacing w:line="276" w:lineRule="auto"/>
              <w:rPr>
                <w:rFonts w:asciiTheme="minorHAnsi" w:hAnsiTheme="minorHAnsi" w:cstheme="minorHAnsi"/>
              </w:rPr>
            </w:pPr>
            <w:r>
              <w:rPr>
                <w:rFonts w:asciiTheme="minorHAnsi" w:hAnsiTheme="minorHAnsi" w:cstheme="minorHAnsi"/>
              </w:rPr>
              <w:t>10/28/2022</w:t>
            </w:r>
          </w:p>
        </w:tc>
        <w:tc>
          <w:tcPr>
            <w:tcW w:w="1466" w:type="dxa"/>
          </w:tcPr>
          <w:p w14:paraId="5BD63304" w14:textId="53C9C1AC" w:rsidR="00010B85" w:rsidRPr="00EE3F03" w:rsidRDefault="00F0034A" w:rsidP="005C4276">
            <w:pPr>
              <w:spacing w:line="276" w:lineRule="auto"/>
              <w:rPr>
                <w:rFonts w:asciiTheme="minorHAnsi" w:hAnsiTheme="minorHAnsi" w:cstheme="minorHAnsi"/>
                <w:lang w:val="en-CA"/>
              </w:rPr>
            </w:pPr>
            <w:r>
              <w:rPr>
                <w:rFonts w:asciiTheme="minorHAnsi" w:hAnsiTheme="minorHAnsi" w:cstheme="minorHAnsi"/>
                <w:lang w:val="en-CA"/>
              </w:rPr>
              <w:t>Lecture 13</w:t>
            </w:r>
          </w:p>
        </w:tc>
        <w:tc>
          <w:tcPr>
            <w:tcW w:w="1884" w:type="dxa"/>
            <w:tcBorders>
              <w:bottom w:val="single" w:sz="4" w:space="0" w:color="BFBFBF" w:themeColor="background1" w:themeShade="BF"/>
            </w:tcBorders>
          </w:tcPr>
          <w:p w14:paraId="43700C46" w14:textId="738E9826" w:rsidR="00010B85" w:rsidRDefault="00F0034A" w:rsidP="005C4276">
            <w:pPr>
              <w:spacing w:line="276" w:lineRule="auto"/>
              <w:rPr>
                <w:rFonts w:asciiTheme="minorHAnsi" w:hAnsiTheme="minorHAnsi" w:cstheme="minorHAnsi"/>
              </w:rPr>
            </w:pPr>
            <w:r>
              <w:rPr>
                <w:rFonts w:asciiTheme="minorHAnsi" w:hAnsiTheme="minorHAnsi" w:cstheme="minorHAnsi"/>
              </w:rPr>
              <w:t>Dimensionality reduction (PCA, SVD, FA, ICA, UMAP)</w:t>
            </w:r>
            <w:r w:rsidR="00A202A5">
              <w:rPr>
                <w:rFonts w:asciiTheme="minorHAnsi" w:hAnsiTheme="minorHAnsi" w:cstheme="minorHAnsi"/>
              </w:rPr>
              <w:t xml:space="preserve"> </w:t>
            </w:r>
            <w:r w:rsidR="00A202A5">
              <w:rPr>
                <w:rFonts w:asciiTheme="minorHAnsi" w:hAnsiTheme="minorHAnsi" w:cstheme="minorHAnsi"/>
                <w:lang w:val="en-CA"/>
              </w:rPr>
              <w:t>(Python)</w:t>
            </w:r>
          </w:p>
        </w:tc>
        <w:tc>
          <w:tcPr>
            <w:tcW w:w="4494" w:type="dxa"/>
          </w:tcPr>
          <w:p w14:paraId="76118119" w14:textId="77777777" w:rsidR="00916DAE" w:rsidRDefault="00916DAE" w:rsidP="00916DAE">
            <w:pPr>
              <w:spacing w:line="276" w:lineRule="auto"/>
              <w:rPr>
                <w:rFonts w:asciiTheme="minorHAnsi" w:hAnsiTheme="minorHAnsi" w:cstheme="minorHAnsi"/>
              </w:rPr>
            </w:pPr>
            <w:r>
              <w:rPr>
                <w:rFonts w:asciiTheme="minorHAnsi" w:hAnsiTheme="minorHAnsi" w:cstheme="minorHAnsi"/>
              </w:rPr>
              <w:t>ISLR Chapter 12.2,</w:t>
            </w:r>
          </w:p>
          <w:p w14:paraId="5E642286" w14:textId="77777777" w:rsidR="00010B85" w:rsidRDefault="00916DAE" w:rsidP="00916DAE">
            <w:pPr>
              <w:pStyle w:val="Compact"/>
              <w:rPr>
                <w:rFonts w:cstheme="minorHAnsi"/>
              </w:rPr>
            </w:pPr>
            <w:r>
              <w:rPr>
                <w:rFonts w:cstheme="minorHAnsi"/>
              </w:rPr>
              <w:t>MSMB Chapter 7</w:t>
            </w:r>
          </w:p>
          <w:p w14:paraId="3C93C1E1" w14:textId="428D4F6A" w:rsidR="00916DAE" w:rsidRDefault="00000000" w:rsidP="00916DAE">
            <w:pPr>
              <w:pStyle w:val="Compact"/>
            </w:pPr>
            <w:hyperlink r:id="rId47" w:history="1">
              <w:r w:rsidR="00916DAE" w:rsidRPr="00B931CA">
                <w:rPr>
                  <w:rStyle w:val="Hyperlink"/>
                  <w:rFonts w:cstheme="minorHAnsi"/>
                </w:rPr>
                <w:t>Ten tips for effective dimensionality reduction</w:t>
              </w:r>
            </w:hyperlink>
          </w:p>
        </w:tc>
        <w:tc>
          <w:tcPr>
            <w:tcW w:w="1469" w:type="dxa"/>
          </w:tcPr>
          <w:p w14:paraId="0B81B686" w14:textId="77777777" w:rsidR="00010B85" w:rsidRPr="00EE3F03" w:rsidRDefault="00010B85" w:rsidP="005C4276">
            <w:pPr>
              <w:spacing w:line="276" w:lineRule="auto"/>
              <w:rPr>
                <w:rFonts w:asciiTheme="minorHAnsi" w:hAnsiTheme="minorHAnsi" w:cstheme="minorHAnsi"/>
              </w:rPr>
            </w:pPr>
          </w:p>
        </w:tc>
      </w:tr>
      <w:tr w:rsidR="00010B85" w:rsidRPr="00EE3F03" w14:paraId="2560BDB4" w14:textId="77777777" w:rsidTr="00916DAE">
        <w:tc>
          <w:tcPr>
            <w:tcW w:w="1375" w:type="dxa"/>
          </w:tcPr>
          <w:p w14:paraId="62F0C578" w14:textId="4F1EDCF5" w:rsidR="00010B85" w:rsidRDefault="006E3101" w:rsidP="005C4276">
            <w:pPr>
              <w:pStyle w:val="NormalWeb"/>
              <w:spacing w:line="276" w:lineRule="auto"/>
              <w:rPr>
                <w:rFonts w:asciiTheme="minorHAnsi" w:hAnsiTheme="minorHAnsi" w:cstheme="minorHAnsi"/>
              </w:rPr>
            </w:pPr>
            <w:r>
              <w:rPr>
                <w:rFonts w:asciiTheme="minorHAnsi" w:hAnsiTheme="minorHAnsi" w:cstheme="minorHAnsi"/>
              </w:rPr>
              <w:t>11/01/2022</w:t>
            </w:r>
          </w:p>
        </w:tc>
        <w:tc>
          <w:tcPr>
            <w:tcW w:w="1466" w:type="dxa"/>
          </w:tcPr>
          <w:p w14:paraId="49D475F1" w14:textId="55123829" w:rsidR="00010B85" w:rsidRPr="00EE3F03" w:rsidRDefault="00F0034A" w:rsidP="005C4276">
            <w:pPr>
              <w:spacing w:line="276" w:lineRule="auto"/>
              <w:rPr>
                <w:rFonts w:asciiTheme="minorHAnsi" w:hAnsiTheme="minorHAnsi" w:cstheme="minorHAnsi"/>
                <w:lang w:val="en-CA"/>
              </w:rPr>
            </w:pPr>
            <w:r>
              <w:rPr>
                <w:rFonts w:asciiTheme="minorHAnsi" w:hAnsiTheme="minorHAnsi" w:cstheme="minorHAnsi"/>
                <w:lang w:val="en-CA"/>
              </w:rPr>
              <w:t>Lecture 14</w:t>
            </w:r>
          </w:p>
        </w:tc>
        <w:tc>
          <w:tcPr>
            <w:tcW w:w="1884" w:type="dxa"/>
            <w:tcBorders>
              <w:bottom w:val="single" w:sz="4" w:space="0" w:color="BFBFBF" w:themeColor="background1" w:themeShade="BF"/>
            </w:tcBorders>
          </w:tcPr>
          <w:p w14:paraId="76BD8739" w14:textId="1C550FCF" w:rsidR="00010B85" w:rsidRDefault="00F0034A" w:rsidP="005C4276">
            <w:pPr>
              <w:spacing w:line="276" w:lineRule="auto"/>
              <w:rPr>
                <w:rFonts w:asciiTheme="minorHAnsi" w:hAnsiTheme="minorHAnsi" w:cstheme="minorHAnsi"/>
              </w:rPr>
            </w:pPr>
            <w:r>
              <w:rPr>
                <w:rFonts w:asciiTheme="minorHAnsi" w:hAnsiTheme="minorHAnsi" w:cstheme="minorHAnsi"/>
              </w:rPr>
              <w:t>Clustering</w:t>
            </w:r>
            <w:r w:rsidR="00A202A5">
              <w:rPr>
                <w:rFonts w:asciiTheme="minorHAnsi" w:hAnsiTheme="minorHAnsi" w:cstheme="minorHAnsi"/>
              </w:rPr>
              <w:t xml:space="preserve"> </w:t>
            </w:r>
            <w:r w:rsidR="00A202A5">
              <w:rPr>
                <w:rFonts w:asciiTheme="minorHAnsi" w:hAnsiTheme="minorHAnsi" w:cstheme="minorHAnsi"/>
                <w:lang w:val="en-CA"/>
              </w:rPr>
              <w:t>(Python)</w:t>
            </w:r>
          </w:p>
        </w:tc>
        <w:tc>
          <w:tcPr>
            <w:tcW w:w="4494" w:type="dxa"/>
          </w:tcPr>
          <w:p w14:paraId="7AC76C39" w14:textId="77777777" w:rsidR="00916DAE" w:rsidRDefault="00916DAE" w:rsidP="00916DAE">
            <w:pPr>
              <w:spacing w:line="276" w:lineRule="auto"/>
              <w:rPr>
                <w:rFonts w:asciiTheme="minorHAnsi" w:hAnsiTheme="minorHAnsi" w:cstheme="minorHAnsi"/>
              </w:rPr>
            </w:pPr>
            <w:r>
              <w:rPr>
                <w:rFonts w:asciiTheme="minorHAnsi" w:hAnsiTheme="minorHAnsi" w:cstheme="minorHAnsi"/>
              </w:rPr>
              <w:t>ISLR Sections 12.1, 12.2,</w:t>
            </w:r>
          </w:p>
          <w:p w14:paraId="5FF98C64" w14:textId="4F8FCF87" w:rsidR="00010B85" w:rsidRDefault="00916DAE" w:rsidP="00916DAE">
            <w:pPr>
              <w:pStyle w:val="Compact"/>
            </w:pPr>
            <w:r>
              <w:rPr>
                <w:rFonts w:cstheme="minorHAnsi"/>
              </w:rPr>
              <w:t>MSMB Chapter 5</w:t>
            </w:r>
          </w:p>
        </w:tc>
        <w:tc>
          <w:tcPr>
            <w:tcW w:w="1469" w:type="dxa"/>
          </w:tcPr>
          <w:p w14:paraId="038BCDBF" w14:textId="77777777" w:rsidR="00010B85" w:rsidRPr="00EE3F03" w:rsidRDefault="00010B85" w:rsidP="005C4276">
            <w:pPr>
              <w:spacing w:line="276" w:lineRule="auto"/>
              <w:rPr>
                <w:rFonts w:asciiTheme="minorHAnsi" w:hAnsiTheme="minorHAnsi" w:cstheme="minorHAnsi"/>
              </w:rPr>
            </w:pPr>
          </w:p>
        </w:tc>
      </w:tr>
      <w:tr w:rsidR="00010B85" w:rsidRPr="00EE3F03" w14:paraId="46F19854" w14:textId="77777777" w:rsidTr="00916DAE">
        <w:tc>
          <w:tcPr>
            <w:tcW w:w="1375" w:type="dxa"/>
          </w:tcPr>
          <w:p w14:paraId="1F69A3A3" w14:textId="00BA3B79" w:rsidR="00010B85" w:rsidRDefault="006E3101" w:rsidP="005C4276">
            <w:pPr>
              <w:pStyle w:val="NormalWeb"/>
              <w:spacing w:line="276" w:lineRule="auto"/>
              <w:rPr>
                <w:rFonts w:asciiTheme="minorHAnsi" w:hAnsiTheme="minorHAnsi" w:cstheme="minorHAnsi"/>
              </w:rPr>
            </w:pPr>
            <w:r>
              <w:rPr>
                <w:rFonts w:asciiTheme="minorHAnsi" w:hAnsiTheme="minorHAnsi" w:cstheme="minorHAnsi"/>
              </w:rPr>
              <w:t>11/04/2022</w:t>
            </w:r>
          </w:p>
        </w:tc>
        <w:tc>
          <w:tcPr>
            <w:tcW w:w="1466" w:type="dxa"/>
          </w:tcPr>
          <w:p w14:paraId="32B76F12" w14:textId="1A605595" w:rsidR="00010B85" w:rsidRPr="00EE3F03" w:rsidRDefault="00F0034A" w:rsidP="005C4276">
            <w:pPr>
              <w:spacing w:line="276" w:lineRule="auto"/>
              <w:rPr>
                <w:rFonts w:asciiTheme="minorHAnsi" w:hAnsiTheme="minorHAnsi" w:cstheme="minorHAnsi"/>
                <w:lang w:val="en-CA"/>
              </w:rPr>
            </w:pPr>
            <w:r>
              <w:rPr>
                <w:rFonts w:asciiTheme="minorHAnsi" w:hAnsiTheme="minorHAnsi" w:cstheme="minorHAnsi"/>
                <w:lang w:val="en-CA"/>
              </w:rPr>
              <w:t>Lecture 15</w:t>
            </w:r>
          </w:p>
        </w:tc>
        <w:tc>
          <w:tcPr>
            <w:tcW w:w="1884" w:type="dxa"/>
            <w:tcBorders>
              <w:bottom w:val="single" w:sz="4" w:space="0" w:color="BFBFBF" w:themeColor="background1" w:themeShade="BF"/>
            </w:tcBorders>
          </w:tcPr>
          <w:p w14:paraId="3856C280" w14:textId="2056B4CE" w:rsidR="00010B85" w:rsidRDefault="00F0034A" w:rsidP="005C4276">
            <w:pPr>
              <w:spacing w:line="276" w:lineRule="auto"/>
              <w:rPr>
                <w:rFonts w:asciiTheme="minorHAnsi" w:hAnsiTheme="minorHAnsi" w:cstheme="minorHAnsi"/>
              </w:rPr>
            </w:pPr>
            <w:r>
              <w:rPr>
                <w:rFonts w:asciiTheme="minorHAnsi" w:hAnsiTheme="minorHAnsi" w:cstheme="minorHAnsi"/>
              </w:rPr>
              <w:t>Model-based learning (Gaussian mixture models and discriminant analysis),</w:t>
            </w:r>
          </w:p>
          <w:p w14:paraId="36001D51" w14:textId="77777777" w:rsidR="00F0034A" w:rsidRDefault="00F0034A" w:rsidP="005C4276">
            <w:pPr>
              <w:spacing w:line="276" w:lineRule="auto"/>
              <w:rPr>
                <w:rFonts w:asciiTheme="minorHAnsi" w:hAnsiTheme="minorHAnsi" w:cstheme="minorHAnsi"/>
              </w:rPr>
            </w:pPr>
            <w:r>
              <w:rPr>
                <w:rFonts w:asciiTheme="minorHAnsi" w:hAnsiTheme="minorHAnsi" w:cstheme="minorHAnsi"/>
              </w:rPr>
              <w:t>EM algorithm</w:t>
            </w:r>
          </w:p>
          <w:p w14:paraId="422CCAA0" w14:textId="3D718F7B" w:rsidR="00A202A5" w:rsidRDefault="00A202A5" w:rsidP="005C4276">
            <w:pPr>
              <w:spacing w:line="276" w:lineRule="auto"/>
              <w:rPr>
                <w:rFonts w:asciiTheme="minorHAnsi" w:hAnsiTheme="minorHAnsi" w:cstheme="minorHAnsi"/>
              </w:rPr>
            </w:pPr>
            <w:r>
              <w:rPr>
                <w:rFonts w:asciiTheme="minorHAnsi" w:hAnsiTheme="minorHAnsi" w:cstheme="minorHAnsi"/>
                <w:lang w:val="en-CA"/>
              </w:rPr>
              <w:lastRenderedPageBreak/>
              <w:t>(Python)</w:t>
            </w:r>
          </w:p>
        </w:tc>
        <w:tc>
          <w:tcPr>
            <w:tcW w:w="4494" w:type="dxa"/>
          </w:tcPr>
          <w:p w14:paraId="4906A31F" w14:textId="77777777" w:rsidR="00131CAD" w:rsidRPr="00353C28" w:rsidRDefault="00131CAD" w:rsidP="00131CAD">
            <w:pPr>
              <w:pStyle w:val="NormalWeb"/>
              <w:shd w:val="clear" w:color="auto" w:fill="FFFFFF"/>
              <w:rPr>
                <w:rFonts w:asciiTheme="minorHAnsi" w:hAnsiTheme="minorHAnsi" w:cstheme="minorHAnsi"/>
              </w:rPr>
            </w:pPr>
            <w:r w:rsidRPr="00353C28">
              <w:rPr>
                <w:rFonts w:asciiTheme="minorHAnsi" w:hAnsiTheme="minorHAnsi" w:cstheme="minorHAnsi"/>
              </w:rPr>
              <w:lastRenderedPageBreak/>
              <w:t>ISLR Sections 4.5,</w:t>
            </w:r>
          </w:p>
          <w:p w14:paraId="4B6621BC" w14:textId="1EACB49B" w:rsidR="00010B85" w:rsidRDefault="00131CAD" w:rsidP="00131CAD">
            <w:pPr>
              <w:pStyle w:val="Compact"/>
            </w:pPr>
            <w:r w:rsidRPr="00353C28">
              <w:rPr>
                <w:rFonts w:cstheme="minorHAnsi"/>
              </w:rPr>
              <w:t>ESL Sections 6.6.3, 6.8 (Gaussian mixture models), Chapter 8 (EM algorithm)</w:t>
            </w:r>
          </w:p>
        </w:tc>
        <w:tc>
          <w:tcPr>
            <w:tcW w:w="1469" w:type="dxa"/>
          </w:tcPr>
          <w:p w14:paraId="2828F952" w14:textId="77777777" w:rsidR="00010B85" w:rsidRPr="00EE3F03" w:rsidRDefault="00010B85" w:rsidP="005C4276">
            <w:pPr>
              <w:spacing w:line="276" w:lineRule="auto"/>
              <w:rPr>
                <w:rFonts w:asciiTheme="minorHAnsi" w:hAnsiTheme="minorHAnsi" w:cstheme="minorHAnsi"/>
              </w:rPr>
            </w:pPr>
          </w:p>
        </w:tc>
      </w:tr>
      <w:tr w:rsidR="00131CAD" w:rsidRPr="00EE3F03" w14:paraId="6E4C57B8" w14:textId="77777777" w:rsidTr="00916DAE">
        <w:tc>
          <w:tcPr>
            <w:tcW w:w="1375" w:type="dxa"/>
          </w:tcPr>
          <w:p w14:paraId="10BFBF5B" w14:textId="5B6B7A2F" w:rsidR="00131CAD" w:rsidRDefault="00131CAD" w:rsidP="00131CAD">
            <w:pPr>
              <w:pStyle w:val="NormalWeb"/>
              <w:spacing w:line="276" w:lineRule="auto"/>
              <w:rPr>
                <w:rFonts w:asciiTheme="minorHAnsi" w:hAnsiTheme="minorHAnsi" w:cstheme="minorHAnsi"/>
              </w:rPr>
            </w:pPr>
            <w:r>
              <w:rPr>
                <w:rFonts w:asciiTheme="minorHAnsi" w:hAnsiTheme="minorHAnsi" w:cstheme="minorHAnsi"/>
              </w:rPr>
              <w:t>11/08/2022</w:t>
            </w:r>
          </w:p>
        </w:tc>
        <w:tc>
          <w:tcPr>
            <w:tcW w:w="1466" w:type="dxa"/>
          </w:tcPr>
          <w:p w14:paraId="271CADFF" w14:textId="30835255" w:rsidR="00131CAD" w:rsidRPr="00EE3F03" w:rsidRDefault="00131CAD" w:rsidP="00131CAD">
            <w:pPr>
              <w:spacing w:line="276" w:lineRule="auto"/>
              <w:rPr>
                <w:rFonts w:asciiTheme="minorHAnsi" w:hAnsiTheme="minorHAnsi" w:cstheme="minorHAnsi"/>
                <w:lang w:val="en-CA"/>
              </w:rPr>
            </w:pPr>
            <w:r>
              <w:rPr>
                <w:rFonts w:asciiTheme="minorHAnsi" w:hAnsiTheme="minorHAnsi" w:cstheme="minorHAnsi"/>
                <w:lang w:val="en-CA"/>
              </w:rPr>
              <w:t>Lecture 16</w:t>
            </w:r>
          </w:p>
        </w:tc>
        <w:tc>
          <w:tcPr>
            <w:tcW w:w="1884" w:type="dxa"/>
            <w:tcBorders>
              <w:bottom w:val="single" w:sz="4" w:space="0" w:color="BFBFBF" w:themeColor="background1" w:themeShade="BF"/>
            </w:tcBorders>
          </w:tcPr>
          <w:p w14:paraId="60A80CD0" w14:textId="77777777" w:rsidR="00131CAD" w:rsidRDefault="00131CAD" w:rsidP="00131CAD">
            <w:pPr>
              <w:spacing w:line="276" w:lineRule="auto"/>
              <w:rPr>
                <w:rFonts w:asciiTheme="minorHAnsi" w:hAnsiTheme="minorHAnsi" w:cstheme="minorHAnsi"/>
              </w:rPr>
            </w:pPr>
            <w:r>
              <w:rPr>
                <w:rFonts w:asciiTheme="minorHAnsi" w:hAnsiTheme="minorHAnsi" w:cstheme="minorHAnsi"/>
              </w:rPr>
              <w:t>Feature selection (PCR/PLS/sparse learning)</w:t>
            </w:r>
          </w:p>
          <w:p w14:paraId="124BE25C" w14:textId="2A0083DF" w:rsidR="00131CAD" w:rsidRDefault="00131CAD" w:rsidP="00131CAD">
            <w:pPr>
              <w:spacing w:line="276" w:lineRule="auto"/>
              <w:rPr>
                <w:rFonts w:asciiTheme="minorHAnsi" w:hAnsiTheme="minorHAnsi" w:cstheme="minorHAnsi"/>
              </w:rPr>
            </w:pPr>
            <w:r>
              <w:rPr>
                <w:rFonts w:asciiTheme="minorHAnsi" w:hAnsiTheme="minorHAnsi" w:cstheme="minorHAnsi"/>
                <w:lang w:val="en-CA"/>
              </w:rPr>
              <w:t>(Python)</w:t>
            </w:r>
          </w:p>
        </w:tc>
        <w:tc>
          <w:tcPr>
            <w:tcW w:w="4494" w:type="dxa"/>
          </w:tcPr>
          <w:p w14:paraId="6FB3C8B6" w14:textId="77777777" w:rsidR="00131CAD" w:rsidRDefault="00131CAD" w:rsidP="00131CAD">
            <w:pPr>
              <w:spacing w:line="276" w:lineRule="auto"/>
              <w:rPr>
                <w:rFonts w:asciiTheme="minorHAnsi" w:hAnsiTheme="minorHAnsi" w:cstheme="minorHAnsi"/>
              </w:rPr>
            </w:pPr>
            <w:r>
              <w:rPr>
                <w:rFonts w:asciiTheme="minorHAnsi" w:hAnsiTheme="minorHAnsi" w:cstheme="minorHAnsi"/>
              </w:rPr>
              <w:t>ISLR Section 6.3</w:t>
            </w:r>
          </w:p>
          <w:p w14:paraId="5F27DF8F" w14:textId="77777777" w:rsidR="00131CAD" w:rsidRDefault="00000000" w:rsidP="00131CAD">
            <w:hyperlink r:id="rId48" w:history="1">
              <w:r w:rsidR="00131CAD" w:rsidRPr="00BA1A8C">
                <w:rPr>
                  <w:rStyle w:val="Hyperlink"/>
                </w:rPr>
                <w:t>An Introduction to Variable and Feature Selection</w:t>
              </w:r>
            </w:hyperlink>
            <w:r w:rsidR="00131CAD">
              <w:t>,</w:t>
            </w:r>
          </w:p>
          <w:p w14:paraId="17B84B17" w14:textId="77777777" w:rsidR="00131CAD" w:rsidRDefault="00131CAD" w:rsidP="00131CAD"/>
          <w:p w14:paraId="1425788A" w14:textId="77777777" w:rsidR="00131CAD" w:rsidRDefault="00000000" w:rsidP="00131CAD">
            <w:pPr>
              <w:rPr>
                <w:rStyle w:val="Hyperlink"/>
              </w:rPr>
            </w:pPr>
            <w:hyperlink r:id="rId49" w:history="1">
              <w:r w:rsidR="00131CAD" w:rsidRPr="00B931CA">
                <w:rPr>
                  <w:rStyle w:val="Hyperlink"/>
                </w:rPr>
                <w:t>IFT6758 Feature selection lecture notes</w:t>
              </w:r>
            </w:hyperlink>
          </w:p>
          <w:p w14:paraId="7C8E0F09" w14:textId="77777777" w:rsidR="00131CAD" w:rsidRDefault="00131CAD" w:rsidP="00131CAD">
            <w:pPr>
              <w:pStyle w:val="NormalWeb"/>
              <w:shd w:val="clear" w:color="auto" w:fill="FFFFFF"/>
              <w:rPr>
                <w:rFonts w:ascii="LMSans10" w:hAnsi="LMSans10"/>
                <w:sz w:val="22"/>
                <w:szCs w:val="22"/>
              </w:rPr>
            </w:pPr>
          </w:p>
          <w:p w14:paraId="70E3C25B" w14:textId="77777777" w:rsidR="00131CAD" w:rsidRPr="00353C28" w:rsidRDefault="00131CAD" w:rsidP="00131CAD">
            <w:pPr>
              <w:pStyle w:val="NormalWeb"/>
              <w:shd w:val="clear" w:color="auto" w:fill="FFFFFF"/>
              <w:rPr>
                <w:rStyle w:val="Hyperlink"/>
              </w:rPr>
            </w:pPr>
            <w:r>
              <w:rPr>
                <w:rFonts w:ascii="LMSans10" w:hAnsi="LMSans10"/>
                <w:sz w:val="22"/>
                <w:szCs w:val="22"/>
              </w:rPr>
              <w:fldChar w:fldCharType="begin"/>
            </w:r>
            <w:r>
              <w:rPr>
                <w:rFonts w:ascii="LMSans10" w:hAnsi="LMSans10"/>
                <w:sz w:val="22"/>
                <w:szCs w:val="22"/>
              </w:rPr>
              <w:instrText xml:space="preserve"> HYPERLINK "http://www.cad.zju.edu.cn/home/dengcai/Publication/Conference/2005_NIPS_LaplacianScore.pdf" </w:instrText>
            </w:r>
            <w:r>
              <w:rPr>
                <w:rFonts w:ascii="LMSans10" w:hAnsi="LMSans10"/>
                <w:sz w:val="22"/>
                <w:szCs w:val="22"/>
              </w:rPr>
              <w:fldChar w:fldCharType="separate"/>
            </w:r>
            <w:r w:rsidRPr="00353C28">
              <w:rPr>
                <w:rStyle w:val="Hyperlink"/>
                <w:rFonts w:ascii="LMSans10" w:hAnsi="LMSans10"/>
                <w:sz w:val="22"/>
                <w:szCs w:val="22"/>
              </w:rPr>
              <w:t xml:space="preserve">Laplacian Score </w:t>
            </w:r>
          </w:p>
          <w:p w14:paraId="6CA40116" w14:textId="77777777" w:rsidR="00131CAD" w:rsidRDefault="00131CAD" w:rsidP="00131CAD">
            <w:pPr>
              <w:pStyle w:val="NormalWeb"/>
              <w:shd w:val="clear" w:color="auto" w:fill="FFFFFF"/>
              <w:rPr>
                <w:rFonts w:ascii="LMSans10" w:hAnsi="LMSans10"/>
                <w:sz w:val="22"/>
                <w:szCs w:val="22"/>
              </w:rPr>
            </w:pPr>
            <w:r w:rsidRPr="00353C28">
              <w:rPr>
                <w:rStyle w:val="Hyperlink"/>
                <w:rFonts w:ascii="LMSans10" w:hAnsi="LMSans10"/>
                <w:sz w:val="22"/>
                <w:szCs w:val="22"/>
              </w:rPr>
              <w:t>for Feature Selection</w:t>
            </w:r>
            <w:r>
              <w:rPr>
                <w:rFonts w:ascii="LMSans10" w:hAnsi="LMSans10"/>
                <w:sz w:val="22"/>
                <w:szCs w:val="22"/>
              </w:rPr>
              <w:fldChar w:fldCharType="end"/>
            </w:r>
            <w:r>
              <w:rPr>
                <w:rFonts w:ascii="LMSans10" w:hAnsi="LMSans10"/>
                <w:sz w:val="22"/>
                <w:szCs w:val="22"/>
              </w:rPr>
              <w:t>,</w:t>
            </w:r>
          </w:p>
          <w:p w14:paraId="6ACA95B6" w14:textId="77777777" w:rsidR="00131CAD" w:rsidRDefault="00131CAD" w:rsidP="00131CAD">
            <w:pPr>
              <w:pStyle w:val="NormalWeb"/>
              <w:shd w:val="clear" w:color="auto" w:fill="FFFFFF"/>
              <w:rPr>
                <w:rFonts w:ascii="LMSans10" w:hAnsi="LMSans10"/>
                <w:sz w:val="22"/>
                <w:szCs w:val="22"/>
              </w:rPr>
            </w:pPr>
          </w:p>
          <w:p w14:paraId="78DE5688" w14:textId="77777777" w:rsidR="00131CAD" w:rsidRPr="003F52F1" w:rsidRDefault="00131CAD" w:rsidP="00131CAD">
            <w:pPr>
              <w:pStyle w:val="NormalWeb"/>
              <w:shd w:val="clear" w:color="auto" w:fill="FFFFFF"/>
              <w:rPr>
                <w:rStyle w:val="Hyperlink"/>
              </w:rPr>
            </w:pPr>
            <w:r>
              <w:rPr>
                <w:rFonts w:ascii="LMSans10" w:hAnsi="LMSans10"/>
                <w:sz w:val="22"/>
                <w:szCs w:val="22"/>
              </w:rPr>
              <w:fldChar w:fldCharType="begin"/>
            </w:r>
            <w:r>
              <w:rPr>
                <w:rFonts w:ascii="LMSans10" w:hAnsi="LMSans10"/>
                <w:sz w:val="22"/>
                <w:szCs w:val="22"/>
              </w:rPr>
              <w:instrText xml:space="preserve"> HYPERLINK "https://www.ncbi.nlm.nih.gov/pmc/articles/PMC2930825/" </w:instrText>
            </w:r>
            <w:r>
              <w:rPr>
                <w:rFonts w:ascii="LMSans10" w:hAnsi="LMSans10"/>
                <w:sz w:val="22"/>
                <w:szCs w:val="22"/>
              </w:rPr>
              <w:fldChar w:fldCharType="separate"/>
            </w:r>
            <w:r w:rsidRPr="003F52F1">
              <w:rPr>
                <w:rStyle w:val="Hyperlink"/>
                <w:rFonts w:ascii="LMSans10" w:hAnsi="LMSans10"/>
                <w:sz w:val="22"/>
                <w:szCs w:val="22"/>
              </w:rPr>
              <w:t xml:space="preserve">A Framework for </w:t>
            </w:r>
          </w:p>
          <w:p w14:paraId="04AAA382" w14:textId="77777777" w:rsidR="00131CAD" w:rsidRPr="003F52F1" w:rsidRDefault="00131CAD" w:rsidP="00131CAD">
            <w:pPr>
              <w:pStyle w:val="NormalWeb"/>
              <w:shd w:val="clear" w:color="auto" w:fill="FFFFFF"/>
              <w:rPr>
                <w:rStyle w:val="Hyperlink"/>
              </w:rPr>
            </w:pPr>
            <w:r w:rsidRPr="003F52F1">
              <w:rPr>
                <w:rStyle w:val="Hyperlink"/>
                <w:rFonts w:ascii="LMSans10" w:hAnsi="LMSans10"/>
                <w:sz w:val="22"/>
                <w:szCs w:val="22"/>
              </w:rPr>
              <w:t xml:space="preserve">Feature Selection in Clustering </w:t>
            </w:r>
          </w:p>
          <w:p w14:paraId="214F6EB2" w14:textId="77777777" w:rsidR="00131CAD" w:rsidRDefault="00131CAD" w:rsidP="00131CAD">
            <w:pPr>
              <w:pStyle w:val="NormalWeb"/>
              <w:shd w:val="clear" w:color="auto" w:fill="FFFFFF"/>
              <w:rPr>
                <w:rFonts w:ascii="LMSans10" w:hAnsi="LMSans10"/>
                <w:sz w:val="22"/>
                <w:szCs w:val="22"/>
              </w:rPr>
            </w:pPr>
            <w:r>
              <w:rPr>
                <w:rFonts w:ascii="LMSans10" w:hAnsi="LMSans10"/>
                <w:sz w:val="22"/>
                <w:szCs w:val="22"/>
              </w:rPr>
              <w:fldChar w:fldCharType="end"/>
            </w:r>
          </w:p>
          <w:p w14:paraId="7F566C8A" w14:textId="77777777" w:rsidR="00131CAD" w:rsidRPr="003F52F1" w:rsidRDefault="00131CAD" w:rsidP="00131CAD">
            <w:pPr>
              <w:pStyle w:val="NormalWeb"/>
              <w:shd w:val="clear" w:color="auto" w:fill="FFFFFF"/>
              <w:rPr>
                <w:rStyle w:val="Hyperlink"/>
              </w:rPr>
            </w:pPr>
            <w:r>
              <w:rPr>
                <w:rFonts w:ascii="LMSans10" w:hAnsi="LMSans10"/>
                <w:sz w:val="22"/>
                <w:szCs w:val="22"/>
              </w:rPr>
              <w:fldChar w:fldCharType="begin"/>
            </w:r>
            <w:r>
              <w:rPr>
                <w:rFonts w:ascii="LMSans10" w:hAnsi="LMSans10"/>
                <w:sz w:val="22"/>
                <w:szCs w:val="22"/>
              </w:rPr>
              <w:instrText xml:space="preserve"> HYPERLINK "https://dl.acm.org/doi/abs/10.1145/1273496.1273641" </w:instrText>
            </w:r>
            <w:r>
              <w:rPr>
                <w:rFonts w:ascii="LMSans10" w:hAnsi="LMSans10"/>
                <w:sz w:val="22"/>
                <w:szCs w:val="22"/>
              </w:rPr>
              <w:fldChar w:fldCharType="separate"/>
            </w:r>
            <w:r w:rsidRPr="003F52F1">
              <w:rPr>
                <w:rStyle w:val="Hyperlink"/>
                <w:rFonts w:ascii="LMSans10" w:hAnsi="LMSans10"/>
                <w:sz w:val="22"/>
                <w:szCs w:val="22"/>
              </w:rPr>
              <w:t xml:space="preserve">Spectral Feature Selection for </w:t>
            </w:r>
          </w:p>
          <w:p w14:paraId="318EEE15" w14:textId="77777777" w:rsidR="00131CAD" w:rsidRDefault="00131CAD" w:rsidP="00131CAD">
            <w:pPr>
              <w:pStyle w:val="NormalWeb"/>
              <w:shd w:val="clear" w:color="auto" w:fill="FFFFFF"/>
            </w:pPr>
            <w:r w:rsidRPr="003F52F1">
              <w:rPr>
                <w:rStyle w:val="Hyperlink"/>
                <w:rFonts w:ascii="LMSans10" w:hAnsi="LMSans10"/>
                <w:sz w:val="22"/>
                <w:szCs w:val="22"/>
              </w:rPr>
              <w:t>Supervised and Unsupervised Learning</w:t>
            </w:r>
            <w:r>
              <w:rPr>
                <w:rFonts w:ascii="LMSans10" w:hAnsi="LMSans10"/>
                <w:sz w:val="22"/>
                <w:szCs w:val="22"/>
              </w:rPr>
              <w:fldChar w:fldCharType="end"/>
            </w:r>
            <w:r>
              <w:rPr>
                <w:rFonts w:ascii="LMSans10" w:hAnsi="LMSans10"/>
                <w:sz w:val="22"/>
                <w:szCs w:val="22"/>
              </w:rPr>
              <w:t xml:space="preserve"> </w:t>
            </w:r>
          </w:p>
          <w:p w14:paraId="0437AB48" w14:textId="77777777" w:rsidR="00131CAD" w:rsidRDefault="00131CAD" w:rsidP="00131CAD">
            <w:pPr>
              <w:pStyle w:val="Compact"/>
            </w:pPr>
          </w:p>
        </w:tc>
        <w:tc>
          <w:tcPr>
            <w:tcW w:w="1469" w:type="dxa"/>
          </w:tcPr>
          <w:p w14:paraId="66B2A40C" w14:textId="77777777" w:rsidR="00131CAD" w:rsidRPr="00EE3F03" w:rsidRDefault="00131CAD" w:rsidP="00131CAD">
            <w:pPr>
              <w:spacing w:line="276" w:lineRule="auto"/>
              <w:rPr>
                <w:rFonts w:asciiTheme="minorHAnsi" w:hAnsiTheme="minorHAnsi" w:cstheme="minorHAnsi"/>
              </w:rPr>
            </w:pPr>
          </w:p>
        </w:tc>
      </w:tr>
      <w:tr w:rsidR="00131CAD" w:rsidRPr="00EE3F03" w14:paraId="12BE2C53" w14:textId="77777777" w:rsidTr="00916DAE">
        <w:tc>
          <w:tcPr>
            <w:tcW w:w="1375" w:type="dxa"/>
          </w:tcPr>
          <w:p w14:paraId="6D6DE083" w14:textId="17991E43" w:rsidR="00131CAD" w:rsidRDefault="00131CAD" w:rsidP="00131CAD">
            <w:pPr>
              <w:pStyle w:val="NormalWeb"/>
              <w:spacing w:line="276" w:lineRule="auto"/>
              <w:rPr>
                <w:rFonts w:asciiTheme="minorHAnsi" w:hAnsiTheme="minorHAnsi" w:cstheme="minorHAnsi"/>
              </w:rPr>
            </w:pPr>
            <w:r>
              <w:rPr>
                <w:rFonts w:asciiTheme="minorHAnsi" w:hAnsiTheme="minorHAnsi" w:cstheme="minorHAnsi"/>
              </w:rPr>
              <w:t>11/11/2022</w:t>
            </w:r>
          </w:p>
        </w:tc>
        <w:tc>
          <w:tcPr>
            <w:tcW w:w="1466" w:type="dxa"/>
          </w:tcPr>
          <w:p w14:paraId="2B4B028B" w14:textId="19859A20" w:rsidR="00131CAD" w:rsidRPr="00EE3F03" w:rsidRDefault="00131CAD" w:rsidP="00131CAD">
            <w:pPr>
              <w:spacing w:line="276" w:lineRule="auto"/>
              <w:rPr>
                <w:rFonts w:asciiTheme="minorHAnsi" w:hAnsiTheme="minorHAnsi" w:cstheme="minorHAnsi"/>
                <w:lang w:val="en-CA"/>
              </w:rPr>
            </w:pPr>
            <w:r>
              <w:rPr>
                <w:rFonts w:asciiTheme="minorHAnsi" w:hAnsiTheme="minorHAnsi" w:cstheme="minorHAnsi"/>
                <w:lang w:val="en-CA"/>
              </w:rPr>
              <w:t>Lecture 17</w:t>
            </w:r>
          </w:p>
        </w:tc>
        <w:tc>
          <w:tcPr>
            <w:tcW w:w="1884" w:type="dxa"/>
            <w:tcBorders>
              <w:bottom w:val="single" w:sz="4" w:space="0" w:color="BFBFBF" w:themeColor="background1" w:themeShade="BF"/>
            </w:tcBorders>
          </w:tcPr>
          <w:p w14:paraId="6D695773" w14:textId="77777777" w:rsidR="00131CAD" w:rsidRDefault="00131CAD" w:rsidP="00131CAD">
            <w:pPr>
              <w:spacing w:line="276" w:lineRule="auto"/>
              <w:rPr>
                <w:rFonts w:asciiTheme="minorHAnsi" w:hAnsiTheme="minorHAnsi" w:cstheme="minorHAnsi"/>
              </w:rPr>
            </w:pPr>
            <w:r>
              <w:rPr>
                <w:rFonts w:asciiTheme="minorHAnsi" w:hAnsiTheme="minorHAnsi" w:cstheme="minorHAnsi"/>
              </w:rPr>
              <w:t>Nonlinear function fitting (Gam, SVM)</w:t>
            </w:r>
          </w:p>
          <w:p w14:paraId="77AD5932" w14:textId="7D4CB7F5" w:rsidR="00131CAD" w:rsidRDefault="00131CAD" w:rsidP="00131CAD">
            <w:pPr>
              <w:spacing w:line="276" w:lineRule="auto"/>
              <w:rPr>
                <w:rFonts w:asciiTheme="minorHAnsi" w:hAnsiTheme="minorHAnsi" w:cstheme="minorHAnsi"/>
              </w:rPr>
            </w:pPr>
            <w:r>
              <w:rPr>
                <w:rFonts w:asciiTheme="minorHAnsi" w:hAnsiTheme="minorHAnsi" w:cstheme="minorHAnsi"/>
                <w:lang w:val="en-CA"/>
              </w:rPr>
              <w:t>(Python)</w:t>
            </w:r>
          </w:p>
        </w:tc>
        <w:tc>
          <w:tcPr>
            <w:tcW w:w="4494" w:type="dxa"/>
          </w:tcPr>
          <w:p w14:paraId="5043D70A" w14:textId="351B134F" w:rsidR="00131CAD" w:rsidRDefault="00131CAD" w:rsidP="00131CAD">
            <w:pPr>
              <w:pStyle w:val="Compact"/>
            </w:pPr>
            <w:r>
              <w:rPr>
                <w:rFonts w:cstheme="minorHAnsi"/>
              </w:rPr>
              <w:t>ISLR Chapters 7, 9</w:t>
            </w:r>
          </w:p>
        </w:tc>
        <w:tc>
          <w:tcPr>
            <w:tcW w:w="1469" w:type="dxa"/>
          </w:tcPr>
          <w:p w14:paraId="559D687B" w14:textId="5031AE13" w:rsidR="00131CAD" w:rsidRPr="00EE3F03" w:rsidRDefault="00131CAD" w:rsidP="00131CAD">
            <w:pPr>
              <w:spacing w:line="276" w:lineRule="auto"/>
              <w:rPr>
                <w:rFonts w:asciiTheme="minorHAnsi" w:hAnsiTheme="minorHAnsi" w:cstheme="minorHAnsi"/>
              </w:rPr>
            </w:pPr>
            <w:r w:rsidRPr="00A202A5">
              <w:rPr>
                <w:rFonts w:asciiTheme="minorHAnsi" w:hAnsiTheme="minorHAnsi" w:cstheme="minorHAnsi"/>
                <w:color w:val="FF0000"/>
              </w:rPr>
              <w:t xml:space="preserve">Homework assignment </w:t>
            </w:r>
            <w:r>
              <w:rPr>
                <w:rFonts w:asciiTheme="minorHAnsi" w:hAnsiTheme="minorHAnsi" w:cstheme="minorHAnsi"/>
                <w:color w:val="FF0000"/>
              </w:rPr>
              <w:t>3</w:t>
            </w:r>
            <w:r w:rsidRPr="00A202A5">
              <w:rPr>
                <w:rFonts w:asciiTheme="minorHAnsi" w:hAnsiTheme="minorHAnsi" w:cstheme="minorHAnsi"/>
                <w:color w:val="FF0000"/>
              </w:rPr>
              <w:t xml:space="preserve"> due</w:t>
            </w:r>
          </w:p>
        </w:tc>
      </w:tr>
      <w:tr w:rsidR="00131CAD" w:rsidRPr="00EE3F03" w14:paraId="656A616C" w14:textId="77777777" w:rsidTr="00916DAE">
        <w:tc>
          <w:tcPr>
            <w:tcW w:w="1375" w:type="dxa"/>
          </w:tcPr>
          <w:p w14:paraId="2A7FFEA3" w14:textId="20F591A2" w:rsidR="00131CAD" w:rsidRDefault="00131CAD" w:rsidP="00131CAD">
            <w:pPr>
              <w:pStyle w:val="NormalWeb"/>
              <w:spacing w:line="276" w:lineRule="auto"/>
              <w:rPr>
                <w:rFonts w:asciiTheme="minorHAnsi" w:hAnsiTheme="minorHAnsi" w:cstheme="minorHAnsi"/>
              </w:rPr>
            </w:pPr>
            <w:r>
              <w:rPr>
                <w:rFonts w:asciiTheme="minorHAnsi" w:hAnsiTheme="minorHAnsi" w:cstheme="minorHAnsi"/>
              </w:rPr>
              <w:t>11/15/2022</w:t>
            </w:r>
          </w:p>
        </w:tc>
        <w:tc>
          <w:tcPr>
            <w:tcW w:w="1466" w:type="dxa"/>
          </w:tcPr>
          <w:p w14:paraId="0B587CDF" w14:textId="6D5A7967" w:rsidR="00131CAD" w:rsidRPr="00EE3F03" w:rsidRDefault="00131CAD" w:rsidP="00131CAD">
            <w:pPr>
              <w:spacing w:line="276" w:lineRule="auto"/>
              <w:rPr>
                <w:rFonts w:asciiTheme="minorHAnsi" w:hAnsiTheme="minorHAnsi" w:cstheme="minorHAnsi"/>
                <w:lang w:val="en-CA"/>
              </w:rPr>
            </w:pPr>
            <w:r>
              <w:rPr>
                <w:rFonts w:asciiTheme="minorHAnsi" w:hAnsiTheme="minorHAnsi" w:cstheme="minorHAnsi"/>
                <w:lang w:val="en-CA"/>
              </w:rPr>
              <w:t>Lecture 18</w:t>
            </w:r>
          </w:p>
        </w:tc>
        <w:tc>
          <w:tcPr>
            <w:tcW w:w="1884" w:type="dxa"/>
            <w:tcBorders>
              <w:bottom w:val="single" w:sz="4" w:space="0" w:color="BFBFBF" w:themeColor="background1" w:themeShade="BF"/>
            </w:tcBorders>
          </w:tcPr>
          <w:p w14:paraId="5CBB3FB1" w14:textId="21A58E33" w:rsidR="00131CAD" w:rsidRDefault="00131CAD" w:rsidP="00131CAD">
            <w:pPr>
              <w:spacing w:line="276" w:lineRule="auto"/>
              <w:rPr>
                <w:rFonts w:asciiTheme="minorHAnsi" w:hAnsiTheme="minorHAnsi" w:cstheme="minorHAnsi"/>
              </w:rPr>
            </w:pPr>
            <w:r>
              <w:rPr>
                <w:rFonts w:asciiTheme="minorHAnsi" w:hAnsiTheme="minorHAnsi" w:cstheme="minorHAnsi"/>
              </w:rPr>
              <w:t xml:space="preserve">Introduction to neural networks (single layer and multiple layer NN) </w:t>
            </w:r>
            <w:r>
              <w:rPr>
                <w:rFonts w:asciiTheme="minorHAnsi" w:hAnsiTheme="minorHAnsi" w:cstheme="minorHAnsi"/>
                <w:lang w:val="en-CA"/>
              </w:rPr>
              <w:t>(Python)</w:t>
            </w:r>
          </w:p>
        </w:tc>
        <w:tc>
          <w:tcPr>
            <w:tcW w:w="4494" w:type="dxa"/>
          </w:tcPr>
          <w:p w14:paraId="16874A7C" w14:textId="45ADE759" w:rsidR="00131CAD" w:rsidRDefault="006972AC" w:rsidP="00131CAD">
            <w:pPr>
              <w:pStyle w:val="Compact"/>
            </w:pPr>
            <w:r>
              <w:rPr>
                <w:rFonts w:cstheme="minorHAnsi"/>
              </w:rPr>
              <w:t>ISLR Sections 10.1-10.2, 10.7</w:t>
            </w:r>
          </w:p>
        </w:tc>
        <w:tc>
          <w:tcPr>
            <w:tcW w:w="1469" w:type="dxa"/>
          </w:tcPr>
          <w:p w14:paraId="5F414113" w14:textId="77777777" w:rsidR="00131CAD" w:rsidRPr="00EE3F03" w:rsidRDefault="00131CAD" w:rsidP="00131CAD">
            <w:pPr>
              <w:spacing w:line="276" w:lineRule="auto"/>
              <w:rPr>
                <w:rFonts w:asciiTheme="minorHAnsi" w:hAnsiTheme="minorHAnsi" w:cstheme="minorHAnsi"/>
              </w:rPr>
            </w:pPr>
          </w:p>
        </w:tc>
      </w:tr>
      <w:tr w:rsidR="00131CAD" w:rsidRPr="00EE3F03" w14:paraId="72F176F4" w14:textId="77777777" w:rsidTr="00916DAE">
        <w:tc>
          <w:tcPr>
            <w:tcW w:w="1375" w:type="dxa"/>
          </w:tcPr>
          <w:p w14:paraId="51FB0701" w14:textId="6294C67D" w:rsidR="00131CAD" w:rsidRDefault="00131CAD" w:rsidP="00131CAD">
            <w:pPr>
              <w:pStyle w:val="NormalWeb"/>
              <w:spacing w:line="276" w:lineRule="auto"/>
              <w:rPr>
                <w:rFonts w:asciiTheme="minorHAnsi" w:hAnsiTheme="minorHAnsi" w:cstheme="minorHAnsi"/>
              </w:rPr>
            </w:pPr>
            <w:r>
              <w:rPr>
                <w:rFonts w:asciiTheme="minorHAnsi" w:hAnsiTheme="minorHAnsi" w:cstheme="minorHAnsi"/>
              </w:rPr>
              <w:t>11/18/2022</w:t>
            </w:r>
          </w:p>
        </w:tc>
        <w:tc>
          <w:tcPr>
            <w:tcW w:w="1466" w:type="dxa"/>
          </w:tcPr>
          <w:p w14:paraId="264893E5" w14:textId="3B11DF8F" w:rsidR="00131CAD" w:rsidRPr="00EE3F03" w:rsidRDefault="00131CAD" w:rsidP="00131CAD">
            <w:pPr>
              <w:spacing w:line="276" w:lineRule="auto"/>
              <w:rPr>
                <w:rFonts w:asciiTheme="minorHAnsi" w:hAnsiTheme="minorHAnsi" w:cstheme="minorHAnsi"/>
                <w:lang w:val="en-CA"/>
              </w:rPr>
            </w:pPr>
            <w:r>
              <w:rPr>
                <w:rFonts w:asciiTheme="minorHAnsi" w:hAnsiTheme="minorHAnsi" w:cstheme="minorHAnsi"/>
                <w:lang w:val="en-CA"/>
              </w:rPr>
              <w:t>Lecture 19</w:t>
            </w:r>
          </w:p>
        </w:tc>
        <w:tc>
          <w:tcPr>
            <w:tcW w:w="1884" w:type="dxa"/>
            <w:tcBorders>
              <w:bottom w:val="single" w:sz="4" w:space="0" w:color="BFBFBF" w:themeColor="background1" w:themeShade="BF"/>
            </w:tcBorders>
          </w:tcPr>
          <w:p w14:paraId="0B210D57" w14:textId="2BC617BE" w:rsidR="00131CAD" w:rsidRDefault="00131CAD" w:rsidP="00131CAD">
            <w:pPr>
              <w:spacing w:line="276" w:lineRule="auto"/>
              <w:rPr>
                <w:rFonts w:asciiTheme="minorHAnsi" w:hAnsiTheme="minorHAnsi" w:cstheme="minorHAnsi"/>
              </w:rPr>
            </w:pPr>
            <w:r>
              <w:rPr>
                <w:rFonts w:asciiTheme="minorHAnsi" w:hAnsiTheme="minorHAnsi" w:cstheme="minorHAnsi"/>
              </w:rPr>
              <w:t>Convolution neural networks</w:t>
            </w:r>
          </w:p>
          <w:p w14:paraId="495E8C8F" w14:textId="0E097363" w:rsidR="00131CAD" w:rsidRDefault="00131CAD" w:rsidP="00131CAD">
            <w:pPr>
              <w:spacing w:line="276" w:lineRule="auto"/>
              <w:rPr>
                <w:rFonts w:asciiTheme="minorHAnsi" w:hAnsiTheme="minorHAnsi" w:cstheme="minorHAnsi"/>
              </w:rPr>
            </w:pPr>
            <w:r>
              <w:rPr>
                <w:rFonts w:asciiTheme="minorHAnsi" w:hAnsiTheme="minorHAnsi" w:cstheme="minorHAnsi"/>
                <w:lang w:val="en-CA"/>
              </w:rPr>
              <w:t>(Python)</w:t>
            </w:r>
          </w:p>
        </w:tc>
        <w:tc>
          <w:tcPr>
            <w:tcW w:w="4494" w:type="dxa"/>
          </w:tcPr>
          <w:p w14:paraId="4B433805" w14:textId="3AAD88FB" w:rsidR="00131CAD" w:rsidRDefault="006972AC" w:rsidP="00131CAD">
            <w:pPr>
              <w:pStyle w:val="Compact"/>
            </w:pPr>
            <w:r>
              <w:rPr>
                <w:rFonts w:cstheme="minorHAnsi"/>
              </w:rPr>
              <w:t>ISLR Sections 10.3-10.4</w:t>
            </w:r>
          </w:p>
        </w:tc>
        <w:tc>
          <w:tcPr>
            <w:tcW w:w="1469" w:type="dxa"/>
          </w:tcPr>
          <w:p w14:paraId="6CC8EB22" w14:textId="77777777" w:rsidR="00131CAD" w:rsidRPr="00EE3F03" w:rsidRDefault="00131CAD" w:rsidP="00131CAD">
            <w:pPr>
              <w:spacing w:line="276" w:lineRule="auto"/>
              <w:rPr>
                <w:rFonts w:asciiTheme="minorHAnsi" w:hAnsiTheme="minorHAnsi" w:cstheme="minorHAnsi"/>
              </w:rPr>
            </w:pPr>
          </w:p>
        </w:tc>
      </w:tr>
      <w:tr w:rsidR="006972AC" w:rsidRPr="00EE3F03" w14:paraId="09A65FD2" w14:textId="77777777" w:rsidTr="00916DAE">
        <w:tc>
          <w:tcPr>
            <w:tcW w:w="1375" w:type="dxa"/>
          </w:tcPr>
          <w:p w14:paraId="51B22E27" w14:textId="3C4EFBAA" w:rsidR="006972AC" w:rsidRDefault="006972AC" w:rsidP="006972AC">
            <w:pPr>
              <w:pStyle w:val="NormalWeb"/>
              <w:spacing w:line="276" w:lineRule="auto"/>
              <w:rPr>
                <w:rFonts w:asciiTheme="minorHAnsi" w:hAnsiTheme="minorHAnsi" w:cstheme="minorHAnsi"/>
              </w:rPr>
            </w:pPr>
            <w:r>
              <w:rPr>
                <w:rFonts w:asciiTheme="minorHAnsi" w:hAnsiTheme="minorHAnsi" w:cstheme="minorHAnsi"/>
              </w:rPr>
              <w:t>11/22/2022</w:t>
            </w:r>
          </w:p>
        </w:tc>
        <w:tc>
          <w:tcPr>
            <w:tcW w:w="1466" w:type="dxa"/>
          </w:tcPr>
          <w:p w14:paraId="3BA169BB" w14:textId="21F1AAF5" w:rsidR="006972AC" w:rsidRPr="00EE3F03" w:rsidRDefault="006972AC" w:rsidP="006972AC">
            <w:pPr>
              <w:spacing w:line="276" w:lineRule="auto"/>
              <w:rPr>
                <w:rFonts w:asciiTheme="minorHAnsi" w:hAnsiTheme="minorHAnsi" w:cstheme="minorHAnsi"/>
                <w:lang w:val="en-CA"/>
              </w:rPr>
            </w:pPr>
            <w:r>
              <w:rPr>
                <w:rFonts w:asciiTheme="minorHAnsi" w:hAnsiTheme="minorHAnsi" w:cstheme="minorHAnsi"/>
                <w:lang w:val="en-CA"/>
              </w:rPr>
              <w:t>Lecture 20</w:t>
            </w:r>
          </w:p>
        </w:tc>
        <w:tc>
          <w:tcPr>
            <w:tcW w:w="1884" w:type="dxa"/>
            <w:tcBorders>
              <w:bottom w:val="single" w:sz="4" w:space="0" w:color="BFBFBF" w:themeColor="background1" w:themeShade="BF"/>
            </w:tcBorders>
          </w:tcPr>
          <w:p w14:paraId="4AC465A6" w14:textId="77777777" w:rsidR="006972AC" w:rsidRDefault="006972AC" w:rsidP="006972AC">
            <w:pPr>
              <w:spacing w:line="276" w:lineRule="auto"/>
              <w:rPr>
                <w:rFonts w:asciiTheme="minorHAnsi" w:hAnsiTheme="minorHAnsi" w:cstheme="minorHAnsi"/>
              </w:rPr>
            </w:pPr>
            <w:r>
              <w:rPr>
                <w:rFonts w:asciiTheme="minorHAnsi" w:hAnsiTheme="minorHAnsi" w:cstheme="minorHAnsi"/>
              </w:rPr>
              <w:t>Recurrent neural networks</w:t>
            </w:r>
          </w:p>
          <w:p w14:paraId="3A62036D" w14:textId="6B7C6F7D" w:rsidR="006972AC" w:rsidRDefault="006972AC" w:rsidP="006972AC">
            <w:pPr>
              <w:spacing w:line="276" w:lineRule="auto"/>
              <w:rPr>
                <w:rFonts w:asciiTheme="minorHAnsi" w:hAnsiTheme="minorHAnsi" w:cstheme="minorHAnsi"/>
              </w:rPr>
            </w:pPr>
            <w:r>
              <w:rPr>
                <w:rFonts w:asciiTheme="minorHAnsi" w:hAnsiTheme="minorHAnsi" w:cstheme="minorHAnsi"/>
                <w:lang w:val="en-CA"/>
              </w:rPr>
              <w:t>(Python)</w:t>
            </w:r>
          </w:p>
        </w:tc>
        <w:tc>
          <w:tcPr>
            <w:tcW w:w="4494" w:type="dxa"/>
          </w:tcPr>
          <w:p w14:paraId="5D2A33EE" w14:textId="57F6AEC7" w:rsidR="006972AC" w:rsidRDefault="006972AC" w:rsidP="006972AC">
            <w:pPr>
              <w:pStyle w:val="Compact"/>
            </w:pPr>
            <w:r>
              <w:rPr>
                <w:rFonts w:cstheme="minorHAnsi"/>
              </w:rPr>
              <w:t>ISLR Sections 10.5</w:t>
            </w:r>
          </w:p>
        </w:tc>
        <w:tc>
          <w:tcPr>
            <w:tcW w:w="1469" w:type="dxa"/>
          </w:tcPr>
          <w:p w14:paraId="3717084E" w14:textId="77777777" w:rsidR="006972AC" w:rsidRPr="00EE3F03" w:rsidRDefault="006972AC" w:rsidP="006972AC">
            <w:pPr>
              <w:spacing w:line="276" w:lineRule="auto"/>
              <w:rPr>
                <w:rFonts w:asciiTheme="minorHAnsi" w:hAnsiTheme="minorHAnsi" w:cstheme="minorHAnsi"/>
              </w:rPr>
            </w:pPr>
          </w:p>
        </w:tc>
      </w:tr>
      <w:tr w:rsidR="006972AC" w:rsidRPr="00EE3F03" w14:paraId="25AA9C0F" w14:textId="77777777" w:rsidTr="00916DAE">
        <w:tc>
          <w:tcPr>
            <w:tcW w:w="1375" w:type="dxa"/>
          </w:tcPr>
          <w:p w14:paraId="3C5DD8CC" w14:textId="008901C0" w:rsidR="006972AC" w:rsidRDefault="006972AC" w:rsidP="006972AC">
            <w:pPr>
              <w:pStyle w:val="NormalWeb"/>
              <w:spacing w:line="276" w:lineRule="auto"/>
              <w:rPr>
                <w:rFonts w:asciiTheme="minorHAnsi" w:hAnsiTheme="minorHAnsi" w:cstheme="minorHAnsi"/>
              </w:rPr>
            </w:pPr>
            <w:r>
              <w:rPr>
                <w:rFonts w:asciiTheme="minorHAnsi" w:hAnsiTheme="minorHAnsi" w:cstheme="minorHAnsi"/>
              </w:rPr>
              <w:t>11/25/2022</w:t>
            </w:r>
          </w:p>
        </w:tc>
        <w:tc>
          <w:tcPr>
            <w:tcW w:w="1466" w:type="dxa"/>
          </w:tcPr>
          <w:p w14:paraId="7752EFEF" w14:textId="54778B2F" w:rsidR="006972AC" w:rsidRPr="00EE3F03" w:rsidRDefault="006972AC" w:rsidP="006972AC">
            <w:pPr>
              <w:spacing w:line="276" w:lineRule="auto"/>
              <w:rPr>
                <w:rFonts w:asciiTheme="minorHAnsi" w:hAnsiTheme="minorHAnsi" w:cstheme="minorHAnsi"/>
                <w:lang w:val="en-CA"/>
              </w:rPr>
            </w:pPr>
            <w:r>
              <w:rPr>
                <w:rFonts w:asciiTheme="minorHAnsi" w:hAnsiTheme="minorHAnsi" w:cstheme="minorHAnsi"/>
                <w:lang w:val="en-CA"/>
              </w:rPr>
              <w:t>Lecture 21</w:t>
            </w:r>
          </w:p>
        </w:tc>
        <w:tc>
          <w:tcPr>
            <w:tcW w:w="1884" w:type="dxa"/>
            <w:tcBorders>
              <w:bottom w:val="single" w:sz="4" w:space="0" w:color="BFBFBF" w:themeColor="background1" w:themeShade="BF"/>
            </w:tcBorders>
          </w:tcPr>
          <w:p w14:paraId="4C8B5A8B" w14:textId="77777777" w:rsidR="006972AC" w:rsidRDefault="006972AC" w:rsidP="006972AC">
            <w:pPr>
              <w:spacing w:line="276" w:lineRule="auto"/>
              <w:rPr>
                <w:rFonts w:asciiTheme="minorHAnsi" w:hAnsiTheme="minorHAnsi" w:cstheme="minorHAnsi"/>
              </w:rPr>
            </w:pPr>
            <w:r>
              <w:rPr>
                <w:rFonts w:asciiTheme="minorHAnsi" w:hAnsiTheme="minorHAnsi" w:cstheme="minorHAnsi"/>
              </w:rPr>
              <w:t>Topic models</w:t>
            </w:r>
          </w:p>
          <w:p w14:paraId="4B200F36" w14:textId="77777777" w:rsidR="006972AC" w:rsidRDefault="006972AC" w:rsidP="006972AC">
            <w:pPr>
              <w:spacing w:line="276" w:lineRule="auto"/>
              <w:rPr>
                <w:rFonts w:asciiTheme="minorHAnsi" w:hAnsiTheme="minorHAnsi" w:cstheme="minorHAnsi"/>
                <w:lang w:val="en-CA"/>
              </w:rPr>
            </w:pPr>
            <w:r>
              <w:rPr>
                <w:rFonts w:asciiTheme="minorHAnsi" w:hAnsiTheme="minorHAnsi" w:cstheme="minorHAnsi"/>
                <w:lang w:val="en-CA"/>
              </w:rPr>
              <w:t>(Python)</w:t>
            </w:r>
          </w:p>
          <w:p w14:paraId="43CB9E42" w14:textId="557DD1CB" w:rsidR="003A1F04" w:rsidRDefault="003A1F04" w:rsidP="006972AC">
            <w:pPr>
              <w:spacing w:line="276" w:lineRule="auto"/>
              <w:rPr>
                <w:rFonts w:asciiTheme="minorHAnsi" w:hAnsiTheme="minorHAnsi" w:cstheme="minorHAnsi"/>
              </w:rPr>
            </w:pPr>
            <w:r>
              <w:rPr>
                <w:rFonts w:asciiTheme="minorHAnsi" w:hAnsiTheme="minorHAnsi" w:cstheme="minorHAnsi"/>
                <w:lang w:val="en-CA"/>
              </w:rPr>
              <w:t xml:space="preserve">NMF </w:t>
            </w:r>
          </w:p>
        </w:tc>
        <w:tc>
          <w:tcPr>
            <w:tcW w:w="4494" w:type="dxa"/>
          </w:tcPr>
          <w:p w14:paraId="1CA2AE91" w14:textId="77777777" w:rsidR="006972AC" w:rsidRDefault="00000000" w:rsidP="006972AC">
            <w:pPr>
              <w:pStyle w:val="Compact"/>
            </w:pPr>
            <w:hyperlink r:id="rId50" w:history="1">
              <w:r w:rsidR="006972AC" w:rsidRPr="006972AC">
                <w:rPr>
                  <w:rStyle w:val="Hyperlink"/>
                </w:rPr>
                <w:t xml:space="preserve">Topic modeling by David M. </w:t>
              </w:r>
              <w:proofErr w:type="spellStart"/>
              <w:r w:rsidR="006972AC" w:rsidRPr="006972AC">
                <w:rPr>
                  <w:rStyle w:val="Hyperlink"/>
                </w:rPr>
                <w:t>Blei</w:t>
              </w:r>
              <w:proofErr w:type="spellEnd"/>
            </w:hyperlink>
            <w:r w:rsidR="006972AC">
              <w:t xml:space="preserve">: general introduction to topic modeling  </w:t>
            </w:r>
          </w:p>
          <w:p w14:paraId="7F800B24" w14:textId="77777777" w:rsidR="0054785B" w:rsidRDefault="0054785B" w:rsidP="006972AC">
            <w:pPr>
              <w:pStyle w:val="Compact"/>
            </w:pPr>
          </w:p>
          <w:p w14:paraId="2887721D" w14:textId="77777777" w:rsidR="0054785B" w:rsidRDefault="00000000" w:rsidP="006972AC">
            <w:pPr>
              <w:pStyle w:val="Compact"/>
            </w:pPr>
            <w:hyperlink r:id="rId51" w:history="1">
              <w:r w:rsidR="0054785B" w:rsidRPr="00B537FF">
                <w:rPr>
                  <w:rStyle w:val="Hyperlink"/>
                </w:rPr>
                <w:t>Learning the parts of objects by non-negative matrix factorization</w:t>
              </w:r>
            </w:hyperlink>
            <w:r w:rsidR="00B537FF">
              <w:t xml:space="preserve"> (1999)</w:t>
            </w:r>
          </w:p>
          <w:p w14:paraId="5C20CDDE" w14:textId="77777777" w:rsidR="00B537FF" w:rsidRDefault="00B537FF" w:rsidP="006972AC">
            <w:pPr>
              <w:pStyle w:val="Compact"/>
            </w:pPr>
          </w:p>
          <w:p w14:paraId="75831C52" w14:textId="59070E40" w:rsidR="00B537FF" w:rsidRDefault="00000000" w:rsidP="006972AC">
            <w:pPr>
              <w:pStyle w:val="Compact"/>
            </w:pPr>
            <w:hyperlink r:id="rId52" w:history="1">
              <w:r w:rsidR="00B537FF" w:rsidRPr="00B537FF">
                <w:rPr>
                  <w:rStyle w:val="Hyperlink"/>
                </w:rPr>
                <w:t>A comprehensive survey on community detection with deep learning</w:t>
              </w:r>
            </w:hyperlink>
            <w:r w:rsidR="00B537FF">
              <w:t xml:space="preserve"> (2022)</w:t>
            </w:r>
          </w:p>
        </w:tc>
        <w:tc>
          <w:tcPr>
            <w:tcW w:w="1469" w:type="dxa"/>
          </w:tcPr>
          <w:p w14:paraId="41E26788" w14:textId="77777777" w:rsidR="006972AC" w:rsidRPr="00EE3F03" w:rsidRDefault="006972AC" w:rsidP="006972AC">
            <w:pPr>
              <w:spacing w:line="276" w:lineRule="auto"/>
              <w:rPr>
                <w:rFonts w:asciiTheme="minorHAnsi" w:hAnsiTheme="minorHAnsi" w:cstheme="minorHAnsi"/>
              </w:rPr>
            </w:pPr>
          </w:p>
        </w:tc>
      </w:tr>
      <w:tr w:rsidR="006972AC" w:rsidRPr="00EE3F03" w14:paraId="3B76CE33" w14:textId="77777777" w:rsidTr="00916DAE">
        <w:tc>
          <w:tcPr>
            <w:tcW w:w="1375" w:type="dxa"/>
          </w:tcPr>
          <w:p w14:paraId="30455F65" w14:textId="09C300CC" w:rsidR="006972AC" w:rsidRDefault="006972AC" w:rsidP="006972AC">
            <w:pPr>
              <w:pStyle w:val="NormalWeb"/>
              <w:spacing w:line="276" w:lineRule="auto"/>
              <w:rPr>
                <w:rFonts w:asciiTheme="minorHAnsi" w:hAnsiTheme="minorHAnsi" w:cstheme="minorHAnsi"/>
              </w:rPr>
            </w:pPr>
            <w:r>
              <w:rPr>
                <w:rFonts w:asciiTheme="minorHAnsi" w:hAnsiTheme="minorHAnsi" w:cstheme="minorHAnsi"/>
              </w:rPr>
              <w:t>11/29/2022</w:t>
            </w:r>
          </w:p>
        </w:tc>
        <w:tc>
          <w:tcPr>
            <w:tcW w:w="1466" w:type="dxa"/>
          </w:tcPr>
          <w:p w14:paraId="70696407" w14:textId="5119E521" w:rsidR="006972AC" w:rsidRPr="00EE3F03" w:rsidRDefault="006972AC" w:rsidP="006972AC">
            <w:pPr>
              <w:spacing w:line="276" w:lineRule="auto"/>
              <w:rPr>
                <w:rFonts w:asciiTheme="minorHAnsi" w:hAnsiTheme="minorHAnsi" w:cstheme="minorHAnsi"/>
                <w:lang w:val="en-CA"/>
              </w:rPr>
            </w:pPr>
            <w:r w:rsidRPr="00FD5F9C">
              <w:rPr>
                <w:rFonts w:asciiTheme="minorHAnsi" w:hAnsiTheme="minorHAnsi" w:cstheme="minorHAnsi"/>
                <w:color w:val="FF0000"/>
                <w:lang w:val="en-CA"/>
              </w:rPr>
              <w:t>Students’ Presentation</w:t>
            </w:r>
          </w:p>
        </w:tc>
        <w:tc>
          <w:tcPr>
            <w:tcW w:w="1884" w:type="dxa"/>
            <w:tcBorders>
              <w:bottom w:val="single" w:sz="4" w:space="0" w:color="BFBFBF" w:themeColor="background1" w:themeShade="BF"/>
            </w:tcBorders>
          </w:tcPr>
          <w:p w14:paraId="162F658B" w14:textId="77777777" w:rsidR="006972AC" w:rsidRDefault="006972AC" w:rsidP="006972AC">
            <w:pPr>
              <w:spacing w:line="276" w:lineRule="auto"/>
              <w:rPr>
                <w:rFonts w:asciiTheme="minorHAnsi" w:hAnsiTheme="minorHAnsi" w:cstheme="minorHAnsi"/>
              </w:rPr>
            </w:pPr>
          </w:p>
        </w:tc>
        <w:tc>
          <w:tcPr>
            <w:tcW w:w="4494" w:type="dxa"/>
          </w:tcPr>
          <w:p w14:paraId="335748DC" w14:textId="77777777" w:rsidR="006972AC" w:rsidRDefault="006972AC" w:rsidP="006972AC">
            <w:pPr>
              <w:pStyle w:val="Compact"/>
            </w:pPr>
          </w:p>
        </w:tc>
        <w:tc>
          <w:tcPr>
            <w:tcW w:w="1469" w:type="dxa"/>
          </w:tcPr>
          <w:p w14:paraId="3692DEB6" w14:textId="7EB24E3F" w:rsidR="006972AC" w:rsidRPr="00EE3F03" w:rsidRDefault="006972AC" w:rsidP="006972AC">
            <w:pPr>
              <w:spacing w:line="276" w:lineRule="auto"/>
              <w:rPr>
                <w:rFonts w:asciiTheme="minorHAnsi" w:hAnsiTheme="minorHAnsi" w:cstheme="minorHAnsi"/>
              </w:rPr>
            </w:pPr>
            <w:r w:rsidRPr="00FD5F9C">
              <w:rPr>
                <w:rFonts w:asciiTheme="minorHAnsi" w:hAnsiTheme="minorHAnsi" w:cstheme="minorHAnsi"/>
                <w:color w:val="FF0000"/>
              </w:rPr>
              <w:t>Presentation slides due</w:t>
            </w:r>
          </w:p>
        </w:tc>
      </w:tr>
      <w:tr w:rsidR="006972AC" w:rsidRPr="00EE3F03" w14:paraId="658F27A5" w14:textId="77777777" w:rsidTr="00916DAE">
        <w:tc>
          <w:tcPr>
            <w:tcW w:w="1375" w:type="dxa"/>
          </w:tcPr>
          <w:p w14:paraId="7276FE29" w14:textId="65923FAC" w:rsidR="006972AC" w:rsidRDefault="006972AC" w:rsidP="006972AC">
            <w:pPr>
              <w:pStyle w:val="NormalWeb"/>
              <w:spacing w:line="276" w:lineRule="auto"/>
              <w:rPr>
                <w:rFonts w:asciiTheme="minorHAnsi" w:hAnsiTheme="minorHAnsi" w:cstheme="minorHAnsi"/>
              </w:rPr>
            </w:pPr>
            <w:r>
              <w:rPr>
                <w:rFonts w:asciiTheme="minorHAnsi" w:hAnsiTheme="minorHAnsi" w:cstheme="minorHAnsi"/>
              </w:rPr>
              <w:t>12/02/2022</w:t>
            </w:r>
          </w:p>
        </w:tc>
        <w:tc>
          <w:tcPr>
            <w:tcW w:w="1466" w:type="dxa"/>
          </w:tcPr>
          <w:p w14:paraId="5A01616B" w14:textId="211BDDA0" w:rsidR="006972AC" w:rsidRPr="00EE3F03" w:rsidRDefault="006972AC" w:rsidP="006972AC">
            <w:pPr>
              <w:spacing w:line="276" w:lineRule="auto"/>
              <w:rPr>
                <w:rFonts w:asciiTheme="minorHAnsi" w:hAnsiTheme="minorHAnsi" w:cstheme="minorHAnsi"/>
                <w:lang w:val="en-CA"/>
              </w:rPr>
            </w:pPr>
            <w:r w:rsidRPr="00FD5F9C">
              <w:rPr>
                <w:rFonts w:asciiTheme="minorHAnsi" w:hAnsiTheme="minorHAnsi" w:cstheme="minorHAnsi"/>
                <w:color w:val="FF0000"/>
                <w:lang w:val="en-CA"/>
              </w:rPr>
              <w:t>Students’ Presentation</w:t>
            </w:r>
          </w:p>
        </w:tc>
        <w:tc>
          <w:tcPr>
            <w:tcW w:w="1884" w:type="dxa"/>
            <w:tcBorders>
              <w:bottom w:val="single" w:sz="4" w:space="0" w:color="BFBFBF" w:themeColor="background1" w:themeShade="BF"/>
            </w:tcBorders>
          </w:tcPr>
          <w:p w14:paraId="0203221D" w14:textId="77777777" w:rsidR="006972AC" w:rsidRDefault="006972AC" w:rsidP="006972AC">
            <w:pPr>
              <w:spacing w:line="276" w:lineRule="auto"/>
              <w:rPr>
                <w:rFonts w:asciiTheme="minorHAnsi" w:hAnsiTheme="minorHAnsi" w:cstheme="minorHAnsi"/>
              </w:rPr>
            </w:pPr>
          </w:p>
        </w:tc>
        <w:tc>
          <w:tcPr>
            <w:tcW w:w="4494" w:type="dxa"/>
          </w:tcPr>
          <w:p w14:paraId="4D4056A6" w14:textId="77777777" w:rsidR="006972AC" w:rsidRDefault="006972AC" w:rsidP="006972AC">
            <w:pPr>
              <w:pStyle w:val="Compact"/>
            </w:pPr>
          </w:p>
        </w:tc>
        <w:tc>
          <w:tcPr>
            <w:tcW w:w="1469" w:type="dxa"/>
          </w:tcPr>
          <w:p w14:paraId="38490D47" w14:textId="77777777" w:rsidR="006972AC" w:rsidRPr="00EE3F03" w:rsidRDefault="006972AC" w:rsidP="006972AC">
            <w:pPr>
              <w:spacing w:line="276" w:lineRule="auto"/>
              <w:rPr>
                <w:rFonts w:asciiTheme="minorHAnsi" w:hAnsiTheme="minorHAnsi" w:cstheme="minorHAnsi"/>
              </w:rPr>
            </w:pPr>
          </w:p>
        </w:tc>
      </w:tr>
      <w:tr w:rsidR="006972AC" w:rsidRPr="00EE3F03" w14:paraId="44A28134" w14:textId="77777777" w:rsidTr="00916DAE">
        <w:tc>
          <w:tcPr>
            <w:tcW w:w="1375" w:type="dxa"/>
          </w:tcPr>
          <w:p w14:paraId="4526DF2D" w14:textId="1310D32E" w:rsidR="006972AC" w:rsidRDefault="006972AC" w:rsidP="006972AC">
            <w:pPr>
              <w:pStyle w:val="NormalWeb"/>
              <w:spacing w:line="276" w:lineRule="auto"/>
              <w:rPr>
                <w:rFonts w:asciiTheme="minorHAnsi" w:hAnsiTheme="minorHAnsi" w:cstheme="minorHAnsi"/>
              </w:rPr>
            </w:pPr>
            <w:r>
              <w:rPr>
                <w:rFonts w:asciiTheme="minorHAnsi" w:hAnsiTheme="minorHAnsi" w:cstheme="minorHAnsi"/>
              </w:rPr>
              <w:lastRenderedPageBreak/>
              <w:t>12/06/2022</w:t>
            </w:r>
          </w:p>
        </w:tc>
        <w:tc>
          <w:tcPr>
            <w:tcW w:w="1466" w:type="dxa"/>
          </w:tcPr>
          <w:p w14:paraId="7F4C8E12" w14:textId="5D7EBFFF" w:rsidR="006972AC" w:rsidRPr="00EE3F03" w:rsidRDefault="006972AC" w:rsidP="006972AC">
            <w:pPr>
              <w:spacing w:line="276" w:lineRule="auto"/>
              <w:rPr>
                <w:rFonts w:asciiTheme="minorHAnsi" w:hAnsiTheme="minorHAnsi" w:cstheme="minorHAnsi"/>
                <w:lang w:val="en-CA"/>
              </w:rPr>
            </w:pPr>
            <w:r w:rsidRPr="006972AC">
              <w:rPr>
                <w:rFonts w:asciiTheme="minorHAnsi" w:hAnsiTheme="minorHAnsi" w:cstheme="minorHAnsi"/>
                <w:color w:val="FF0000"/>
                <w:lang w:val="en-CA"/>
              </w:rPr>
              <w:t>Students’ Presentation</w:t>
            </w:r>
          </w:p>
        </w:tc>
        <w:tc>
          <w:tcPr>
            <w:tcW w:w="1884" w:type="dxa"/>
            <w:tcBorders>
              <w:bottom w:val="single" w:sz="4" w:space="0" w:color="BFBFBF" w:themeColor="background1" w:themeShade="BF"/>
            </w:tcBorders>
          </w:tcPr>
          <w:p w14:paraId="36F348BE" w14:textId="77777777" w:rsidR="006972AC" w:rsidRDefault="006972AC" w:rsidP="006972AC">
            <w:pPr>
              <w:spacing w:line="276" w:lineRule="auto"/>
              <w:rPr>
                <w:rFonts w:asciiTheme="minorHAnsi" w:hAnsiTheme="minorHAnsi" w:cstheme="minorHAnsi"/>
              </w:rPr>
            </w:pPr>
          </w:p>
        </w:tc>
        <w:tc>
          <w:tcPr>
            <w:tcW w:w="4494" w:type="dxa"/>
          </w:tcPr>
          <w:p w14:paraId="2E3A72C6" w14:textId="77777777" w:rsidR="006972AC" w:rsidRDefault="006972AC" w:rsidP="006972AC">
            <w:pPr>
              <w:pStyle w:val="Compact"/>
            </w:pPr>
          </w:p>
        </w:tc>
        <w:tc>
          <w:tcPr>
            <w:tcW w:w="1469" w:type="dxa"/>
          </w:tcPr>
          <w:p w14:paraId="1351CFED" w14:textId="77777777" w:rsidR="006972AC" w:rsidRPr="00EE3F03" w:rsidRDefault="006972AC" w:rsidP="006972AC">
            <w:pPr>
              <w:spacing w:line="276" w:lineRule="auto"/>
              <w:rPr>
                <w:rFonts w:asciiTheme="minorHAnsi" w:hAnsiTheme="minorHAnsi" w:cstheme="minorHAnsi"/>
              </w:rPr>
            </w:pPr>
          </w:p>
        </w:tc>
      </w:tr>
      <w:tr w:rsidR="006972AC" w:rsidRPr="00EE3F03" w14:paraId="7A11CB4D" w14:textId="77777777" w:rsidTr="00916DAE">
        <w:tc>
          <w:tcPr>
            <w:tcW w:w="1375" w:type="dxa"/>
          </w:tcPr>
          <w:p w14:paraId="0B208F40" w14:textId="538F4E29" w:rsidR="006972AC" w:rsidRDefault="006972AC" w:rsidP="006972AC">
            <w:pPr>
              <w:pStyle w:val="NormalWeb"/>
              <w:spacing w:line="276" w:lineRule="auto"/>
              <w:rPr>
                <w:rFonts w:asciiTheme="minorHAnsi" w:hAnsiTheme="minorHAnsi" w:cstheme="minorHAnsi"/>
              </w:rPr>
            </w:pPr>
            <w:r>
              <w:rPr>
                <w:rFonts w:asciiTheme="minorHAnsi" w:hAnsiTheme="minorHAnsi" w:cstheme="minorHAnsi"/>
              </w:rPr>
              <w:t>12/12/2022</w:t>
            </w:r>
          </w:p>
        </w:tc>
        <w:tc>
          <w:tcPr>
            <w:tcW w:w="1466" w:type="dxa"/>
          </w:tcPr>
          <w:p w14:paraId="7B24473D" w14:textId="77777777" w:rsidR="006972AC" w:rsidRPr="00EE3F03" w:rsidRDefault="006972AC" w:rsidP="006972AC">
            <w:pPr>
              <w:spacing w:line="276" w:lineRule="auto"/>
              <w:rPr>
                <w:rFonts w:asciiTheme="minorHAnsi" w:hAnsiTheme="minorHAnsi" w:cstheme="minorHAnsi"/>
                <w:lang w:val="en-CA"/>
              </w:rPr>
            </w:pPr>
          </w:p>
        </w:tc>
        <w:tc>
          <w:tcPr>
            <w:tcW w:w="1884" w:type="dxa"/>
            <w:tcBorders>
              <w:bottom w:val="single" w:sz="4" w:space="0" w:color="BFBFBF" w:themeColor="background1" w:themeShade="BF"/>
            </w:tcBorders>
          </w:tcPr>
          <w:p w14:paraId="39CDE9D2" w14:textId="77777777" w:rsidR="006972AC" w:rsidRDefault="006972AC" w:rsidP="006972AC">
            <w:pPr>
              <w:spacing w:line="276" w:lineRule="auto"/>
              <w:rPr>
                <w:rFonts w:asciiTheme="minorHAnsi" w:hAnsiTheme="minorHAnsi" w:cstheme="minorHAnsi"/>
              </w:rPr>
            </w:pPr>
          </w:p>
        </w:tc>
        <w:tc>
          <w:tcPr>
            <w:tcW w:w="4494" w:type="dxa"/>
          </w:tcPr>
          <w:p w14:paraId="2B8FDE1B" w14:textId="77777777" w:rsidR="006972AC" w:rsidRDefault="006972AC" w:rsidP="006972AC">
            <w:pPr>
              <w:pStyle w:val="Compact"/>
            </w:pPr>
          </w:p>
        </w:tc>
        <w:tc>
          <w:tcPr>
            <w:tcW w:w="1469" w:type="dxa"/>
          </w:tcPr>
          <w:p w14:paraId="494869DB" w14:textId="778C8813" w:rsidR="006972AC" w:rsidRPr="00EE3F03" w:rsidRDefault="006972AC" w:rsidP="006972AC">
            <w:pPr>
              <w:spacing w:line="276" w:lineRule="auto"/>
              <w:rPr>
                <w:rFonts w:asciiTheme="minorHAnsi" w:hAnsiTheme="minorHAnsi" w:cstheme="minorHAnsi"/>
              </w:rPr>
            </w:pPr>
            <w:r w:rsidRPr="00FD5F9C">
              <w:rPr>
                <w:rFonts w:asciiTheme="minorHAnsi" w:hAnsiTheme="minorHAnsi" w:cstheme="minorHAnsi"/>
                <w:color w:val="FF0000"/>
              </w:rPr>
              <w:t>Final project report due</w:t>
            </w:r>
          </w:p>
        </w:tc>
      </w:tr>
      <w:tr w:rsidR="006972AC" w:rsidRPr="00EE3F03" w14:paraId="2E791EB2" w14:textId="77777777" w:rsidTr="00916DAE">
        <w:tc>
          <w:tcPr>
            <w:tcW w:w="1375" w:type="dxa"/>
          </w:tcPr>
          <w:p w14:paraId="40D65667" w14:textId="77777777" w:rsidR="006972AC" w:rsidRDefault="006972AC" w:rsidP="006972AC">
            <w:pPr>
              <w:pStyle w:val="NormalWeb"/>
              <w:spacing w:line="276" w:lineRule="auto"/>
              <w:rPr>
                <w:rFonts w:asciiTheme="minorHAnsi" w:hAnsiTheme="minorHAnsi" w:cstheme="minorHAnsi"/>
              </w:rPr>
            </w:pPr>
          </w:p>
        </w:tc>
        <w:tc>
          <w:tcPr>
            <w:tcW w:w="1466" w:type="dxa"/>
          </w:tcPr>
          <w:p w14:paraId="79BD8396" w14:textId="77777777" w:rsidR="006972AC" w:rsidRPr="00EE3F03" w:rsidRDefault="006972AC" w:rsidP="006972AC">
            <w:pPr>
              <w:spacing w:line="276" w:lineRule="auto"/>
              <w:rPr>
                <w:rFonts w:asciiTheme="minorHAnsi" w:hAnsiTheme="minorHAnsi" w:cstheme="minorHAnsi"/>
                <w:lang w:val="en-CA"/>
              </w:rPr>
            </w:pPr>
          </w:p>
        </w:tc>
        <w:tc>
          <w:tcPr>
            <w:tcW w:w="1884" w:type="dxa"/>
            <w:tcBorders>
              <w:bottom w:val="single" w:sz="4" w:space="0" w:color="BFBFBF" w:themeColor="background1" w:themeShade="BF"/>
            </w:tcBorders>
          </w:tcPr>
          <w:p w14:paraId="766DFDFC" w14:textId="77777777" w:rsidR="006972AC" w:rsidRDefault="006972AC" w:rsidP="006972AC">
            <w:pPr>
              <w:spacing w:line="276" w:lineRule="auto"/>
              <w:rPr>
                <w:rFonts w:asciiTheme="minorHAnsi" w:hAnsiTheme="minorHAnsi" w:cstheme="minorHAnsi"/>
              </w:rPr>
            </w:pPr>
          </w:p>
        </w:tc>
        <w:tc>
          <w:tcPr>
            <w:tcW w:w="4494" w:type="dxa"/>
          </w:tcPr>
          <w:p w14:paraId="74B5AD59" w14:textId="77777777" w:rsidR="006972AC" w:rsidRDefault="006972AC" w:rsidP="006972AC">
            <w:pPr>
              <w:pStyle w:val="Compact"/>
            </w:pPr>
          </w:p>
        </w:tc>
        <w:tc>
          <w:tcPr>
            <w:tcW w:w="1469" w:type="dxa"/>
          </w:tcPr>
          <w:p w14:paraId="78C81276" w14:textId="77777777" w:rsidR="006972AC" w:rsidRPr="00EE3F03" w:rsidRDefault="006972AC" w:rsidP="006972AC">
            <w:pPr>
              <w:spacing w:line="276" w:lineRule="auto"/>
              <w:rPr>
                <w:rFonts w:asciiTheme="minorHAnsi" w:hAnsiTheme="minorHAnsi" w:cstheme="minorHAnsi"/>
              </w:rPr>
            </w:pPr>
          </w:p>
        </w:tc>
      </w:tr>
    </w:tbl>
    <w:p w14:paraId="3DD2486B" w14:textId="77777777" w:rsidR="00BE582E" w:rsidRPr="00EE3F03" w:rsidRDefault="00BE582E" w:rsidP="00BE582E">
      <w:pPr>
        <w:rPr>
          <w:rFonts w:asciiTheme="minorHAnsi" w:hAnsiTheme="minorHAnsi" w:cstheme="minorHAnsi"/>
          <w:lang w:val="en-CA"/>
        </w:rPr>
      </w:pPr>
    </w:p>
    <w:p w14:paraId="0AB6464D" w14:textId="77777777" w:rsidR="00BE582E" w:rsidRPr="00EE3F03" w:rsidRDefault="00BE582E" w:rsidP="00BE582E">
      <w:pPr>
        <w:rPr>
          <w:rFonts w:asciiTheme="minorHAnsi" w:hAnsiTheme="minorHAnsi" w:cstheme="minorHAnsi"/>
        </w:rPr>
      </w:pPr>
    </w:p>
    <w:p w14:paraId="4CACB459" w14:textId="1128C9C4" w:rsidR="0055103D" w:rsidRPr="00EE3F03" w:rsidRDefault="00BE582E" w:rsidP="007453FE">
      <w:pPr>
        <w:pStyle w:val="Heading3"/>
        <w:rPr>
          <w:rFonts w:asciiTheme="minorHAnsi" w:hAnsiTheme="minorHAnsi" w:cstheme="minorHAnsi"/>
        </w:rPr>
      </w:pPr>
      <w:r w:rsidRPr="00EE3F03">
        <w:rPr>
          <w:rFonts w:asciiTheme="minorHAnsi" w:hAnsiTheme="minorHAnsi" w:cstheme="minorHAnsi"/>
        </w:rPr>
        <w:t>Evaluation</w:t>
      </w:r>
      <w:r w:rsidR="0055103D" w:rsidRPr="00EE3F03">
        <w:rPr>
          <w:rFonts w:asciiTheme="minorHAnsi" w:hAnsiTheme="minorHAnsi" w:cstheme="minorHAnsi"/>
        </w:rPr>
        <w:t>:</w:t>
      </w:r>
    </w:p>
    <w:p w14:paraId="1D4F6005" w14:textId="6E2AC2CF" w:rsidR="0055103D" w:rsidRPr="00B537FF" w:rsidRDefault="0055103D" w:rsidP="00B22769">
      <w:pPr>
        <w:pStyle w:val="ListParagraph"/>
        <w:numPr>
          <w:ilvl w:val="0"/>
          <w:numId w:val="7"/>
        </w:numPr>
        <w:rPr>
          <w:rFonts w:asciiTheme="minorHAnsi" w:hAnsiTheme="minorHAnsi" w:cstheme="minorHAnsi"/>
          <w:lang w:val="en-CA"/>
        </w:rPr>
      </w:pPr>
      <w:r w:rsidRPr="00B537FF">
        <w:rPr>
          <w:rFonts w:asciiTheme="minorHAnsi" w:hAnsiTheme="minorHAnsi" w:cstheme="minorHAnsi"/>
          <w:b/>
          <w:bCs/>
          <w:lang w:val="en-CA"/>
        </w:rPr>
        <w:t>Assignments:</w:t>
      </w:r>
      <w:r w:rsidRPr="00B537FF">
        <w:rPr>
          <w:rFonts w:asciiTheme="minorHAnsi" w:hAnsiTheme="minorHAnsi" w:cstheme="minorHAnsi"/>
          <w:lang w:val="en-CA"/>
        </w:rPr>
        <w:t xml:space="preserve"> </w:t>
      </w:r>
      <w:r w:rsidR="00615039" w:rsidRPr="00B537FF">
        <w:rPr>
          <w:rFonts w:asciiTheme="minorHAnsi" w:hAnsiTheme="minorHAnsi" w:cstheme="minorHAnsi"/>
          <w:lang w:val="en-CA"/>
        </w:rPr>
        <w:t>45</w:t>
      </w:r>
      <w:r w:rsidRPr="00B537FF">
        <w:rPr>
          <w:rFonts w:asciiTheme="minorHAnsi" w:hAnsiTheme="minorHAnsi" w:cstheme="minorHAnsi"/>
          <w:lang w:val="en-CA"/>
        </w:rPr>
        <w:t xml:space="preserve">%. There will be </w:t>
      </w:r>
      <w:r w:rsidR="00744FA6" w:rsidRPr="00B537FF">
        <w:rPr>
          <w:rFonts w:asciiTheme="minorHAnsi" w:hAnsiTheme="minorHAnsi" w:cstheme="minorHAnsi"/>
          <w:lang w:val="en-CA"/>
        </w:rPr>
        <w:t>three</w:t>
      </w:r>
      <w:r w:rsidRPr="00B537FF">
        <w:rPr>
          <w:rFonts w:asciiTheme="minorHAnsi" w:hAnsiTheme="minorHAnsi" w:cstheme="minorHAnsi"/>
          <w:lang w:val="en-CA"/>
        </w:rPr>
        <w:t xml:space="preserve"> assignments, each worth </w:t>
      </w:r>
      <w:r w:rsidR="00615039" w:rsidRPr="00B537FF">
        <w:rPr>
          <w:rFonts w:asciiTheme="minorHAnsi" w:hAnsiTheme="minorHAnsi" w:cstheme="minorHAnsi"/>
          <w:lang w:val="en-CA"/>
        </w:rPr>
        <w:t>15</w:t>
      </w:r>
      <w:r w:rsidRPr="00B537FF">
        <w:rPr>
          <w:rFonts w:asciiTheme="minorHAnsi" w:hAnsiTheme="minorHAnsi" w:cstheme="minorHAnsi"/>
          <w:lang w:val="en-CA"/>
        </w:rPr>
        <w:t>% of the final grade. Instructions for each assignment will be available at least</w:t>
      </w:r>
      <w:r w:rsidR="009362B3" w:rsidRPr="00B537FF">
        <w:rPr>
          <w:rFonts w:asciiTheme="minorHAnsi" w:hAnsiTheme="minorHAnsi" w:cstheme="minorHAnsi"/>
          <w:lang w:val="en-CA"/>
        </w:rPr>
        <w:t xml:space="preserve"> </w:t>
      </w:r>
      <w:r w:rsidR="00615039" w:rsidRPr="00B537FF">
        <w:rPr>
          <w:rFonts w:asciiTheme="minorHAnsi" w:hAnsiTheme="minorHAnsi" w:cstheme="minorHAnsi"/>
          <w:lang w:val="en-CA"/>
        </w:rPr>
        <w:t>two</w:t>
      </w:r>
      <w:r w:rsidRPr="00B537FF">
        <w:rPr>
          <w:rFonts w:asciiTheme="minorHAnsi" w:hAnsiTheme="minorHAnsi" w:cstheme="minorHAnsi"/>
          <w:lang w:val="en-CA"/>
        </w:rPr>
        <w:t xml:space="preserve"> </w:t>
      </w:r>
      <w:proofErr w:type="gramStart"/>
      <w:r w:rsidRPr="00B537FF">
        <w:rPr>
          <w:rFonts w:asciiTheme="minorHAnsi" w:hAnsiTheme="minorHAnsi" w:cstheme="minorHAnsi"/>
          <w:lang w:val="en-CA"/>
        </w:rPr>
        <w:t>week</w:t>
      </w:r>
      <w:proofErr w:type="gramEnd"/>
      <w:r w:rsidRPr="00B537FF">
        <w:rPr>
          <w:rFonts w:asciiTheme="minorHAnsi" w:hAnsiTheme="minorHAnsi" w:cstheme="minorHAnsi"/>
          <w:lang w:val="en-CA"/>
        </w:rPr>
        <w:t xml:space="preserve"> before the due date. </w:t>
      </w:r>
    </w:p>
    <w:p w14:paraId="79805FC7" w14:textId="02209DB5" w:rsidR="009362B3" w:rsidRPr="00B537FF" w:rsidRDefault="009362B3" w:rsidP="009362B3">
      <w:pPr>
        <w:pStyle w:val="ListParagraph"/>
        <w:numPr>
          <w:ilvl w:val="1"/>
          <w:numId w:val="7"/>
        </w:numPr>
        <w:rPr>
          <w:rFonts w:asciiTheme="minorHAnsi" w:hAnsiTheme="minorHAnsi" w:cstheme="minorHAnsi"/>
          <w:lang w:val="en-CA"/>
        </w:rPr>
      </w:pPr>
      <w:r w:rsidRPr="00B537FF">
        <w:rPr>
          <w:rFonts w:asciiTheme="minorHAnsi" w:hAnsiTheme="minorHAnsi" w:cstheme="minorHAnsi"/>
          <w:lang w:val="en-CA"/>
        </w:rPr>
        <w:t xml:space="preserve">Assignment 1 due on </w:t>
      </w:r>
      <w:r w:rsidRPr="004A260E">
        <w:rPr>
          <w:rFonts w:asciiTheme="minorHAnsi" w:hAnsiTheme="minorHAnsi" w:cstheme="minorHAnsi"/>
          <w:b/>
          <w:bCs/>
          <w:lang w:val="en-CA"/>
        </w:rPr>
        <w:t>September 23</w:t>
      </w:r>
      <w:r w:rsidRPr="004A260E">
        <w:rPr>
          <w:rFonts w:asciiTheme="minorHAnsi" w:hAnsiTheme="minorHAnsi" w:cstheme="minorHAnsi"/>
          <w:b/>
          <w:bCs/>
          <w:vertAlign w:val="superscript"/>
          <w:lang w:val="en-CA"/>
        </w:rPr>
        <w:t>rd</w:t>
      </w:r>
      <w:r w:rsidRPr="004A260E">
        <w:rPr>
          <w:rFonts w:asciiTheme="minorHAnsi" w:hAnsiTheme="minorHAnsi" w:cstheme="minorHAnsi"/>
          <w:b/>
          <w:bCs/>
          <w:lang w:val="en-CA"/>
        </w:rPr>
        <w:t>, 2022, 11:00 (EST).</w:t>
      </w:r>
    </w:p>
    <w:p w14:paraId="44ED8EE6" w14:textId="522E000E" w:rsidR="009362B3" w:rsidRPr="00B537FF" w:rsidRDefault="009362B3" w:rsidP="009362B3">
      <w:pPr>
        <w:pStyle w:val="ListParagraph"/>
        <w:numPr>
          <w:ilvl w:val="1"/>
          <w:numId w:val="7"/>
        </w:numPr>
        <w:rPr>
          <w:rFonts w:asciiTheme="minorHAnsi" w:hAnsiTheme="minorHAnsi" w:cstheme="minorHAnsi"/>
          <w:lang w:val="en-CA"/>
        </w:rPr>
      </w:pPr>
      <w:r w:rsidRPr="00B537FF">
        <w:rPr>
          <w:rFonts w:asciiTheme="minorHAnsi" w:hAnsiTheme="minorHAnsi" w:cstheme="minorHAnsi"/>
          <w:lang w:val="en-CA"/>
        </w:rPr>
        <w:t xml:space="preserve">Assignment 2 due on </w:t>
      </w:r>
      <w:r w:rsidRPr="004A260E">
        <w:rPr>
          <w:rFonts w:asciiTheme="minorHAnsi" w:hAnsiTheme="minorHAnsi" w:cstheme="minorHAnsi"/>
          <w:b/>
          <w:bCs/>
          <w:lang w:val="en-CA"/>
        </w:rPr>
        <w:t>October 18</w:t>
      </w:r>
      <w:r w:rsidRPr="004A260E">
        <w:rPr>
          <w:rFonts w:asciiTheme="minorHAnsi" w:hAnsiTheme="minorHAnsi" w:cstheme="minorHAnsi"/>
          <w:b/>
          <w:bCs/>
          <w:vertAlign w:val="superscript"/>
          <w:lang w:val="en-CA"/>
        </w:rPr>
        <w:t>th</w:t>
      </w:r>
      <w:r w:rsidRPr="004A260E">
        <w:rPr>
          <w:rFonts w:asciiTheme="minorHAnsi" w:hAnsiTheme="minorHAnsi" w:cstheme="minorHAnsi"/>
          <w:b/>
          <w:bCs/>
          <w:lang w:val="en-CA"/>
        </w:rPr>
        <w:t>, 2022, 11:00 (EST).</w:t>
      </w:r>
    </w:p>
    <w:p w14:paraId="22802D18" w14:textId="3A6A7782" w:rsidR="009362B3" w:rsidRPr="004A260E" w:rsidRDefault="009362B3" w:rsidP="009362B3">
      <w:pPr>
        <w:pStyle w:val="ListParagraph"/>
        <w:numPr>
          <w:ilvl w:val="1"/>
          <w:numId w:val="7"/>
        </w:numPr>
        <w:rPr>
          <w:rFonts w:asciiTheme="minorHAnsi" w:hAnsiTheme="minorHAnsi" w:cstheme="minorHAnsi"/>
          <w:b/>
          <w:bCs/>
          <w:lang w:val="en-CA"/>
        </w:rPr>
      </w:pPr>
      <w:r w:rsidRPr="00B537FF">
        <w:rPr>
          <w:rFonts w:asciiTheme="minorHAnsi" w:hAnsiTheme="minorHAnsi" w:cstheme="minorHAnsi"/>
          <w:lang w:val="en-CA"/>
        </w:rPr>
        <w:t xml:space="preserve">Assignment 3 due on </w:t>
      </w:r>
      <w:r w:rsidRPr="004A260E">
        <w:rPr>
          <w:rFonts w:asciiTheme="minorHAnsi" w:hAnsiTheme="minorHAnsi" w:cstheme="minorHAnsi"/>
          <w:b/>
          <w:bCs/>
          <w:lang w:val="en-CA"/>
        </w:rPr>
        <w:t>November 11th, 2022, 11:00 (EST).</w:t>
      </w:r>
    </w:p>
    <w:p w14:paraId="384EDFD4" w14:textId="77777777" w:rsidR="009362B3" w:rsidRPr="00B537FF" w:rsidRDefault="009362B3" w:rsidP="009362B3">
      <w:pPr>
        <w:rPr>
          <w:rFonts w:asciiTheme="minorHAnsi" w:hAnsiTheme="minorHAnsi" w:cstheme="minorHAnsi"/>
          <w:lang w:val="en-CA"/>
        </w:rPr>
      </w:pPr>
    </w:p>
    <w:p w14:paraId="59D2715F" w14:textId="34C7BD74" w:rsidR="00B70B1A" w:rsidRPr="00B537FF" w:rsidRDefault="00B70B1A" w:rsidP="00B22769">
      <w:pPr>
        <w:pStyle w:val="ListParagraph"/>
        <w:numPr>
          <w:ilvl w:val="0"/>
          <w:numId w:val="7"/>
        </w:numPr>
        <w:rPr>
          <w:rFonts w:asciiTheme="minorHAnsi" w:hAnsiTheme="minorHAnsi" w:cstheme="minorHAnsi"/>
          <w:lang w:val="en-CA"/>
        </w:rPr>
      </w:pPr>
      <w:r w:rsidRPr="00B537FF">
        <w:rPr>
          <w:rFonts w:asciiTheme="minorHAnsi" w:hAnsiTheme="minorHAnsi" w:cstheme="minorHAnsi"/>
          <w:b/>
          <w:bCs/>
          <w:lang w:val="en-CA"/>
        </w:rPr>
        <w:t>Class p</w:t>
      </w:r>
      <w:r w:rsidR="0055103D" w:rsidRPr="00B537FF">
        <w:rPr>
          <w:rFonts w:asciiTheme="minorHAnsi" w:hAnsiTheme="minorHAnsi" w:cstheme="minorHAnsi"/>
          <w:b/>
          <w:bCs/>
          <w:lang w:val="en-CA"/>
        </w:rPr>
        <w:t>roject:</w:t>
      </w:r>
      <w:r w:rsidR="0055103D" w:rsidRPr="00B537FF">
        <w:rPr>
          <w:rFonts w:asciiTheme="minorHAnsi" w:hAnsiTheme="minorHAnsi" w:cstheme="minorHAnsi"/>
          <w:lang w:val="en-CA"/>
        </w:rPr>
        <w:t xml:space="preserve"> 5</w:t>
      </w:r>
      <w:r w:rsidR="00615039" w:rsidRPr="00B537FF">
        <w:rPr>
          <w:rFonts w:asciiTheme="minorHAnsi" w:hAnsiTheme="minorHAnsi" w:cstheme="minorHAnsi"/>
          <w:lang w:val="en-CA"/>
        </w:rPr>
        <w:t>5</w:t>
      </w:r>
      <w:r w:rsidR="0055103D" w:rsidRPr="00B537FF">
        <w:rPr>
          <w:rFonts w:asciiTheme="minorHAnsi" w:hAnsiTheme="minorHAnsi" w:cstheme="minorHAnsi"/>
          <w:lang w:val="en-CA"/>
        </w:rPr>
        <w:t>%. There will be one project, which includes project proposal</w:t>
      </w:r>
      <w:r w:rsidRPr="00B537FF">
        <w:rPr>
          <w:rFonts w:asciiTheme="minorHAnsi" w:hAnsiTheme="minorHAnsi" w:cstheme="minorHAnsi"/>
          <w:lang w:val="en-CA"/>
        </w:rPr>
        <w:t xml:space="preserve">, </w:t>
      </w:r>
      <w:r w:rsidR="0055103D" w:rsidRPr="00B537FF">
        <w:rPr>
          <w:rFonts w:asciiTheme="minorHAnsi" w:hAnsiTheme="minorHAnsi" w:cstheme="minorHAnsi"/>
          <w:lang w:val="en-CA"/>
        </w:rPr>
        <w:t>an oral presentation</w:t>
      </w:r>
      <w:r w:rsidRPr="00B537FF">
        <w:rPr>
          <w:rFonts w:asciiTheme="minorHAnsi" w:hAnsiTheme="minorHAnsi" w:cstheme="minorHAnsi"/>
          <w:lang w:val="en-CA"/>
        </w:rPr>
        <w:t>, and write up</w:t>
      </w:r>
      <w:r w:rsidR="0055103D" w:rsidRPr="00B537FF">
        <w:rPr>
          <w:rFonts w:asciiTheme="minorHAnsi" w:hAnsiTheme="minorHAnsi" w:cstheme="minorHAnsi"/>
          <w:lang w:val="en-CA"/>
        </w:rPr>
        <w:t xml:space="preserve">. </w:t>
      </w:r>
      <w:r w:rsidRPr="00B537FF">
        <w:rPr>
          <w:rFonts w:asciiTheme="minorHAnsi" w:hAnsiTheme="minorHAnsi" w:cstheme="minorHAnsi"/>
          <w:shd w:val="clear" w:color="auto" w:fill="FEFEFE"/>
        </w:rPr>
        <w:t xml:space="preserve">The class project has three parts. </w:t>
      </w:r>
    </w:p>
    <w:p w14:paraId="75117DE4" w14:textId="08616B79" w:rsidR="00B70B1A" w:rsidRPr="004A260E" w:rsidRDefault="00B70B1A" w:rsidP="00B22769">
      <w:pPr>
        <w:pStyle w:val="ListParagraph"/>
        <w:numPr>
          <w:ilvl w:val="1"/>
          <w:numId w:val="7"/>
        </w:numPr>
        <w:rPr>
          <w:rFonts w:asciiTheme="minorHAnsi" w:hAnsiTheme="minorHAnsi" w:cstheme="minorHAnsi"/>
          <w:lang w:val="en-CA"/>
        </w:rPr>
      </w:pPr>
      <w:r w:rsidRPr="004A260E">
        <w:rPr>
          <w:rFonts w:asciiTheme="minorHAnsi" w:hAnsiTheme="minorHAnsi" w:cstheme="minorHAnsi"/>
          <w:b/>
          <w:bCs/>
          <w:lang w:val="en-CA"/>
        </w:rPr>
        <w:t>The project proposal</w:t>
      </w:r>
      <w:r w:rsidR="004A260E">
        <w:rPr>
          <w:rFonts w:asciiTheme="minorHAnsi" w:hAnsiTheme="minorHAnsi" w:cstheme="minorHAnsi"/>
          <w:b/>
          <w:bCs/>
          <w:lang w:val="en-CA"/>
        </w:rPr>
        <w:t xml:space="preserve"> report + </w:t>
      </w:r>
      <w:r w:rsidR="004A260E" w:rsidRPr="004A260E">
        <w:rPr>
          <w:rFonts w:asciiTheme="minorHAnsi" w:hAnsiTheme="minorHAnsi" w:cstheme="minorHAnsi"/>
          <w:b/>
          <w:bCs/>
          <w:shd w:val="clear" w:color="auto" w:fill="FEFEFE"/>
        </w:rPr>
        <w:t>supplementary material</w:t>
      </w:r>
      <w:r w:rsidRPr="00B537FF">
        <w:rPr>
          <w:rFonts w:asciiTheme="minorHAnsi" w:hAnsiTheme="minorHAnsi" w:cstheme="minorHAnsi"/>
          <w:lang w:val="en-CA"/>
        </w:rPr>
        <w:t>: 1</w:t>
      </w:r>
      <w:r w:rsidR="00615039" w:rsidRPr="00B537FF">
        <w:rPr>
          <w:rFonts w:asciiTheme="minorHAnsi" w:hAnsiTheme="minorHAnsi" w:cstheme="minorHAnsi"/>
          <w:lang w:val="en-CA"/>
        </w:rPr>
        <w:t>0</w:t>
      </w:r>
      <w:r w:rsidRPr="00B537FF">
        <w:rPr>
          <w:rFonts w:asciiTheme="minorHAnsi" w:hAnsiTheme="minorHAnsi" w:cstheme="minorHAnsi"/>
          <w:lang w:val="en-CA"/>
        </w:rPr>
        <w:t>%.</w:t>
      </w:r>
      <w:r w:rsidRPr="00B537FF">
        <w:rPr>
          <w:rFonts w:asciiTheme="minorHAnsi" w:hAnsiTheme="minorHAnsi" w:cstheme="minorHAnsi"/>
          <w:shd w:val="clear" w:color="auto" w:fill="FEFEFE"/>
        </w:rPr>
        <w:t xml:space="preserve"> </w:t>
      </w:r>
      <w:r w:rsidR="00CD1D7B" w:rsidRPr="00B537FF">
        <w:rPr>
          <w:rFonts w:asciiTheme="minorHAnsi" w:hAnsiTheme="minorHAnsi" w:cstheme="minorHAnsi"/>
          <w:shd w:val="clear" w:color="auto" w:fill="FEFEFE"/>
        </w:rPr>
        <w:t>2-3</w:t>
      </w:r>
      <w:r w:rsidRPr="00B537FF">
        <w:rPr>
          <w:rFonts w:asciiTheme="minorHAnsi" w:hAnsiTheme="minorHAnsi" w:cstheme="minorHAnsi"/>
          <w:shd w:val="clear" w:color="auto" w:fill="FEFEFE"/>
        </w:rPr>
        <w:t xml:space="preserve"> pages limit (single-spaced, 12 </w:t>
      </w:r>
      <w:proofErr w:type="spellStart"/>
      <w:r w:rsidRPr="00B537FF">
        <w:rPr>
          <w:rFonts w:asciiTheme="minorHAnsi" w:hAnsiTheme="minorHAnsi" w:cstheme="minorHAnsi"/>
          <w:shd w:val="clear" w:color="auto" w:fill="FEFEFE"/>
        </w:rPr>
        <w:t>pt</w:t>
      </w:r>
      <w:proofErr w:type="spellEnd"/>
      <w:r w:rsidRPr="00B537FF">
        <w:rPr>
          <w:rFonts w:asciiTheme="minorHAnsi" w:hAnsiTheme="minorHAnsi" w:cstheme="minorHAnsi"/>
          <w:shd w:val="clear" w:color="auto" w:fill="FEFEFE"/>
        </w:rPr>
        <w:t xml:space="preserve">, </w:t>
      </w:r>
      <w:r w:rsidR="00894470" w:rsidRPr="00B537FF">
        <w:rPr>
          <w:rFonts w:asciiTheme="minorHAnsi" w:hAnsiTheme="minorHAnsi" w:cstheme="minorHAnsi"/>
          <w:shd w:val="clear" w:color="auto" w:fill="FEFEFE"/>
        </w:rPr>
        <w:t>1-inch</w:t>
      </w:r>
      <w:r w:rsidRPr="00B537FF">
        <w:rPr>
          <w:rFonts w:asciiTheme="minorHAnsi" w:hAnsiTheme="minorHAnsi" w:cstheme="minorHAnsi"/>
          <w:shd w:val="clear" w:color="auto" w:fill="FEFEFE"/>
        </w:rPr>
        <w:t xml:space="preserve"> margins, includ</w:t>
      </w:r>
      <w:r w:rsidR="00CD1D7B" w:rsidRPr="00B537FF">
        <w:rPr>
          <w:rFonts w:asciiTheme="minorHAnsi" w:hAnsiTheme="minorHAnsi" w:cstheme="minorHAnsi"/>
          <w:shd w:val="clear" w:color="auto" w:fill="FEFEFE"/>
        </w:rPr>
        <w:t>ing</w:t>
      </w:r>
      <w:r w:rsidRPr="00B537FF">
        <w:rPr>
          <w:rFonts w:asciiTheme="minorHAnsi" w:hAnsiTheme="minorHAnsi" w:cstheme="minorHAnsi"/>
          <w:shd w:val="clear" w:color="auto" w:fill="FEFEFE"/>
        </w:rPr>
        <w:t xml:space="preserve"> graphs and tables)</w:t>
      </w:r>
      <w:r w:rsidR="009362B3" w:rsidRPr="00B537FF">
        <w:rPr>
          <w:rFonts w:asciiTheme="minorHAnsi" w:hAnsiTheme="minorHAnsi" w:cstheme="minorHAnsi"/>
          <w:shd w:val="clear" w:color="auto" w:fill="FEFEFE"/>
        </w:rPr>
        <w:t xml:space="preserve"> + supplementary material (less than 5 pages of code and results)</w:t>
      </w:r>
      <w:r w:rsidRPr="00B537FF">
        <w:rPr>
          <w:rFonts w:asciiTheme="minorHAnsi" w:hAnsiTheme="minorHAnsi" w:cstheme="minorHAnsi"/>
          <w:shd w:val="clear" w:color="auto" w:fill="FEFEFE"/>
        </w:rPr>
        <w:t>, an overview of two methods you plan to compare and the real dataset on which you will do one of the comparisons.</w:t>
      </w:r>
      <w:r w:rsidR="009362B3" w:rsidRPr="00B537FF">
        <w:rPr>
          <w:rFonts w:asciiTheme="minorHAnsi" w:hAnsiTheme="minorHAnsi" w:cstheme="minorHAnsi"/>
          <w:shd w:val="clear" w:color="auto" w:fill="FEFEFE"/>
        </w:rPr>
        <w:t xml:space="preserve"> Dataset must have mixed datatypes of more than 15 variables.</w:t>
      </w:r>
      <w:r w:rsidR="004A260E">
        <w:rPr>
          <w:rFonts w:asciiTheme="minorHAnsi" w:hAnsiTheme="minorHAnsi" w:cstheme="minorHAnsi"/>
          <w:shd w:val="clear" w:color="auto" w:fill="FEFEFE"/>
        </w:rPr>
        <w:t xml:space="preserve"> D</w:t>
      </w:r>
      <w:r w:rsidR="004A260E" w:rsidRPr="00B537FF">
        <w:rPr>
          <w:rFonts w:asciiTheme="minorHAnsi" w:hAnsiTheme="minorHAnsi" w:cstheme="minorHAnsi"/>
          <w:shd w:val="clear" w:color="auto" w:fill="FEFEFE"/>
        </w:rPr>
        <w:t xml:space="preserve">ue on </w:t>
      </w:r>
      <w:r w:rsidR="004A260E" w:rsidRPr="004A260E">
        <w:rPr>
          <w:rFonts w:asciiTheme="minorHAnsi" w:hAnsiTheme="minorHAnsi" w:cstheme="minorHAnsi"/>
          <w:b/>
          <w:bCs/>
          <w:shd w:val="clear" w:color="auto" w:fill="FEFEFE"/>
        </w:rPr>
        <w:t>October 25th, 2022, 22:00 (EST</w:t>
      </w:r>
      <w:r w:rsidR="004A260E" w:rsidRPr="00B537FF">
        <w:rPr>
          <w:rFonts w:asciiTheme="minorHAnsi" w:hAnsiTheme="minorHAnsi" w:cstheme="minorHAnsi"/>
          <w:shd w:val="clear" w:color="auto" w:fill="FEFEFE"/>
        </w:rPr>
        <w:t>)</w:t>
      </w:r>
      <w:r w:rsidR="004A260E">
        <w:rPr>
          <w:rFonts w:asciiTheme="minorHAnsi" w:hAnsiTheme="minorHAnsi" w:cstheme="minorHAnsi"/>
          <w:shd w:val="clear" w:color="auto" w:fill="FEFEFE"/>
        </w:rPr>
        <w:t>.</w:t>
      </w:r>
    </w:p>
    <w:p w14:paraId="2758053E" w14:textId="77777777" w:rsidR="004A260E" w:rsidRPr="00B537FF" w:rsidRDefault="004A260E" w:rsidP="00B22769">
      <w:pPr>
        <w:pStyle w:val="ListParagraph"/>
        <w:numPr>
          <w:ilvl w:val="1"/>
          <w:numId w:val="7"/>
        </w:numPr>
        <w:rPr>
          <w:rFonts w:asciiTheme="minorHAnsi" w:hAnsiTheme="minorHAnsi" w:cstheme="minorHAnsi"/>
          <w:lang w:val="en-CA"/>
        </w:rPr>
      </w:pPr>
    </w:p>
    <w:p w14:paraId="1BC630EB" w14:textId="2E5F82B0" w:rsidR="0055103D" w:rsidRPr="00B537FF" w:rsidRDefault="00B70B1A" w:rsidP="00B22769">
      <w:pPr>
        <w:pStyle w:val="ListParagraph"/>
        <w:numPr>
          <w:ilvl w:val="1"/>
          <w:numId w:val="7"/>
        </w:numPr>
        <w:rPr>
          <w:rFonts w:asciiTheme="minorHAnsi" w:hAnsiTheme="minorHAnsi" w:cstheme="minorHAnsi"/>
          <w:lang w:val="en-CA"/>
        </w:rPr>
      </w:pPr>
      <w:r w:rsidRPr="004A260E">
        <w:rPr>
          <w:rFonts w:asciiTheme="minorHAnsi" w:hAnsiTheme="minorHAnsi" w:cstheme="minorHAnsi"/>
          <w:b/>
          <w:bCs/>
          <w:shd w:val="clear" w:color="auto" w:fill="FEFEFE"/>
        </w:rPr>
        <w:t>Presentation slides</w:t>
      </w:r>
      <w:r w:rsidR="00615039" w:rsidRPr="00B537FF">
        <w:rPr>
          <w:rFonts w:asciiTheme="minorHAnsi" w:hAnsiTheme="minorHAnsi" w:cstheme="minorHAnsi"/>
          <w:shd w:val="clear" w:color="auto" w:fill="FEFEFE"/>
        </w:rPr>
        <w:t>:</w:t>
      </w:r>
      <w:r w:rsidRPr="00B537FF">
        <w:rPr>
          <w:rFonts w:asciiTheme="minorHAnsi" w:hAnsiTheme="minorHAnsi" w:cstheme="minorHAnsi"/>
          <w:shd w:val="clear" w:color="auto" w:fill="FEFEFE"/>
        </w:rPr>
        <w:t xml:space="preserve"> </w:t>
      </w:r>
      <w:r w:rsidR="00615039" w:rsidRPr="00B537FF">
        <w:rPr>
          <w:rFonts w:asciiTheme="minorHAnsi" w:hAnsiTheme="minorHAnsi" w:cstheme="minorHAnsi"/>
          <w:shd w:val="clear" w:color="auto" w:fill="FEFEFE"/>
        </w:rPr>
        <w:t xml:space="preserve">5% </w:t>
      </w:r>
      <w:r w:rsidRPr="00B537FF">
        <w:rPr>
          <w:rFonts w:asciiTheme="minorHAnsi" w:hAnsiTheme="minorHAnsi" w:cstheme="minorHAnsi"/>
          <w:shd w:val="clear" w:color="auto" w:fill="FEFEFE"/>
        </w:rPr>
        <w:t>6</w:t>
      </w:r>
      <w:r w:rsidR="00DC56F7" w:rsidRPr="00B537FF">
        <w:rPr>
          <w:rFonts w:asciiTheme="minorHAnsi" w:hAnsiTheme="minorHAnsi" w:cstheme="minorHAnsi"/>
          <w:shd w:val="clear" w:color="auto" w:fill="FEFEFE"/>
        </w:rPr>
        <w:t>-8</w:t>
      </w:r>
      <w:r w:rsidRPr="00B537FF">
        <w:rPr>
          <w:rFonts w:asciiTheme="minorHAnsi" w:hAnsiTheme="minorHAnsi" w:cstheme="minorHAnsi"/>
          <w:shd w:val="clear" w:color="auto" w:fill="FEFEFE"/>
        </w:rPr>
        <w:t xml:space="preserve"> slides limit</w:t>
      </w:r>
      <w:r w:rsidR="0000420B" w:rsidRPr="00B537FF">
        <w:rPr>
          <w:rFonts w:asciiTheme="minorHAnsi" w:hAnsiTheme="minorHAnsi" w:cstheme="minorHAnsi"/>
          <w:shd w:val="clear" w:color="auto" w:fill="FEFEFE"/>
        </w:rPr>
        <w:t xml:space="preserve"> (outline, motivation, data, methods, results, discussion)</w:t>
      </w:r>
      <w:r w:rsidRPr="00B537FF">
        <w:rPr>
          <w:rFonts w:asciiTheme="minorHAnsi" w:hAnsiTheme="minorHAnsi" w:cstheme="minorHAnsi"/>
          <w:shd w:val="clear" w:color="auto" w:fill="FEFEFE"/>
        </w:rPr>
        <w:t xml:space="preserve">, the dimension of each slide must be no larger than 1024 X 768, and font size should be no smaller than 16pt. </w:t>
      </w:r>
      <w:r w:rsidR="00DC56F7" w:rsidRPr="00B537FF">
        <w:rPr>
          <w:rFonts w:asciiTheme="minorHAnsi" w:hAnsiTheme="minorHAnsi" w:cstheme="minorHAnsi"/>
          <w:shd w:val="clear" w:color="auto" w:fill="FEFEFE"/>
        </w:rPr>
        <w:t>6</w:t>
      </w:r>
      <w:r w:rsidRPr="00B537FF">
        <w:rPr>
          <w:rFonts w:asciiTheme="minorHAnsi" w:hAnsiTheme="minorHAnsi" w:cstheme="minorHAnsi"/>
          <w:shd w:val="clear" w:color="auto" w:fill="FEFEFE"/>
        </w:rPr>
        <w:t>-</w:t>
      </w:r>
      <w:r w:rsidR="00DC56F7" w:rsidRPr="00B537FF">
        <w:rPr>
          <w:rFonts w:asciiTheme="minorHAnsi" w:hAnsiTheme="minorHAnsi" w:cstheme="minorHAnsi"/>
          <w:shd w:val="clear" w:color="auto" w:fill="FEFEFE"/>
        </w:rPr>
        <w:t>8</w:t>
      </w:r>
      <w:r w:rsidR="0000420B" w:rsidRPr="00B537FF">
        <w:rPr>
          <w:rFonts w:asciiTheme="minorHAnsi" w:hAnsiTheme="minorHAnsi" w:cstheme="minorHAnsi"/>
          <w:shd w:val="clear" w:color="auto" w:fill="FEFEFE"/>
        </w:rPr>
        <w:t xml:space="preserve"> </w:t>
      </w:r>
      <w:r w:rsidRPr="00B537FF">
        <w:rPr>
          <w:rFonts w:asciiTheme="minorHAnsi" w:hAnsiTheme="minorHAnsi" w:cstheme="minorHAnsi"/>
          <w:shd w:val="clear" w:color="auto" w:fill="FEFEFE"/>
        </w:rPr>
        <w:t>mins</w:t>
      </w:r>
      <w:r w:rsidR="0000420B" w:rsidRPr="00B537FF">
        <w:rPr>
          <w:rFonts w:asciiTheme="minorHAnsi" w:hAnsiTheme="minorHAnsi" w:cstheme="minorHAnsi"/>
          <w:shd w:val="clear" w:color="auto" w:fill="FEFEFE"/>
        </w:rPr>
        <w:t xml:space="preserve">, </w:t>
      </w:r>
      <w:r w:rsidRPr="004A260E">
        <w:rPr>
          <w:rFonts w:asciiTheme="minorHAnsi" w:hAnsiTheme="minorHAnsi" w:cstheme="minorHAnsi"/>
          <w:b/>
          <w:bCs/>
          <w:shd w:val="clear" w:color="auto" w:fill="FEFEFE"/>
        </w:rPr>
        <w:t xml:space="preserve">due on </w:t>
      </w:r>
      <w:r w:rsidR="00615039" w:rsidRPr="004A260E">
        <w:rPr>
          <w:rFonts w:asciiTheme="minorHAnsi" w:hAnsiTheme="minorHAnsi" w:cstheme="minorHAnsi"/>
          <w:b/>
          <w:bCs/>
          <w:shd w:val="clear" w:color="auto" w:fill="FEFEFE"/>
        </w:rPr>
        <w:t>November 29th</w:t>
      </w:r>
      <w:r w:rsidRPr="004A260E">
        <w:rPr>
          <w:rFonts w:asciiTheme="minorHAnsi" w:hAnsiTheme="minorHAnsi" w:cstheme="minorHAnsi"/>
          <w:b/>
          <w:bCs/>
          <w:shd w:val="clear" w:color="auto" w:fill="FEFEFE"/>
        </w:rPr>
        <w:t>, 202</w:t>
      </w:r>
      <w:r w:rsidR="00DC56F7" w:rsidRPr="004A260E">
        <w:rPr>
          <w:rFonts w:asciiTheme="minorHAnsi" w:hAnsiTheme="minorHAnsi" w:cstheme="minorHAnsi"/>
          <w:b/>
          <w:bCs/>
          <w:shd w:val="clear" w:color="auto" w:fill="FEFEFE"/>
        </w:rPr>
        <w:t>2</w:t>
      </w:r>
      <w:r w:rsidRPr="004A260E">
        <w:rPr>
          <w:rFonts w:asciiTheme="minorHAnsi" w:hAnsiTheme="minorHAnsi" w:cstheme="minorHAnsi"/>
          <w:b/>
          <w:bCs/>
          <w:shd w:val="clear" w:color="auto" w:fill="FEFEFE"/>
        </w:rPr>
        <w:t>, 22:00 (EST)</w:t>
      </w:r>
      <w:r w:rsidRPr="00B537FF">
        <w:rPr>
          <w:rFonts w:asciiTheme="minorHAnsi" w:hAnsiTheme="minorHAnsi" w:cstheme="minorHAnsi"/>
          <w:shd w:val="clear" w:color="auto" w:fill="FEFEFE"/>
        </w:rPr>
        <w:t>.</w:t>
      </w:r>
    </w:p>
    <w:p w14:paraId="77D60B1E" w14:textId="1504341F" w:rsidR="00615039" w:rsidRPr="00B537FF" w:rsidRDefault="00615039" w:rsidP="00615039">
      <w:pPr>
        <w:pStyle w:val="ListParagraph"/>
        <w:numPr>
          <w:ilvl w:val="1"/>
          <w:numId w:val="7"/>
        </w:numPr>
        <w:rPr>
          <w:rFonts w:asciiTheme="minorHAnsi" w:hAnsiTheme="minorHAnsi" w:cstheme="minorHAnsi"/>
          <w:lang w:val="en-CA"/>
        </w:rPr>
      </w:pPr>
      <w:r w:rsidRPr="004A260E">
        <w:rPr>
          <w:rFonts w:asciiTheme="minorHAnsi" w:hAnsiTheme="minorHAnsi" w:cstheme="minorHAnsi"/>
          <w:b/>
          <w:bCs/>
          <w:shd w:val="clear" w:color="auto" w:fill="FEFEFE"/>
        </w:rPr>
        <w:t>Oral presentation</w:t>
      </w:r>
      <w:r w:rsidRPr="00B537FF">
        <w:rPr>
          <w:rFonts w:asciiTheme="minorHAnsi" w:hAnsiTheme="minorHAnsi" w:cstheme="minorHAnsi"/>
          <w:shd w:val="clear" w:color="auto" w:fill="FEFEFE"/>
        </w:rPr>
        <w:t xml:space="preserve">: 10%. </w:t>
      </w:r>
      <w:proofErr w:type="gramStart"/>
      <w:r w:rsidRPr="00B537FF">
        <w:rPr>
          <w:rFonts w:asciiTheme="minorHAnsi" w:hAnsiTheme="minorHAnsi" w:cstheme="minorHAnsi"/>
          <w:shd w:val="clear" w:color="auto" w:fill="FEFEFE"/>
        </w:rPr>
        <w:t>6-8 minute</w:t>
      </w:r>
      <w:proofErr w:type="gramEnd"/>
      <w:r w:rsidRPr="00B537FF">
        <w:rPr>
          <w:rFonts w:asciiTheme="minorHAnsi" w:hAnsiTheme="minorHAnsi" w:cstheme="minorHAnsi"/>
          <w:shd w:val="clear" w:color="auto" w:fill="FEFEFE"/>
        </w:rPr>
        <w:t xml:space="preserve"> presentation and 2-4 minutes Q&amp;A. </w:t>
      </w:r>
      <w:r w:rsidR="009362B3" w:rsidRPr="00B537FF">
        <w:rPr>
          <w:rFonts w:asciiTheme="minorHAnsi" w:hAnsiTheme="minorHAnsi" w:cstheme="minorHAnsi"/>
          <w:shd w:val="clear" w:color="auto" w:fill="FEFEFE"/>
        </w:rPr>
        <w:t xml:space="preserve">Due on </w:t>
      </w:r>
      <w:r w:rsidR="009362B3" w:rsidRPr="004A260E">
        <w:rPr>
          <w:rFonts w:asciiTheme="minorHAnsi" w:hAnsiTheme="minorHAnsi" w:cstheme="minorHAnsi"/>
          <w:b/>
          <w:bCs/>
          <w:shd w:val="clear" w:color="auto" w:fill="FEFEFE"/>
        </w:rPr>
        <w:t>either 11/29 or 12/2 or 12/6, 2022 during class time</w:t>
      </w:r>
      <w:r w:rsidR="009362B3" w:rsidRPr="00B537FF">
        <w:rPr>
          <w:rFonts w:asciiTheme="minorHAnsi" w:hAnsiTheme="minorHAnsi" w:cstheme="minorHAnsi"/>
          <w:shd w:val="clear" w:color="auto" w:fill="FEFEFE"/>
        </w:rPr>
        <w:t xml:space="preserve">. </w:t>
      </w:r>
    </w:p>
    <w:p w14:paraId="276C6364" w14:textId="5FE3670E" w:rsidR="00685250" w:rsidRPr="00B537FF" w:rsidRDefault="00B45542" w:rsidP="00615039">
      <w:pPr>
        <w:pStyle w:val="ListParagraph"/>
        <w:numPr>
          <w:ilvl w:val="1"/>
          <w:numId w:val="7"/>
        </w:numPr>
        <w:rPr>
          <w:rFonts w:asciiTheme="minorHAnsi" w:hAnsiTheme="minorHAnsi" w:cstheme="minorHAnsi"/>
          <w:lang w:val="en-CA"/>
        </w:rPr>
      </w:pPr>
      <w:r w:rsidRPr="004A260E">
        <w:rPr>
          <w:rFonts w:asciiTheme="minorHAnsi" w:hAnsiTheme="minorHAnsi" w:cstheme="minorHAnsi"/>
          <w:b/>
          <w:bCs/>
          <w:shd w:val="clear" w:color="auto" w:fill="FEFEFE"/>
        </w:rPr>
        <w:t>Final project report</w:t>
      </w:r>
      <w:r w:rsidR="004A260E">
        <w:rPr>
          <w:rFonts w:asciiTheme="minorHAnsi" w:hAnsiTheme="minorHAnsi" w:cstheme="minorHAnsi"/>
          <w:b/>
          <w:bCs/>
          <w:shd w:val="clear" w:color="auto" w:fill="FEFEFE"/>
        </w:rPr>
        <w:t xml:space="preserve"> </w:t>
      </w:r>
      <w:r w:rsidR="004A260E">
        <w:rPr>
          <w:rFonts w:asciiTheme="minorHAnsi" w:hAnsiTheme="minorHAnsi" w:cstheme="minorHAnsi"/>
          <w:b/>
          <w:bCs/>
          <w:lang w:val="en-CA"/>
        </w:rPr>
        <w:t xml:space="preserve">+ </w:t>
      </w:r>
      <w:r w:rsidR="004A260E" w:rsidRPr="004A260E">
        <w:rPr>
          <w:rFonts w:asciiTheme="minorHAnsi" w:hAnsiTheme="minorHAnsi" w:cstheme="minorHAnsi"/>
          <w:b/>
          <w:bCs/>
          <w:shd w:val="clear" w:color="auto" w:fill="FEFEFE"/>
        </w:rPr>
        <w:t>supplementary material</w:t>
      </w:r>
      <w:r w:rsidRPr="00B537FF">
        <w:rPr>
          <w:rFonts w:asciiTheme="minorHAnsi" w:hAnsiTheme="minorHAnsi" w:cstheme="minorHAnsi"/>
          <w:shd w:val="clear" w:color="auto" w:fill="FEFEFE"/>
        </w:rPr>
        <w:t xml:space="preserve">: 30%. </w:t>
      </w:r>
      <w:r w:rsidR="00DC56F7" w:rsidRPr="00B537FF">
        <w:rPr>
          <w:rFonts w:asciiTheme="minorHAnsi" w:hAnsiTheme="minorHAnsi" w:cstheme="minorHAnsi"/>
          <w:shd w:val="clear" w:color="auto" w:fill="FEFEFE"/>
        </w:rPr>
        <w:t>Less than 15</w:t>
      </w:r>
      <w:r w:rsidRPr="00B537FF">
        <w:rPr>
          <w:rFonts w:asciiTheme="minorHAnsi" w:hAnsiTheme="minorHAnsi" w:cstheme="minorHAnsi"/>
          <w:shd w:val="clear" w:color="auto" w:fill="FEFEFE"/>
        </w:rPr>
        <w:t xml:space="preserve"> pages (single-spaced, 12 </w:t>
      </w:r>
      <w:proofErr w:type="spellStart"/>
      <w:r w:rsidRPr="00B537FF">
        <w:rPr>
          <w:rFonts w:asciiTheme="minorHAnsi" w:hAnsiTheme="minorHAnsi" w:cstheme="minorHAnsi"/>
          <w:shd w:val="clear" w:color="auto" w:fill="FEFEFE"/>
        </w:rPr>
        <w:t>pt</w:t>
      </w:r>
      <w:proofErr w:type="spellEnd"/>
      <w:r w:rsidRPr="00B537FF">
        <w:rPr>
          <w:rFonts w:asciiTheme="minorHAnsi" w:hAnsiTheme="minorHAnsi" w:cstheme="minorHAnsi"/>
          <w:shd w:val="clear" w:color="auto" w:fill="FEFEFE"/>
        </w:rPr>
        <w:t xml:space="preserve">, </w:t>
      </w:r>
      <w:r w:rsidR="00894470" w:rsidRPr="00B537FF">
        <w:rPr>
          <w:rFonts w:asciiTheme="minorHAnsi" w:hAnsiTheme="minorHAnsi" w:cstheme="minorHAnsi"/>
          <w:shd w:val="clear" w:color="auto" w:fill="FEFEFE"/>
        </w:rPr>
        <w:t>1-inch</w:t>
      </w:r>
      <w:r w:rsidRPr="00B537FF">
        <w:rPr>
          <w:rFonts w:asciiTheme="minorHAnsi" w:hAnsiTheme="minorHAnsi" w:cstheme="minorHAnsi"/>
          <w:shd w:val="clear" w:color="auto" w:fill="FEFEFE"/>
        </w:rPr>
        <w:t xml:space="preserve"> margins,</w:t>
      </w:r>
      <w:r w:rsidR="00DC56F7" w:rsidRPr="00B537FF">
        <w:rPr>
          <w:rFonts w:asciiTheme="minorHAnsi" w:hAnsiTheme="minorHAnsi" w:cstheme="minorHAnsi"/>
          <w:shd w:val="clear" w:color="auto" w:fill="FEFEFE"/>
        </w:rPr>
        <w:t xml:space="preserve"> </w:t>
      </w:r>
      <w:r w:rsidRPr="00B537FF">
        <w:rPr>
          <w:rFonts w:asciiTheme="minorHAnsi" w:hAnsiTheme="minorHAnsi" w:cstheme="minorHAnsi"/>
          <w:shd w:val="clear" w:color="auto" w:fill="FEFEFE"/>
        </w:rPr>
        <w:t xml:space="preserve">include </w:t>
      </w:r>
      <w:r w:rsidR="00DC56F7" w:rsidRPr="00B537FF">
        <w:rPr>
          <w:rFonts w:asciiTheme="minorHAnsi" w:hAnsiTheme="minorHAnsi" w:cstheme="minorHAnsi"/>
        </w:rPr>
        <w:t>inclusive of tables, figures, and bibliography</w:t>
      </w:r>
      <w:r w:rsidRPr="00B537FF">
        <w:rPr>
          <w:rFonts w:asciiTheme="minorHAnsi" w:hAnsiTheme="minorHAnsi" w:cstheme="minorHAnsi"/>
          <w:shd w:val="clear" w:color="auto" w:fill="FEFEFE"/>
        </w:rPr>
        <w:t>)</w:t>
      </w:r>
      <w:r w:rsidR="009362B3" w:rsidRPr="00B537FF">
        <w:rPr>
          <w:rFonts w:asciiTheme="minorHAnsi" w:hAnsiTheme="minorHAnsi" w:cstheme="minorHAnsi"/>
          <w:shd w:val="clear" w:color="auto" w:fill="FEFEFE"/>
        </w:rPr>
        <w:t xml:space="preserve"> + (less than </w:t>
      </w:r>
      <w:r w:rsidR="00B537FF" w:rsidRPr="00B537FF">
        <w:rPr>
          <w:rFonts w:asciiTheme="minorHAnsi" w:hAnsiTheme="minorHAnsi" w:cstheme="minorHAnsi"/>
          <w:shd w:val="clear" w:color="auto" w:fill="FEFEFE"/>
        </w:rPr>
        <w:t>10</w:t>
      </w:r>
      <w:r w:rsidR="009362B3" w:rsidRPr="00B537FF">
        <w:rPr>
          <w:rFonts w:asciiTheme="minorHAnsi" w:hAnsiTheme="minorHAnsi" w:cstheme="minorHAnsi"/>
          <w:shd w:val="clear" w:color="auto" w:fill="FEFEFE"/>
        </w:rPr>
        <w:t xml:space="preserve"> pages of code and results)</w:t>
      </w:r>
      <w:r w:rsidRPr="00B537FF">
        <w:rPr>
          <w:rFonts w:asciiTheme="minorHAnsi" w:hAnsiTheme="minorHAnsi" w:cstheme="minorHAnsi"/>
          <w:shd w:val="clear" w:color="auto" w:fill="FEFEFE"/>
        </w:rPr>
        <w:t xml:space="preserve">, due on </w:t>
      </w:r>
      <w:r w:rsidR="00615039" w:rsidRPr="00894470">
        <w:rPr>
          <w:rFonts w:asciiTheme="minorHAnsi" w:hAnsiTheme="minorHAnsi" w:cstheme="minorHAnsi"/>
          <w:b/>
          <w:bCs/>
          <w:shd w:val="clear" w:color="auto" w:fill="FEFEFE"/>
        </w:rPr>
        <w:t>December</w:t>
      </w:r>
      <w:r w:rsidR="00DC56F7" w:rsidRPr="00894470">
        <w:rPr>
          <w:rFonts w:asciiTheme="minorHAnsi" w:hAnsiTheme="minorHAnsi" w:cstheme="minorHAnsi"/>
          <w:b/>
          <w:bCs/>
          <w:shd w:val="clear" w:color="auto" w:fill="FEFEFE"/>
        </w:rPr>
        <w:t xml:space="preserve"> </w:t>
      </w:r>
      <w:r w:rsidR="00615039" w:rsidRPr="00894470">
        <w:rPr>
          <w:rFonts w:asciiTheme="minorHAnsi" w:hAnsiTheme="minorHAnsi" w:cstheme="minorHAnsi"/>
          <w:b/>
          <w:bCs/>
          <w:shd w:val="clear" w:color="auto" w:fill="FEFEFE"/>
        </w:rPr>
        <w:t>12</w:t>
      </w:r>
      <w:r w:rsidR="00DC56F7" w:rsidRPr="00894470">
        <w:rPr>
          <w:rFonts w:asciiTheme="minorHAnsi" w:hAnsiTheme="minorHAnsi" w:cstheme="minorHAnsi"/>
          <w:b/>
          <w:bCs/>
          <w:shd w:val="clear" w:color="auto" w:fill="FEFEFE"/>
          <w:vertAlign w:val="superscript"/>
        </w:rPr>
        <w:t>th</w:t>
      </w:r>
      <w:r w:rsidRPr="00894470">
        <w:rPr>
          <w:rFonts w:asciiTheme="minorHAnsi" w:hAnsiTheme="minorHAnsi" w:cstheme="minorHAnsi"/>
          <w:b/>
          <w:bCs/>
          <w:shd w:val="clear" w:color="auto" w:fill="FEFEFE"/>
        </w:rPr>
        <w:t>, 202</w:t>
      </w:r>
      <w:r w:rsidR="00DC56F7" w:rsidRPr="00894470">
        <w:rPr>
          <w:rFonts w:asciiTheme="minorHAnsi" w:hAnsiTheme="minorHAnsi" w:cstheme="minorHAnsi"/>
          <w:b/>
          <w:bCs/>
          <w:shd w:val="clear" w:color="auto" w:fill="FEFEFE"/>
        </w:rPr>
        <w:t>2</w:t>
      </w:r>
      <w:r w:rsidRPr="00894470">
        <w:rPr>
          <w:rFonts w:asciiTheme="minorHAnsi" w:hAnsiTheme="minorHAnsi" w:cstheme="minorHAnsi"/>
          <w:b/>
          <w:bCs/>
          <w:shd w:val="clear" w:color="auto" w:fill="FEFEFE"/>
        </w:rPr>
        <w:t>, 22:00 (EST).</w:t>
      </w:r>
      <w:bookmarkStart w:id="8" w:name="_Hlk45875128"/>
      <w:bookmarkStart w:id="9" w:name="_Hlk45735870"/>
      <w:bookmarkEnd w:id="7"/>
    </w:p>
    <w:p w14:paraId="40917225" w14:textId="77777777" w:rsidR="00685250" w:rsidRPr="00685250" w:rsidRDefault="00685250" w:rsidP="00685250">
      <w:pPr>
        <w:rPr>
          <w:rFonts w:asciiTheme="minorHAnsi" w:hAnsiTheme="minorHAnsi" w:cstheme="minorHAnsi"/>
          <w:lang w:val="en-CA"/>
        </w:rPr>
      </w:pPr>
    </w:p>
    <w:p w14:paraId="52F9499E" w14:textId="4B2D8A27" w:rsidR="00685250" w:rsidRDefault="00685250" w:rsidP="00455742">
      <w:pPr>
        <w:pStyle w:val="Heading2"/>
        <w:rPr>
          <w:rFonts w:asciiTheme="minorHAnsi" w:hAnsiTheme="minorHAnsi" w:cstheme="minorHAnsi"/>
        </w:rPr>
      </w:pPr>
      <w:r w:rsidRPr="00685250">
        <w:rPr>
          <w:rFonts w:asciiTheme="minorHAnsi" w:hAnsiTheme="minorHAnsi" w:cstheme="minorHAnsi"/>
        </w:rPr>
        <w:t>Course Policies and Procedures</w:t>
      </w:r>
    </w:p>
    <w:p w14:paraId="2D19CC97" w14:textId="339E0D3A" w:rsidR="00685250" w:rsidRPr="00B537FF" w:rsidRDefault="00685250" w:rsidP="00685250">
      <w:pPr>
        <w:rPr>
          <w:rFonts w:asciiTheme="minorHAnsi" w:hAnsiTheme="minorHAnsi" w:cstheme="minorHAnsi"/>
        </w:rPr>
      </w:pPr>
      <w:r w:rsidRPr="00B537FF">
        <w:rPr>
          <w:rFonts w:asciiTheme="minorHAnsi" w:hAnsiTheme="minorHAnsi" w:cstheme="minorHAnsi"/>
        </w:rPr>
        <w:t>Class participation</w:t>
      </w:r>
    </w:p>
    <w:p w14:paraId="516E300D" w14:textId="0B365597" w:rsidR="00685250" w:rsidRPr="00B537FF" w:rsidRDefault="00685250" w:rsidP="00685250">
      <w:pPr>
        <w:rPr>
          <w:rFonts w:asciiTheme="minorHAnsi" w:hAnsiTheme="minorHAnsi" w:cstheme="minorHAnsi"/>
        </w:rPr>
      </w:pPr>
    </w:p>
    <w:p w14:paraId="1F003E18" w14:textId="69833E9A" w:rsidR="00685250" w:rsidRPr="00B537FF" w:rsidRDefault="00A56F3C" w:rsidP="00685250">
      <w:pPr>
        <w:pStyle w:val="ListParagraph"/>
        <w:numPr>
          <w:ilvl w:val="0"/>
          <w:numId w:val="10"/>
        </w:numPr>
        <w:rPr>
          <w:rFonts w:asciiTheme="minorHAnsi" w:hAnsiTheme="minorHAnsi" w:cstheme="minorHAnsi"/>
        </w:rPr>
      </w:pPr>
      <w:r w:rsidRPr="00B537FF">
        <w:rPr>
          <w:rFonts w:asciiTheme="minorHAnsi" w:hAnsiTheme="minorHAnsi" w:cstheme="minorHAnsi"/>
        </w:rPr>
        <w:t>In-person</w:t>
      </w:r>
      <w:r w:rsidR="00685250" w:rsidRPr="00B537FF">
        <w:rPr>
          <w:rFonts w:asciiTheme="minorHAnsi" w:hAnsiTheme="minorHAnsi" w:cstheme="minorHAnsi"/>
        </w:rPr>
        <w:t xml:space="preserve"> participation and Avenue Discussion Forum are encouraged.</w:t>
      </w:r>
    </w:p>
    <w:p w14:paraId="4DF248A0" w14:textId="61D42C27" w:rsidR="00685250" w:rsidRPr="00B537FF" w:rsidRDefault="00A56F3C" w:rsidP="00685250">
      <w:pPr>
        <w:pStyle w:val="ListParagraph"/>
        <w:numPr>
          <w:ilvl w:val="1"/>
          <w:numId w:val="10"/>
        </w:numPr>
        <w:rPr>
          <w:rFonts w:asciiTheme="minorHAnsi" w:hAnsiTheme="minorHAnsi" w:cstheme="minorHAnsi"/>
        </w:rPr>
      </w:pPr>
      <w:r w:rsidRPr="00B537FF">
        <w:rPr>
          <w:rFonts w:asciiTheme="minorHAnsi" w:hAnsiTheme="minorHAnsi" w:cstheme="minorHAnsi"/>
        </w:rPr>
        <w:t>Avenue discussion forum</w:t>
      </w:r>
      <w:r w:rsidR="00685250" w:rsidRPr="00B537FF">
        <w:rPr>
          <w:rFonts w:asciiTheme="minorHAnsi" w:hAnsiTheme="minorHAnsi" w:cstheme="minorHAnsi"/>
        </w:rPr>
        <w:t xml:space="preserve"> is highly catered to getting help fast and efficiently from classmates, the TA, and myself. Rather than emailing questions to the teaching staff, we encourage you to post your questions on Avenue Discussion Forum. </w:t>
      </w:r>
    </w:p>
    <w:p w14:paraId="15FE0654" w14:textId="71608654" w:rsidR="00685250" w:rsidRPr="00B537FF" w:rsidRDefault="00685250" w:rsidP="00685250">
      <w:pPr>
        <w:pStyle w:val="ListParagraph"/>
        <w:numPr>
          <w:ilvl w:val="1"/>
          <w:numId w:val="10"/>
        </w:numPr>
        <w:rPr>
          <w:rFonts w:asciiTheme="minorHAnsi" w:hAnsiTheme="minorHAnsi" w:cstheme="minorHAnsi"/>
        </w:rPr>
      </w:pPr>
      <w:r w:rsidRPr="00B537FF">
        <w:rPr>
          <w:rFonts w:asciiTheme="minorHAnsi" w:hAnsiTheme="minorHAnsi" w:cstheme="minorHAnsi"/>
        </w:rPr>
        <w:t xml:space="preserve">When homework involves simulations and data analysis, you will use R statistical computing software. Please post your R or RStudio or </w:t>
      </w:r>
      <w:proofErr w:type="spellStart"/>
      <w:r w:rsidRPr="00B537FF">
        <w:rPr>
          <w:rFonts w:asciiTheme="minorHAnsi" w:hAnsiTheme="minorHAnsi" w:cstheme="minorHAnsi"/>
        </w:rPr>
        <w:t>RMarkdown</w:t>
      </w:r>
      <w:proofErr w:type="spellEnd"/>
      <w:r w:rsidRPr="00B537FF">
        <w:rPr>
          <w:rFonts w:asciiTheme="minorHAnsi" w:hAnsiTheme="minorHAnsi" w:cstheme="minorHAnsi"/>
        </w:rPr>
        <w:t xml:space="preserve"> </w:t>
      </w:r>
      <w:r w:rsidR="00E54106" w:rsidRPr="00B537FF">
        <w:rPr>
          <w:rFonts w:asciiTheme="minorHAnsi" w:hAnsiTheme="minorHAnsi" w:cstheme="minorHAnsi"/>
        </w:rPr>
        <w:t xml:space="preserve">or Python or </w:t>
      </w:r>
      <w:proofErr w:type="spellStart"/>
      <w:r w:rsidR="00E54106" w:rsidRPr="00B537FF">
        <w:rPr>
          <w:rFonts w:asciiTheme="minorHAnsi" w:hAnsiTheme="minorHAnsi" w:cstheme="minorHAnsi"/>
        </w:rPr>
        <w:t>Jupyter</w:t>
      </w:r>
      <w:proofErr w:type="spellEnd"/>
      <w:r w:rsidR="00E54106" w:rsidRPr="00B537FF">
        <w:rPr>
          <w:rFonts w:asciiTheme="minorHAnsi" w:hAnsiTheme="minorHAnsi" w:cstheme="minorHAnsi"/>
        </w:rPr>
        <w:t xml:space="preserve"> Notebook </w:t>
      </w:r>
      <w:r w:rsidRPr="00B537FF">
        <w:rPr>
          <w:rFonts w:asciiTheme="minorHAnsi" w:hAnsiTheme="minorHAnsi" w:cstheme="minorHAnsi"/>
        </w:rPr>
        <w:t>questions to Avenue Discussion Forum.</w:t>
      </w:r>
    </w:p>
    <w:p w14:paraId="16715B89" w14:textId="77777777" w:rsidR="00685250" w:rsidRPr="00B537FF" w:rsidRDefault="00685250" w:rsidP="00685250">
      <w:pPr>
        <w:pStyle w:val="ListParagraph"/>
        <w:numPr>
          <w:ilvl w:val="1"/>
          <w:numId w:val="10"/>
        </w:numPr>
        <w:rPr>
          <w:rFonts w:asciiTheme="minorHAnsi" w:hAnsiTheme="minorHAnsi" w:cstheme="minorHAnsi"/>
        </w:rPr>
      </w:pPr>
      <w:r w:rsidRPr="00B537FF">
        <w:rPr>
          <w:rFonts w:asciiTheme="minorHAnsi" w:hAnsiTheme="minorHAnsi" w:cstheme="minorHAnsi"/>
        </w:rPr>
        <w:t>Instructor or TA or other students in your class can answer your questions.</w:t>
      </w:r>
    </w:p>
    <w:p w14:paraId="3E7E46CA" w14:textId="15D15CC1" w:rsidR="00685250" w:rsidRPr="00B537FF" w:rsidRDefault="00685250" w:rsidP="00685250">
      <w:pPr>
        <w:pStyle w:val="ListParagraph"/>
        <w:numPr>
          <w:ilvl w:val="1"/>
          <w:numId w:val="10"/>
        </w:numPr>
        <w:rPr>
          <w:rFonts w:asciiTheme="minorHAnsi" w:hAnsiTheme="minorHAnsi" w:cstheme="minorHAnsi"/>
        </w:rPr>
      </w:pPr>
      <w:r w:rsidRPr="00B537FF">
        <w:rPr>
          <w:rFonts w:asciiTheme="minorHAnsi" w:hAnsiTheme="minorHAnsi" w:cstheme="minorHAnsi"/>
        </w:rPr>
        <w:lastRenderedPageBreak/>
        <w:t xml:space="preserve">When asking questions about code, be specific (copy and paste the exact error, relevant code, and describe what you are attempting to do). We will not answer questions that are too </w:t>
      </w:r>
      <w:proofErr w:type="gramStart"/>
      <w:r w:rsidRPr="00B537FF">
        <w:rPr>
          <w:rFonts w:asciiTheme="minorHAnsi" w:hAnsiTheme="minorHAnsi" w:cstheme="minorHAnsi"/>
        </w:rPr>
        <w:t>similar to</w:t>
      </w:r>
      <w:proofErr w:type="gramEnd"/>
      <w:r w:rsidRPr="00B537FF">
        <w:rPr>
          <w:rFonts w:asciiTheme="minorHAnsi" w:hAnsiTheme="minorHAnsi" w:cstheme="minorHAnsi"/>
        </w:rPr>
        <w:t xml:space="preserve"> the problem sets or better-answered in-office hours. You should conduct yourself courteously and respectfully on Avenue Discussion Forum.</w:t>
      </w:r>
    </w:p>
    <w:p w14:paraId="1BE0249E" w14:textId="7BDE7BBB" w:rsidR="00685250" w:rsidRDefault="00685250" w:rsidP="00685250"/>
    <w:p w14:paraId="213DA22E" w14:textId="0F1A0D53" w:rsidR="00685250" w:rsidRPr="00B537FF" w:rsidRDefault="00685250" w:rsidP="00685250">
      <w:pPr>
        <w:rPr>
          <w:rFonts w:asciiTheme="minorHAnsi" w:hAnsiTheme="minorHAnsi" w:cstheme="minorHAnsi"/>
        </w:rPr>
      </w:pPr>
      <w:r w:rsidRPr="00B537FF">
        <w:rPr>
          <w:rFonts w:asciiTheme="minorHAnsi" w:hAnsiTheme="minorHAnsi" w:cstheme="minorHAnsi"/>
        </w:rPr>
        <w:t>Homework assignments</w:t>
      </w:r>
    </w:p>
    <w:p w14:paraId="757DE9D0" w14:textId="7A7FC765" w:rsidR="00685250" w:rsidRPr="00B537FF" w:rsidRDefault="00685250" w:rsidP="00685250">
      <w:pPr>
        <w:rPr>
          <w:rFonts w:asciiTheme="minorHAnsi" w:hAnsiTheme="minorHAnsi" w:cstheme="minorHAnsi"/>
        </w:rPr>
      </w:pPr>
    </w:p>
    <w:p w14:paraId="53EB754F" w14:textId="3B6D4C37" w:rsidR="00685250" w:rsidRPr="00B537FF" w:rsidRDefault="00685250" w:rsidP="00685250">
      <w:pPr>
        <w:pStyle w:val="ListParagraph"/>
        <w:numPr>
          <w:ilvl w:val="0"/>
          <w:numId w:val="10"/>
        </w:numPr>
        <w:rPr>
          <w:rFonts w:asciiTheme="minorHAnsi" w:hAnsiTheme="minorHAnsi" w:cstheme="minorHAnsi"/>
        </w:rPr>
      </w:pPr>
      <w:r w:rsidRPr="00B537FF">
        <w:rPr>
          <w:rFonts w:asciiTheme="minorHAnsi" w:hAnsiTheme="minorHAnsi" w:cstheme="minorHAnsi"/>
        </w:rPr>
        <w:t xml:space="preserve">Homework assignment will be assigned in </w:t>
      </w:r>
      <w:hyperlink r:id="rId53" w:history="1">
        <w:r w:rsidRPr="00B537FF">
          <w:rPr>
            <w:rStyle w:val="Hyperlink"/>
            <w:rFonts w:asciiTheme="minorHAnsi" w:hAnsiTheme="minorHAnsi" w:cstheme="minorHAnsi"/>
          </w:rPr>
          <w:t>Avenue to Learn</w:t>
        </w:r>
      </w:hyperlink>
      <w:r w:rsidRPr="00B537FF">
        <w:rPr>
          <w:rFonts w:asciiTheme="minorHAnsi" w:hAnsiTheme="minorHAnsi" w:cstheme="minorHAnsi"/>
        </w:rPr>
        <w:t>.</w:t>
      </w:r>
    </w:p>
    <w:p w14:paraId="7A588380" w14:textId="61809721" w:rsidR="00685250" w:rsidRPr="00B537FF" w:rsidRDefault="00685250" w:rsidP="00685250">
      <w:pPr>
        <w:pStyle w:val="ListParagraph"/>
        <w:numPr>
          <w:ilvl w:val="0"/>
          <w:numId w:val="10"/>
        </w:numPr>
        <w:rPr>
          <w:rFonts w:asciiTheme="minorHAnsi" w:hAnsiTheme="minorHAnsi" w:cstheme="minorHAnsi"/>
        </w:rPr>
      </w:pPr>
      <w:r w:rsidRPr="00B537FF">
        <w:rPr>
          <w:rFonts w:asciiTheme="minorHAnsi" w:hAnsiTheme="minorHAnsi" w:cstheme="minorHAnsi"/>
        </w:rPr>
        <w:t xml:space="preserve">Homework assignment due date will be announced on the assignments posted date (at least ten days, including a weekend). </w:t>
      </w:r>
    </w:p>
    <w:p w14:paraId="3FD72F68" w14:textId="3D1D8B06" w:rsidR="00685250" w:rsidRPr="00B537FF" w:rsidRDefault="00685250" w:rsidP="00685250">
      <w:pPr>
        <w:pStyle w:val="ListParagraph"/>
        <w:numPr>
          <w:ilvl w:val="0"/>
          <w:numId w:val="10"/>
        </w:numPr>
        <w:rPr>
          <w:rFonts w:asciiTheme="minorHAnsi" w:hAnsiTheme="minorHAnsi" w:cstheme="minorHAnsi"/>
        </w:rPr>
      </w:pPr>
      <w:r w:rsidRPr="00B537FF">
        <w:rPr>
          <w:rFonts w:asciiTheme="minorHAnsi" w:hAnsiTheme="minorHAnsi" w:cstheme="minorHAnsi"/>
        </w:rPr>
        <w:t xml:space="preserve">Prepare your completed homework assignment </w:t>
      </w:r>
      <w:r w:rsidR="00E54106" w:rsidRPr="00B537FF">
        <w:rPr>
          <w:rFonts w:asciiTheme="minorHAnsi" w:hAnsiTheme="minorHAnsi" w:cstheme="minorHAnsi"/>
        </w:rPr>
        <w:t xml:space="preserve">(report and supplementary material) </w:t>
      </w:r>
      <w:r w:rsidRPr="00B537FF">
        <w:rPr>
          <w:rFonts w:asciiTheme="minorHAnsi" w:hAnsiTheme="minorHAnsi" w:cstheme="minorHAnsi"/>
        </w:rPr>
        <w:t xml:space="preserve">using </w:t>
      </w:r>
      <w:proofErr w:type="spellStart"/>
      <w:r w:rsidRPr="00B537FF">
        <w:rPr>
          <w:rFonts w:asciiTheme="minorHAnsi" w:hAnsiTheme="minorHAnsi" w:cstheme="minorHAnsi"/>
        </w:rPr>
        <w:t>RMarkdown</w:t>
      </w:r>
      <w:proofErr w:type="spellEnd"/>
      <w:r w:rsidR="00E54106" w:rsidRPr="00B537FF">
        <w:rPr>
          <w:rFonts w:asciiTheme="minorHAnsi" w:hAnsiTheme="minorHAnsi" w:cstheme="minorHAnsi"/>
        </w:rPr>
        <w:t xml:space="preserve"> (or other tools listed in software section)</w:t>
      </w:r>
      <w:r w:rsidRPr="00B537FF">
        <w:rPr>
          <w:rFonts w:asciiTheme="minorHAnsi" w:hAnsiTheme="minorHAnsi" w:cstheme="minorHAnsi"/>
        </w:rPr>
        <w:t xml:space="preserve">. </w:t>
      </w:r>
    </w:p>
    <w:p w14:paraId="3D427848" w14:textId="5EB4098A" w:rsidR="00685250" w:rsidRPr="00B537FF" w:rsidRDefault="00685250" w:rsidP="00685250">
      <w:pPr>
        <w:pStyle w:val="ListParagraph"/>
        <w:numPr>
          <w:ilvl w:val="1"/>
          <w:numId w:val="10"/>
        </w:numPr>
        <w:rPr>
          <w:rFonts w:asciiTheme="minorHAnsi" w:hAnsiTheme="minorHAnsi" w:cstheme="minorHAnsi"/>
        </w:rPr>
      </w:pPr>
      <w:r w:rsidRPr="00B537FF">
        <w:rPr>
          <w:rFonts w:asciiTheme="minorHAnsi" w:hAnsiTheme="minorHAnsi" w:cstheme="minorHAnsi"/>
        </w:rPr>
        <w:t xml:space="preserve">Render your </w:t>
      </w:r>
      <w:proofErr w:type="spellStart"/>
      <w:r w:rsidRPr="00B537FF">
        <w:rPr>
          <w:rFonts w:asciiTheme="minorHAnsi" w:hAnsiTheme="minorHAnsi" w:cstheme="minorHAnsi"/>
        </w:rPr>
        <w:t>RMarkdown</w:t>
      </w:r>
      <w:proofErr w:type="spellEnd"/>
      <w:r w:rsidRPr="00B537FF">
        <w:rPr>
          <w:rFonts w:asciiTheme="minorHAnsi" w:hAnsiTheme="minorHAnsi" w:cstheme="minorHAnsi"/>
        </w:rPr>
        <w:t xml:space="preserve"> to PDF. All the codes </w:t>
      </w:r>
      <w:r w:rsidR="00183572" w:rsidRPr="00B537FF">
        <w:rPr>
          <w:rFonts w:asciiTheme="minorHAnsi" w:hAnsiTheme="minorHAnsi" w:cstheme="minorHAnsi"/>
        </w:rPr>
        <w:t xml:space="preserve">(rendered to PDF) </w:t>
      </w:r>
      <w:r w:rsidR="0045105B" w:rsidRPr="00B537FF">
        <w:rPr>
          <w:rFonts w:asciiTheme="minorHAnsi" w:hAnsiTheme="minorHAnsi" w:cstheme="minorHAnsi"/>
        </w:rPr>
        <w:t>must be</w:t>
      </w:r>
      <w:r w:rsidRPr="00B537FF">
        <w:rPr>
          <w:rFonts w:asciiTheme="minorHAnsi" w:hAnsiTheme="minorHAnsi" w:cstheme="minorHAnsi"/>
        </w:rPr>
        <w:t xml:space="preserve"> in the technical appendices. </w:t>
      </w:r>
    </w:p>
    <w:p w14:paraId="3A0D3148" w14:textId="77777777" w:rsidR="00685250" w:rsidRPr="00B537FF" w:rsidRDefault="00685250" w:rsidP="00685250">
      <w:pPr>
        <w:pStyle w:val="ListParagraph"/>
        <w:numPr>
          <w:ilvl w:val="1"/>
          <w:numId w:val="10"/>
        </w:numPr>
        <w:rPr>
          <w:rFonts w:asciiTheme="minorHAnsi" w:hAnsiTheme="minorHAnsi" w:cstheme="minorHAnsi"/>
        </w:rPr>
      </w:pPr>
      <w:r w:rsidRPr="00B537FF">
        <w:rPr>
          <w:rFonts w:asciiTheme="minorHAnsi" w:hAnsiTheme="minorHAnsi" w:cstheme="minorHAnsi"/>
        </w:rPr>
        <w:t>Name your PDF file as "</w:t>
      </w:r>
      <w:proofErr w:type="spellStart"/>
      <w:r w:rsidRPr="00B537FF">
        <w:rPr>
          <w:rFonts w:asciiTheme="minorHAnsi" w:hAnsiTheme="minorHAnsi" w:cstheme="minorHAnsi"/>
        </w:rPr>
        <w:t>LastName_FirstName_HWK</w:t>
      </w:r>
      <w:proofErr w:type="spellEnd"/>
      <w:r w:rsidRPr="00B537FF">
        <w:rPr>
          <w:rFonts w:asciiTheme="minorHAnsi" w:hAnsiTheme="minorHAnsi" w:cstheme="minorHAnsi"/>
        </w:rPr>
        <w:t>", where K=</w:t>
      </w:r>
      <w:proofErr w:type="gramStart"/>
      <w:r w:rsidRPr="00B537FF">
        <w:rPr>
          <w:rFonts w:asciiTheme="minorHAnsi" w:hAnsiTheme="minorHAnsi" w:cstheme="minorHAnsi"/>
        </w:rPr>
        <w:t>1,2,…</w:t>
      </w:r>
      <w:proofErr w:type="gramEnd"/>
      <w:r w:rsidRPr="00B537FF">
        <w:rPr>
          <w:rFonts w:asciiTheme="minorHAnsi" w:hAnsiTheme="minorHAnsi" w:cstheme="minorHAnsi"/>
        </w:rPr>
        <w:t xml:space="preserve"> , 4.</w:t>
      </w:r>
    </w:p>
    <w:p w14:paraId="1D32C5B3" w14:textId="79DDA6BF" w:rsidR="00685250" w:rsidRPr="00B537FF" w:rsidRDefault="00685250" w:rsidP="00685250">
      <w:pPr>
        <w:pStyle w:val="ListParagraph"/>
        <w:numPr>
          <w:ilvl w:val="1"/>
          <w:numId w:val="10"/>
        </w:numPr>
        <w:rPr>
          <w:rFonts w:asciiTheme="minorHAnsi" w:hAnsiTheme="minorHAnsi" w:cstheme="minorHAnsi"/>
        </w:rPr>
      </w:pPr>
      <w:r w:rsidRPr="00B537FF">
        <w:rPr>
          <w:rFonts w:asciiTheme="minorHAnsi" w:hAnsiTheme="minorHAnsi" w:cstheme="minorHAnsi"/>
        </w:rPr>
        <w:t>Submit a copy to Avenue to Learn.</w:t>
      </w:r>
    </w:p>
    <w:p w14:paraId="5AFDC2D9" w14:textId="5C50977A" w:rsidR="00B537FF" w:rsidRPr="00B537FF" w:rsidRDefault="00B537FF" w:rsidP="00685250">
      <w:pPr>
        <w:pStyle w:val="ListParagraph"/>
        <w:numPr>
          <w:ilvl w:val="0"/>
          <w:numId w:val="10"/>
        </w:numPr>
        <w:rPr>
          <w:rFonts w:asciiTheme="minorHAnsi" w:hAnsiTheme="minorHAnsi" w:cstheme="minorHAnsi"/>
        </w:rPr>
      </w:pPr>
      <w:r w:rsidRPr="00B537FF">
        <w:rPr>
          <w:rFonts w:asciiTheme="minorHAnsi" w:hAnsiTheme="minorHAnsi" w:cstheme="minorHAnsi"/>
          <w:b/>
          <w:bCs/>
        </w:rPr>
        <w:t xml:space="preserve">Late penalty for assignments: </w:t>
      </w:r>
      <w:r w:rsidRPr="00B537FF">
        <w:rPr>
          <w:rFonts w:asciiTheme="minorHAnsi" w:hAnsiTheme="minorHAnsi" w:cstheme="minorHAnsi"/>
        </w:rPr>
        <w:t>15% will be deducted from assignments each day after the due date (rounding up). Assignments won</w:t>
      </w:r>
      <w:r>
        <w:rPr>
          <w:rFonts w:asciiTheme="minorHAnsi" w:hAnsiTheme="minorHAnsi" w:cstheme="minorHAnsi"/>
        </w:rPr>
        <w:t>’</w:t>
      </w:r>
      <w:r w:rsidRPr="00B537FF">
        <w:rPr>
          <w:rFonts w:asciiTheme="minorHAnsi" w:hAnsiTheme="minorHAnsi" w:cstheme="minorHAnsi"/>
        </w:rPr>
        <w:t>t be accepted after 48 hours after the due date.</w:t>
      </w:r>
    </w:p>
    <w:p w14:paraId="1255101F" w14:textId="2C307B7A" w:rsidR="00685250" w:rsidRPr="00B537FF" w:rsidRDefault="00685250" w:rsidP="00685250">
      <w:pPr>
        <w:pStyle w:val="ListParagraph"/>
        <w:numPr>
          <w:ilvl w:val="0"/>
          <w:numId w:val="10"/>
        </w:numPr>
        <w:rPr>
          <w:rFonts w:asciiTheme="minorHAnsi" w:hAnsiTheme="minorHAnsi" w:cstheme="minorHAnsi"/>
        </w:rPr>
      </w:pPr>
      <w:r w:rsidRPr="00B537FF">
        <w:rPr>
          <w:rFonts w:asciiTheme="minorHAnsi" w:hAnsiTheme="minorHAnsi" w:cstheme="minorHAnsi"/>
        </w:rPr>
        <w:t>After attempting homework problems on an individual basis, students may discuss a homework assignment with their classmates. However, students must write up their solutions individually and explicitly indicate who (if anyone) or resources students received help at the top of their homework solutions.</w:t>
      </w:r>
    </w:p>
    <w:p w14:paraId="437FEB26" w14:textId="70C76EDC" w:rsidR="00685250" w:rsidRDefault="00685250" w:rsidP="00685250">
      <w:pPr>
        <w:ind w:left="360"/>
      </w:pPr>
    </w:p>
    <w:p w14:paraId="2DF4E8BB" w14:textId="5B2EBD84" w:rsidR="00685250" w:rsidRPr="00B537FF" w:rsidRDefault="00685250" w:rsidP="00685250">
      <w:pPr>
        <w:ind w:left="360"/>
        <w:rPr>
          <w:rFonts w:asciiTheme="minorHAnsi" w:hAnsiTheme="minorHAnsi" w:cstheme="minorHAnsi"/>
        </w:rPr>
      </w:pPr>
      <w:r w:rsidRPr="00B537FF">
        <w:rPr>
          <w:rFonts w:asciiTheme="minorHAnsi" w:hAnsiTheme="minorHAnsi" w:cstheme="minorHAnsi"/>
        </w:rPr>
        <w:t>Late Withdrawal</w:t>
      </w:r>
    </w:p>
    <w:p w14:paraId="2B295476" w14:textId="6B99EEBC" w:rsidR="00685250" w:rsidRPr="00B537FF" w:rsidRDefault="00685250" w:rsidP="00685250">
      <w:pPr>
        <w:ind w:left="360"/>
        <w:rPr>
          <w:rFonts w:asciiTheme="minorHAnsi" w:hAnsiTheme="minorHAnsi" w:cstheme="minorHAnsi"/>
        </w:rPr>
      </w:pPr>
    </w:p>
    <w:p w14:paraId="7303BEA0" w14:textId="77777777" w:rsidR="00685250" w:rsidRPr="00B537FF" w:rsidRDefault="00685250" w:rsidP="00685250">
      <w:pPr>
        <w:ind w:left="360"/>
        <w:rPr>
          <w:rFonts w:asciiTheme="minorHAnsi" w:hAnsiTheme="minorHAnsi" w:cstheme="minorHAnsi"/>
        </w:rPr>
      </w:pPr>
      <w:r w:rsidRPr="00B537FF">
        <w:rPr>
          <w:rFonts w:asciiTheme="minorHAnsi" w:hAnsiTheme="minorHAnsi" w:cstheme="minorHAnsi"/>
        </w:rPr>
        <w:t>McMaster University provides a Late Withdrawal option to assist students who have become irretrievably behind in a course. Students who have fallen behind with assignments and/or are not prepared to write final examinations (or equivalent) in one or more courses are encouraged to make use of this option and must contact their Academic Advisor in the Faculty/Program Office. Students will work with their Academic Advisor to discuss the situation and what steps they can take to prevent a recurrence. The maximum number of units for which students may request a Late Withdrawal is 18 units throughout their undergraduate degree.</w:t>
      </w:r>
    </w:p>
    <w:p w14:paraId="71B4F95B" w14:textId="77777777" w:rsidR="00685250" w:rsidRPr="00B537FF" w:rsidRDefault="00685250" w:rsidP="00685250">
      <w:pPr>
        <w:ind w:left="360"/>
        <w:rPr>
          <w:rFonts w:asciiTheme="minorHAnsi" w:hAnsiTheme="minorHAnsi" w:cstheme="minorHAnsi"/>
        </w:rPr>
      </w:pPr>
    </w:p>
    <w:p w14:paraId="46CF145D" w14:textId="77777777" w:rsidR="00685250" w:rsidRPr="00B537FF" w:rsidRDefault="00685250" w:rsidP="00685250">
      <w:pPr>
        <w:ind w:left="360"/>
        <w:rPr>
          <w:rFonts w:asciiTheme="minorHAnsi" w:hAnsiTheme="minorHAnsi" w:cstheme="minorHAnsi"/>
        </w:rPr>
      </w:pPr>
      <w:r w:rsidRPr="00B537FF">
        <w:rPr>
          <w:rFonts w:asciiTheme="minorHAnsi" w:hAnsiTheme="minorHAnsi" w:cstheme="minorHAnsi"/>
        </w:rPr>
        <w:t>Students may request a Late Withdrawal, without petition, no later than the last day of classes in the relevant Term. However, it is important to note that:</w:t>
      </w:r>
    </w:p>
    <w:p w14:paraId="114D1AD1" w14:textId="77777777" w:rsidR="00685250" w:rsidRPr="00B537FF" w:rsidRDefault="00685250" w:rsidP="00685250">
      <w:pPr>
        <w:ind w:left="360"/>
        <w:rPr>
          <w:rFonts w:asciiTheme="minorHAnsi" w:hAnsiTheme="minorHAnsi" w:cstheme="minorHAnsi"/>
        </w:rPr>
      </w:pPr>
    </w:p>
    <w:p w14:paraId="288ED641" w14:textId="77777777" w:rsidR="00685250" w:rsidRPr="00B537FF" w:rsidRDefault="00685250" w:rsidP="00685250">
      <w:pPr>
        <w:pStyle w:val="ListParagraph"/>
        <w:numPr>
          <w:ilvl w:val="0"/>
          <w:numId w:val="11"/>
        </w:numPr>
        <w:rPr>
          <w:rFonts w:asciiTheme="minorHAnsi" w:hAnsiTheme="minorHAnsi" w:cstheme="minorHAnsi"/>
        </w:rPr>
      </w:pPr>
      <w:r w:rsidRPr="00B537FF">
        <w:rPr>
          <w:rFonts w:asciiTheme="minorHAnsi" w:hAnsiTheme="minorHAnsi" w:cstheme="minorHAnsi"/>
        </w:rPr>
        <w:t>Requests for Late Withdrawal cannot be made in courses for which the final exam (or equivalent) has been attempted or completed. This also includes courses where a final grade has been assigned (</w:t>
      </w:r>
      <w:proofErr w:type="gramStart"/>
      <w:r w:rsidRPr="00B537FF">
        <w:rPr>
          <w:rFonts w:asciiTheme="minorHAnsi" w:hAnsiTheme="minorHAnsi" w:cstheme="minorHAnsi"/>
        </w:rPr>
        <w:t>e.g.</w:t>
      </w:r>
      <w:proofErr w:type="gramEnd"/>
      <w:r w:rsidRPr="00B537FF">
        <w:rPr>
          <w:rFonts w:asciiTheme="minorHAnsi" w:hAnsiTheme="minorHAnsi" w:cstheme="minorHAnsi"/>
        </w:rPr>
        <w:t xml:space="preserve"> clinical courses).</w:t>
      </w:r>
    </w:p>
    <w:p w14:paraId="763CE4CE" w14:textId="77777777" w:rsidR="00685250" w:rsidRPr="00B537FF" w:rsidRDefault="00685250" w:rsidP="00685250">
      <w:pPr>
        <w:pStyle w:val="ListParagraph"/>
        <w:numPr>
          <w:ilvl w:val="0"/>
          <w:numId w:val="11"/>
        </w:numPr>
        <w:rPr>
          <w:rFonts w:asciiTheme="minorHAnsi" w:hAnsiTheme="minorHAnsi" w:cstheme="minorHAnsi"/>
        </w:rPr>
      </w:pPr>
      <w:r w:rsidRPr="00B537FF">
        <w:rPr>
          <w:rFonts w:asciiTheme="minorHAnsi" w:hAnsiTheme="minorHAnsi" w:cstheme="minorHAnsi"/>
        </w:rPr>
        <w:t xml:space="preserve"> Such requests will be cancelled or revoked if it is determined that the student attempted or completed the final exam (or equivalent).</w:t>
      </w:r>
    </w:p>
    <w:p w14:paraId="5EAAA369" w14:textId="55E61192" w:rsidR="00685250" w:rsidRPr="00B537FF" w:rsidRDefault="00685250" w:rsidP="00685250">
      <w:pPr>
        <w:pStyle w:val="ListParagraph"/>
        <w:numPr>
          <w:ilvl w:val="0"/>
          <w:numId w:val="11"/>
        </w:numPr>
        <w:rPr>
          <w:rFonts w:asciiTheme="minorHAnsi" w:hAnsiTheme="minorHAnsi" w:cstheme="minorHAnsi"/>
        </w:rPr>
      </w:pPr>
      <w:r w:rsidRPr="00B537FF">
        <w:rPr>
          <w:rFonts w:asciiTheme="minorHAnsi" w:hAnsiTheme="minorHAnsi" w:cstheme="minorHAnsi"/>
        </w:rPr>
        <w:t>Students cannot use the Late Withdrawal option for courses in which they are under investigation or for which they have been found guilty of academic dishonesty.</w:t>
      </w:r>
    </w:p>
    <w:p w14:paraId="534BDF44" w14:textId="77777777" w:rsidR="00685250" w:rsidRPr="00B537FF" w:rsidRDefault="00685250" w:rsidP="00685250">
      <w:pPr>
        <w:ind w:left="360"/>
        <w:rPr>
          <w:rFonts w:asciiTheme="minorHAnsi" w:hAnsiTheme="minorHAnsi" w:cstheme="minorHAnsi"/>
        </w:rPr>
      </w:pPr>
    </w:p>
    <w:p w14:paraId="20C111AA" w14:textId="77777777" w:rsidR="00685250" w:rsidRPr="00B537FF" w:rsidRDefault="00685250" w:rsidP="00685250">
      <w:pPr>
        <w:ind w:left="360"/>
        <w:rPr>
          <w:rFonts w:asciiTheme="minorHAnsi" w:hAnsiTheme="minorHAnsi" w:cstheme="minorHAnsi"/>
        </w:rPr>
      </w:pPr>
      <w:r w:rsidRPr="00B537FF">
        <w:rPr>
          <w:rFonts w:asciiTheme="minorHAnsi" w:hAnsiTheme="minorHAnsi" w:cstheme="minorHAnsi"/>
        </w:rPr>
        <w:t>Course(s) approved for Late Withdrawal will be:</w:t>
      </w:r>
    </w:p>
    <w:p w14:paraId="7DEEC0C9" w14:textId="77777777" w:rsidR="00685250" w:rsidRPr="00B537FF" w:rsidRDefault="00685250" w:rsidP="00685250">
      <w:pPr>
        <w:pStyle w:val="ListParagraph"/>
        <w:numPr>
          <w:ilvl w:val="0"/>
          <w:numId w:val="13"/>
        </w:numPr>
        <w:rPr>
          <w:rFonts w:asciiTheme="minorHAnsi" w:hAnsiTheme="minorHAnsi" w:cstheme="minorHAnsi"/>
        </w:rPr>
      </w:pPr>
      <w:r w:rsidRPr="00B537FF">
        <w:rPr>
          <w:rFonts w:asciiTheme="minorHAnsi" w:hAnsiTheme="minorHAnsi" w:cstheme="minorHAnsi"/>
        </w:rPr>
        <w:t>Assigned a non-numeric grade of LWD, in lieu of an alpha/numerical grade</w:t>
      </w:r>
    </w:p>
    <w:p w14:paraId="6F7868C4" w14:textId="77777777" w:rsidR="00685250" w:rsidRPr="00B537FF" w:rsidRDefault="00685250" w:rsidP="00685250">
      <w:pPr>
        <w:pStyle w:val="ListParagraph"/>
        <w:numPr>
          <w:ilvl w:val="0"/>
          <w:numId w:val="13"/>
        </w:numPr>
        <w:rPr>
          <w:rFonts w:asciiTheme="minorHAnsi" w:hAnsiTheme="minorHAnsi" w:cstheme="minorHAnsi"/>
        </w:rPr>
      </w:pPr>
      <w:r w:rsidRPr="00B537FF">
        <w:rPr>
          <w:rFonts w:asciiTheme="minorHAnsi" w:hAnsiTheme="minorHAnsi" w:cstheme="minorHAnsi"/>
        </w:rPr>
        <w:lastRenderedPageBreak/>
        <w:t>Excluded from the calculation of the GPA</w:t>
      </w:r>
    </w:p>
    <w:p w14:paraId="75D18F78" w14:textId="34A66B8A" w:rsidR="00685250" w:rsidRPr="00B537FF" w:rsidRDefault="00685250" w:rsidP="00685250">
      <w:pPr>
        <w:pStyle w:val="ListParagraph"/>
        <w:numPr>
          <w:ilvl w:val="0"/>
          <w:numId w:val="13"/>
        </w:numPr>
        <w:rPr>
          <w:rFonts w:asciiTheme="minorHAnsi" w:hAnsiTheme="minorHAnsi" w:cstheme="minorHAnsi"/>
        </w:rPr>
      </w:pPr>
      <w:r w:rsidRPr="00B537FF">
        <w:rPr>
          <w:rFonts w:asciiTheme="minorHAnsi" w:hAnsiTheme="minorHAnsi" w:cstheme="minorHAnsi"/>
        </w:rPr>
        <w:t>Ineligible for tuition refund</w:t>
      </w:r>
    </w:p>
    <w:p w14:paraId="0379F28C" w14:textId="77777777" w:rsidR="00685250" w:rsidRPr="00B537FF" w:rsidRDefault="00685250" w:rsidP="00685250">
      <w:pPr>
        <w:ind w:left="360"/>
        <w:rPr>
          <w:rFonts w:asciiTheme="minorHAnsi" w:hAnsiTheme="minorHAnsi" w:cstheme="minorHAnsi"/>
        </w:rPr>
      </w:pPr>
    </w:p>
    <w:p w14:paraId="785A9363" w14:textId="77777777" w:rsidR="00685250" w:rsidRPr="00B537FF" w:rsidRDefault="00685250" w:rsidP="00685250">
      <w:pPr>
        <w:ind w:left="360"/>
        <w:rPr>
          <w:rFonts w:asciiTheme="minorHAnsi" w:hAnsiTheme="minorHAnsi" w:cstheme="minorHAnsi"/>
        </w:rPr>
      </w:pPr>
      <w:r w:rsidRPr="00B537FF">
        <w:rPr>
          <w:rFonts w:asciiTheme="minorHAnsi" w:hAnsiTheme="minorHAnsi" w:cstheme="minorHAnsi"/>
        </w:rPr>
        <w:t>Approval of a late withdrawal is final, and requests to be re-enrolled in the withdrawn course(s) will not be considered. A withdrawal will not preclude students from enrolling in the course(s) in a subsequent term.</w:t>
      </w:r>
    </w:p>
    <w:p w14:paraId="45D53573" w14:textId="77777777" w:rsidR="00685250" w:rsidRPr="00B537FF" w:rsidRDefault="00685250" w:rsidP="00685250">
      <w:pPr>
        <w:ind w:left="360"/>
        <w:rPr>
          <w:rFonts w:asciiTheme="minorHAnsi" w:hAnsiTheme="minorHAnsi" w:cstheme="minorHAnsi"/>
        </w:rPr>
      </w:pPr>
    </w:p>
    <w:p w14:paraId="0B688129" w14:textId="2C6F2C6F" w:rsidR="00685250" w:rsidRPr="00B537FF" w:rsidRDefault="00685250" w:rsidP="00685250">
      <w:pPr>
        <w:ind w:left="360"/>
        <w:rPr>
          <w:rFonts w:asciiTheme="minorHAnsi" w:hAnsiTheme="minorHAnsi" w:cstheme="minorHAnsi"/>
        </w:rPr>
      </w:pPr>
      <w:r w:rsidRPr="00B537FF">
        <w:rPr>
          <w:rFonts w:asciiTheme="minorHAnsi" w:hAnsiTheme="minorHAnsi" w:cstheme="minorHAnsi"/>
          <w:b/>
          <w:bCs/>
        </w:rPr>
        <w:t xml:space="preserve">For this course, the final examination equivalent is the final project. Requests for Late Withdrawal cannot be made after submitting the final </w:t>
      </w:r>
      <w:r w:rsidR="00E54106" w:rsidRPr="00B537FF">
        <w:rPr>
          <w:rFonts w:asciiTheme="minorHAnsi" w:hAnsiTheme="minorHAnsi" w:cstheme="minorHAnsi"/>
          <w:b/>
          <w:bCs/>
        </w:rPr>
        <w:t>presentation slides</w:t>
      </w:r>
      <w:r w:rsidRPr="00B537FF">
        <w:rPr>
          <w:rFonts w:asciiTheme="minorHAnsi" w:hAnsiTheme="minorHAnsi" w:cstheme="minorHAnsi"/>
        </w:rPr>
        <w:t>.</w:t>
      </w:r>
    </w:p>
    <w:p w14:paraId="5DB175C1" w14:textId="08EBA3D8" w:rsidR="00D44C91" w:rsidRPr="00EE3F03" w:rsidRDefault="006072D6" w:rsidP="00455742">
      <w:pPr>
        <w:pStyle w:val="Heading2"/>
        <w:rPr>
          <w:rFonts w:asciiTheme="minorHAnsi" w:hAnsiTheme="minorHAnsi" w:cstheme="minorHAnsi"/>
          <w:color w:val="000000"/>
        </w:rPr>
      </w:pPr>
      <w:r w:rsidRPr="00EE3F03">
        <w:rPr>
          <w:rFonts w:asciiTheme="minorHAnsi" w:hAnsiTheme="minorHAnsi" w:cstheme="minorHAnsi"/>
        </w:rPr>
        <w:t>Requests for Relief for Missed Academic Term Work</w:t>
      </w:r>
      <w:bookmarkEnd w:id="8"/>
      <w:r w:rsidRPr="00EE3F03">
        <w:rPr>
          <w:rFonts w:asciiTheme="minorHAnsi" w:hAnsiTheme="minorHAnsi" w:cstheme="minorHAnsi"/>
        </w:rPr>
        <w:t xml:space="preserve"> </w:t>
      </w:r>
    </w:p>
    <w:p w14:paraId="7BE7C5D5" w14:textId="6E403BB3" w:rsidR="00AF3166" w:rsidRDefault="00000000" w:rsidP="00F52CB0">
      <w:pPr>
        <w:contextualSpacing/>
        <w:rPr>
          <w:rFonts w:asciiTheme="minorHAnsi" w:hAnsiTheme="minorHAnsi" w:cstheme="minorHAnsi"/>
        </w:rPr>
      </w:pPr>
      <w:hyperlink r:id="rId54" w:history="1">
        <w:r w:rsidR="008807A0" w:rsidRPr="00EE3F03">
          <w:rPr>
            <w:rStyle w:val="Hyperlink"/>
            <w:rFonts w:asciiTheme="minorHAnsi" w:hAnsiTheme="minorHAnsi" w:cstheme="minorHAnsi"/>
          </w:rPr>
          <w:t>McMaster Student Absence Form (MSAF):</w:t>
        </w:r>
      </w:hyperlink>
      <w:r w:rsidR="008807A0" w:rsidRPr="00EE3F03">
        <w:rPr>
          <w:rFonts w:asciiTheme="minorHAnsi" w:hAnsiTheme="minorHAnsi" w:cstheme="minorHAnsi"/>
        </w:rPr>
        <w:t xml:space="preserve">  </w:t>
      </w:r>
      <w:r w:rsidR="00D44C91" w:rsidRPr="00EE3F03">
        <w:rPr>
          <w:rFonts w:asciiTheme="minorHAnsi" w:hAnsiTheme="minorHAnsi" w:cstheme="minorHAnsi"/>
        </w:rPr>
        <w:t>In the event of an absence for medical or other reasons, students should review and follow the Academic Regulation in the Undergraduate Calendar “Requests for Relief for Missed</w:t>
      </w:r>
      <w:r w:rsidR="0072124D" w:rsidRPr="00EE3F03">
        <w:rPr>
          <w:rFonts w:asciiTheme="minorHAnsi" w:hAnsiTheme="minorHAnsi" w:cstheme="minorHAnsi"/>
        </w:rPr>
        <w:t xml:space="preserve"> </w:t>
      </w:r>
      <w:r w:rsidR="00D44C91" w:rsidRPr="00EE3F03">
        <w:rPr>
          <w:rFonts w:asciiTheme="minorHAnsi" w:hAnsiTheme="minorHAnsi" w:cstheme="minorHAnsi"/>
        </w:rPr>
        <w:t xml:space="preserve">Academic Term Work”. </w:t>
      </w:r>
    </w:p>
    <w:p w14:paraId="313F2B87" w14:textId="5F75B8AD" w:rsidR="000A001C" w:rsidRDefault="000A001C" w:rsidP="00F52CB0">
      <w:pPr>
        <w:contextualSpacing/>
        <w:rPr>
          <w:rFonts w:asciiTheme="minorHAnsi" w:hAnsiTheme="minorHAnsi" w:cstheme="minorHAnsi"/>
        </w:rPr>
      </w:pPr>
    </w:p>
    <w:p w14:paraId="423AAE7F" w14:textId="6805E819" w:rsidR="000A001C" w:rsidRPr="00894470" w:rsidRDefault="000A001C" w:rsidP="00F52CB0">
      <w:pPr>
        <w:contextualSpacing/>
        <w:rPr>
          <w:rFonts w:asciiTheme="minorHAnsi" w:hAnsiTheme="minorHAnsi" w:cstheme="minorHAnsi"/>
          <w:b/>
          <w:bCs/>
        </w:rPr>
      </w:pPr>
      <w:r w:rsidRPr="00894470">
        <w:rPr>
          <w:rFonts w:asciiTheme="minorHAnsi" w:hAnsiTheme="minorHAnsi" w:cstheme="minorHAnsi"/>
          <w:b/>
          <w:bCs/>
        </w:rPr>
        <w:t>MSAF Course Specific Information</w:t>
      </w:r>
    </w:p>
    <w:p w14:paraId="45A5E890" w14:textId="08D7C238" w:rsidR="000A001C" w:rsidRDefault="000A001C" w:rsidP="00F52CB0">
      <w:pPr>
        <w:contextualSpacing/>
        <w:rPr>
          <w:rFonts w:asciiTheme="minorHAnsi" w:hAnsiTheme="minorHAnsi" w:cstheme="minorHAnsi"/>
        </w:rPr>
      </w:pPr>
    </w:p>
    <w:p w14:paraId="58429304" w14:textId="698D5045" w:rsidR="000A001C" w:rsidRDefault="000A001C" w:rsidP="00F52CB0">
      <w:pPr>
        <w:contextualSpacing/>
        <w:rPr>
          <w:rFonts w:asciiTheme="minorHAnsi" w:hAnsiTheme="minorHAnsi" w:cstheme="minorHAnsi"/>
        </w:rPr>
      </w:pPr>
      <w:r w:rsidRPr="000A001C">
        <w:rPr>
          <w:rFonts w:asciiTheme="minorHAnsi" w:hAnsiTheme="minorHAnsi" w:cstheme="minorHAnsi"/>
        </w:rPr>
        <w:t>Absences for a longer duration or for other reasons must be reported to your Faculty/Program office, with documentation, and relief from term work may not necessarily be granted. Please note that the MSAF may not be used for any part of the project work</w:t>
      </w:r>
      <w:r>
        <w:rPr>
          <w:rFonts w:asciiTheme="minorHAnsi" w:hAnsiTheme="minorHAnsi" w:cstheme="minorHAnsi"/>
        </w:rPr>
        <w:t>.</w:t>
      </w:r>
    </w:p>
    <w:p w14:paraId="6D4D4925" w14:textId="48FC07BA" w:rsidR="000A001C" w:rsidRDefault="000A001C" w:rsidP="00F52CB0">
      <w:pPr>
        <w:contextualSpacing/>
        <w:rPr>
          <w:rFonts w:asciiTheme="minorHAnsi" w:hAnsiTheme="minorHAnsi" w:cstheme="minorHAnsi"/>
        </w:rPr>
      </w:pPr>
    </w:p>
    <w:p w14:paraId="07C14B02" w14:textId="5312D27B" w:rsidR="000A001C" w:rsidRDefault="00894470" w:rsidP="00F52CB0">
      <w:pPr>
        <w:contextualSpacing/>
        <w:rPr>
          <w:rFonts w:asciiTheme="minorHAnsi" w:hAnsiTheme="minorHAnsi" w:cstheme="minorHAnsi"/>
          <w:b/>
          <w:bCs/>
        </w:rPr>
      </w:pPr>
      <w:r>
        <w:rPr>
          <w:rFonts w:asciiTheme="minorHAnsi" w:hAnsiTheme="minorHAnsi" w:cstheme="minorHAnsi"/>
          <w:b/>
          <w:bCs/>
        </w:rPr>
        <w:t>The</w:t>
      </w:r>
      <w:r w:rsidR="000A001C" w:rsidRPr="000A001C">
        <w:rPr>
          <w:rFonts w:asciiTheme="minorHAnsi" w:hAnsiTheme="minorHAnsi" w:cstheme="minorHAnsi"/>
          <w:b/>
          <w:bCs/>
        </w:rPr>
        <w:t xml:space="preserve"> weight (</w:t>
      </w:r>
      <w:r w:rsidR="006971B3">
        <w:rPr>
          <w:rFonts w:asciiTheme="minorHAnsi" w:hAnsiTheme="minorHAnsi" w:cstheme="minorHAnsi"/>
          <w:b/>
          <w:bCs/>
        </w:rPr>
        <w:t>15</w:t>
      </w:r>
      <w:r w:rsidR="000A001C" w:rsidRPr="000A001C">
        <w:rPr>
          <w:rFonts w:asciiTheme="minorHAnsi" w:hAnsiTheme="minorHAnsi" w:cstheme="minorHAnsi"/>
          <w:b/>
          <w:bCs/>
        </w:rPr>
        <w:t xml:space="preserve">%) for the missed assignment due to MSAF </w:t>
      </w:r>
      <w:r>
        <w:rPr>
          <w:rFonts w:asciiTheme="minorHAnsi" w:hAnsiTheme="minorHAnsi" w:cstheme="minorHAnsi"/>
          <w:b/>
          <w:bCs/>
        </w:rPr>
        <w:t xml:space="preserve">will be used for </w:t>
      </w:r>
      <w:r w:rsidR="000A001C" w:rsidRPr="000A001C">
        <w:rPr>
          <w:rFonts w:asciiTheme="minorHAnsi" w:hAnsiTheme="minorHAnsi" w:cstheme="minorHAnsi"/>
          <w:b/>
          <w:bCs/>
        </w:rPr>
        <w:t>the next assignment to calculate the final grade.</w:t>
      </w:r>
      <w:r w:rsidR="006971B3">
        <w:rPr>
          <w:rFonts w:asciiTheme="minorHAnsi" w:hAnsiTheme="minorHAnsi" w:cstheme="minorHAnsi"/>
          <w:b/>
          <w:bCs/>
        </w:rPr>
        <w:t xml:space="preserve"> We will not accept MSAF for any project component. </w:t>
      </w:r>
    </w:p>
    <w:p w14:paraId="62110C24" w14:textId="430BB0F2" w:rsidR="000A001C" w:rsidRDefault="000A001C" w:rsidP="00F52CB0">
      <w:pPr>
        <w:contextualSpacing/>
        <w:rPr>
          <w:rFonts w:asciiTheme="minorHAnsi" w:hAnsiTheme="minorHAnsi" w:cstheme="minorHAnsi"/>
          <w:b/>
          <w:bCs/>
        </w:rPr>
      </w:pPr>
    </w:p>
    <w:p w14:paraId="32901506" w14:textId="77777777" w:rsidR="000A001C" w:rsidRPr="000A001C" w:rsidRDefault="000A001C" w:rsidP="00F52CB0">
      <w:pPr>
        <w:contextualSpacing/>
        <w:rPr>
          <w:rFonts w:asciiTheme="minorHAnsi" w:hAnsiTheme="minorHAnsi" w:cstheme="minorHAnsi"/>
          <w:b/>
          <w:bCs/>
        </w:rPr>
      </w:pPr>
    </w:p>
    <w:p w14:paraId="4A0329E5" w14:textId="61C3AE8B" w:rsidR="00D44C91" w:rsidRPr="00EE3F03" w:rsidRDefault="006072D6" w:rsidP="00455742">
      <w:pPr>
        <w:pStyle w:val="Heading2"/>
        <w:rPr>
          <w:rFonts w:asciiTheme="minorHAnsi" w:hAnsiTheme="minorHAnsi" w:cstheme="minorHAnsi"/>
        </w:rPr>
      </w:pPr>
      <w:bookmarkStart w:id="10" w:name="_Hlk45875411"/>
      <w:r w:rsidRPr="00EE3F03">
        <w:rPr>
          <w:rFonts w:asciiTheme="minorHAnsi" w:hAnsiTheme="minorHAnsi" w:cstheme="minorHAnsi"/>
        </w:rPr>
        <w:t xml:space="preserve">Academic Accommodation of Students with Disabilities </w:t>
      </w:r>
    </w:p>
    <w:p w14:paraId="3B45C576" w14:textId="05269E7D" w:rsidR="007213A3" w:rsidRPr="00EE3F03" w:rsidRDefault="00D44C91" w:rsidP="00940FBF">
      <w:pPr>
        <w:rPr>
          <w:rFonts w:asciiTheme="minorHAnsi" w:hAnsiTheme="minorHAnsi" w:cstheme="minorHAnsi"/>
        </w:rPr>
      </w:pPr>
      <w:r w:rsidRPr="00EE3F03">
        <w:rPr>
          <w:rFonts w:asciiTheme="minorHAnsi" w:hAnsiTheme="minorHAnsi" w:cstheme="minorHAnsi"/>
        </w:rPr>
        <w:t xml:space="preserve">Students with disabilities who require academic accommodation must contact </w:t>
      </w:r>
      <w:hyperlink r:id="rId55" w:history="1">
        <w:r w:rsidRPr="00EE3F03">
          <w:rPr>
            <w:rStyle w:val="Hyperlink"/>
            <w:rFonts w:asciiTheme="minorHAnsi" w:hAnsiTheme="minorHAnsi" w:cstheme="minorHAnsi"/>
          </w:rPr>
          <w:t>Student Accessibility Services (SAS</w:t>
        </w:r>
      </w:hyperlink>
      <w:r w:rsidRPr="00EE3F03">
        <w:rPr>
          <w:rFonts w:asciiTheme="minorHAnsi" w:hAnsiTheme="minorHAnsi" w:cstheme="minorHAnsi"/>
        </w:rPr>
        <w:t>) at 905-525-9140 ext. 28652 or</w:t>
      </w:r>
      <w:r w:rsidR="001A7923" w:rsidRPr="00EE3F03">
        <w:rPr>
          <w:rFonts w:asciiTheme="minorHAnsi" w:hAnsiTheme="minorHAnsi" w:cstheme="minorHAnsi"/>
        </w:rPr>
        <w:t xml:space="preserve"> </w:t>
      </w:r>
      <w:hyperlink r:id="rId56" w:tgtFrame="_blank" w:history="1">
        <w:r w:rsidR="001A7923" w:rsidRPr="00EE3F03">
          <w:rPr>
            <w:rStyle w:val="Hyperlink"/>
            <w:rFonts w:asciiTheme="minorHAnsi" w:hAnsiTheme="minorHAnsi" w:cstheme="minorHAnsi"/>
            <w:lang w:val="en-CA"/>
          </w:rPr>
          <w:t>sas@mcmaster.ca</w:t>
        </w:r>
      </w:hyperlink>
      <w:r w:rsidRPr="00EE3F03">
        <w:rPr>
          <w:rFonts w:asciiTheme="minorHAnsi" w:hAnsiTheme="minorHAnsi" w:cstheme="minorHAnsi"/>
        </w:rPr>
        <w:t xml:space="preserve"> to make arrangements with a Program Coordinator. For further information, consult McMaster University’s</w:t>
      </w:r>
      <w:r w:rsidR="001A7923" w:rsidRPr="00EE3F03">
        <w:rPr>
          <w:rFonts w:asciiTheme="minorHAnsi" w:hAnsiTheme="minorHAnsi" w:cstheme="minorHAnsi"/>
        </w:rPr>
        <w:t xml:space="preserve"> </w:t>
      </w:r>
      <w:hyperlink r:id="rId57" w:history="1">
        <w:r w:rsidR="001A7923" w:rsidRPr="00EE3F03">
          <w:rPr>
            <w:rStyle w:val="Hyperlink"/>
            <w:rFonts w:asciiTheme="minorHAnsi" w:hAnsiTheme="minorHAnsi" w:cstheme="minorHAnsi"/>
            <w:i/>
            <w:iCs/>
          </w:rPr>
          <w:t>Academic Accommodation of Students with Disabilities</w:t>
        </w:r>
      </w:hyperlink>
      <w:r w:rsidR="001A7923" w:rsidRPr="00EE3F03">
        <w:rPr>
          <w:rFonts w:asciiTheme="minorHAnsi" w:hAnsiTheme="minorHAnsi" w:cstheme="minorHAnsi"/>
        </w:rPr>
        <w:t xml:space="preserve"> </w:t>
      </w:r>
      <w:r w:rsidRPr="00EE3F03">
        <w:rPr>
          <w:rFonts w:asciiTheme="minorHAnsi" w:hAnsiTheme="minorHAnsi" w:cstheme="minorHAnsi"/>
        </w:rPr>
        <w:t xml:space="preserve"> policy. </w:t>
      </w:r>
    </w:p>
    <w:p w14:paraId="4915B045" w14:textId="5C9373D7" w:rsidR="00D44C91" w:rsidRPr="00EE3F03" w:rsidRDefault="006072D6" w:rsidP="00455742">
      <w:pPr>
        <w:pStyle w:val="Heading2"/>
        <w:rPr>
          <w:rFonts w:asciiTheme="minorHAnsi" w:hAnsiTheme="minorHAnsi" w:cstheme="minorHAnsi"/>
        </w:rPr>
      </w:pPr>
      <w:r w:rsidRPr="00EE3F03">
        <w:rPr>
          <w:rFonts w:asciiTheme="minorHAnsi" w:hAnsiTheme="minorHAnsi" w:cstheme="minorHAnsi"/>
        </w:rPr>
        <w:t xml:space="preserve">Academic Accommodation </w:t>
      </w:r>
      <w:r w:rsidR="00455742" w:rsidRPr="00EE3F03">
        <w:rPr>
          <w:rFonts w:asciiTheme="minorHAnsi" w:hAnsiTheme="minorHAnsi" w:cstheme="minorHAnsi"/>
        </w:rPr>
        <w:t>f</w:t>
      </w:r>
      <w:r w:rsidRPr="00EE3F03">
        <w:rPr>
          <w:rFonts w:asciiTheme="minorHAnsi" w:hAnsiTheme="minorHAnsi" w:cstheme="minorHAnsi"/>
        </w:rPr>
        <w:t xml:space="preserve">or Religious, Indigenous </w:t>
      </w:r>
      <w:proofErr w:type="gramStart"/>
      <w:r w:rsidRPr="00EE3F03">
        <w:rPr>
          <w:rFonts w:asciiTheme="minorHAnsi" w:hAnsiTheme="minorHAnsi" w:cstheme="minorHAnsi"/>
        </w:rPr>
        <w:t>Or</w:t>
      </w:r>
      <w:proofErr w:type="gramEnd"/>
      <w:r w:rsidRPr="00EE3F03">
        <w:rPr>
          <w:rFonts w:asciiTheme="minorHAnsi" w:hAnsiTheme="minorHAnsi" w:cstheme="minorHAnsi"/>
        </w:rPr>
        <w:t xml:space="preserve"> Spiritual Observances (</w:t>
      </w:r>
      <w:proofErr w:type="spellStart"/>
      <w:r w:rsidRPr="00EE3F03">
        <w:rPr>
          <w:rFonts w:asciiTheme="minorHAnsi" w:hAnsiTheme="minorHAnsi" w:cstheme="minorHAnsi"/>
        </w:rPr>
        <w:t>Riso</w:t>
      </w:r>
      <w:proofErr w:type="spellEnd"/>
      <w:r w:rsidRPr="00EE3F03">
        <w:rPr>
          <w:rFonts w:asciiTheme="minorHAnsi" w:hAnsiTheme="minorHAnsi" w:cstheme="minorHAnsi"/>
        </w:rPr>
        <w:t xml:space="preserve">) </w:t>
      </w:r>
    </w:p>
    <w:p w14:paraId="6AF12668" w14:textId="370A7BC1" w:rsidR="00751A4C" w:rsidRPr="00EE3F03" w:rsidRDefault="00D44C91" w:rsidP="00311361">
      <w:pPr>
        <w:rPr>
          <w:rFonts w:asciiTheme="minorHAnsi" w:hAnsiTheme="minorHAnsi" w:cstheme="minorHAnsi"/>
          <w:b/>
          <w:bCs/>
          <w:i/>
          <w:iCs/>
          <w:color w:val="7A003C"/>
        </w:rPr>
      </w:pPr>
      <w:r w:rsidRPr="00EE3F03">
        <w:rPr>
          <w:rFonts w:asciiTheme="minorHAnsi" w:hAnsiTheme="minorHAnsi" w:cstheme="minorHAnsi"/>
        </w:rPr>
        <w:t xml:space="preserve">Students requiring academic accommodation based on religious, indigenous or spiritual observances should follow the procedures set out in the </w:t>
      </w:r>
      <w:hyperlink r:id="rId58" w:history="1">
        <w:r w:rsidRPr="00EE3F03">
          <w:rPr>
            <w:rStyle w:val="Hyperlink"/>
            <w:rFonts w:asciiTheme="minorHAnsi" w:hAnsiTheme="minorHAnsi" w:cstheme="minorHAnsi"/>
            <w:sz w:val="22"/>
          </w:rPr>
          <w:t>RISO</w:t>
        </w:r>
      </w:hyperlink>
      <w:r w:rsidRPr="00EE3F03">
        <w:rPr>
          <w:rFonts w:asciiTheme="minorHAnsi" w:hAnsiTheme="minorHAnsi" w:cstheme="minorHAnsi"/>
        </w:rPr>
        <w:t xml:space="preserve"> policy. Students should submit their request to their Faculty Office </w:t>
      </w:r>
      <w:r w:rsidRPr="00EE3F03">
        <w:rPr>
          <w:rFonts w:asciiTheme="minorHAnsi" w:hAnsiTheme="minorHAnsi" w:cstheme="minorHAnsi"/>
          <w:b/>
          <w:bCs/>
          <w:i/>
          <w:iCs/>
        </w:rPr>
        <w:t xml:space="preserve">normally within 10 working days </w:t>
      </w:r>
      <w:r w:rsidRPr="00EE3F03">
        <w:rPr>
          <w:rFonts w:asciiTheme="minorHAnsi" w:hAnsiTheme="minorHAnsi" w:cstheme="minorHAnsi"/>
        </w:rPr>
        <w:t>of the beginning of term in which they anticipate a need for accommodation or to the Registrar's Office prior to their examinations. Students should contact their instructors as soon as possible to make alternative arrangements for classes, assignments, and tests.</w:t>
      </w:r>
      <w:bookmarkStart w:id="11" w:name="_Hlk45876206"/>
      <w:bookmarkEnd w:id="10"/>
    </w:p>
    <w:p w14:paraId="558D6598" w14:textId="23ACA170" w:rsidR="00F50917" w:rsidRPr="00EE3F03" w:rsidRDefault="006072D6" w:rsidP="003971E1">
      <w:pPr>
        <w:pStyle w:val="Heading2"/>
        <w:spacing w:before="160"/>
        <w:rPr>
          <w:rFonts w:asciiTheme="minorHAnsi" w:hAnsiTheme="minorHAnsi" w:cstheme="minorHAnsi"/>
        </w:rPr>
      </w:pPr>
      <w:r w:rsidRPr="00EE3F03">
        <w:rPr>
          <w:rFonts w:asciiTheme="minorHAnsi" w:hAnsiTheme="minorHAnsi" w:cstheme="minorHAnsi"/>
        </w:rPr>
        <w:t xml:space="preserve">Academic Integrity </w:t>
      </w:r>
    </w:p>
    <w:p w14:paraId="1463BB5C" w14:textId="77777777" w:rsidR="00F52141" w:rsidRPr="00EE3F03" w:rsidRDefault="00F50917" w:rsidP="00455742">
      <w:pPr>
        <w:rPr>
          <w:rFonts w:asciiTheme="minorHAnsi" w:hAnsiTheme="minorHAnsi" w:cstheme="minorHAnsi"/>
        </w:rPr>
      </w:pPr>
      <w:r w:rsidRPr="00EE3F03">
        <w:rPr>
          <w:rFonts w:asciiTheme="minorHAnsi" w:hAnsiTheme="minorHAnsi" w:cstheme="minorHAnsi"/>
        </w:rPr>
        <w:t xml:space="preserve">You are expected to exhibit honesty and use ethical </w:t>
      </w:r>
      <w:proofErr w:type="spellStart"/>
      <w:r w:rsidRPr="00EE3F03">
        <w:rPr>
          <w:rFonts w:asciiTheme="minorHAnsi" w:hAnsiTheme="minorHAnsi" w:cstheme="minorHAnsi"/>
        </w:rPr>
        <w:t>behaviour</w:t>
      </w:r>
      <w:proofErr w:type="spellEnd"/>
      <w:r w:rsidRPr="00EE3F03">
        <w:rPr>
          <w:rFonts w:asciiTheme="minorHAnsi" w:hAnsiTheme="minorHAnsi" w:cstheme="minorHAnsi"/>
        </w:rPr>
        <w:t xml:space="preserve"> in all aspects of the learning process. Academic credentials you earn are rooted in principles of honesty and academic integrity. </w:t>
      </w:r>
    </w:p>
    <w:p w14:paraId="1998ECF2" w14:textId="1E279BBB" w:rsidR="00F52141" w:rsidRPr="00EE3F03" w:rsidRDefault="00F50917" w:rsidP="00455742">
      <w:pPr>
        <w:rPr>
          <w:rFonts w:asciiTheme="minorHAnsi" w:hAnsiTheme="minorHAnsi" w:cstheme="minorHAnsi"/>
        </w:rPr>
      </w:pPr>
      <w:r w:rsidRPr="00EE3F03">
        <w:rPr>
          <w:rFonts w:asciiTheme="minorHAnsi" w:hAnsiTheme="minorHAnsi" w:cstheme="minorHAnsi"/>
          <w:b/>
          <w:bCs/>
        </w:rPr>
        <w:t xml:space="preserve">It is your responsibility to understand what constitutes academic dishonesty. </w:t>
      </w:r>
    </w:p>
    <w:p w14:paraId="35DA88C3" w14:textId="519161BA" w:rsidR="00F50917" w:rsidRPr="00EE3F03" w:rsidRDefault="5694D40D" w:rsidP="463705E7">
      <w:pPr>
        <w:rPr>
          <w:rFonts w:asciiTheme="minorHAnsi" w:hAnsiTheme="minorHAnsi" w:cstheme="minorHAnsi"/>
          <w:b/>
          <w:bCs/>
        </w:rPr>
      </w:pPr>
      <w:r w:rsidRPr="00EE3F03">
        <w:rPr>
          <w:rFonts w:asciiTheme="minorHAnsi" w:hAnsiTheme="minorHAnsi" w:cstheme="minorHAnsi"/>
        </w:rPr>
        <w:t xml:space="preserve">Academic dishonesty is to knowingly act or fail to act in a way that results or could result in unearned academic credit or advantage. This </w:t>
      </w:r>
      <w:proofErr w:type="spellStart"/>
      <w:r w:rsidRPr="00EE3F03">
        <w:rPr>
          <w:rFonts w:asciiTheme="minorHAnsi" w:hAnsiTheme="minorHAnsi" w:cstheme="minorHAnsi"/>
        </w:rPr>
        <w:t>behaviour</w:t>
      </w:r>
      <w:proofErr w:type="spellEnd"/>
      <w:r w:rsidRPr="00EE3F03">
        <w:rPr>
          <w:rFonts w:asciiTheme="minorHAnsi" w:hAnsiTheme="minorHAnsi" w:cstheme="minorHAnsi"/>
        </w:rPr>
        <w:t xml:space="preserve"> can result in serious consequences, </w:t>
      </w:r>
      <w:proofErr w:type="gramStart"/>
      <w:r w:rsidRPr="00EE3F03">
        <w:rPr>
          <w:rFonts w:asciiTheme="minorHAnsi" w:hAnsiTheme="minorHAnsi" w:cstheme="minorHAnsi"/>
        </w:rPr>
        <w:t>e.g.</w:t>
      </w:r>
      <w:proofErr w:type="gramEnd"/>
      <w:r w:rsidRPr="00EE3F03">
        <w:rPr>
          <w:rFonts w:asciiTheme="minorHAnsi" w:hAnsiTheme="minorHAnsi" w:cstheme="minorHAnsi"/>
        </w:rPr>
        <w:t xml:space="preserve"> the grade of zero </w:t>
      </w:r>
      <w:r w:rsidRPr="00EE3F03">
        <w:rPr>
          <w:rFonts w:asciiTheme="minorHAnsi" w:hAnsiTheme="minorHAnsi" w:cstheme="minorHAnsi"/>
        </w:rPr>
        <w:lastRenderedPageBreak/>
        <w:t xml:space="preserve">on an assignment, loss of credit with a notation on the transcript (notation reads: “Grade of F assigned for academic dishonesty”), and/or suspension or expulsion from the university. For information on the various types of academic dishonesty please refer to the </w:t>
      </w:r>
      <w:hyperlink r:id="rId59">
        <w:r w:rsidRPr="00EE3F03">
          <w:rPr>
            <w:rStyle w:val="Hyperlink"/>
            <w:rFonts w:asciiTheme="minorHAnsi" w:hAnsiTheme="minorHAnsi" w:cstheme="minorHAnsi"/>
            <w:i/>
            <w:iCs/>
            <w:sz w:val="22"/>
          </w:rPr>
          <w:t>Academic Integrity Policy</w:t>
        </w:r>
        <w:r w:rsidR="4A87D0D8" w:rsidRPr="00EE3F03">
          <w:rPr>
            <w:rStyle w:val="Hyperlink"/>
            <w:rFonts w:asciiTheme="minorHAnsi" w:hAnsiTheme="minorHAnsi" w:cstheme="minorHAnsi"/>
            <w:i/>
            <w:iCs/>
            <w:sz w:val="22"/>
          </w:rPr>
          <w:t>.</w:t>
        </w:r>
      </w:hyperlink>
    </w:p>
    <w:p w14:paraId="2970B860" w14:textId="7AE0551D" w:rsidR="00F50917" w:rsidRPr="00EE3F03" w:rsidRDefault="00F50917" w:rsidP="463705E7">
      <w:pPr>
        <w:rPr>
          <w:rFonts w:asciiTheme="minorHAnsi" w:hAnsiTheme="minorHAnsi" w:cstheme="minorHAnsi"/>
          <w:b/>
          <w:bCs/>
        </w:rPr>
      </w:pPr>
    </w:p>
    <w:p w14:paraId="6D0539DE" w14:textId="395A18CD" w:rsidR="00F50917" w:rsidRPr="00EE3F03" w:rsidRDefault="5694D40D" w:rsidP="00455742">
      <w:pPr>
        <w:rPr>
          <w:rFonts w:asciiTheme="minorHAnsi" w:hAnsiTheme="minorHAnsi" w:cstheme="minorHAnsi"/>
          <w:b/>
          <w:bCs/>
        </w:rPr>
      </w:pPr>
      <w:r w:rsidRPr="00EE3F03">
        <w:rPr>
          <w:rFonts w:asciiTheme="minorHAnsi" w:hAnsiTheme="minorHAnsi" w:cstheme="minorHAnsi"/>
          <w:b/>
          <w:bCs/>
        </w:rPr>
        <w:t xml:space="preserve">The following illustrates only three forms of academic dishonesty: </w:t>
      </w:r>
    </w:p>
    <w:p w14:paraId="2FFFD5C5" w14:textId="77777777" w:rsidR="00F52141" w:rsidRPr="00EE3F03" w:rsidRDefault="00F50917" w:rsidP="00B22769">
      <w:pPr>
        <w:pStyle w:val="ListParagraph"/>
        <w:numPr>
          <w:ilvl w:val="0"/>
          <w:numId w:val="2"/>
        </w:numPr>
        <w:ind w:left="630"/>
        <w:rPr>
          <w:rFonts w:asciiTheme="minorHAnsi" w:hAnsiTheme="minorHAnsi" w:cstheme="minorHAnsi"/>
        </w:rPr>
      </w:pPr>
      <w:r w:rsidRPr="00EE3F03">
        <w:rPr>
          <w:rFonts w:asciiTheme="minorHAnsi" w:hAnsiTheme="minorHAnsi" w:cstheme="minorHAnsi"/>
        </w:rPr>
        <w:t xml:space="preserve">plagiarism, </w:t>
      </w:r>
      <w:proofErr w:type="gramStart"/>
      <w:r w:rsidRPr="00EE3F03">
        <w:rPr>
          <w:rFonts w:asciiTheme="minorHAnsi" w:hAnsiTheme="minorHAnsi" w:cstheme="minorHAnsi"/>
        </w:rPr>
        <w:t>e.g.</w:t>
      </w:r>
      <w:proofErr w:type="gramEnd"/>
      <w:r w:rsidRPr="00EE3F03">
        <w:rPr>
          <w:rFonts w:asciiTheme="minorHAnsi" w:hAnsiTheme="minorHAnsi" w:cstheme="minorHAnsi"/>
        </w:rPr>
        <w:t xml:space="preserve"> the submission of work that is not one’s own or for which other credit has been obtained.</w:t>
      </w:r>
    </w:p>
    <w:p w14:paraId="1E86F7C8" w14:textId="77777777" w:rsidR="0079265C" w:rsidRPr="00EE3F03" w:rsidRDefault="00F50917" w:rsidP="00B22769">
      <w:pPr>
        <w:pStyle w:val="ListParagraph"/>
        <w:numPr>
          <w:ilvl w:val="0"/>
          <w:numId w:val="2"/>
        </w:numPr>
        <w:ind w:left="630"/>
        <w:rPr>
          <w:rFonts w:asciiTheme="minorHAnsi" w:hAnsiTheme="minorHAnsi" w:cstheme="minorHAnsi"/>
        </w:rPr>
      </w:pPr>
      <w:r w:rsidRPr="00EE3F03">
        <w:rPr>
          <w:rFonts w:asciiTheme="minorHAnsi" w:hAnsiTheme="minorHAnsi" w:cstheme="minorHAnsi"/>
        </w:rPr>
        <w:t xml:space="preserve">improper collaboration in group work. </w:t>
      </w:r>
    </w:p>
    <w:p w14:paraId="59A2A340" w14:textId="6E23CDD3" w:rsidR="00CD4AF0" w:rsidRPr="00EE3F03" w:rsidRDefault="00F50917" w:rsidP="00B22769">
      <w:pPr>
        <w:pStyle w:val="ListParagraph"/>
        <w:numPr>
          <w:ilvl w:val="0"/>
          <w:numId w:val="2"/>
        </w:numPr>
        <w:ind w:left="630"/>
        <w:rPr>
          <w:rFonts w:asciiTheme="minorHAnsi" w:hAnsiTheme="minorHAnsi" w:cstheme="minorHAnsi"/>
        </w:rPr>
      </w:pPr>
      <w:r w:rsidRPr="00EE3F03">
        <w:rPr>
          <w:rFonts w:asciiTheme="minorHAnsi" w:hAnsiTheme="minorHAnsi" w:cstheme="minorHAnsi"/>
        </w:rPr>
        <w:t xml:space="preserve">copying or using unauthorized aids in tests and examinations. </w:t>
      </w:r>
      <w:bookmarkStart w:id="12" w:name="_Hlk45876261"/>
      <w:bookmarkEnd w:id="11"/>
    </w:p>
    <w:p w14:paraId="29B75A3C" w14:textId="6DA3635F" w:rsidR="009B20B0" w:rsidRPr="00EE3F03" w:rsidRDefault="006072D6" w:rsidP="003971E1">
      <w:pPr>
        <w:pStyle w:val="Heading2"/>
        <w:spacing w:before="140"/>
        <w:rPr>
          <w:rFonts w:asciiTheme="minorHAnsi" w:hAnsiTheme="minorHAnsi" w:cstheme="minorHAnsi"/>
        </w:rPr>
      </w:pPr>
      <w:r w:rsidRPr="00EE3F03">
        <w:rPr>
          <w:rFonts w:asciiTheme="minorHAnsi" w:hAnsiTheme="minorHAnsi" w:cstheme="minorHAnsi"/>
        </w:rPr>
        <w:t xml:space="preserve">Authenticity / Plagiarism Detection </w:t>
      </w:r>
    </w:p>
    <w:p w14:paraId="375B1EA0" w14:textId="77777777" w:rsidR="00547CC5" w:rsidRPr="00EE3F03" w:rsidRDefault="00F50917" w:rsidP="00D22DE4">
      <w:pPr>
        <w:rPr>
          <w:rFonts w:asciiTheme="minorHAnsi" w:hAnsiTheme="minorHAnsi" w:cstheme="minorHAnsi"/>
        </w:rPr>
      </w:pPr>
      <w:r w:rsidRPr="00EE3F03">
        <w:rPr>
          <w:rFonts w:asciiTheme="minorHAnsi" w:hAnsiTheme="minorHAnsi" w:cstheme="minorHAnsi"/>
          <w:b/>
          <w:bCs/>
          <w:i/>
          <w:iCs/>
        </w:rPr>
        <w:t xml:space="preserve">Some courses may </w:t>
      </w:r>
      <w:r w:rsidRPr="00EE3F03">
        <w:rPr>
          <w:rFonts w:asciiTheme="minorHAnsi" w:hAnsiTheme="minorHAnsi" w:cstheme="minorHAnsi"/>
        </w:rPr>
        <w:t>use a web-based service (Turnitin.com) to reveal authenticity and ownership of student submitted work. For courses using such software, students will be expected to submit their work electronically either directly to Turnitin.com or via an online learning platform (</w:t>
      </w:r>
      <w:proofErr w:type="gramStart"/>
      <w:r w:rsidRPr="00EE3F03">
        <w:rPr>
          <w:rFonts w:asciiTheme="minorHAnsi" w:hAnsiTheme="minorHAnsi" w:cstheme="minorHAnsi"/>
        </w:rPr>
        <w:t>e.g.</w:t>
      </w:r>
      <w:proofErr w:type="gramEnd"/>
      <w:r w:rsidRPr="00EE3F03">
        <w:rPr>
          <w:rFonts w:asciiTheme="minorHAnsi" w:hAnsiTheme="minorHAnsi" w:cstheme="minorHAnsi"/>
        </w:rPr>
        <w:t xml:space="preserve"> A2L, etc.) using plagiarism detection (a service supported by Turnitin.com) so it can be checked for academic dishonesty.</w:t>
      </w:r>
    </w:p>
    <w:p w14:paraId="2BB6E5CD" w14:textId="77777777" w:rsidR="00036597" w:rsidRPr="00EE3F03" w:rsidRDefault="00036597" w:rsidP="00FF6404">
      <w:pPr>
        <w:pStyle w:val="SpaceOption"/>
        <w:rPr>
          <w:rFonts w:asciiTheme="minorHAnsi" w:hAnsiTheme="minorHAnsi" w:cstheme="minorHAnsi"/>
          <w:sz w:val="16"/>
          <w:szCs w:val="16"/>
        </w:rPr>
      </w:pPr>
    </w:p>
    <w:p w14:paraId="78BC6BA6" w14:textId="784330EA" w:rsidR="00C37CA2" w:rsidRPr="00EE3F03" w:rsidRDefault="00F50917" w:rsidP="00C37CA2">
      <w:pPr>
        <w:rPr>
          <w:rFonts w:asciiTheme="minorHAnsi" w:hAnsiTheme="minorHAnsi" w:cstheme="minorHAnsi"/>
          <w:color w:val="7A003C"/>
        </w:rPr>
      </w:pPr>
      <w:r w:rsidRPr="00EE3F03">
        <w:rPr>
          <w:rFonts w:asciiTheme="minorHAnsi" w:hAnsiTheme="minorHAnsi" w:cstheme="minorHAnsi"/>
        </w:rPr>
        <w:t xml:space="preserve">Students who do not wish their work to be submitted through the plagiarism detection software must inform the </w:t>
      </w:r>
      <w:proofErr w:type="gramStart"/>
      <w:r w:rsidRPr="00EE3F03">
        <w:rPr>
          <w:rFonts w:asciiTheme="minorHAnsi" w:hAnsiTheme="minorHAnsi" w:cstheme="minorHAnsi"/>
        </w:rPr>
        <w:t>Instructor</w:t>
      </w:r>
      <w:proofErr w:type="gramEnd"/>
      <w:r w:rsidRPr="00EE3F03">
        <w:rPr>
          <w:rFonts w:asciiTheme="minorHAnsi" w:hAnsiTheme="minorHAnsi" w:cstheme="minorHAnsi"/>
        </w:rPr>
        <w:t xml:space="preserve"> before the assignment is due. No penalty will be assigned to a student who does not submit work to the plagiarism detection software.</w:t>
      </w:r>
      <w:r w:rsidR="00BA3B04" w:rsidRPr="00EE3F03">
        <w:rPr>
          <w:rFonts w:asciiTheme="minorHAnsi" w:hAnsiTheme="minorHAnsi" w:cstheme="minorHAnsi"/>
        </w:rPr>
        <w:t xml:space="preserve"> </w:t>
      </w:r>
      <w:r w:rsidRPr="00EE3F03">
        <w:rPr>
          <w:rFonts w:asciiTheme="minorHAnsi" w:hAnsiTheme="minorHAnsi" w:cstheme="minorHAnsi"/>
          <w:b/>
          <w:bCs/>
        </w:rPr>
        <w:t xml:space="preserve">All submitted work is subject to normal verification that standards of academic integrity have been upheld </w:t>
      </w:r>
      <w:r w:rsidRPr="00EE3F03">
        <w:rPr>
          <w:rFonts w:asciiTheme="minorHAnsi" w:hAnsiTheme="minorHAnsi" w:cstheme="minorHAnsi"/>
        </w:rPr>
        <w:t xml:space="preserve">(e.g., on-line search, other software, etc.). </w:t>
      </w:r>
      <w:r w:rsidR="00BA3B04" w:rsidRPr="00EE3F03">
        <w:rPr>
          <w:rFonts w:asciiTheme="minorHAnsi" w:eastAsia="Arial Narrow" w:hAnsiTheme="minorHAnsi" w:cstheme="minorHAnsi"/>
          <w:spacing w:val="-1"/>
        </w:rPr>
        <w:t>For more details</w:t>
      </w:r>
      <w:r w:rsidR="00BA3B04" w:rsidRPr="00EE3F03">
        <w:rPr>
          <w:rFonts w:asciiTheme="minorHAnsi" w:eastAsia="Arial Narrow" w:hAnsiTheme="minorHAnsi" w:cstheme="minorHAnsi"/>
          <w:spacing w:val="-2"/>
        </w:rPr>
        <w:t xml:space="preserve"> </w:t>
      </w:r>
      <w:r w:rsidR="00BA3B04" w:rsidRPr="00EE3F03">
        <w:rPr>
          <w:rFonts w:asciiTheme="minorHAnsi" w:eastAsia="Arial Narrow" w:hAnsiTheme="minorHAnsi" w:cstheme="minorHAnsi"/>
          <w:spacing w:val="-1"/>
        </w:rPr>
        <w:t>about</w:t>
      </w:r>
      <w:r w:rsidR="00BA3B04" w:rsidRPr="00EE3F03">
        <w:rPr>
          <w:rFonts w:asciiTheme="minorHAnsi" w:eastAsia="Arial Narrow" w:hAnsiTheme="minorHAnsi" w:cstheme="minorHAnsi"/>
        </w:rPr>
        <w:t xml:space="preserve"> </w:t>
      </w:r>
      <w:r w:rsidR="00BA3B04" w:rsidRPr="00EE3F03">
        <w:rPr>
          <w:rFonts w:asciiTheme="minorHAnsi" w:eastAsia="Arial Narrow" w:hAnsiTheme="minorHAnsi" w:cstheme="minorHAnsi"/>
          <w:spacing w:val="-1"/>
        </w:rPr>
        <w:t>McMaster’s</w:t>
      </w:r>
      <w:r w:rsidR="00BA3B04" w:rsidRPr="00EE3F03">
        <w:rPr>
          <w:rFonts w:asciiTheme="minorHAnsi" w:eastAsia="Arial Narrow" w:hAnsiTheme="minorHAnsi" w:cstheme="minorHAnsi"/>
        </w:rPr>
        <w:t xml:space="preserve"> </w:t>
      </w:r>
      <w:r w:rsidR="00BA3B04" w:rsidRPr="00EE3F03">
        <w:rPr>
          <w:rFonts w:asciiTheme="minorHAnsi" w:eastAsia="Arial Narrow" w:hAnsiTheme="minorHAnsi" w:cstheme="minorHAnsi"/>
          <w:spacing w:val="-1"/>
        </w:rPr>
        <w:t>use</w:t>
      </w:r>
      <w:r w:rsidR="00BA3B04" w:rsidRPr="00EE3F03">
        <w:rPr>
          <w:rFonts w:asciiTheme="minorHAnsi" w:eastAsia="Arial Narrow" w:hAnsiTheme="minorHAnsi" w:cstheme="minorHAnsi"/>
          <w:spacing w:val="1"/>
        </w:rPr>
        <w:t xml:space="preserve"> </w:t>
      </w:r>
      <w:r w:rsidR="00BA3B04" w:rsidRPr="00EE3F03">
        <w:rPr>
          <w:rFonts w:asciiTheme="minorHAnsi" w:eastAsia="Arial Narrow" w:hAnsiTheme="minorHAnsi" w:cstheme="minorHAnsi"/>
        </w:rPr>
        <w:t>of</w:t>
      </w:r>
      <w:r w:rsidR="00055A81" w:rsidRPr="00EE3F03">
        <w:rPr>
          <w:rFonts w:asciiTheme="minorHAnsi" w:eastAsia="Arial Narrow" w:hAnsiTheme="minorHAnsi" w:cstheme="minorHAnsi"/>
          <w:spacing w:val="99"/>
        </w:rPr>
        <w:t xml:space="preserve"> </w:t>
      </w:r>
      <w:r w:rsidR="00BA3B04" w:rsidRPr="00EE3F03">
        <w:rPr>
          <w:rFonts w:asciiTheme="minorHAnsi" w:eastAsia="Arial Narrow" w:hAnsiTheme="minorHAnsi" w:cstheme="minorHAnsi"/>
          <w:spacing w:val="-1"/>
        </w:rPr>
        <w:t>Turnitin.com</w:t>
      </w:r>
      <w:r w:rsidR="00C37CA2" w:rsidRPr="00EE3F03">
        <w:rPr>
          <w:rFonts w:asciiTheme="minorHAnsi" w:eastAsia="Arial Narrow" w:hAnsiTheme="minorHAnsi" w:cstheme="minorHAnsi"/>
          <w:spacing w:val="-1"/>
        </w:rPr>
        <w:t xml:space="preserve"> please</w:t>
      </w:r>
      <w:r w:rsidR="00C37CA2" w:rsidRPr="00EE3F03">
        <w:rPr>
          <w:rFonts w:asciiTheme="minorHAnsi" w:eastAsia="Arial Narrow" w:hAnsiTheme="minorHAnsi" w:cstheme="minorHAnsi"/>
          <w:spacing w:val="1"/>
        </w:rPr>
        <w:t xml:space="preserve"> </w:t>
      </w:r>
      <w:bookmarkStart w:id="13" w:name="_Hlk69152174"/>
      <w:r w:rsidR="00C37CA2" w:rsidRPr="00EE3F03">
        <w:rPr>
          <w:rFonts w:asciiTheme="minorHAnsi" w:eastAsia="Arial Narrow" w:hAnsiTheme="minorHAnsi" w:cstheme="minorHAnsi"/>
        </w:rPr>
        <w:t>go</w:t>
      </w:r>
      <w:r w:rsidR="00C37CA2" w:rsidRPr="00EE3F03">
        <w:rPr>
          <w:rFonts w:asciiTheme="minorHAnsi" w:eastAsia="Arial Narrow" w:hAnsiTheme="minorHAnsi" w:cstheme="minorHAnsi"/>
          <w:spacing w:val="-1"/>
        </w:rPr>
        <w:t xml:space="preserve"> </w:t>
      </w:r>
      <w:r w:rsidR="00C37CA2" w:rsidRPr="00EE3F03">
        <w:rPr>
          <w:rFonts w:asciiTheme="minorHAnsi" w:eastAsia="Arial Narrow" w:hAnsiTheme="minorHAnsi" w:cstheme="minorHAnsi"/>
        </w:rPr>
        <w:t>to the</w:t>
      </w:r>
      <w:hyperlink r:id="rId60" w:history="1">
        <w:r w:rsidR="00C37CA2" w:rsidRPr="00EE3F03">
          <w:rPr>
            <w:rStyle w:val="Hyperlink"/>
            <w:rFonts w:asciiTheme="minorHAnsi" w:eastAsia="Arial Narrow" w:hAnsiTheme="minorHAnsi" w:cstheme="minorHAnsi"/>
            <w:spacing w:val="-1"/>
          </w:rPr>
          <w:t xml:space="preserve"> </w:t>
        </w:r>
        <w:r w:rsidR="00C37CA2" w:rsidRPr="00EE3F03">
          <w:rPr>
            <w:rStyle w:val="Hyperlink"/>
            <w:rFonts w:asciiTheme="minorHAnsi" w:eastAsia="Arial Narrow" w:hAnsiTheme="minorHAnsi" w:cstheme="minorHAnsi"/>
          </w:rPr>
          <w:t>McMaster Office of Academic Integrity’s</w:t>
        </w:r>
        <w:r w:rsidR="00C37CA2" w:rsidRPr="00EE3F03">
          <w:rPr>
            <w:rStyle w:val="Hyperlink"/>
            <w:rFonts w:asciiTheme="minorHAnsi" w:hAnsiTheme="minorHAnsi" w:cstheme="minorHAnsi"/>
            <w:u w:val="none"/>
          </w:rPr>
          <w:t xml:space="preserve"> </w:t>
        </w:r>
      </w:hyperlink>
      <w:r w:rsidR="00C37CA2" w:rsidRPr="00EE3F03">
        <w:rPr>
          <w:rFonts w:asciiTheme="minorHAnsi" w:hAnsiTheme="minorHAnsi" w:cstheme="minorHAnsi"/>
        </w:rPr>
        <w:t>webpage.</w:t>
      </w:r>
    </w:p>
    <w:bookmarkEnd w:id="13"/>
    <w:p w14:paraId="3F909FE5" w14:textId="4F22F919" w:rsidR="009B20B0" w:rsidRPr="00EE3F03" w:rsidRDefault="006072D6" w:rsidP="003971E1">
      <w:pPr>
        <w:pStyle w:val="Heading2"/>
        <w:spacing w:before="160"/>
        <w:rPr>
          <w:rFonts w:asciiTheme="minorHAnsi" w:hAnsiTheme="minorHAnsi" w:cstheme="minorHAnsi"/>
          <w:sz w:val="22"/>
        </w:rPr>
      </w:pPr>
      <w:r w:rsidRPr="00EE3F03">
        <w:rPr>
          <w:rFonts w:asciiTheme="minorHAnsi" w:hAnsiTheme="minorHAnsi" w:cstheme="minorHAnsi"/>
        </w:rPr>
        <w:t xml:space="preserve">Conduct Expectations </w:t>
      </w:r>
    </w:p>
    <w:p w14:paraId="3E83B985" w14:textId="57F20155" w:rsidR="00C45C90" w:rsidRPr="00EE3F03" w:rsidRDefault="00F50917" w:rsidP="00455742">
      <w:pPr>
        <w:rPr>
          <w:rFonts w:asciiTheme="minorHAnsi" w:hAnsiTheme="minorHAnsi" w:cstheme="minorHAnsi"/>
        </w:rPr>
      </w:pPr>
      <w:r w:rsidRPr="00EE3F03">
        <w:rPr>
          <w:rFonts w:asciiTheme="minorHAnsi" w:hAnsiTheme="minorHAnsi" w:cstheme="minorHAnsi"/>
        </w:rPr>
        <w:t xml:space="preserve">As a McMaster student, you have the right to experience, and the responsibility to demonstrate, respectful and dignified interactions within all our living, </w:t>
      </w:r>
      <w:proofErr w:type="gramStart"/>
      <w:r w:rsidRPr="00EE3F03">
        <w:rPr>
          <w:rFonts w:asciiTheme="minorHAnsi" w:hAnsiTheme="minorHAnsi" w:cstheme="minorHAnsi"/>
        </w:rPr>
        <w:t>learning</w:t>
      </w:r>
      <w:proofErr w:type="gramEnd"/>
      <w:r w:rsidRPr="00EE3F03">
        <w:rPr>
          <w:rFonts w:asciiTheme="minorHAnsi" w:hAnsiTheme="minorHAnsi" w:cstheme="minorHAnsi"/>
        </w:rPr>
        <w:t xml:space="preserve"> and working communities. These expectations are described in the </w:t>
      </w:r>
      <w:hyperlink r:id="rId61" w:history="1">
        <w:r w:rsidRPr="00EE3F03">
          <w:rPr>
            <w:rStyle w:val="Hyperlink"/>
            <w:rFonts w:asciiTheme="minorHAnsi" w:hAnsiTheme="minorHAnsi" w:cstheme="minorHAnsi"/>
            <w:i/>
            <w:iCs/>
          </w:rPr>
          <w:t xml:space="preserve">Code of Student Rights &amp; Responsibilities </w:t>
        </w:r>
        <w:r w:rsidRPr="00EE3F03">
          <w:rPr>
            <w:rStyle w:val="Hyperlink"/>
            <w:rFonts w:asciiTheme="minorHAnsi" w:hAnsiTheme="minorHAnsi" w:cstheme="minorHAnsi"/>
          </w:rPr>
          <w:t>(the “Code”).</w:t>
        </w:r>
      </w:hyperlink>
      <w:r w:rsidRPr="00EE3F03">
        <w:rPr>
          <w:rFonts w:asciiTheme="minorHAnsi" w:hAnsiTheme="minorHAnsi" w:cstheme="minorHAnsi"/>
        </w:rPr>
        <w:t xml:space="preserve"> All students share the responsibility of </w:t>
      </w:r>
      <w:r w:rsidR="00C45C90" w:rsidRPr="00EE3F03">
        <w:rPr>
          <w:rFonts w:asciiTheme="minorHAnsi" w:hAnsiTheme="minorHAnsi" w:cstheme="minorHAnsi"/>
        </w:rPr>
        <w:t xml:space="preserve">maintaining a positive environment for the academic and personal growth of all McMaster community members, </w:t>
      </w:r>
      <w:r w:rsidR="00C45C90" w:rsidRPr="00EE3F03">
        <w:rPr>
          <w:rFonts w:asciiTheme="minorHAnsi" w:hAnsiTheme="minorHAnsi" w:cstheme="minorHAnsi"/>
          <w:b/>
          <w:bCs/>
        </w:rPr>
        <w:t>whether in person or online</w:t>
      </w:r>
      <w:r w:rsidR="00C45C90" w:rsidRPr="00EE3F03">
        <w:rPr>
          <w:rFonts w:asciiTheme="minorHAnsi" w:hAnsiTheme="minorHAnsi" w:cstheme="minorHAnsi"/>
        </w:rPr>
        <w:t xml:space="preserve">. </w:t>
      </w:r>
    </w:p>
    <w:p w14:paraId="412979AD" w14:textId="77777777" w:rsidR="00253133" w:rsidRPr="00EE3F03" w:rsidRDefault="00253133" w:rsidP="006D707D">
      <w:pPr>
        <w:pStyle w:val="SpaceOption"/>
        <w:rPr>
          <w:rFonts w:asciiTheme="minorHAnsi" w:hAnsiTheme="minorHAnsi" w:cstheme="minorHAnsi"/>
          <w:sz w:val="16"/>
          <w:szCs w:val="16"/>
        </w:rPr>
      </w:pPr>
    </w:p>
    <w:p w14:paraId="19A978E7" w14:textId="086F371C" w:rsidR="00940FBF" w:rsidRPr="00EE3F03" w:rsidRDefault="00C45C90" w:rsidP="00940FBF">
      <w:pPr>
        <w:rPr>
          <w:rFonts w:asciiTheme="minorHAnsi" w:hAnsiTheme="minorHAnsi" w:cstheme="minorHAnsi"/>
        </w:rPr>
      </w:pPr>
      <w:r w:rsidRPr="00EE3F03">
        <w:rPr>
          <w:rFonts w:asciiTheme="minorHAnsi" w:hAnsiTheme="minorHAnsi" w:cstheme="minorHAnsi"/>
        </w:rPr>
        <w:t xml:space="preserve">It is essential that students be mindful of their interactions online, as the Code remains in effect in virtual learning environments. The Code applies to any interactions that adversely affect, disrupt, or interfere with reasonable participation in </w:t>
      </w:r>
      <w:proofErr w:type="gramStart"/>
      <w:r w:rsidRPr="00EE3F03">
        <w:rPr>
          <w:rFonts w:asciiTheme="minorHAnsi" w:hAnsiTheme="minorHAnsi" w:cstheme="minorHAnsi"/>
        </w:rPr>
        <w:t>University</w:t>
      </w:r>
      <w:proofErr w:type="gramEnd"/>
      <w:r w:rsidRPr="00EE3F03">
        <w:rPr>
          <w:rFonts w:asciiTheme="minorHAnsi" w:hAnsiTheme="minorHAnsi" w:cstheme="minorHAnsi"/>
        </w:rPr>
        <w:t xml:space="preserve"> activities. Student disruptions or </w:t>
      </w:r>
      <w:proofErr w:type="spellStart"/>
      <w:r w:rsidRPr="00EE3F03">
        <w:rPr>
          <w:rFonts w:asciiTheme="minorHAnsi" w:hAnsiTheme="minorHAnsi" w:cstheme="minorHAnsi"/>
        </w:rPr>
        <w:t>behaviours</w:t>
      </w:r>
      <w:proofErr w:type="spellEnd"/>
      <w:r w:rsidRPr="00EE3F03">
        <w:rPr>
          <w:rFonts w:asciiTheme="minorHAnsi" w:hAnsiTheme="minorHAnsi" w:cstheme="minorHAnsi"/>
        </w:rPr>
        <w:t xml:space="preserve"> that interfere with university functions on online platforms (</w:t>
      </w:r>
      <w:proofErr w:type="gramStart"/>
      <w:r w:rsidRPr="00EE3F03">
        <w:rPr>
          <w:rFonts w:asciiTheme="minorHAnsi" w:hAnsiTheme="minorHAnsi" w:cstheme="minorHAnsi"/>
        </w:rPr>
        <w:t>e.g.</w:t>
      </w:r>
      <w:proofErr w:type="gramEnd"/>
      <w:r w:rsidRPr="00EE3F03">
        <w:rPr>
          <w:rFonts w:asciiTheme="minorHAnsi" w:hAnsiTheme="minorHAnsi" w:cstheme="minorHAnsi"/>
        </w:rPr>
        <w:t xml:space="preserve"> use of Avenue 2 Learn, WebEx or Zoom for delivery), will be taken very seriously and will be investigated. Outcomes may include restriction or removal of the involved students’ access to these platforms. </w:t>
      </w:r>
    </w:p>
    <w:p w14:paraId="542663AC" w14:textId="42A23233" w:rsidR="00C45C90" w:rsidRPr="00EE3F03" w:rsidRDefault="006072D6" w:rsidP="003971E1">
      <w:pPr>
        <w:pStyle w:val="Heading2"/>
        <w:spacing w:before="160"/>
        <w:rPr>
          <w:rFonts w:asciiTheme="minorHAnsi" w:hAnsiTheme="minorHAnsi" w:cstheme="minorHAnsi"/>
        </w:rPr>
      </w:pPr>
      <w:r w:rsidRPr="00EE3F03">
        <w:rPr>
          <w:rFonts w:asciiTheme="minorHAnsi" w:hAnsiTheme="minorHAnsi" w:cstheme="minorHAnsi"/>
        </w:rPr>
        <w:t xml:space="preserve">Copyright and Recording </w:t>
      </w:r>
    </w:p>
    <w:p w14:paraId="44D10E0F" w14:textId="7D6A1DC2" w:rsidR="00752EDF" w:rsidRPr="00EE3F03" w:rsidRDefault="00C45C90" w:rsidP="00940FBF">
      <w:pPr>
        <w:rPr>
          <w:rFonts w:asciiTheme="minorHAnsi" w:hAnsiTheme="minorHAnsi" w:cstheme="minorHAnsi"/>
        </w:rPr>
      </w:pPr>
      <w:r w:rsidRPr="00EE3F03">
        <w:rPr>
          <w:rFonts w:asciiTheme="minorHAnsi" w:hAnsiTheme="minorHAnsi" w:cstheme="minorHAnsi"/>
        </w:rP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sidRPr="00EE3F03">
        <w:rPr>
          <w:rFonts w:asciiTheme="minorHAnsi" w:hAnsiTheme="minorHAnsi" w:cstheme="minorHAnsi"/>
          <w:b/>
          <w:bCs/>
        </w:rPr>
        <w:t xml:space="preserve">including lectures </w:t>
      </w:r>
      <w:r w:rsidRPr="00EE3F03">
        <w:rPr>
          <w:rFonts w:asciiTheme="minorHAnsi" w:hAnsiTheme="minorHAnsi" w:cstheme="minorHAnsi"/>
        </w:rPr>
        <w:t xml:space="preserve">by </w:t>
      </w:r>
      <w:proofErr w:type="gramStart"/>
      <w:r w:rsidRPr="00EE3F03">
        <w:rPr>
          <w:rFonts w:asciiTheme="minorHAnsi" w:hAnsiTheme="minorHAnsi" w:cstheme="minorHAnsi"/>
        </w:rPr>
        <w:t>University</w:t>
      </w:r>
      <w:proofErr w:type="gramEnd"/>
      <w:r w:rsidRPr="00EE3F03">
        <w:rPr>
          <w:rFonts w:asciiTheme="minorHAnsi" w:hAnsiTheme="minorHAnsi" w:cstheme="minorHAnsi"/>
        </w:rPr>
        <w:t xml:space="preserve"> instructors.</w:t>
      </w:r>
    </w:p>
    <w:p w14:paraId="6B049F7F" w14:textId="77777777" w:rsidR="006072D6" w:rsidRPr="00EE3F03" w:rsidRDefault="006072D6" w:rsidP="006D707D">
      <w:pPr>
        <w:pStyle w:val="SpaceOption"/>
        <w:rPr>
          <w:rFonts w:asciiTheme="minorHAnsi" w:hAnsiTheme="minorHAnsi" w:cstheme="minorHAnsi"/>
          <w:sz w:val="16"/>
          <w:szCs w:val="16"/>
        </w:rPr>
      </w:pPr>
    </w:p>
    <w:p w14:paraId="134C5851" w14:textId="1F2E31C6" w:rsidR="00C37CA2" w:rsidRPr="00EE3F03" w:rsidRDefault="00C45C90" w:rsidP="008D5C4F">
      <w:pPr>
        <w:rPr>
          <w:rStyle w:val="Heading2Char"/>
          <w:rFonts w:asciiTheme="minorHAnsi" w:hAnsiTheme="minorHAnsi" w:cstheme="minorHAnsi"/>
          <w:b w:val="0"/>
          <w:bCs w:val="0"/>
          <w:color w:val="000000"/>
          <w:sz w:val="24"/>
        </w:rPr>
      </w:pPr>
      <w:r w:rsidRPr="00EE3F03">
        <w:rPr>
          <w:rFonts w:asciiTheme="minorHAnsi" w:hAnsiTheme="minorHAnsi" w:cstheme="minorHAnsi"/>
        </w:rPr>
        <w:t xml:space="preserve">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 </w:t>
      </w:r>
    </w:p>
    <w:p w14:paraId="42B393B5" w14:textId="5C16CA04" w:rsidR="00C45C90" w:rsidRPr="00EE3F03" w:rsidRDefault="006072D6" w:rsidP="00455742">
      <w:pPr>
        <w:pStyle w:val="Heading2"/>
        <w:rPr>
          <w:rFonts w:asciiTheme="minorHAnsi" w:hAnsiTheme="minorHAnsi" w:cstheme="minorHAnsi"/>
        </w:rPr>
      </w:pPr>
      <w:r w:rsidRPr="00EE3F03">
        <w:rPr>
          <w:rFonts w:asciiTheme="minorHAnsi" w:hAnsiTheme="minorHAnsi" w:cstheme="minorHAnsi"/>
        </w:rPr>
        <w:lastRenderedPageBreak/>
        <w:t xml:space="preserve">Extreme Circumstances </w:t>
      </w:r>
    </w:p>
    <w:p w14:paraId="5DC24DED" w14:textId="0C2BB6A8" w:rsidR="00B23396" w:rsidRPr="00EE3F03" w:rsidRDefault="00C45C90" w:rsidP="00940FBF">
      <w:pPr>
        <w:rPr>
          <w:rFonts w:asciiTheme="minorHAnsi" w:hAnsiTheme="minorHAnsi" w:cstheme="minorHAnsi"/>
        </w:rPr>
      </w:pPr>
      <w:r w:rsidRPr="00EE3F03">
        <w:rPr>
          <w:rFonts w:asciiTheme="minorHAnsi" w:hAnsiTheme="minorHAnsi" w:cstheme="minorHAnsi"/>
        </w:rPr>
        <w:t xml:space="preserve">The University reserves the right to change the dates and deadlines for any or all courses in extreme circumstances (e.g., severe weather, </w:t>
      </w:r>
      <w:proofErr w:type="spellStart"/>
      <w:r w:rsidRPr="00EE3F03">
        <w:rPr>
          <w:rFonts w:asciiTheme="minorHAnsi" w:hAnsiTheme="minorHAnsi" w:cstheme="minorHAnsi"/>
        </w:rPr>
        <w:t>labour</w:t>
      </w:r>
      <w:proofErr w:type="spellEnd"/>
      <w:r w:rsidRPr="00EE3F03">
        <w:rPr>
          <w:rFonts w:asciiTheme="minorHAnsi" w:hAnsiTheme="minorHAnsi" w:cstheme="minorHAnsi"/>
        </w:rPr>
        <w:t xml:space="preserve"> disruptions, etc.). Changes will be communicated through regular McMaster</w:t>
      </w:r>
      <w:r w:rsidR="00940FBF" w:rsidRPr="00EE3F03">
        <w:rPr>
          <w:rFonts w:asciiTheme="minorHAnsi" w:hAnsiTheme="minorHAnsi" w:cstheme="minorHAnsi"/>
        </w:rPr>
        <w:t xml:space="preserve"> </w:t>
      </w:r>
      <w:r w:rsidRPr="00EE3F03">
        <w:rPr>
          <w:rFonts w:asciiTheme="minorHAnsi" w:hAnsiTheme="minorHAnsi" w:cstheme="minorHAnsi"/>
        </w:rPr>
        <w:t>communication channels, such as McMaster Daily News, A2L and/or McMaster email.</w:t>
      </w:r>
      <w:r w:rsidR="00F50917" w:rsidRPr="00EE3F03">
        <w:rPr>
          <w:rFonts w:asciiTheme="minorHAnsi" w:hAnsiTheme="minorHAnsi" w:cstheme="minorHAnsi"/>
        </w:rPr>
        <w:t xml:space="preserve"> </w:t>
      </w:r>
      <w:bookmarkEnd w:id="12"/>
    </w:p>
    <w:p w14:paraId="040B0B79" w14:textId="15A5EFAB" w:rsidR="00092E06" w:rsidRPr="00EE3F03" w:rsidRDefault="00092E06" w:rsidP="00940FBF">
      <w:pPr>
        <w:rPr>
          <w:rFonts w:asciiTheme="minorHAnsi" w:hAnsiTheme="minorHAnsi" w:cstheme="minorHAnsi"/>
        </w:rPr>
      </w:pPr>
    </w:p>
    <w:p w14:paraId="0D2DE5DB" w14:textId="77777777" w:rsidR="00A56F3C" w:rsidRPr="00EE3F03" w:rsidRDefault="00A56F3C" w:rsidP="00A56F3C">
      <w:pPr>
        <w:pStyle w:val="Heading2"/>
        <w:rPr>
          <w:rFonts w:asciiTheme="minorHAnsi" w:hAnsiTheme="minorHAnsi" w:cstheme="minorHAnsi"/>
        </w:rPr>
      </w:pPr>
      <w:r w:rsidRPr="00EE3F03">
        <w:rPr>
          <w:rFonts w:asciiTheme="minorHAnsi" w:hAnsiTheme="minorHAnsi" w:cstheme="minorHAnsi"/>
        </w:rPr>
        <w:t xml:space="preserve">Important Dates </w:t>
      </w:r>
    </w:p>
    <w:tbl>
      <w:tblPr>
        <w:tblStyle w:val="TableGrid2"/>
        <w:tblW w:w="0" w:type="auto"/>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Caption w:val="Assessment  Requirements"/>
        <w:tblDescription w:val="Assessment  Requirements"/>
      </w:tblPr>
      <w:tblGrid>
        <w:gridCol w:w="6840"/>
        <w:gridCol w:w="3150"/>
      </w:tblGrid>
      <w:tr w:rsidR="00A56F3C" w:rsidRPr="00EE3F03" w14:paraId="4555C2FE" w14:textId="77777777" w:rsidTr="0037793D">
        <w:tc>
          <w:tcPr>
            <w:tcW w:w="6840" w:type="dxa"/>
            <w:shd w:val="clear" w:color="auto" w:fill="F5F5F5"/>
          </w:tcPr>
          <w:p w14:paraId="34D7BCDB" w14:textId="77777777" w:rsidR="00A56F3C" w:rsidRPr="00EE3F03" w:rsidRDefault="00A56F3C" w:rsidP="0037793D">
            <w:pPr>
              <w:rPr>
                <w:rFonts w:asciiTheme="minorHAnsi" w:hAnsiTheme="minorHAnsi" w:cstheme="minorHAnsi"/>
                <w:b/>
                <w:bCs/>
              </w:rPr>
            </w:pPr>
            <w:r w:rsidRPr="00EE3F03">
              <w:rPr>
                <w:rFonts w:asciiTheme="minorHAnsi" w:hAnsiTheme="minorHAnsi" w:cstheme="minorHAnsi"/>
                <w:b/>
                <w:bCs/>
              </w:rPr>
              <w:t>Description</w:t>
            </w:r>
          </w:p>
        </w:tc>
        <w:tc>
          <w:tcPr>
            <w:tcW w:w="3150" w:type="dxa"/>
            <w:shd w:val="clear" w:color="auto" w:fill="F5F5F5"/>
          </w:tcPr>
          <w:p w14:paraId="5374DD2C" w14:textId="77777777" w:rsidR="00A56F3C" w:rsidRPr="00EE3F03" w:rsidRDefault="00A56F3C" w:rsidP="0037793D">
            <w:pPr>
              <w:rPr>
                <w:rFonts w:asciiTheme="minorHAnsi" w:hAnsiTheme="minorHAnsi" w:cstheme="minorHAnsi"/>
                <w:b/>
                <w:bCs/>
              </w:rPr>
            </w:pPr>
            <w:r w:rsidRPr="00EE3F03">
              <w:rPr>
                <w:rFonts w:asciiTheme="minorHAnsi" w:hAnsiTheme="minorHAnsi" w:cstheme="minorHAnsi"/>
                <w:b/>
                <w:bCs/>
              </w:rPr>
              <w:t>Dates</w:t>
            </w:r>
          </w:p>
        </w:tc>
      </w:tr>
      <w:tr w:rsidR="00A56F3C" w:rsidRPr="00EE3F03" w14:paraId="7235DFD2" w14:textId="77777777" w:rsidTr="0037793D">
        <w:tc>
          <w:tcPr>
            <w:tcW w:w="6840" w:type="dxa"/>
          </w:tcPr>
          <w:p w14:paraId="0626543B" w14:textId="77777777" w:rsidR="00A56F3C" w:rsidRPr="00EE3F03" w:rsidRDefault="00A56F3C" w:rsidP="0037793D">
            <w:pPr>
              <w:rPr>
                <w:rFonts w:asciiTheme="minorHAnsi" w:hAnsiTheme="minorHAnsi" w:cstheme="minorHAnsi"/>
              </w:rPr>
            </w:pPr>
            <w:r w:rsidRPr="00EE3F03">
              <w:rPr>
                <w:rFonts w:asciiTheme="minorHAnsi" w:hAnsiTheme="minorHAnsi" w:cstheme="minorHAnsi"/>
              </w:rPr>
              <w:t>Classes Begin</w:t>
            </w:r>
          </w:p>
        </w:tc>
        <w:tc>
          <w:tcPr>
            <w:tcW w:w="3150" w:type="dxa"/>
          </w:tcPr>
          <w:p w14:paraId="077A19A1" w14:textId="44D3D336" w:rsidR="00A56F3C" w:rsidRPr="00EE3F03" w:rsidRDefault="00072BC9" w:rsidP="0037793D">
            <w:pPr>
              <w:rPr>
                <w:rFonts w:asciiTheme="minorHAnsi" w:hAnsiTheme="minorHAnsi" w:cstheme="minorHAnsi"/>
              </w:rPr>
            </w:pPr>
            <w:r>
              <w:rPr>
                <w:rFonts w:asciiTheme="minorHAnsi" w:hAnsiTheme="minorHAnsi" w:cstheme="minorHAnsi"/>
              </w:rPr>
              <w:t>Sep 6</w:t>
            </w:r>
            <w:r w:rsidR="00A56F3C" w:rsidRPr="00EE3F03">
              <w:rPr>
                <w:rFonts w:asciiTheme="minorHAnsi" w:hAnsiTheme="minorHAnsi" w:cstheme="minorHAnsi"/>
              </w:rPr>
              <w:t>, 202</w:t>
            </w:r>
            <w:r w:rsidR="00A56F3C">
              <w:rPr>
                <w:rFonts w:asciiTheme="minorHAnsi" w:hAnsiTheme="minorHAnsi" w:cstheme="minorHAnsi"/>
              </w:rPr>
              <w:t>2</w:t>
            </w:r>
          </w:p>
        </w:tc>
      </w:tr>
      <w:tr w:rsidR="00A56F3C" w:rsidRPr="00EE3F03" w14:paraId="347287B0" w14:textId="77777777" w:rsidTr="0037793D">
        <w:tc>
          <w:tcPr>
            <w:tcW w:w="6840" w:type="dxa"/>
          </w:tcPr>
          <w:p w14:paraId="17D86D2F" w14:textId="77777777" w:rsidR="00A56F3C" w:rsidRPr="00EE3F03" w:rsidRDefault="00A56F3C" w:rsidP="0037793D">
            <w:pPr>
              <w:rPr>
                <w:rFonts w:asciiTheme="minorHAnsi" w:hAnsiTheme="minorHAnsi" w:cstheme="minorHAnsi"/>
              </w:rPr>
            </w:pPr>
            <w:r w:rsidRPr="00EE3F03">
              <w:rPr>
                <w:rFonts w:asciiTheme="minorHAnsi" w:hAnsiTheme="minorHAnsi" w:cstheme="minorHAnsi"/>
              </w:rPr>
              <w:t>Last day for enrollment and course changes (drop/add)</w:t>
            </w:r>
          </w:p>
        </w:tc>
        <w:tc>
          <w:tcPr>
            <w:tcW w:w="3150" w:type="dxa"/>
          </w:tcPr>
          <w:p w14:paraId="64E15B25" w14:textId="77F21FA7" w:rsidR="00A56F3C" w:rsidRPr="00EE3F03" w:rsidRDefault="00072BC9" w:rsidP="0037793D">
            <w:pPr>
              <w:rPr>
                <w:rFonts w:asciiTheme="minorHAnsi" w:hAnsiTheme="minorHAnsi" w:cstheme="minorHAnsi"/>
              </w:rPr>
            </w:pPr>
            <w:r>
              <w:rPr>
                <w:rFonts w:asciiTheme="minorHAnsi" w:hAnsiTheme="minorHAnsi" w:cstheme="minorHAnsi"/>
              </w:rPr>
              <w:t>Sep</w:t>
            </w:r>
            <w:r w:rsidR="00A56F3C">
              <w:rPr>
                <w:rFonts w:asciiTheme="minorHAnsi" w:hAnsiTheme="minorHAnsi" w:cstheme="minorHAnsi"/>
              </w:rPr>
              <w:t xml:space="preserve"> 1</w:t>
            </w:r>
            <w:r>
              <w:rPr>
                <w:rFonts w:asciiTheme="minorHAnsi" w:hAnsiTheme="minorHAnsi" w:cstheme="minorHAnsi"/>
              </w:rPr>
              <w:t>4</w:t>
            </w:r>
            <w:r w:rsidR="00A56F3C" w:rsidRPr="00EE3F03">
              <w:rPr>
                <w:rFonts w:asciiTheme="minorHAnsi" w:hAnsiTheme="minorHAnsi" w:cstheme="minorHAnsi"/>
              </w:rPr>
              <w:t>, 202</w:t>
            </w:r>
            <w:r w:rsidR="00A56F3C">
              <w:rPr>
                <w:rFonts w:asciiTheme="minorHAnsi" w:hAnsiTheme="minorHAnsi" w:cstheme="minorHAnsi"/>
              </w:rPr>
              <w:t>2</w:t>
            </w:r>
          </w:p>
        </w:tc>
      </w:tr>
      <w:tr w:rsidR="00072BC9" w:rsidRPr="00EE3F03" w14:paraId="438C107A" w14:textId="77777777" w:rsidTr="0037793D">
        <w:tc>
          <w:tcPr>
            <w:tcW w:w="6840" w:type="dxa"/>
          </w:tcPr>
          <w:p w14:paraId="03A53389" w14:textId="03A16000" w:rsidR="00072BC9" w:rsidRPr="00EE3F03" w:rsidRDefault="008F1326" w:rsidP="0037793D">
            <w:pPr>
              <w:rPr>
                <w:rFonts w:asciiTheme="minorHAnsi" w:hAnsiTheme="minorHAnsi" w:cstheme="minorHAnsi"/>
              </w:rPr>
            </w:pPr>
            <w:r>
              <w:rPr>
                <w:rFonts w:asciiTheme="minorHAnsi" w:hAnsiTheme="minorHAnsi" w:cstheme="minorHAnsi"/>
              </w:rPr>
              <w:t>National Day for Truth and reconciliation; No classes</w:t>
            </w:r>
          </w:p>
        </w:tc>
        <w:tc>
          <w:tcPr>
            <w:tcW w:w="3150" w:type="dxa"/>
          </w:tcPr>
          <w:p w14:paraId="73B6B6B4" w14:textId="2470C738" w:rsidR="00072BC9" w:rsidRDefault="008F1326" w:rsidP="0037793D">
            <w:pPr>
              <w:rPr>
                <w:rFonts w:asciiTheme="minorHAnsi" w:hAnsiTheme="minorHAnsi" w:cstheme="minorHAnsi"/>
              </w:rPr>
            </w:pPr>
            <w:r>
              <w:rPr>
                <w:rFonts w:asciiTheme="minorHAnsi" w:hAnsiTheme="minorHAnsi" w:cstheme="minorHAnsi"/>
              </w:rPr>
              <w:t>Sep 30, 2022</w:t>
            </w:r>
          </w:p>
        </w:tc>
      </w:tr>
      <w:tr w:rsidR="00A56F3C" w:rsidRPr="00EE3F03" w14:paraId="54CEE586" w14:textId="77777777" w:rsidTr="0037793D">
        <w:tc>
          <w:tcPr>
            <w:tcW w:w="6840" w:type="dxa"/>
          </w:tcPr>
          <w:p w14:paraId="28CC3E56" w14:textId="77777777" w:rsidR="00A56F3C" w:rsidRPr="00EE3F03" w:rsidRDefault="00A56F3C" w:rsidP="0037793D">
            <w:pPr>
              <w:rPr>
                <w:rFonts w:asciiTheme="minorHAnsi" w:hAnsiTheme="minorHAnsi" w:cstheme="minorHAnsi"/>
              </w:rPr>
            </w:pPr>
            <w:r w:rsidRPr="00EE3F03">
              <w:rPr>
                <w:rFonts w:asciiTheme="minorHAnsi" w:hAnsiTheme="minorHAnsi" w:cstheme="minorHAnsi"/>
              </w:rPr>
              <w:t>Mid-term recess</w:t>
            </w:r>
          </w:p>
        </w:tc>
        <w:tc>
          <w:tcPr>
            <w:tcW w:w="3150" w:type="dxa"/>
          </w:tcPr>
          <w:p w14:paraId="3E802316" w14:textId="2EB3E8D2" w:rsidR="00A56F3C" w:rsidRPr="00EE3F03" w:rsidRDefault="008F1326" w:rsidP="0037793D">
            <w:pPr>
              <w:rPr>
                <w:rFonts w:asciiTheme="minorHAnsi" w:hAnsiTheme="minorHAnsi" w:cstheme="minorHAnsi"/>
              </w:rPr>
            </w:pPr>
            <w:r>
              <w:rPr>
                <w:rFonts w:asciiTheme="minorHAnsi" w:hAnsiTheme="minorHAnsi" w:cstheme="minorHAnsi"/>
              </w:rPr>
              <w:t>Oct</w:t>
            </w:r>
            <w:r w:rsidR="00A56F3C" w:rsidRPr="00EE3F03">
              <w:rPr>
                <w:rFonts w:asciiTheme="minorHAnsi" w:hAnsiTheme="minorHAnsi" w:cstheme="minorHAnsi"/>
              </w:rPr>
              <w:t xml:space="preserve"> </w:t>
            </w:r>
            <w:r>
              <w:rPr>
                <w:rFonts w:asciiTheme="minorHAnsi" w:hAnsiTheme="minorHAnsi" w:cstheme="minorHAnsi"/>
              </w:rPr>
              <w:t>10</w:t>
            </w:r>
            <w:r w:rsidR="00A56F3C" w:rsidRPr="00EE3F03">
              <w:rPr>
                <w:rFonts w:asciiTheme="minorHAnsi" w:hAnsiTheme="minorHAnsi" w:cstheme="minorHAnsi"/>
              </w:rPr>
              <w:t>-</w:t>
            </w:r>
            <w:r>
              <w:rPr>
                <w:rFonts w:asciiTheme="minorHAnsi" w:hAnsiTheme="minorHAnsi" w:cstheme="minorHAnsi"/>
              </w:rPr>
              <w:t>16</w:t>
            </w:r>
            <w:r w:rsidR="00A56F3C" w:rsidRPr="00EE3F03">
              <w:rPr>
                <w:rFonts w:asciiTheme="minorHAnsi" w:hAnsiTheme="minorHAnsi" w:cstheme="minorHAnsi"/>
              </w:rPr>
              <w:t>, 202</w:t>
            </w:r>
            <w:r w:rsidR="00A56F3C">
              <w:rPr>
                <w:rFonts w:asciiTheme="minorHAnsi" w:hAnsiTheme="minorHAnsi" w:cstheme="minorHAnsi"/>
              </w:rPr>
              <w:t>2</w:t>
            </w:r>
          </w:p>
        </w:tc>
      </w:tr>
      <w:tr w:rsidR="00A56F3C" w:rsidRPr="00EE3F03" w14:paraId="18E14B49" w14:textId="77777777" w:rsidTr="0037793D">
        <w:tc>
          <w:tcPr>
            <w:tcW w:w="6840" w:type="dxa"/>
          </w:tcPr>
          <w:p w14:paraId="20481A0D" w14:textId="77777777" w:rsidR="00A56F3C" w:rsidRPr="00EE3F03" w:rsidRDefault="00A56F3C" w:rsidP="0037793D">
            <w:pPr>
              <w:rPr>
                <w:rFonts w:asciiTheme="minorHAnsi" w:hAnsiTheme="minorHAnsi" w:cstheme="minorHAnsi"/>
              </w:rPr>
            </w:pPr>
            <w:r w:rsidRPr="00EE3F03">
              <w:rPr>
                <w:rFonts w:asciiTheme="minorHAnsi" w:hAnsiTheme="minorHAnsi" w:cstheme="minorHAnsi"/>
              </w:rPr>
              <w:t>Last day for canceling courses without failure by default</w:t>
            </w:r>
          </w:p>
        </w:tc>
        <w:tc>
          <w:tcPr>
            <w:tcW w:w="3150" w:type="dxa"/>
          </w:tcPr>
          <w:p w14:paraId="091C2C6F" w14:textId="0F9591C5" w:rsidR="00A56F3C" w:rsidRPr="00EE3F03" w:rsidRDefault="00F27400" w:rsidP="0037793D">
            <w:pPr>
              <w:rPr>
                <w:rFonts w:asciiTheme="minorHAnsi" w:hAnsiTheme="minorHAnsi" w:cstheme="minorHAnsi"/>
              </w:rPr>
            </w:pPr>
            <w:r>
              <w:rPr>
                <w:rFonts w:asciiTheme="minorHAnsi" w:hAnsiTheme="minorHAnsi" w:cstheme="minorHAnsi"/>
              </w:rPr>
              <w:t>Nov 11</w:t>
            </w:r>
            <w:r w:rsidR="00A56F3C" w:rsidRPr="00EE3F03">
              <w:rPr>
                <w:rFonts w:asciiTheme="minorHAnsi" w:hAnsiTheme="minorHAnsi" w:cstheme="minorHAnsi"/>
              </w:rPr>
              <w:t>, 202</w:t>
            </w:r>
            <w:r w:rsidR="00A56F3C">
              <w:rPr>
                <w:rFonts w:asciiTheme="minorHAnsi" w:hAnsiTheme="minorHAnsi" w:cstheme="minorHAnsi"/>
              </w:rPr>
              <w:t>2</w:t>
            </w:r>
          </w:p>
        </w:tc>
      </w:tr>
      <w:tr w:rsidR="00A56F3C" w:rsidRPr="00EE3F03" w14:paraId="4383BAF7" w14:textId="77777777" w:rsidTr="0037793D">
        <w:tc>
          <w:tcPr>
            <w:tcW w:w="6840" w:type="dxa"/>
          </w:tcPr>
          <w:p w14:paraId="1611E266" w14:textId="77777777" w:rsidR="00A56F3C" w:rsidRPr="00EE3F03" w:rsidRDefault="00A56F3C" w:rsidP="0037793D">
            <w:pPr>
              <w:rPr>
                <w:rFonts w:asciiTheme="minorHAnsi" w:hAnsiTheme="minorHAnsi" w:cstheme="minorHAnsi"/>
              </w:rPr>
            </w:pPr>
            <w:r w:rsidRPr="00EE3F03">
              <w:rPr>
                <w:rFonts w:asciiTheme="minorHAnsi" w:hAnsiTheme="minorHAnsi" w:cstheme="minorHAnsi"/>
              </w:rPr>
              <w:t>Test and Examination Restriction</w:t>
            </w:r>
          </w:p>
        </w:tc>
        <w:tc>
          <w:tcPr>
            <w:tcW w:w="3150" w:type="dxa"/>
          </w:tcPr>
          <w:p w14:paraId="47272358" w14:textId="658C6D47" w:rsidR="00A56F3C" w:rsidRPr="00EE3F03" w:rsidRDefault="00F27400" w:rsidP="0037793D">
            <w:pPr>
              <w:rPr>
                <w:rFonts w:asciiTheme="minorHAnsi" w:hAnsiTheme="minorHAnsi" w:cstheme="minorHAnsi"/>
              </w:rPr>
            </w:pPr>
            <w:r>
              <w:rPr>
                <w:rFonts w:asciiTheme="minorHAnsi" w:hAnsiTheme="minorHAnsi" w:cstheme="minorHAnsi"/>
              </w:rPr>
              <w:t>Dec 2-8</w:t>
            </w:r>
            <w:r w:rsidR="00A56F3C" w:rsidRPr="00EE3F03">
              <w:rPr>
                <w:rFonts w:asciiTheme="minorHAnsi" w:hAnsiTheme="minorHAnsi" w:cstheme="minorHAnsi"/>
              </w:rPr>
              <w:t>, 202</w:t>
            </w:r>
            <w:r w:rsidR="00A56F3C">
              <w:rPr>
                <w:rFonts w:asciiTheme="minorHAnsi" w:hAnsiTheme="minorHAnsi" w:cstheme="minorHAnsi"/>
              </w:rPr>
              <w:t>2</w:t>
            </w:r>
          </w:p>
        </w:tc>
      </w:tr>
      <w:tr w:rsidR="00A56F3C" w:rsidRPr="00EE3F03" w14:paraId="33BE47D4" w14:textId="77777777" w:rsidTr="0037793D">
        <w:tc>
          <w:tcPr>
            <w:tcW w:w="6840" w:type="dxa"/>
          </w:tcPr>
          <w:p w14:paraId="2FA860F6" w14:textId="77777777" w:rsidR="00A56F3C" w:rsidRPr="00EE3F03" w:rsidRDefault="00A56F3C" w:rsidP="0037793D">
            <w:pPr>
              <w:rPr>
                <w:rFonts w:asciiTheme="minorHAnsi" w:hAnsiTheme="minorHAnsi" w:cstheme="minorHAnsi"/>
              </w:rPr>
            </w:pPr>
            <w:r w:rsidRPr="00EE3F03">
              <w:rPr>
                <w:rFonts w:asciiTheme="minorHAnsi" w:hAnsiTheme="minorHAnsi" w:cstheme="minorHAnsi"/>
              </w:rPr>
              <w:t>Classes End</w:t>
            </w:r>
          </w:p>
        </w:tc>
        <w:tc>
          <w:tcPr>
            <w:tcW w:w="3150" w:type="dxa"/>
          </w:tcPr>
          <w:p w14:paraId="699C7EED" w14:textId="5D828362" w:rsidR="00A56F3C" w:rsidRPr="00EE3F03" w:rsidRDefault="00F27400" w:rsidP="0037793D">
            <w:pPr>
              <w:rPr>
                <w:rFonts w:asciiTheme="minorHAnsi" w:hAnsiTheme="minorHAnsi" w:cstheme="minorHAnsi"/>
              </w:rPr>
            </w:pPr>
            <w:r>
              <w:rPr>
                <w:rFonts w:asciiTheme="minorHAnsi" w:hAnsiTheme="minorHAnsi" w:cstheme="minorHAnsi"/>
              </w:rPr>
              <w:t>Dec 8</w:t>
            </w:r>
            <w:r w:rsidR="00A56F3C" w:rsidRPr="00EE3F03">
              <w:rPr>
                <w:rFonts w:asciiTheme="minorHAnsi" w:hAnsiTheme="minorHAnsi" w:cstheme="minorHAnsi"/>
              </w:rPr>
              <w:t>, 202</w:t>
            </w:r>
            <w:r w:rsidR="00A56F3C">
              <w:rPr>
                <w:rFonts w:asciiTheme="minorHAnsi" w:hAnsiTheme="minorHAnsi" w:cstheme="minorHAnsi"/>
              </w:rPr>
              <w:t>2</w:t>
            </w:r>
          </w:p>
        </w:tc>
      </w:tr>
      <w:tr w:rsidR="00A56F3C" w:rsidRPr="00EE3F03" w14:paraId="6F918069" w14:textId="77777777" w:rsidTr="0037793D">
        <w:tc>
          <w:tcPr>
            <w:tcW w:w="6840" w:type="dxa"/>
          </w:tcPr>
          <w:p w14:paraId="25D661EA" w14:textId="77777777" w:rsidR="00A56F3C" w:rsidRPr="00EE3F03" w:rsidRDefault="00A56F3C" w:rsidP="0037793D">
            <w:pPr>
              <w:rPr>
                <w:rFonts w:asciiTheme="minorHAnsi" w:hAnsiTheme="minorHAnsi" w:cstheme="minorHAnsi"/>
              </w:rPr>
            </w:pPr>
            <w:r w:rsidRPr="00EE3F03">
              <w:rPr>
                <w:rFonts w:asciiTheme="minorHAnsi" w:hAnsiTheme="minorHAnsi" w:cstheme="minorHAnsi"/>
              </w:rPr>
              <w:t>Final Exams</w:t>
            </w:r>
          </w:p>
        </w:tc>
        <w:tc>
          <w:tcPr>
            <w:tcW w:w="3150" w:type="dxa"/>
          </w:tcPr>
          <w:p w14:paraId="2C7715F1" w14:textId="6C28A286" w:rsidR="00A56F3C" w:rsidRPr="00EE3F03" w:rsidRDefault="00F27400" w:rsidP="0037793D">
            <w:pPr>
              <w:rPr>
                <w:rFonts w:asciiTheme="minorHAnsi" w:hAnsiTheme="minorHAnsi" w:cstheme="minorHAnsi"/>
              </w:rPr>
            </w:pPr>
            <w:r>
              <w:rPr>
                <w:rFonts w:asciiTheme="minorHAnsi" w:hAnsiTheme="minorHAnsi" w:cstheme="minorHAnsi"/>
              </w:rPr>
              <w:t>Dec 9-22</w:t>
            </w:r>
            <w:r w:rsidR="00A56F3C" w:rsidRPr="00EE3F03">
              <w:rPr>
                <w:rFonts w:asciiTheme="minorHAnsi" w:hAnsiTheme="minorHAnsi" w:cstheme="minorHAnsi"/>
              </w:rPr>
              <w:t>, 202</w:t>
            </w:r>
            <w:r w:rsidR="00A56F3C">
              <w:rPr>
                <w:rFonts w:asciiTheme="minorHAnsi" w:hAnsiTheme="minorHAnsi" w:cstheme="minorHAnsi"/>
              </w:rPr>
              <w:t>2</w:t>
            </w:r>
          </w:p>
        </w:tc>
      </w:tr>
      <w:tr w:rsidR="00A56F3C" w:rsidRPr="00EE3F03" w14:paraId="6E20D468" w14:textId="77777777" w:rsidTr="0037793D">
        <w:tc>
          <w:tcPr>
            <w:tcW w:w="6840" w:type="dxa"/>
          </w:tcPr>
          <w:p w14:paraId="3BF82F63" w14:textId="77777777" w:rsidR="00A56F3C" w:rsidRPr="00EE3F03" w:rsidRDefault="00A56F3C" w:rsidP="0037793D">
            <w:pPr>
              <w:rPr>
                <w:rFonts w:asciiTheme="minorHAnsi" w:hAnsiTheme="minorHAnsi" w:cstheme="minorHAnsi"/>
              </w:rPr>
            </w:pPr>
          </w:p>
        </w:tc>
        <w:tc>
          <w:tcPr>
            <w:tcW w:w="3150" w:type="dxa"/>
          </w:tcPr>
          <w:p w14:paraId="3B3EAA87" w14:textId="77777777" w:rsidR="00A56F3C" w:rsidRPr="00EE3F03" w:rsidRDefault="00A56F3C" w:rsidP="0037793D">
            <w:pPr>
              <w:rPr>
                <w:rFonts w:asciiTheme="minorHAnsi" w:hAnsiTheme="minorHAnsi" w:cstheme="minorHAnsi"/>
              </w:rPr>
            </w:pPr>
          </w:p>
        </w:tc>
      </w:tr>
    </w:tbl>
    <w:p w14:paraId="7F4C4258" w14:textId="49F35BE8" w:rsidR="00092E06" w:rsidRPr="00EE3F03" w:rsidRDefault="00092E06" w:rsidP="00092E06">
      <w:pPr>
        <w:spacing w:before="100" w:beforeAutospacing="1" w:after="100" w:afterAutospacing="1"/>
        <w:rPr>
          <w:rFonts w:asciiTheme="minorHAnsi" w:hAnsiTheme="minorHAnsi" w:cstheme="minorHAnsi"/>
          <w:sz w:val="22"/>
          <w:lang w:val="en-CA"/>
        </w:rPr>
      </w:pPr>
      <w:r w:rsidRPr="00EE3F03">
        <w:rPr>
          <w:rFonts w:asciiTheme="minorHAnsi" w:hAnsiTheme="minorHAnsi" w:cstheme="minorHAnsi"/>
          <w:i/>
          <w:iCs/>
          <w:sz w:val="22"/>
          <w:lang w:val="en-CA"/>
        </w:rPr>
        <w:t xml:space="preserve">Disclaimer: This outline provides a general plan; deviations may be necessary. Any change in the course outline will be posted on the course website, and the details will be announced in class. </w:t>
      </w:r>
    </w:p>
    <w:bookmarkEnd w:id="9"/>
    <w:p w14:paraId="0F105BDC" w14:textId="3B68F837" w:rsidR="001E112E" w:rsidRPr="00EE3F03" w:rsidRDefault="001E112E" w:rsidP="00F50917">
      <w:pPr>
        <w:pStyle w:val="Default"/>
        <w:rPr>
          <w:rFonts w:asciiTheme="minorHAnsi" w:hAnsiTheme="minorHAnsi" w:cstheme="minorHAnsi"/>
          <w:color w:val="auto"/>
          <w:sz w:val="22"/>
          <w:szCs w:val="22"/>
        </w:rPr>
      </w:pPr>
    </w:p>
    <w:sectPr w:rsidR="001E112E" w:rsidRPr="00EE3F03" w:rsidSect="00F47122">
      <w:headerReference w:type="default" r:id="rId62"/>
      <w:footerReference w:type="default" r:id="rId63"/>
      <w:pgSz w:w="12240" w:h="15840"/>
      <w:pgMar w:top="1292" w:right="900" w:bottom="990" w:left="108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0104F" w14:textId="77777777" w:rsidR="00060E8E" w:rsidRDefault="00060E8E" w:rsidP="00940FBF">
      <w:r>
        <w:separator/>
      </w:r>
    </w:p>
    <w:p w14:paraId="5F4E6E54" w14:textId="77777777" w:rsidR="00060E8E" w:rsidRDefault="00060E8E"/>
  </w:endnote>
  <w:endnote w:type="continuationSeparator" w:id="0">
    <w:p w14:paraId="0B7CD7CC" w14:textId="77777777" w:rsidR="00060E8E" w:rsidRDefault="00060E8E" w:rsidP="00940FBF">
      <w:r>
        <w:continuationSeparator/>
      </w:r>
    </w:p>
    <w:p w14:paraId="4F6F6D06" w14:textId="77777777" w:rsidR="00060E8E" w:rsidRDefault="00060E8E"/>
  </w:endnote>
  <w:endnote w:type="continuationNotice" w:id="1">
    <w:p w14:paraId="6E28CA7F" w14:textId="77777777" w:rsidR="00060E8E" w:rsidRDefault="00060E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Roman">
    <w:altName w:val="Times New Roman"/>
    <w:panose1 w:val="00000500000000020000"/>
    <w:charset w:val="00"/>
    <w:family w:val="auto"/>
    <w:pitch w:val="variable"/>
    <w:sig w:usb0="E00002FF" w:usb1="5000205A" w:usb2="00000000" w:usb3="00000000" w:csb0="0000019F" w:csb1="00000000"/>
  </w:font>
  <w:font w:name="Yu Mincho">
    <w:panose1 w:val="02020400000000000000"/>
    <w:charset w:val="80"/>
    <w:family w:val="roman"/>
    <w:pitch w:val="variable"/>
    <w:sig w:usb0="800002E7" w:usb1="2AC7FCFF" w:usb2="00000012" w:usb3="00000000" w:csb0="0002009F" w:csb1="00000000"/>
  </w:font>
  <w:font w:name="MyriadPro-Regular">
    <w:panose1 w:val="020B0604020202020204"/>
    <w:charset w:val="00"/>
    <w:family w:val="swiss"/>
    <w:notTrueType/>
    <w:pitch w:val="variable"/>
    <w:sig w:usb0="20000287" w:usb1="00000001" w:usb2="00000000" w:usb3="00000000" w:csb0="0000019F" w:csb1="00000000"/>
  </w:font>
  <w:font w:name="MyriadPro-Semibold">
    <w:panose1 w:val="020B0604020202020204"/>
    <w:charset w:val="00"/>
    <w:family w:val="swiss"/>
    <w:notTrueType/>
    <w:pitch w:val="variable"/>
    <w:sig w:usb0="20000287" w:usb1="00000001" w:usb2="00000000" w:usb3="00000000" w:csb0="0000019F" w:csb1="00000000"/>
  </w:font>
  <w:font w:name="Univers Condensed">
    <w:panose1 w:val="020B0506020202050204"/>
    <w:charset w:val="00"/>
    <w:family w:val="swiss"/>
    <w:pitch w:val="variable"/>
    <w:sig w:usb0="80000287" w:usb1="00000000" w:usb2="00000000" w:usb3="00000000" w:csb0="0000000F" w:csb1="00000000"/>
  </w:font>
  <w:font w:name="LMSans10">
    <w:altName w:val="Cambria"/>
    <w:panose1 w:val="020B0604020202020204"/>
    <w:charset w:val="00"/>
    <w:family w:val="roman"/>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38857"/>
      <w:docPartObj>
        <w:docPartGallery w:val="Page Numbers (Bottom of Page)"/>
        <w:docPartUnique/>
      </w:docPartObj>
    </w:sdtPr>
    <w:sdtEndPr>
      <w:rPr>
        <w:sz w:val="12"/>
        <w:szCs w:val="12"/>
      </w:rPr>
    </w:sdtEndPr>
    <w:sdtContent>
      <w:sdt>
        <w:sdtPr>
          <w:id w:val="1728636285"/>
          <w:docPartObj>
            <w:docPartGallery w:val="Page Numbers (Top of Page)"/>
            <w:docPartUnique/>
          </w:docPartObj>
        </w:sdtPr>
        <w:sdtEndPr>
          <w:rPr>
            <w:sz w:val="12"/>
            <w:szCs w:val="12"/>
          </w:rPr>
        </w:sdtEndPr>
        <w:sdtContent>
          <w:p w14:paraId="19E7F07C" w14:textId="23841D32" w:rsidR="00E61A8E" w:rsidRPr="001017EA" w:rsidRDefault="00A776D8" w:rsidP="001017EA">
            <w:pPr>
              <w:pStyle w:val="Footer"/>
              <w:jc w:val="center"/>
            </w:pPr>
            <w:r w:rsidRPr="006072D6">
              <w:rPr>
                <w:rFonts w:asciiTheme="minorHAnsi" w:hAnsiTheme="minorHAnsi" w:cstheme="minorHAnsi"/>
                <w:i/>
                <w:iCs/>
                <w:noProof/>
                <w:color w:val="5E6A71"/>
                <w:sz w:val="16"/>
                <w:szCs w:val="16"/>
              </w:rPr>
              <mc:AlternateContent>
                <mc:Choice Requires="wps">
                  <w:drawing>
                    <wp:anchor distT="0" distB="0" distL="114300" distR="114300" simplePos="0" relativeHeight="251658241" behindDoc="0" locked="0" layoutInCell="1" allowOverlap="1" wp14:anchorId="2828BC74" wp14:editId="35204122">
                      <wp:simplePos x="0" y="0"/>
                      <wp:positionH relativeFrom="margin">
                        <wp:align>left</wp:align>
                      </wp:positionH>
                      <wp:positionV relativeFrom="paragraph">
                        <wp:posOffset>-134620</wp:posOffset>
                      </wp:positionV>
                      <wp:extent cx="6464410" cy="7951"/>
                      <wp:effectExtent l="19050" t="19050" r="31750" b="30480"/>
                      <wp:wrapNone/>
                      <wp:docPr id="88" name="Straight Connector 8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464410" cy="7951"/>
                              </a:xfrm>
                              <a:prstGeom prst="line">
                                <a:avLst/>
                              </a:prstGeom>
                              <a:ln w="38100">
                                <a:solidFill>
                                  <a:srgbClr val="DBDBD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xmlns:arto="http://schemas.microsoft.com/office/word/2006/arto">
                  <w:pict>
                    <v:line id="Straight Connector 88"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alt="&quot;&quot;" o:spid="_x0000_s1026" strokecolor="#dbdbdd" strokeweight="3pt" from="0,-10.6pt" to="509pt,-9.95pt" w14:anchorId="286F0A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GT7AEAAB0EAAAOAAAAZHJzL2Uyb0RvYy54bWysU02P0zAQvSPxHyzfaZKllBI1XYlWywVB&#10;xQJ317ETS/7S2DTpv2fspGEBcQChSFbsmfdm3vN4dz8aTS4CgnK2odWqpERY7lplu4Z++fzwYktJ&#10;iMy2TDsrGnoVgd7vnz/bDb4Wd653uhVAkMSGevAN7WP0dVEE3gvDwsp5YTEoHRgWcQtd0QIbkN3o&#10;4q4sN8XgoPXguAgBT49TkO4zv5SCx49SBhGJbij2FvMKeT2ntdjvWN0B873icxvsH7owTFksulAd&#10;WWTkG6jfqIzi4IKTccWdKZyUiousAdVU5S9qHnvmRdaC5gS/2BT+Hy3/cDkBUW1Dt3hTlhm8o8cI&#10;THV9JAdnLTrogGAQnRp8qBFwsCeYd8GfIMkeJRgitfJfcQiyESiNjNnn6+KzGCPheLhZb9brCq+D&#10;Y+z1m1dVIi8mlsTmIcR3whmSfhqqlU0usJpd3oc4pd5S0rG2ZGjoy21VljktOK3aB6V1CgbozgcN&#10;5MJwAo5v8TvO1Z6kYW1tsYUkcJKU/+JVi6nAJyHRJGx9EpfHUyy0jHNh402FtpidYBJbWIBza2mu&#10;/wSc8xNU5NH9G/CCyJWdjQvYKOtgMubn6nG8tSyn/JsDk+5kwdm113zZ2RqcwXxP83tJQ/50n+E/&#10;XvX+OwAAAP//AwBQSwMEFAAGAAgAAAAhAFpvC5ndAAAACQEAAA8AAABkcnMvZG93bnJldi54bWxM&#10;j8FugzAQRO+V+g/WVuotseFQAcVESVFPlSolTe8O3gCKvSbYAfr3dU7tcWdGs2/KzWINm3D0vSMJ&#10;yVoAQ2qc7qmVcPx6X2XAfFCklXGEEn7Qw6Z6fChVod1Me5wOoWWxhHyhJHQhDAXnvunQKr92A1L0&#10;zm60KsRzbLke1RzLreGpEC/cqp7ih04N+NZhczncrIRhmq/b3fQpFnMV33V+rj+yfS3l89OyfQUW&#10;cAl/YbjjR3SoItPJ3Uh7ZiTEIUHCKk1SYHdbJFmUTlFK8hx4VfL/C6pfAAAA//8DAFBLAQItABQA&#10;BgAIAAAAIQC2gziS/gAAAOEBAAATAAAAAAAAAAAAAAAAAAAAAABbQ29udGVudF9UeXBlc10ueG1s&#10;UEsBAi0AFAAGAAgAAAAhADj9If/WAAAAlAEAAAsAAAAAAAAAAAAAAAAALwEAAF9yZWxzLy5yZWxz&#10;UEsBAi0AFAAGAAgAAAAhACJtgZPsAQAAHQQAAA4AAAAAAAAAAAAAAAAALgIAAGRycy9lMm9Eb2Mu&#10;eG1sUEsBAi0AFAAGAAgAAAAhAFpvC5ndAAAACQEAAA8AAAAAAAAAAAAAAAAARgQAAGRycy9kb3du&#10;cmV2LnhtbFBLBQYAAAAABAAEAPMAAABQBQAAAAA=&#10;">
                      <v:stroke joinstyle="miter"/>
                      <w10:wrap anchorx="margin"/>
                    </v:line>
                  </w:pict>
                </mc:Fallback>
              </mc:AlternateContent>
            </w:r>
            <w:r w:rsidR="00B016F2" w:rsidRPr="00B016F2">
              <w:rPr>
                <w:rFonts w:asciiTheme="minorHAnsi" w:hAnsiTheme="minorHAnsi" w:cstheme="minorHAnsi"/>
                <w:color w:val="7A003C"/>
              </w:rPr>
              <w:t xml:space="preserve">Page </w:t>
            </w:r>
            <w:r w:rsidR="00B016F2" w:rsidRPr="00B016F2">
              <w:rPr>
                <w:rFonts w:asciiTheme="minorHAnsi" w:hAnsiTheme="minorHAnsi" w:cstheme="minorHAnsi"/>
                <w:b/>
                <w:bCs/>
                <w:color w:val="7A003C"/>
              </w:rPr>
              <w:fldChar w:fldCharType="begin"/>
            </w:r>
            <w:r w:rsidR="00B016F2" w:rsidRPr="00B016F2">
              <w:rPr>
                <w:rFonts w:asciiTheme="minorHAnsi" w:hAnsiTheme="minorHAnsi" w:cstheme="minorHAnsi"/>
                <w:b/>
                <w:bCs/>
                <w:color w:val="7A003C"/>
              </w:rPr>
              <w:instrText xml:space="preserve"> PAGE </w:instrText>
            </w:r>
            <w:r w:rsidR="00B016F2" w:rsidRPr="00B016F2">
              <w:rPr>
                <w:rFonts w:asciiTheme="minorHAnsi" w:hAnsiTheme="minorHAnsi" w:cstheme="minorHAnsi"/>
                <w:b/>
                <w:bCs/>
                <w:color w:val="7A003C"/>
              </w:rPr>
              <w:fldChar w:fldCharType="separate"/>
            </w:r>
            <w:r w:rsidR="00B016F2" w:rsidRPr="00B016F2">
              <w:rPr>
                <w:rFonts w:asciiTheme="minorHAnsi" w:hAnsiTheme="minorHAnsi" w:cstheme="minorHAnsi"/>
                <w:b/>
                <w:bCs/>
                <w:noProof/>
                <w:color w:val="7A003C"/>
              </w:rPr>
              <w:t>2</w:t>
            </w:r>
            <w:r w:rsidR="00B016F2" w:rsidRPr="00B016F2">
              <w:rPr>
                <w:rFonts w:asciiTheme="minorHAnsi" w:hAnsiTheme="minorHAnsi" w:cstheme="minorHAnsi"/>
                <w:b/>
                <w:bCs/>
                <w:color w:val="7A003C"/>
              </w:rPr>
              <w:fldChar w:fldCharType="end"/>
            </w:r>
            <w:r w:rsidR="00B016F2" w:rsidRPr="00B016F2">
              <w:rPr>
                <w:rFonts w:asciiTheme="minorHAnsi" w:hAnsiTheme="minorHAnsi" w:cstheme="minorHAnsi"/>
                <w:color w:val="7A003C"/>
              </w:rPr>
              <w:t xml:space="preserve"> of </w:t>
            </w:r>
            <w:r w:rsidR="00B016F2" w:rsidRPr="00B016F2">
              <w:rPr>
                <w:rFonts w:asciiTheme="minorHAnsi" w:hAnsiTheme="minorHAnsi" w:cstheme="minorHAnsi"/>
                <w:b/>
                <w:bCs/>
                <w:color w:val="7A003C"/>
              </w:rPr>
              <w:fldChar w:fldCharType="begin"/>
            </w:r>
            <w:r w:rsidR="00B016F2" w:rsidRPr="00B016F2">
              <w:rPr>
                <w:rFonts w:asciiTheme="minorHAnsi" w:hAnsiTheme="minorHAnsi" w:cstheme="minorHAnsi"/>
                <w:b/>
                <w:bCs/>
                <w:color w:val="7A003C"/>
              </w:rPr>
              <w:instrText xml:space="preserve"> NUMPAGES  </w:instrText>
            </w:r>
            <w:r w:rsidR="00B016F2" w:rsidRPr="00B016F2">
              <w:rPr>
                <w:rFonts w:asciiTheme="minorHAnsi" w:hAnsiTheme="minorHAnsi" w:cstheme="minorHAnsi"/>
                <w:b/>
                <w:bCs/>
                <w:color w:val="7A003C"/>
              </w:rPr>
              <w:fldChar w:fldCharType="separate"/>
            </w:r>
            <w:r w:rsidR="00B016F2" w:rsidRPr="00B016F2">
              <w:rPr>
                <w:rFonts w:asciiTheme="minorHAnsi" w:hAnsiTheme="minorHAnsi" w:cstheme="minorHAnsi"/>
                <w:b/>
                <w:bCs/>
                <w:noProof/>
                <w:color w:val="7A003C"/>
              </w:rPr>
              <w:t>2</w:t>
            </w:r>
            <w:r w:rsidR="00B016F2" w:rsidRPr="00B016F2">
              <w:rPr>
                <w:rFonts w:asciiTheme="minorHAnsi" w:hAnsiTheme="minorHAnsi" w:cstheme="minorHAnsi"/>
                <w:b/>
                <w:bCs/>
                <w:color w:val="7A003C"/>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DCB9D" w14:textId="77777777" w:rsidR="00060E8E" w:rsidRDefault="00060E8E" w:rsidP="00940FBF">
      <w:bookmarkStart w:id="0" w:name="_Hlk53475435"/>
      <w:bookmarkEnd w:id="0"/>
      <w:r>
        <w:separator/>
      </w:r>
    </w:p>
    <w:p w14:paraId="2428FC49" w14:textId="77777777" w:rsidR="00060E8E" w:rsidRDefault="00060E8E"/>
  </w:footnote>
  <w:footnote w:type="continuationSeparator" w:id="0">
    <w:p w14:paraId="222079B0" w14:textId="77777777" w:rsidR="00060E8E" w:rsidRDefault="00060E8E" w:rsidP="00940FBF">
      <w:r>
        <w:continuationSeparator/>
      </w:r>
    </w:p>
    <w:p w14:paraId="52E90AA9" w14:textId="77777777" w:rsidR="00060E8E" w:rsidRDefault="00060E8E"/>
  </w:footnote>
  <w:footnote w:type="continuationNotice" w:id="1">
    <w:p w14:paraId="3F58D2D2" w14:textId="77777777" w:rsidR="00060E8E" w:rsidRDefault="00060E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6E836" w14:textId="2CFCA50C" w:rsidR="0059025F" w:rsidRDefault="00AA626C" w:rsidP="00CA3753">
    <w:pPr>
      <w:pStyle w:val="Header"/>
      <w:tabs>
        <w:tab w:val="clear" w:pos="4680"/>
        <w:tab w:val="clear" w:pos="9360"/>
        <w:tab w:val="left" w:pos="1520"/>
      </w:tabs>
    </w:pPr>
    <w:r>
      <w:rPr>
        <w:noProof/>
      </w:rPr>
      <w:drawing>
        <wp:anchor distT="152400" distB="152400" distL="152400" distR="152400" simplePos="0" relativeHeight="251660289" behindDoc="1" locked="0" layoutInCell="1" allowOverlap="1" wp14:anchorId="73549672" wp14:editId="0F1C927F">
          <wp:simplePos x="0" y="0"/>
          <wp:positionH relativeFrom="page">
            <wp:posOffset>685800</wp:posOffset>
          </wp:positionH>
          <wp:positionV relativeFrom="page">
            <wp:posOffset>243205</wp:posOffset>
          </wp:positionV>
          <wp:extent cx="2265011" cy="544942"/>
          <wp:effectExtent l="0" t="0" r="0" b="0"/>
          <wp:wrapNone/>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stretch>
                    <a:fillRect/>
                  </a:stretch>
                </pic:blipFill>
                <pic:spPr>
                  <a:xfrm>
                    <a:off x="0" y="0"/>
                    <a:ext cx="2265011" cy="544942"/>
                  </a:xfrm>
                  <a:prstGeom prst="rect">
                    <a:avLst/>
                  </a:prstGeom>
                  <a:ln w="12700" cap="flat">
                    <a:noFill/>
                    <a:miter lim="400000"/>
                  </a:ln>
                  <a:effectLst/>
                </pic:spPr>
              </pic:pic>
            </a:graphicData>
          </a:graphic>
        </wp:anchor>
      </w:drawing>
    </w:r>
    <w:r w:rsidR="00CA3753">
      <w:tab/>
    </w:r>
  </w:p>
  <w:p w14:paraId="4815E485" w14:textId="35681D94" w:rsidR="00E61A8E" w:rsidRDefault="00E61A8E"/>
  <w:p w14:paraId="15066794" w14:textId="77777777" w:rsidR="001017EA" w:rsidRDefault="001017E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1F63"/>
    <w:multiLevelType w:val="hybridMultilevel"/>
    <w:tmpl w:val="F5729D3E"/>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079C5"/>
    <w:multiLevelType w:val="hybridMultilevel"/>
    <w:tmpl w:val="8AAC4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43593F"/>
    <w:multiLevelType w:val="hybridMultilevel"/>
    <w:tmpl w:val="FB78BC66"/>
    <w:lvl w:ilvl="0" w:tplc="0D721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93958"/>
    <w:multiLevelType w:val="hybridMultilevel"/>
    <w:tmpl w:val="506CD7F4"/>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8233003"/>
    <w:multiLevelType w:val="hybridMultilevel"/>
    <w:tmpl w:val="6D361DEE"/>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9A6ED6"/>
    <w:multiLevelType w:val="hybridMultilevel"/>
    <w:tmpl w:val="C3A4F3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8F0C36"/>
    <w:multiLevelType w:val="hybridMultilevel"/>
    <w:tmpl w:val="6890DD40"/>
    <w:lvl w:ilvl="0" w:tplc="FFFFFFFF">
      <w:start w:val="1"/>
      <w:numFmt w:val="bullet"/>
      <w:lvlText w:val="•"/>
      <w:lvlJc w:val="left"/>
      <w:pPr>
        <w:ind w:left="1982" w:hanging="360"/>
      </w:pPr>
    </w:lvl>
    <w:lvl w:ilvl="1" w:tplc="04090003" w:tentative="1">
      <w:start w:val="1"/>
      <w:numFmt w:val="bullet"/>
      <w:lvlText w:val="o"/>
      <w:lvlJc w:val="left"/>
      <w:pPr>
        <w:ind w:left="2702" w:hanging="360"/>
      </w:pPr>
      <w:rPr>
        <w:rFonts w:ascii="Courier New" w:hAnsi="Courier New" w:cs="Courier New" w:hint="default"/>
      </w:rPr>
    </w:lvl>
    <w:lvl w:ilvl="2" w:tplc="04090005" w:tentative="1">
      <w:start w:val="1"/>
      <w:numFmt w:val="bullet"/>
      <w:lvlText w:val=""/>
      <w:lvlJc w:val="left"/>
      <w:pPr>
        <w:ind w:left="3422" w:hanging="360"/>
      </w:pPr>
      <w:rPr>
        <w:rFonts w:ascii="Wingdings" w:hAnsi="Wingdings" w:hint="default"/>
      </w:rPr>
    </w:lvl>
    <w:lvl w:ilvl="3" w:tplc="04090001" w:tentative="1">
      <w:start w:val="1"/>
      <w:numFmt w:val="bullet"/>
      <w:lvlText w:val=""/>
      <w:lvlJc w:val="left"/>
      <w:pPr>
        <w:ind w:left="4142" w:hanging="360"/>
      </w:pPr>
      <w:rPr>
        <w:rFonts w:ascii="Symbol" w:hAnsi="Symbol" w:hint="default"/>
      </w:rPr>
    </w:lvl>
    <w:lvl w:ilvl="4" w:tplc="04090003" w:tentative="1">
      <w:start w:val="1"/>
      <w:numFmt w:val="bullet"/>
      <w:lvlText w:val="o"/>
      <w:lvlJc w:val="left"/>
      <w:pPr>
        <w:ind w:left="4862" w:hanging="360"/>
      </w:pPr>
      <w:rPr>
        <w:rFonts w:ascii="Courier New" w:hAnsi="Courier New" w:cs="Courier New" w:hint="default"/>
      </w:rPr>
    </w:lvl>
    <w:lvl w:ilvl="5" w:tplc="04090005" w:tentative="1">
      <w:start w:val="1"/>
      <w:numFmt w:val="bullet"/>
      <w:lvlText w:val=""/>
      <w:lvlJc w:val="left"/>
      <w:pPr>
        <w:ind w:left="5582" w:hanging="360"/>
      </w:pPr>
      <w:rPr>
        <w:rFonts w:ascii="Wingdings" w:hAnsi="Wingdings" w:hint="default"/>
      </w:rPr>
    </w:lvl>
    <w:lvl w:ilvl="6" w:tplc="04090001" w:tentative="1">
      <w:start w:val="1"/>
      <w:numFmt w:val="bullet"/>
      <w:lvlText w:val=""/>
      <w:lvlJc w:val="left"/>
      <w:pPr>
        <w:ind w:left="6302" w:hanging="360"/>
      </w:pPr>
      <w:rPr>
        <w:rFonts w:ascii="Symbol" w:hAnsi="Symbol" w:hint="default"/>
      </w:rPr>
    </w:lvl>
    <w:lvl w:ilvl="7" w:tplc="04090003" w:tentative="1">
      <w:start w:val="1"/>
      <w:numFmt w:val="bullet"/>
      <w:lvlText w:val="o"/>
      <w:lvlJc w:val="left"/>
      <w:pPr>
        <w:ind w:left="7022" w:hanging="360"/>
      </w:pPr>
      <w:rPr>
        <w:rFonts w:ascii="Courier New" w:hAnsi="Courier New" w:cs="Courier New" w:hint="default"/>
      </w:rPr>
    </w:lvl>
    <w:lvl w:ilvl="8" w:tplc="04090005" w:tentative="1">
      <w:start w:val="1"/>
      <w:numFmt w:val="bullet"/>
      <w:lvlText w:val=""/>
      <w:lvlJc w:val="left"/>
      <w:pPr>
        <w:ind w:left="7742" w:hanging="360"/>
      </w:pPr>
      <w:rPr>
        <w:rFonts w:ascii="Wingdings" w:hAnsi="Wingdings" w:hint="default"/>
      </w:rPr>
    </w:lvl>
  </w:abstractNum>
  <w:abstractNum w:abstractNumId="7" w15:restartNumberingAfterBreak="0">
    <w:nsid w:val="34E1485E"/>
    <w:multiLevelType w:val="hybridMultilevel"/>
    <w:tmpl w:val="29C2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01222"/>
    <w:multiLevelType w:val="hybridMultilevel"/>
    <w:tmpl w:val="472CA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3608E9"/>
    <w:multiLevelType w:val="hybridMultilevel"/>
    <w:tmpl w:val="FEE09160"/>
    <w:lvl w:ilvl="0" w:tplc="0D721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7E1D8E"/>
    <w:multiLevelType w:val="multilevel"/>
    <w:tmpl w:val="3252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6630C8"/>
    <w:multiLevelType w:val="hybridMultilevel"/>
    <w:tmpl w:val="7B34F272"/>
    <w:lvl w:ilvl="0" w:tplc="84EAAEFC">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FD64C4"/>
    <w:multiLevelType w:val="hybridMultilevel"/>
    <w:tmpl w:val="12A2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373AE3"/>
    <w:multiLevelType w:val="hybridMultilevel"/>
    <w:tmpl w:val="C55C01DA"/>
    <w:lvl w:ilvl="0" w:tplc="FFFFFFFF">
      <w:start w:val="1"/>
      <w:numFmt w:val="bullet"/>
      <w:lvlText w:val="•"/>
      <w:lvlJc w:val="left"/>
      <w:pPr>
        <w:ind w:left="2932" w:hanging="360"/>
      </w:pPr>
    </w:lvl>
    <w:lvl w:ilvl="1" w:tplc="04090003" w:tentative="1">
      <w:start w:val="1"/>
      <w:numFmt w:val="bullet"/>
      <w:lvlText w:val="o"/>
      <w:lvlJc w:val="left"/>
      <w:pPr>
        <w:ind w:left="3652" w:hanging="360"/>
      </w:pPr>
      <w:rPr>
        <w:rFonts w:ascii="Courier New" w:hAnsi="Courier New" w:cs="Courier New" w:hint="default"/>
      </w:rPr>
    </w:lvl>
    <w:lvl w:ilvl="2" w:tplc="04090005" w:tentative="1">
      <w:start w:val="1"/>
      <w:numFmt w:val="bullet"/>
      <w:lvlText w:val=""/>
      <w:lvlJc w:val="left"/>
      <w:pPr>
        <w:ind w:left="4372" w:hanging="360"/>
      </w:pPr>
      <w:rPr>
        <w:rFonts w:ascii="Wingdings" w:hAnsi="Wingdings" w:hint="default"/>
      </w:rPr>
    </w:lvl>
    <w:lvl w:ilvl="3" w:tplc="04090001" w:tentative="1">
      <w:start w:val="1"/>
      <w:numFmt w:val="bullet"/>
      <w:lvlText w:val=""/>
      <w:lvlJc w:val="left"/>
      <w:pPr>
        <w:ind w:left="5092" w:hanging="360"/>
      </w:pPr>
      <w:rPr>
        <w:rFonts w:ascii="Symbol" w:hAnsi="Symbol" w:hint="default"/>
      </w:rPr>
    </w:lvl>
    <w:lvl w:ilvl="4" w:tplc="04090003" w:tentative="1">
      <w:start w:val="1"/>
      <w:numFmt w:val="bullet"/>
      <w:lvlText w:val="o"/>
      <w:lvlJc w:val="left"/>
      <w:pPr>
        <w:ind w:left="5812" w:hanging="360"/>
      </w:pPr>
      <w:rPr>
        <w:rFonts w:ascii="Courier New" w:hAnsi="Courier New" w:cs="Courier New" w:hint="default"/>
      </w:rPr>
    </w:lvl>
    <w:lvl w:ilvl="5" w:tplc="04090005" w:tentative="1">
      <w:start w:val="1"/>
      <w:numFmt w:val="bullet"/>
      <w:lvlText w:val=""/>
      <w:lvlJc w:val="left"/>
      <w:pPr>
        <w:ind w:left="6532" w:hanging="360"/>
      </w:pPr>
      <w:rPr>
        <w:rFonts w:ascii="Wingdings" w:hAnsi="Wingdings" w:hint="default"/>
      </w:rPr>
    </w:lvl>
    <w:lvl w:ilvl="6" w:tplc="04090001" w:tentative="1">
      <w:start w:val="1"/>
      <w:numFmt w:val="bullet"/>
      <w:lvlText w:val=""/>
      <w:lvlJc w:val="left"/>
      <w:pPr>
        <w:ind w:left="7252" w:hanging="360"/>
      </w:pPr>
      <w:rPr>
        <w:rFonts w:ascii="Symbol" w:hAnsi="Symbol" w:hint="default"/>
      </w:rPr>
    </w:lvl>
    <w:lvl w:ilvl="7" w:tplc="04090003" w:tentative="1">
      <w:start w:val="1"/>
      <w:numFmt w:val="bullet"/>
      <w:lvlText w:val="o"/>
      <w:lvlJc w:val="left"/>
      <w:pPr>
        <w:ind w:left="7972" w:hanging="360"/>
      </w:pPr>
      <w:rPr>
        <w:rFonts w:ascii="Courier New" w:hAnsi="Courier New" w:cs="Courier New" w:hint="default"/>
      </w:rPr>
    </w:lvl>
    <w:lvl w:ilvl="8" w:tplc="04090005" w:tentative="1">
      <w:start w:val="1"/>
      <w:numFmt w:val="bullet"/>
      <w:lvlText w:val=""/>
      <w:lvlJc w:val="left"/>
      <w:pPr>
        <w:ind w:left="8692" w:hanging="360"/>
      </w:pPr>
      <w:rPr>
        <w:rFonts w:ascii="Wingdings" w:hAnsi="Wingdings" w:hint="default"/>
      </w:rPr>
    </w:lvl>
  </w:abstractNum>
  <w:abstractNum w:abstractNumId="14" w15:restartNumberingAfterBreak="0">
    <w:nsid w:val="486B70B8"/>
    <w:multiLevelType w:val="hybridMultilevel"/>
    <w:tmpl w:val="006C90E8"/>
    <w:lvl w:ilvl="0" w:tplc="FFFFFFFF">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CEF3454"/>
    <w:multiLevelType w:val="hybridMultilevel"/>
    <w:tmpl w:val="790C2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0A4A8B"/>
    <w:multiLevelType w:val="hybridMultilevel"/>
    <w:tmpl w:val="D0C0D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455AE3"/>
    <w:multiLevelType w:val="hybridMultilevel"/>
    <w:tmpl w:val="05BAEBD0"/>
    <w:lvl w:ilvl="0" w:tplc="FFFFFFFF">
      <w:start w:val="1"/>
      <w:numFmt w:val="bullet"/>
      <w:lvlText w:val="•"/>
      <w:lvlJc w:val="left"/>
      <w:pPr>
        <w:ind w:left="2130" w:hanging="360"/>
      </w:p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8" w15:restartNumberingAfterBreak="0">
    <w:nsid w:val="4FA35E7D"/>
    <w:multiLevelType w:val="hybridMultilevel"/>
    <w:tmpl w:val="EE46AC5A"/>
    <w:lvl w:ilvl="0" w:tplc="0D721C3C">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FFFFFFFF">
      <w:start w:val="1"/>
      <w:numFmt w:val="bullet"/>
      <w:lvlText w:val="•"/>
      <w:lvlJc w:val="left"/>
      <w:pPr>
        <w:ind w:left="72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3D04F6"/>
    <w:multiLevelType w:val="hybridMultilevel"/>
    <w:tmpl w:val="27E01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8D5AAD"/>
    <w:multiLevelType w:val="hybridMultilevel"/>
    <w:tmpl w:val="1BFE2456"/>
    <w:lvl w:ilvl="0" w:tplc="04090001">
      <w:start w:val="1"/>
      <w:numFmt w:val="bullet"/>
      <w:lvlText w:val=""/>
      <w:lvlJc w:val="left"/>
      <w:pPr>
        <w:ind w:left="720" w:hanging="360"/>
      </w:pPr>
      <w:rPr>
        <w:rFonts w:ascii="Symbol" w:hAnsi="Symbol" w:hint="default"/>
      </w:rPr>
    </w:lvl>
    <w:lvl w:ilvl="1" w:tplc="E7DECDEA">
      <w:start w:val="1"/>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9A4BF9"/>
    <w:multiLevelType w:val="hybridMultilevel"/>
    <w:tmpl w:val="1CF8C226"/>
    <w:lvl w:ilvl="0" w:tplc="E7DECDE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8355D92"/>
    <w:multiLevelType w:val="hybridMultilevel"/>
    <w:tmpl w:val="3AD8F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8734870">
    <w:abstractNumId w:val="0"/>
  </w:num>
  <w:num w:numId="2" w16cid:durableId="1037899949">
    <w:abstractNumId w:val="3"/>
  </w:num>
  <w:num w:numId="3" w16cid:durableId="717977462">
    <w:abstractNumId w:val="11"/>
  </w:num>
  <w:num w:numId="4" w16cid:durableId="231891622">
    <w:abstractNumId w:val="4"/>
  </w:num>
  <w:num w:numId="5" w16cid:durableId="1744795336">
    <w:abstractNumId w:val="15"/>
  </w:num>
  <w:num w:numId="6" w16cid:durableId="890651474">
    <w:abstractNumId w:val="21"/>
  </w:num>
  <w:num w:numId="7" w16cid:durableId="509560685">
    <w:abstractNumId w:val="20"/>
  </w:num>
  <w:num w:numId="8" w16cid:durableId="90400350">
    <w:abstractNumId w:val="16"/>
  </w:num>
  <w:num w:numId="9" w16cid:durableId="1573155461">
    <w:abstractNumId w:val="12"/>
  </w:num>
  <w:num w:numId="10" w16cid:durableId="1091776279">
    <w:abstractNumId w:val="22"/>
  </w:num>
  <w:num w:numId="11" w16cid:durableId="1831678909">
    <w:abstractNumId w:val="1"/>
  </w:num>
  <w:num w:numId="12" w16cid:durableId="59643346">
    <w:abstractNumId w:val="7"/>
  </w:num>
  <w:num w:numId="13" w16cid:durableId="845703839">
    <w:abstractNumId w:val="5"/>
  </w:num>
  <w:num w:numId="14" w16cid:durableId="1248804851">
    <w:abstractNumId w:val="19"/>
  </w:num>
  <w:num w:numId="15" w16cid:durableId="1469974331">
    <w:abstractNumId w:val="10"/>
  </w:num>
  <w:num w:numId="16" w16cid:durableId="41248502">
    <w:abstractNumId w:val="8"/>
  </w:num>
  <w:num w:numId="17" w16cid:durableId="1019894262">
    <w:abstractNumId w:val="18"/>
  </w:num>
  <w:num w:numId="18" w16cid:durableId="1775202865">
    <w:abstractNumId w:val="2"/>
  </w:num>
  <w:num w:numId="19" w16cid:durableId="1845823909">
    <w:abstractNumId w:val="9"/>
  </w:num>
  <w:num w:numId="20" w16cid:durableId="1340893469">
    <w:abstractNumId w:val="14"/>
  </w:num>
  <w:num w:numId="21" w16cid:durableId="1632201892">
    <w:abstractNumId w:val="6"/>
  </w:num>
  <w:num w:numId="22" w16cid:durableId="447896933">
    <w:abstractNumId w:val="13"/>
  </w:num>
  <w:num w:numId="23" w16cid:durableId="1522819607">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85C"/>
    <w:rsid w:val="000025E8"/>
    <w:rsid w:val="0000420B"/>
    <w:rsid w:val="00006392"/>
    <w:rsid w:val="00007934"/>
    <w:rsid w:val="000106A2"/>
    <w:rsid w:val="00010B85"/>
    <w:rsid w:val="00021BD1"/>
    <w:rsid w:val="0002511D"/>
    <w:rsid w:val="00036597"/>
    <w:rsid w:val="000377EF"/>
    <w:rsid w:val="00045BE9"/>
    <w:rsid w:val="00055A81"/>
    <w:rsid w:val="000579FB"/>
    <w:rsid w:val="00060E8E"/>
    <w:rsid w:val="00066232"/>
    <w:rsid w:val="000707C4"/>
    <w:rsid w:val="00072BC9"/>
    <w:rsid w:val="000772FB"/>
    <w:rsid w:val="00087354"/>
    <w:rsid w:val="00092E06"/>
    <w:rsid w:val="00093CCB"/>
    <w:rsid w:val="0009404E"/>
    <w:rsid w:val="000959E1"/>
    <w:rsid w:val="000A001C"/>
    <w:rsid w:val="000B6D91"/>
    <w:rsid w:val="000C0C8E"/>
    <w:rsid w:val="000C2F07"/>
    <w:rsid w:val="000C5D02"/>
    <w:rsid w:val="000C7C7E"/>
    <w:rsid w:val="000D6069"/>
    <w:rsid w:val="000E7BE3"/>
    <w:rsid w:val="000F2226"/>
    <w:rsid w:val="001017EA"/>
    <w:rsid w:val="00103405"/>
    <w:rsid w:val="00105038"/>
    <w:rsid w:val="00105993"/>
    <w:rsid w:val="00107129"/>
    <w:rsid w:val="00112889"/>
    <w:rsid w:val="0012117F"/>
    <w:rsid w:val="001216F2"/>
    <w:rsid w:val="00121C8D"/>
    <w:rsid w:val="00125931"/>
    <w:rsid w:val="00125EDB"/>
    <w:rsid w:val="0013144D"/>
    <w:rsid w:val="00131CAD"/>
    <w:rsid w:val="00136E5F"/>
    <w:rsid w:val="00143F3D"/>
    <w:rsid w:val="00147643"/>
    <w:rsid w:val="00150CE3"/>
    <w:rsid w:val="0015720B"/>
    <w:rsid w:val="0016037C"/>
    <w:rsid w:val="00160420"/>
    <w:rsid w:val="001640CB"/>
    <w:rsid w:val="0016521C"/>
    <w:rsid w:val="00165399"/>
    <w:rsid w:val="00167AEB"/>
    <w:rsid w:val="00173B48"/>
    <w:rsid w:val="00173D45"/>
    <w:rsid w:val="00177B76"/>
    <w:rsid w:val="00181B59"/>
    <w:rsid w:val="00183572"/>
    <w:rsid w:val="00184F44"/>
    <w:rsid w:val="001A39D5"/>
    <w:rsid w:val="001A5D91"/>
    <w:rsid w:val="001A7923"/>
    <w:rsid w:val="001A7F38"/>
    <w:rsid w:val="001D29A7"/>
    <w:rsid w:val="001D7EEA"/>
    <w:rsid w:val="001E112E"/>
    <w:rsid w:val="001E25C0"/>
    <w:rsid w:val="001F0858"/>
    <w:rsid w:val="001F3FD3"/>
    <w:rsid w:val="001F4B95"/>
    <w:rsid w:val="001F6AF3"/>
    <w:rsid w:val="001F7BD8"/>
    <w:rsid w:val="00205311"/>
    <w:rsid w:val="00222D4B"/>
    <w:rsid w:val="00226AB8"/>
    <w:rsid w:val="00247FDE"/>
    <w:rsid w:val="00250BAF"/>
    <w:rsid w:val="00252715"/>
    <w:rsid w:val="00253133"/>
    <w:rsid w:val="002537FB"/>
    <w:rsid w:val="00255C9C"/>
    <w:rsid w:val="002620E1"/>
    <w:rsid w:val="00267864"/>
    <w:rsid w:val="00267B7B"/>
    <w:rsid w:val="00272285"/>
    <w:rsid w:val="002736BA"/>
    <w:rsid w:val="00280D8A"/>
    <w:rsid w:val="00286FEA"/>
    <w:rsid w:val="00290C34"/>
    <w:rsid w:val="002927C7"/>
    <w:rsid w:val="00295868"/>
    <w:rsid w:val="00295FE9"/>
    <w:rsid w:val="002968AF"/>
    <w:rsid w:val="002A2299"/>
    <w:rsid w:val="002A2BAB"/>
    <w:rsid w:val="002B0CF6"/>
    <w:rsid w:val="002B186D"/>
    <w:rsid w:val="002B2A5B"/>
    <w:rsid w:val="002C3DAB"/>
    <w:rsid w:val="002C49C5"/>
    <w:rsid w:val="002D0E9F"/>
    <w:rsid w:val="002D14D8"/>
    <w:rsid w:val="002D63D6"/>
    <w:rsid w:val="002D6F8D"/>
    <w:rsid w:val="002D74BA"/>
    <w:rsid w:val="002E569E"/>
    <w:rsid w:val="002F72BA"/>
    <w:rsid w:val="00302EDF"/>
    <w:rsid w:val="00306AA0"/>
    <w:rsid w:val="003101D2"/>
    <w:rsid w:val="00311003"/>
    <w:rsid w:val="00311361"/>
    <w:rsid w:val="00315871"/>
    <w:rsid w:val="00320DDA"/>
    <w:rsid w:val="00321B84"/>
    <w:rsid w:val="0032332A"/>
    <w:rsid w:val="0033560F"/>
    <w:rsid w:val="003356B6"/>
    <w:rsid w:val="00335E56"/>
    <w:rsid w:val="00336835"/>
    <w:rsid w:val="003428C2"/>
    <w:rsid w:val="0034333A"/>
    <w:rsid w:val="003434C6"/>
    <w:rsid w:val="00343645"/>
    <w:rsid w:val="0035088D"/>
    <w:rsid w:val="00353914"/>
    <w:rsid w:val="00353C28"/>
    <w:rsid w:val="0037168F"/>
    <w:rsid w:val="0037336E"/>
    <w:rsid w:val="003746F3"/>
    <w:rsid w:val="00375F40"/>
    <w:rsid w:val="00383D2E"/>
    <w:rsid w:val="00384985"/>
    <w:rsid w:val="00385562"/>
    <w:rsid w:val="00390BBF"/>
    <w:rsid w:val="0039119C"/>
    <w:rsid w:val="003971E1"/>
    <w:rsid w:val="003A014A"/>
    <w:rsid w:val="003A1F04"/>
    <w:rsid w:val="003A41DB"/>
    <w:rsid w:val="003A5FE5"/>
    <w:rsid w:val="003A6A8E"/>
    <w:rsid w:val="003A7080"/>
    <w:rsid w:val="003A7938"/>
    <w:rsid w:val="003C32CF"/>
    <w:rsid w:val="003C4199"/>
    <w:rsid w:val="003C6598"/>
    <w:rsid w:val="003D1178"/>
    <w:rsid w:val="003E704E"/>
    <w:rsid w:val="003F3290"/>
    <w:rsid w:val="003F3E4B"/>
    <w:rsid w:val="003F52F1"/>
    <w:rsid w:val="003F56B9"/>
    <w:rsid w:val="003F7A33"/>
    <w:rsid w:val="0040142F"/>
    <w:rsid w:val="004067E2"/>
    <w:rsid w:val="0040753C"/>
    <w:rsid w:val="0041028F"/>
    <w:rsid w:val="00412B81"/>
    <w:rsid w:val="004205D3"/>
    <w:rsid w:val="00430E42"/>
    <w:rsid w:val="00431A9B"/>
    <w:rsid w:val="00435A6B"/>
    <w:rsid w:val="0045105B"/>
    <w:rsid w:val="00455742"/>
    <w:rsid w:val="0046189C"/>
    <w:rsid w:val="00462AE1"/>
    <w:rsid w:val="0048252E"/>
    <w:rsid w:val="004934BF"/>
    <w:rsid w:val="00494703"/>
    <w:rsid w:val="004973B9"/>
    <w:rsid w:val="004A260E"/>
    <w:rsid w:val="004A29F8"/>
    <w:rsid w:val="004A54E9"/>
    <w:rsid w:val="004C2B62"/>
    <w:rsid w:val="004C71E2"/>
    <w:rsid w:val="004D0038"/>
    <w:rsid w:val="004D0C08"/>
    <w:rsid w:val="004D56B8"/>
    <w:rsid w:val="004D7041"/>
    <w:rsid w:val="004E1826"/>
    <w:rsid w:val="004E7A2E"/>
    <w:rsid w:val="004F3231"/>
    <w:rsid w:val="004F43E4"/>
    <w:rsid w:val="00504D8C"/>
    <w:rsid w:val="00506848"/>
    <w:rsid w:val="0051749A"/>
    <w:rsid w:val="0052125A"/>
    <w:rsid w:val="005324F9"/>
    <w:rsid w:val="00536305"/>
    <w:rsid w:val="0054563C"/>
    <w:rsid w:val="0054785B"/>
    <w:rsid w:val="00547CC5"/>
    <w:rsid w:val="0055103D"/>
    <w:rsid w:val="00567D63"/>
    <w:rsid w:val="00567E0A"/>
    <w:rsid w:val="00573D75"/>
    <w:rsid w:val="005771B0"/>
    <w:rsid w:val="00577790"/>
    <w:rsid w:val="005815CE"/>
    <w:rsid w:val="005834E2"/>
    <w:rsid w:val="0059025F"/>
    <w:rsid w:val="00591D22"/>
    <w:rsid w:val="005953E0"/>
    <w:rsid w:val="005A0BD1"/>
    <w:rsid w:val="005B41A6"/>
    <w:rsid w:val="005B4880"/>
    <w:rsid w:val="005B6A0D"/>
    <w:rsid w:val="005C4276"/>
    <w:rsid w:val="005C56C6"/>
    <w:rsid w:val="005D1335"/>
    <w:rsid w:val="005D3232"/>
    <w:rsid w:val="005D47D5"/>
    <w:rsid w:val="005E2158"/>
    <w:rsid w:val="005F02EB"/>
    <w:rsid w:val="005F0747"/>
    <w:rsid w:val="005F21E6"/>
    <w:rsid w:val="005F28D0"/>
    <w:rsid w:val="005F3D7B"/>
    <w:rsid w:val="006072D6"/>
    <w:rsid w:val="00613258"/>
    <w:rsid w:val="00615039"/>
    <w:rsid w:val="006179CB"/>
    <w:rsid w:val="00620D6B"/>
    <w:rsid w:val="00625941"/>
    <w:rsid w:val="006318CC"/>
    <w:rsid w:val="00633E6F"/>
    <w:rsid w:val="0064271F"/>
    <w:rsid w:val="00646B12"/>
    <w:rsid w:val="0065782A"/>
    <w:rsid w:val="006578EE"/>
    <w:rsid w:val="006619D9"/>
    <w:rsid w:val="00664414"/>
    <w:rsid w:val="00670608"/>
    <w:rsid w:val="0067217B"/>
    <w:rsid w:val="0067380C"/>
    <w:rsid w:val="00674F0C"/>
    <w:rsid w:val="00677845"/>
    <w:rsid w:val="006811CD"/>
    <w:rsid w:val="00685250"/>
    <w:rsid w:val="00687970"/>
    <w:rsid w:val="00690D5C"/>
    <w:rsid w:val="006971B3"/>
    <w:rsid w:val="006972AC"/>
    <w:rsid w:val="006A7CDB"/>
    <w:rsid w:val="006B28CB"/>
    <w:rsid w:val="006C7F30"/>
    <w:rsid w:val="006D1E14"/>
    <w:rsid w:val="006D6293"/>
    <w:rsid w:val="006D707D"/>
    <w:rsid w:val="006E3101"/>
    <w:rsid w:val="006E53E2"/>
    <w:rsid w:val="006F0413"/>
    <w:rsid w:val="006F6E57"/>
    <w:rsid w:val="0071701D"/>
    <w:rsid w:val="0072124D"/>
    <w:rsid w:val="007213A3"/>
    <w:rsid w:val="00724E9B"/>
    <w:rsid w:val="007300AB"/>
    <w:rsid w:val="00736B4D"/>
    <w:rsid w:val="00740E8F"/>
    <w:rsid w:val="00741EB6"/>
    <w:rsid w:val="00744FA6"/>
    <w:rsid w:val="007453FE"/>
    <w:rsid w:val="00746B25"/>
    <w:rsid w:val="00751A4C"/>
    <w:rsid w:val="00752EDF"/>
    <w:rsid w:val="00755421"/>
    <w:rsid w:val="007612B1"/>
    <w:rsid w:val="007657D7"/>
    <w:rsid w:val="007823FC"/>
    <w:rsid w:val="00782C45"/>
    <w:rsid w:val="0078604D"/>
    <w:rsid w:val="007910EC"/>
    <w:rsid w:val="0079265C"/>
    <w:rsid w:val="00794BED"/>
    <w:rsid w:val="007A357B"/>
    <w:rsid w:val="007A4D8C"/>
    <w:rsid w:val="007B5D33"/>
    <w:rsid w:val="007C1A1D"/>
    <w:rsid w:val="007C32DA"/>
    <w:rsid w:val="007C4161"/>
    <w:rsid w:val="007C6277"/>
    <w:rsid w:val="007D2955"/>
    <w:rsid w:val="007D43C1"/>
    <w:rsid w:val="007E1A30"/>
    <w:rsid w:val="007E2E06"/>
    <w:rsid w:val="007E574B"/>
    <w:rsid w:val="007F3255"/>
    <w:rsid w:val="007F75E1"/>
    <w:rsid w:val="008110C7"/>
    <w:rsid w:val="00813787"/>
    <w:rsid w:val="00816B1B"/>
    <w:rsid w:val="008210C8"/>
    <w:rsid w:val="008234E0"/>
    <w:rsid w:val="0082595C"/>
    <w:rsid w:val="008277E4"/>
    <w:rsid w:val="00831E13"/>
    <w:rsid w:val="008344BA"/>
    <w:rsid w:val="00842216"/>
    <w:rsid w:val="00844C62"/>
    <w:rsid w:val="00845484"/>
    <w:rsid w:val="0084565C"/>
    <w:rsid w:val="00853272"/>
    <w:rsid w:val="00856547"/>
    <w:rsid w:val="008610CC"/>
    <w:rsid w:val="008639E7"/>
    <w:rsid w:val="00865828"/>
    <w:rsid w:val="00873A51"/>
    <w:rsid w:val="008759DD"/>
    <w:rsid w:val="008773D6"/>
    <w:rsid w:val="008807A0"/>
    <w:rsid w:val="008827FB"/>
    <w:rsid w:val="00886E1A"/>
    <w:rsid w:val="008877F7"/>
    <w:rsid w:val="008902DB"/>
    <w:rsid w:val="00894470"/>
    <w:rsid w:val="00897702"/>
    <w:rsid w:val="008A7B53"/>
    <w:rsid w:val="008C7606"/>
    <w:rsid w:val="008D4786"/>
    <w:rsid w:val="008D54B4"/>
    <w:rsid w:val="008D5C4F"/>
    <w:rsid w:val="008E4B63"/>
    <w:rsid w:val="008E74C0"/>
    <w:rsid w:val="008F034A"/>
    <w:rsid w:val="008F0A28"/>
    <w:rsid w:val="008F1326"/>
    <w:rsid w:val="00905366"/>
    <w:rsid w:val="00905386"/>
    <w:rsid w:val="009065D5"/>
    <w:rsid w:val="00907DCB"/>
    <w:rsid w:val="00916DAE"/>
    <w:rsid w:val="00917984"/>
    <w:rsid w:val="00921EB4"/>
    <w:rsid w:val="00931453"/>
    <w:rsid w:val="009362B3"/>
    <w:rsid w:val="00940FBF"/>
    <w:rsid w:val="009416A9"/>
    <w:rsid w:val="0094411B"/>
    <w:rsid w:val="00945E27"/>
    <w:rsid w:val="00974DB4"/>
    <w:rsid w:val="009777CC"/>
    <w:rsid w:val="00980F7B"/>
    <w:rsid w:val="00982E7B"/>
    <w:rsid w:val="00991965"/>
    <w:rsid w:val="0099358E"/>
    <w:rsid w:val="009A7132"/>
    <w:rsid w:val="009A77B8"/>
    <w:rsid w:val="009B20B0"/>
    <w:rsid w:val="009B7CCE"/>
    <w:rsid w:val="009C04C6"/>
    <w:rsid w:val="009C07F5"/>
    <w:rsid w:val="009C17AC"/>
    <w:rsid w:val="009C3340"/>
    <w:rsid w:val="009C37AD"/>
    <w:rsid w:val="009C749C"/>
    <w:rsid w:val="009D7734"/>
    <w:rsid w:val="009E1069"/>
    <w:rsid w:val="009F3A8E"/>
    <w:rsid w:val="009F65B5"/>
    <w:rsid w:val="00A006FD"/>
    <w:rsid w:val="00A05744"/>
    <w:rsid w:val="00A06742"/>
    <w:rsid w:val="00A06850"/>
    <w:rsid w:val="00A06F62"/>
    <w:rsid w:val="00A13F9E"/>
    <w:rsid w:val="00A1695E"/>
    <w:rsid w:val="00A202A5"/>
    <w:rsid w:val="00A21D97"/>
    <w:rsid w:val="00A3567B"/>
    <w:rsid w:val="00A42839"/>
    <w:rsid w:val="00A43ABF"/>
    <w:rsid w:val="00A52D33"/>
    <w:rsid w:val="00A56F3C"/>
    <w:rsid w:val="00A62879"/>
    <w:rsid w:val="00A776D8"/>
    <w:rsid w:val="00A77C8F"/>
    <w:rsid w:val="00A95D71"/>
    <w:rsid w:val="00AA59D0"/>
    <w:rsid w:val="00AA626C"/>
    <w:rsid w:val="00AB0BBD"/>
    <w:rsid w:val="00AB6ABD"/>
    <w:rsid w:val="00AB6D0A"/>
    <w:rsid w:val="00AB74F4"/>
    <w:rsid w:val="00AB7E28"/>
    <w:rsid w:val="00AC299A"/>
    <w:rsid w:val="00AC63A4"/>
    <w:rsid w:val="00AD0747"/>
    <w:rsid w:val="00AD5083"/>
    <w:rsid w:val="00AD6909"/>
    <w:rsid w:val="00AE7328"/>
    <w:rsid w:val="00AF1E69"/>
    <w:rsid w:val="00AF241D"/>
    <w:rsid w:val="00AF3166"/>
    <w:rsid w:val="00B016F2"/>
    <w:rsid w:val="00B01E43"/>
    <w:rsid w:val="00B20CAA"/>
    <w:rsid w:val="00B20CAF"/>
    <w:rsid w:val="00B22769"/>
    <w:rsid w:val="00B23396"/>
    <w:rsid w:val="00B327B6"/>
    <w:rsid w:val="00B32903"/>
    <w:rsid w:val="00B4300D"/>
    <w:rsid w:val="00B45542"/>
    <w:rsid w:val="00B51BED"/>
    <w:rsid w:val="00B537FF"/>
    <w:rsid w:val="00B57F82"/>
    <w:rsid w:val="00B6098D"/>
    <w:rsid w:val="00B630CF"/>
    <w:rsid w:val="00B64C50"/>
    <w:rsid w:val="00B65BC2"/>
    <w:rsid w:val="00B70116"/>
    <w:rsid w:val="00B70B1A"/>
    <w:rsid w:val="00B731C6"/>
    <w:rsid w:val="00B76A41"/>
    <w:rsid w:val="00B80CA6"/>
    <w:rsid w:val="00B859CF"/>
    <w:rsid w:val="00B90767"/>
    <w:rsid w:val="00B931CA"/>
    <w:rsid w:val="00B93BF8"/>
    <w:rsid w:val="00BA1A8C"/>
    <w:rsid w:val="00BA3B04"/>
    <w:rsid w:val="00BC13E9"/>
    <w:rsid w:val="00BC28CB"/>
    <w:rsid w:val="00BC450C"/>
    <w:rsid w:val="00BC7795"/>
    <w:rsid w:val="00BD3DD8"/>
    <w:rsid w:val="00BE30A0"/>
    <w:rsid w:val="00BE582E"/>
    <w:rsid w:val="00BE62A5"/>
    <w:rsid w:val="00BF4D86"/>
    <w:rsid w:val="00C13E80"/>
    <w:rsid w:val="00C20B1D"/>
    <w:rsid w:val="00C308B0"/>
    <w:rsid w:val="00C30AE0"/>
    <w:rsid w:val="00C3293D"/>
    <w:rsid w:val="00C36CD2"/>
    <w:rsid w:val="00C37CA2"/>
    <w:rsid w:val="00C40022"/>
    <w:rsid w:val="00C45C90"/>
    <w:rsid w:val="00C45F9D"/>
    <w:rsid w:val="00C5685C"/>
    <w:rsid w:val="00C61CC7"/>
    <w:rsid w:val="00C63DB0"/>
    <w:rsid w:val="00C67D10"/>
    <w:rsid w:val="00C70A4D"/>
    <w:rsid w:val="00C71954"/>
    <w:rsid w:val="00C84925"/>
    <w:rsid w:val="00C90B9C"/>
    <w:rsid w:val="00C93A40"/>
    <w:rsid w:val="00CA3753"/>
    <w:rsid w:val="00CA38F0"/>
    <w:rsid w:val="00CA5673"/>
    <w:rsid w:val="00CA67C5"/>
    <w:rsid w:val="00CB2272"/>
    <w:rsid w:val="00CB5727"/>
    <w:rsid w:val="00CC2E20"/>
    <w:rsid w:val="00CD1D7B"/>
    <w:rsid w:val="00CD2CC4"/>
    <w:rsid w:val="00CD34FE"/>
    <w:rsid w:val="00CD4AF0"/>
    <w:rsid w:val="00CF0379"/>
    <w:rsid w:val="00CF62C2"/>
    <w:rsid w:val="00D0240F"/>
    <w:rsid w:val="00D03253"/>
    <w:rsid w:val="00D1058E"/>
    <w:rsid w:val="00D13318"/>
    <w:rsid w:val="00D15B65"/>
    <w:rsid w:val="00D15EA8"/>
    <w:rsid w:val="00D22DE4"/>
    <w:rsid w:val="00D3391B"/>
    <w:rsid w:val="00D43873"/>
    <w:rsid w:val="00D44597"/>
    <w:rsid w:val="00D44C91"/>
    <w:rsid w:val="00D5214E"/>
    <w:rsid w:val="00D55085"/>
    <w:rsid w:val="00D569BF"/>
    <w:rsid w:val="00D71B6C"/>
    <w:rsid w:val="00D74405"/>
    <w:rsid w:val="00D84D6D"/>
    <w:rsid w:val="00D864AD"/>
    <w:rsid w:val="00D87D7F"/>
    <w:rsid w:val="00D92384"/>
    <w:rsid w:val="00D94313"/>
    <w:rsid w:val="00D9455E"/>
    <w:rsid w:val="00DA005C"/>
    <w:rsid w:val="00DA3238"/>
    <w:rsid w:val="00DB41FF"/>
    <w:rsid w:val="00DC2C9F"/>
    <w:rsid w:val="00DC4796"/>
    <w:rsid w:val="00DC4FA6"/>
    <w:rsid w:val="00DC56F7"/>
    <w:rsid w:val="00DD4CB5"/>
    <w:rsid w:val="00DE0F13"/>
    <w:rsid w:val="00DE1599"/>
    <w:rsid w:val="00DF0803"/>
    <w:rsid w:val="00DF2684"/>
    <w:rsid w:val="00DF4AF3"/>
    <w:rsid w:val="00DF6FF3"/>
    <w:rsid w:val="00E055FF"/>
    <w:rsid w:val="00E14402"/>
    <w:rsid w:val="00E26FC4"/>
    <w:rsid w:val="00E43AD8"/>
    <w:rsid w:val="00E45C02"/>
    <w:rsid w:val="00E54106"/>
    <w:rsid w:val="00E57991"/>
    <w:rsid w:val="00E61A8E"/>
    <w:rsid w:val="00E63710"/>
    <w:rsid w:val="00E65F7E"/>
    <w:rsid w:val="00E66DA9"/>
    <w:rsid w:val="00E71C66"/>
    <w:rsid w:val="00E73891"/>
    <w:rsid w:val="00E74629"/>
    <w:rsid w:val="00E76858"/>
    <w:rsid w:val="00E7687E"/>
    <w:rsid w:val="00E769C0"/>
    <w:rsid w:val="00E82FF6"/>
    <w:rsid w:val="00E86C68"/>
    <w:rsid w:val="00E874BB"/>
    <w:rsid w:val="00EA234A"/>
    <w:rsid w:val="00EA6BB8"/>
    <w:rsid w:val="00EB3FC6"/>
    <w:rsid w:val="00EC1637"/>
    <w:rsid w:val="00EC1F91"/>
    <w:rsid w:val="00EC2CF9"/>
    <w:rsid w:val="00EC7333"/>
    <w:rsid w:val="00ED78C6"/>
    <w:rsid w:val="00EE3F03"/>
    <w:rsid w:val="00EF2842"/>
    <w:rsid w:val="00F0034A"/>
    <w:rsid w:val="00F07990"/>
    <w:rsid w:val="00F10727"/>
    <w:rsid w:val="00F14548"/>
    <w:rsid w:val="00F17A39"/>
    <w:rsid w:val="00F21EB8"/>
    <w:rsid w:val="00F27400"/>
    <w:rsid w:val="00F307AC"/>
    <w:rsid w:val="00F31661"/>
    <w:rsid w:val="00F31FA0"/>
    <w:rsid w:val="00F32021"/>
    <w:rsid w:val="00F3313D"/>
    <w:rsid w:val="00F3332E"/>
    <w:rsid w:val="00F36123"/>
    <w:rsid w:val="00F42ECD"/>
    <w:rsid w:val="00F47122"/>
    <w:rsid w:val="00F50917"/>
    <w:rsid w:val="00F51A8E"/>
    <w:rsid w:val="00F52141"/>
    <w:rsid w:val="00F52CB0"/>
    <w:rsid w:val="00F5523C"/>
    <w:rsid w:val="00F60293"/>
    <w:rsid w:val="00F71271"/>
    <w:rsid w:val="00F80475"/>
    <w:rsid w:val="00F924F7"/>
    <w:rsid w:val="00F93152"/>
    <w:rsid w:val="00F954C1"/>
    <w:rsid w:val="00FA574F"/>
    <w:rsid w:val="00FB0D58"/>
    <w:rsid w:val="00FB3788"/>
    <w:rsid w:val="00FB4B29"/>
    <w:rsid w:val="00FC0239"/>
    <w:rsid w:val="00FD3A07"/>
    <w:rsid w:val="00FD5F9C"/>
    <w:rsid w:val="00FE01DC"/>
    <w:rsid w:val="00FE2A24"/>
    <w:rsid w:val="00FF6404"/>
    <w:rsid w:val="022870AA"/>
    <w:rsid w:val="123E5D0B"/>
    <w:rsid w:val="13327095"/>
    <w:rsid w:val="275ACC25"/>
    <w:rsid w:val="417AAF78"/>
    <w:rsid w:val="463705E7"/>
    <w:rsid w:val="4A87D0D8"/>
    <w:rsid w:val="5694D40D"/>
    <w:rsid w:val="5FB4FFDD"/>
    <w:rsid w:val="75806B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03AF3"/>
  <w15:chartTrackingRefBased/>
  <w15:docId w15:val="{A66CE624-183B-4BB4-9EE8-592CA0DA2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A8C"/>
    <w:pPr>
      <w:spacing w:after="0" w:line="240" w:lineRule="auto"/>
    </w:pPr>
    <w:rPr>
      <w:rFonts w:ascii="Times New Roman" w:eastAsia="Times New Roman" w:hAnsi="Times New Roman" w:cs="Times New Roman"/>
      <w:sz w:val="24"/>
      <w:szCs w:val="24"/>
    </w:rPr>
  </w:style>
  <w:style w:type="paragraph" w:styleId="Heading1">
    <w:name w:val="heading 1"/>
    <w:basedOn w:val="Main1"/>
    <w:next w:val="Normal"/>
    <w:link w:val="Heading1Char"/>
    <w:uiPriority w:val="9"/>
    <w:qFormat/>
    <w:rsid w:val="00D22DE4"/>
    <w:pPr>
      <w:spacing w:before="80" w:after="80"/>
      <w:jc w:val="center"/>
      <w:outlineLvl w:val="0"/>
    </w:pPr>
    <w:rPr>
      <w:sz w:val="32"/>
      <w:szCs w:val="32"/>
    </w:rPr>
  </w:style>
  <w:style w:type="paragraph" w:styleId="Heading2">
    <w:name w:val="heading 2"/>
    <w:basedOn w:val="Main1"/>
    <w:next w:val="Normal"/>
    <w:link w:val="Heading2Char"/>
    <w:uiPriority w:val="9"/>
    <w:unhideWhenUsed/>
    <w:qFormat/>
    <w:rsid w:val="00455742"/>
    <w:pPr>
      <w:outlineLvl w:val="1"/>
    </w:pPr>
    <w:rPr>
      <w:sz w:val="28"/>
      <w:szCs w:val="22"/>
    </w:rPr>
  </w:style>
  <w:style w:type="paragraph" w:styleId="Heading3">
    <w:name w:val="heading 3"/>
    <w:basedOn w:val="Heading2"/>
    <w:next w:val="Normal"/>
    <w:link w:val="Heading3Char"/>
    <w:uiPriority w:val="9"/>
    <w:unhideWhenUsed/>
    <w:qFormat/>
    <w:rsid w:val="00547CC5"/>
    <w:pPr>
      <w:spacing w:before="140"/>
      <w:outlineLvl w:val="2"/>
    </w:pPr>
    <w:rPr>
      <w:sz w:val="26"/>
    </w:rPr>
  </w:style>
  <w:style w:type="paragraph" w:styleId="Heading4">
    <w:name w:val="heading 4"/>
    <w:basedOn w:val="Normal"/>
    <w:next w:val="Normal"/>
    <w:link w:val="Heading4Char"/>
    <w:uiPriority w:val="9"/>
    <w:unhideWhenUsed/>
    <w:qFormat/>
    <w:rsid w:val="002B186D"/>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85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5685C"/>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C5685C"/>
  </w:style>
  <w:style w:type="paragraph" w:styleId="Footer">
    <w:name w:val="footer"/>
    <w:basedOn w:val="Normal"/>
    <w:link w:val="FooterChar"/>
    <w:uiPriority w:val="99"/>
    <w:unhideWhenUsed/>
    <w:rsid w:val="00C5685C"/>
    <w:pPr>
      <w:tabs>
        <w:tab w:val="center" w:pos="4680"/>
        <w:tab w:val="right" w:pos="9360"/>
      </w:tabs>
    </w:pPr>
    <w:rPr>
      <w:rFonts w:asciiTheme="majorHAnsi" w:hAnsiTheme="majorHAnsi"/>
    </w:rPr>
  </w:style>
  <w:style w:type="character" w:customStyle="1" w:styleId="FooterChar">
    <w:name w:val="Footer Char"/>
    <w:basedOn w:val="DefaultParagraphFont"/>
    <w:link w:val="Footer"/>
    <w:uiPriority w:val="99"/>
    <w:rsid w:val="00C5685C"/>
  </w:style>
  <w:style w:type="paragraph" w:styleId="BalloonText">
    <w:name w:val="Balloon Text"/>
    <w:basedOn w:val="Normal"/>
    <w:link w:val="BalloonTextChar"/>
    <w:uiPriority w:val="99"/>
    <w:semiHidden/>
    <w:unhideWhenUsed/>
    <w:rsid w:val="008422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216"/>
    <w:rPr>
      <w:rFonts w:ascii="Segoe UI" w:hAnsi="Segoe UI" w:cs="Segoe UI"/>
      <w:sz w:val="18"/>
      <w:szCs w:val="18"/>
    </w:rPr>
  </w:style>
  <w:style w:type="character" w:styleId="Hyperlink">
    <w:name w:val="Hyperlink"/>
    <w:basedOn w:val="DefaultParagraphFont"/>
    <w:uiPriority w:val="99"/>
    <w:unhideWhenUsed/>
    <w:rsid w:val="00E055FF"/>
    <w:rPr>
      <w:color w:val="0000FF"/>
      <w:u w:val="single"/>
    </w:rPr>
  </w:style>
  <w:style w:type="character" w:styleId="UnresolvedMention">
    <w:name w:val="Unresolved Mention"/>
    <w:basedOn w:val="DefaultParagraphFont"/>
    <w:uiPriority w:val="99"/>
    <w:semiHidden/>
    <w:unhideWhenUsed/>
    <w:rsid w:val="00F52141"/>
    <w:rPr>
      <w:color w:val="605E5C"/>
      <w:shd w:val="clear" w:color="auto" w:fill="E1DFDD"/>
    </w:rPr>
  </w:style>
  <w:style w:type="paragraph" w:styleId="ListParagraph">
    <w:name w:val="List Paragraph"/>
    <w:basedOn w:val="Normal"/>
    <w:uiPriority w:val="34"/>
    <w:qFormat/>
    <w:rsid w:val="00C84925"/>
    <w:pPr>
      <w:ind w:left="720"/>
      <w:contextualSpacing/>
    </w:pPr>
  </w:style>
  <w:style w:type="character" w:styleId="CommentReference">
    <w:name w:val="annotation reference"/>
    <w:basedOn w:val="DefaultParagraphFont"/>
    <w:uiPriority w:val="99"/>
    <w:semiHidden/>
    <w:unhideWhenUsed/>
    <w:rsid w:val="004973B9"/>
    <w:rPr>
      <w:sz w:val="16"/>
      <w:szCs w:val="16"/>
    </w:rPr>
  </w:style>
  <w:style w:type="paragraph" w:styleId="CommentText">
    <w:name w:val="annotation text"/>
    <w:basedOn w:val="Normal"/>
    <w:link w:val="CommentTextChar"/>
    <w:uiPriority w:val="99"/>
    <w:semiHidden/>
    <w:unhideWhenUsed/>
    <w:rsid w:val="004973B9"/>
    <w:rPr>
      <w:rFonts w:asciiTheme="majorHAnsi" w:hAnsiTheme="majorHAnsi"/>
      <w:sz w:val="20"/>
      <w:szCs w:val="20"/>
    </w:rPr>
  </w:style>
  <w:style w:type="character" w:customStyle="1" w:styleId="CommentTextChar">
    <w:name w:val="Comment Text Char"/>
    <w:basedOn w:val="DefaultParagraphFont"/>
    <w:link w:val="CommentText"/>
    <w:uiPriority w:val="99"/>
    <w:semiHidden/>
    <w:rsid w:val="004973B9"/>
    <w:rPr>
      <w:sz w:val="20"/>
      <w:szCs w:val="20"/>
    </w:rPr>
  </w:style>
  <w:style w:type="paragraph" w:styleId="CommentSubject">
    <w:name w:val="annotation subject"/>
    <w:basedOn w:val="CommentText"/>
    <w:next w:val="CommentText"/>
    <w:link w:val="CommentSubjectChar"/>
    <w:uiPriority w:val="99"/>
    <w:semiHidden/>
    <w:unhideWhenUsed/>
    <w:rsid w:val="004973B9"/>
    <w:rPr>
      <w:b/>
      <w:bCs/>
    </w:rPr>
  </w:style>
  <w:style w:type="character" w:customStyle="1" w:styleId="CommentSubjectChar">
    <w:name w:val="Comment Subject Char"/>
    <w:basedOn w:val="CommentTextChar"/>
    <w:link w:val="CommentSubject"/>
    <w:uiPriority w:val="99"/>
    <w:semiHidden/>
    <w:rsid w:val="004973B9"/>
    <w:rPr>
      <w:b/>
      <w:bCs/>
      <w:sz w:val="20"/>
      <w:szCs w:val="20"/>
    </w:rPr>
  </w:style>
  <w:style w:type="character" w:styleId="FollowedHyperlink">
    <w:name w:val="FollowedHyperlink"/>
    <w:basedOn w:val="DefaultParagraphFont"/>
    <w:uiPriority w:val="99"/>
    <w:semiHidden/>
    <w:unhideWhenUsed/>
    <w:rsid w:val="00D44597"/>
    <w:rPr>
      <w:color w:val="954F72" w:themeColor="followedHyperlink"/>
      <w:u w:val="single"/>
    </w:rPr>
  </w:style>
  <w:style w:type="character" w:customStyle="1" w:styleId="ff2">
    <w:name w:val="ff2"/>
    <w:basedOn w:val="DefaultParagraphFont"/>
    <w:rsid w:val="0033560F"/>
  </w:style>
  <w:style w:type="table" w:styleId="TableGrid">
    <w:name w:val="Table Grid"/>
    <w:basedOn w:val="TableNormal"/>
    <w:uiPriority w:val="59"/>
    <w:rsid w:val="00EC1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1">
    <w:name w:val="Main 1"/>
    <w:basedOn w:val="Default"/>
    <w:link w:val="Main1Char"/>
    <w:rsid w:val="00940FBF"/>
    <w:pPr>
      <w:spacing w:before="200" w:after="100"/>
    </w:pPr>
    <w:rPr>
      <w:b/>
      <w:bCs/>
      <w:color w:val="7A003C"/>
    </w:rPr>
  </w:style>
  <w:style w:type="character" w:customStyle="1" w:styleId="Heading1Char">
    <w:name w:val="Heading 1 Char"/>
    <w:basedOn w:val="DefaultParagraphFont"/>
    <w:link w:val="Heading1"/>
    <w:uiPriority w:val="9"/>
    <w:rsid w:val="00D22DE4"/>
    <w:rPr>
      <w:rFonts w:ascii="Calibri" w:hAnsi="Calibri" w:cs="Calibri"/>
      <w:b/>
      <w:bCs/>
      <w:color w:val="7A003C"/>
      <w:sz w:val="32"/>
      <w:szCs w:val="32"/>
    </w:rPr>
  </w:style>
  <w:style w:type="character" w:customStyle="1" w:styleId="Main1Char">
    <w:name w:val="Main 1 Char"/>
    <w:basedOn w:val="Heading1Char"/>
    <w:link w:val="Main1"/>
    <w:rsid w:val="00940FBF"/>
    <w:rPr>
      <w:rFonts w:ascii="Calibri" w:eastAsiaTheme="majorEastAsia" w:hAnsi="Calibri" w:cs="Calibri"/>
      <w:b w:val="0"/>
      <w:bCs w:val="0"/>
      <w:color w:val="7A003C"/>
      <w:sz w:val="24"/>
      <w:szCs w:val="24"/>
    </w:rPr>
  </w:style>
  <w:style w:type="character" w:customStyle="1" w:styleId="Heading2Char">
    <w:name w:val="Heading 2 Char"/>
    <w:basedOn w:val="DefaultParagraphFont"/>
    <w:link w:val="Heading2"/>
    <w:uiPriority w:val="9"/>
    <w:rsid w:val="00455742"/>
    <w:rPr>
      <w:rFonts w:ascii="Calibri" w:hAnsi="Calibri" w:cs="Calibri"/>
      <w:b/>
      <w:bCs/>
      <w:color w:val="7A003C"/>
      <w:sz w:val="28"/>
    </w:rPr>
  </w:style>
  <w:style w:type="character" w:styleId="PlaceholderText">
    <w:name w:val="Placeholder Text"/>
    <w:basedOn w:val="DefaultParagraphFont"/>
    <w:uiPriority w:val="99"/>
    <w:semiHidden/>
    <w:rsid w:val="00F3332E"/>
    <w:rPr>
      <w:color w:val="808080"/>
    </w:rPr>
  </w:style>
  <w:style w:type="table" w:styleId="PlainTable5">
    <w:name w:val="Plain Table 5"/>
    <w:basedOn w:val="TableNormal"/>
    <w:uiPriority w:val="45"/>
    <w:rsid w:val="00B20CA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5A0BD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547CC5"/>
    <w:rPr>
      <w:rFonts w:ascii="Calibri" w:hAnsi="Calibri" w:cs="Calibri"/>
      <w:b/>
      <w:bCs/>
      <w:color w:val="7A003C"/>
      <w:sz w:val="26"/>
    </w:rPr>
  </w:style>
  <w:style w:type="character" w:customStyle="1" w:styleId="Heading4Char">
    <w:name w:val="Heading 4 Char"/>
    <w:basedOn w:val="DefaultParagraphFont"/>
    <w:link w:val="Heading4"/>
    <w:uiPriority w:val="9"/>
    <w:rsid w:val="002B186D"/>
    <w:rPr>
      <w:rFonts w:ascii="Calibri" w:eastAsiaTheme="majorEastAsia" w:hAnsi="Calibri" w:cstheme="majorBidi"/>
      <w:b/>
      <w:iCs/>
      <w:color w:val="000000" w:themeColor="text1"/>
      <w:sz w:val="24"/>
    </w:rPr>
  </w:style>
  <w:style w:type="paragraph" w:customStyle="1" w:styleId="BasicParagraph">
    <w:name w:val="[Basic Paragraph]"/>
    <w:basedOn w:val="Normal"/>
    <w:uiPriority w:val="99"/>
    <w:rsid w:val="00AB7E28"/>
    <w:pPr>
      <w:widowControl w:val="0"/>
      <w:spacing w:line="288" w:lineRule="auto"/>
      <w:textAlignment w:val="center"/>
    </w:pPr>
    <w:rPr>
      <w:rFonts w:ascii="Times-Roman" w:eastAsiaTheme="minorEastAsia" w:hAnsi="Times-Roman" w:cs="Times-Roman"/>
    </w:rPr>
  </w:style>
  <w:style w:type="character" w:customStyle="1" w:styleId="CharacterStyle1">
    <w:name w:val="Character Style 1"/>
    <w:uiPriority w:val="99"/>
    <w:rsid w:val="00AB7E28"/>
    <w:rPr>
      <w:rFonts w:ascii="MyriadPro-Regular" w:hAnsi="MyriadPro-Regular" w:cs="MyriadPro-Regular"/>
      <w:sz w:val="22"/>
      <w:szCs w:val="22"/>
    </w:rPr>
  </w:style>
  <w:style w:type="character" w:customStyle="1" w:styleId="headingone">
    <w:name w:val="heading one"/>
    <w:basedOn w:val="CharacterStyle1"/>
    <w:uiPriority w:val="99"/>
    <w:rsid w:val="00036597"/>
    <w:rPr>
      <w:rFonts w:ascii="MyriadPro-Semibold" w:hAnsi="MyriadPro-Semibold" w:cs="MyriadPro-Semibold"/>
      <w:caps/>
      <w:color w:val="000000"/>
      <w:sz w:val="28"/>
      <w:szCs w:val="28"/>
    </w:rPr>
  </w:style>
  <w:style w:type="paragraph" w:customStyle="1" w:styleId="SpaceOption">
    <w:name w:val="Space Option"/>
    <w:basedOn w:val="NoSpacing"/>
    <w:link w:val="SpaceOptionChar"/>
    <w:qFormat/>
    <w:rsid w:val="00FB3788"/>
    <w:rPr>
      <w:sz w:val="20"/>
    </w:rPr>
  </w:style>
  <w:style w:type="paragraph" w:styleId="NoSpacing">
    <w:name w:val="No Spacing"/>
    <w:link w:val="NoSpacingChar"/>
    <w:uiPriority w:val="1"/>
    <w:rsid w:val="00FF6404"/>
    <w:pPr>
      <w:autoSpaceDE w:val="0"/>
      <w:autoSpaceDN w:val="0"/>
      <w:adjustRightInd w:val="0"/>
      <w:spacing w:after="0" w:line="240" w:lineRule="auto"/>
    </w:pPr>
    <w:rPr>
      <w:rFonts w:ascii="Calibri" w:hAnsi="Calibri" w:cs="Calibri"/>
      <w:color w:val="000000"/>
      <w:sz w:val="24"/>
    </w:rPr>
  </w:style>
  <w:style w:type="character" w:customStyle="1" w:styleId="NoSpacingChar">
    <w:name w:val="No Spacing Char"/>
    <w:basedOn w:val="DefaultParagraphFont"/>
    <w:link w:val="NoSpacing"/>
    <w:uiPriority w:val="1"/>
    <w:rsid w:val="00FF6404"/>
    <w:rPr>
      <w:rFonts w:ascii="Calibri" w:hAnsi="Calibri" w:cs="Calibri"/>
      <w:color w:val="000000"/>
      <w:sz w:val="24"/>
    </w:rPr>
  </w:style>
  <w:style w:type="character" w:customStyle="1" w:styleId="SpaceOptionChar">
    <w:name w:val="Space Option Char"/>
    <w:basedOn w:val="NoSpacingChar"/>
    <w:link w:val="SpaceOption"/>
    <w:rsid w:val="00FB3788"/>
    <w:rPr>
      <w:rFonts w:ascii="Calibri" w:hAnsi="Calibri" w:cs="Calibri"/>
      <w:color w:val="000000"/>
      <w:sz w:val="20"/>
    </w:rPr>
  </w:style>
  <w:style w:type="paragraph" w:customStyle="1" w:styleId="TableParagraph">
    <w:name w:val="Table Paragraph"/>
    <w:basedOn w:val="Normal"/>
    <w:uiPriority w:val="1"/>
    <w:rsid w:val="007A4D8C"/>
    <w:pPr>
      <w:widowControl w:val="0"/>
    </w:pPr>
    <w:rPr>
      <w:rFonts w:asciiTheme="minorHAnsi" w:hAnsiTheme="minorHAnsi" w:cstheme="minorBidi"/>
      <w:sz w:val="22"/>
    </w:rPr>
  </w:style>
  <w:style w:type="paragraph" w:customStyle="1" w:styleId="Univers">
    <w:name w:val="Univers"/>
    <w:basedOn w:val="Normal"/>
    <w:link w:val="UniversChar"/>
    <w:qFormat/>
    <w:rsid w:val="008D5C4F"/>
    <w:pPr>
      <w:spacing w:line="259" w:lineRule="auto"/>
    </w:pPr>
    <w:rPr>
      <w:rFonts w:ascii="Univers Condensed" w:hAnsi="Univers Condensed" w:cstheme="minorBidi"/>
      <w:sz w:val="22"/>
    </w:rPr>
  </w:style>
  <w:style w:type="character" w:customStyle="1" w:styleId="UniversChar">
    <w:name w:val="Univers Char"/>
    <w:basedOn w:val="DefaultParagraphFont"/>
    <w:link w:val="Univers"/>
    <w:rsid w:val="008D5C4F"/>
    <w:rPr>
      <w:rFonts w:ascii="Univers Condensed" w:hAnsi="Univers Condensed"/>
    </w:rPr>
  </w:style>
  <w:style w:type="paragraph" w:styleId="NormalWeb">
    <w:name w:val="Normal (Web)"/>
    <w:basedOn w:val="Normal"/>
    <w:uiPriority w:val="99"/>
    <w:unhideWhenUsed/>
    <w:rsid w:val="00BE582E"/>
  </w:style>
  <w:style w:type="character" w:styleId="Strong">
    <w:name w:val="Strong"/>
    <w:basedOn w:val="DefaultParagraphFont"/>
    <w:uiPriority w:val="22"/>
    <w:qFormat/>
    <w:rsid w:val="00625941"/>
    <w:rPr>
      <w:b/>
      <w:bCs/>
    </w:rPr>
  </w:style>
  <w:style w:type="character" w:styleId="Emphasis">
    <w:name w:val="Emphasis"/>
    <w:basedOn w:val="DefaultParagraphFont"/>
    <w:uiPriority w:val="20"/>
    <w:qFormat/>
    <w:rsid w:val="00625941"/>
    <w:rPr>
      <w:i/>
      <w:iCs/>
    </w:rPr>
  </w:style>
  <w:style w:type="paragraph" w:customStyle="1" w:styleId="Compact">
    <w:name w:val="Compact"/>
    <w:basedOn w:val="BodyText"/>
    <w:qFormat/>
    <w:rsid w:val="001640CB"/>
    <w:pPr>
      <w:spacing w:before="36" w:after="36"/>
    </w:pPr>
    <w:rPr>
      <w:rFonts w:asciiTheme="minorHAnsi" w:eastAsiaTheme="minorHAnsi" w:hAnsiTheme="minorHAnsi" w:cstheme="minorBidi"/>
    </w:rPr>
  </w:style>
  <w:style w:type="paragraph" w:styleId="BodyText">
    <w:name w:val="Body Text"/>
    <w:basedOn w:val="Normal"/>
    <w:link w:val="BodyTextChar"/>
    <w:uiPriority w:val="99"/>
    <w:unhideWhenUsed/>
    <w:rsid w:val="001640CB"/>
    <w:pPr>
      <w:spacing w:after="120"/>
    </w:pPr>
  </w:style>
  <w:style w:type="character" w:customStyle="1" w:styleId="BodyTextChar">
    <w:name w:val="Body Text Char"/>
    <w:basedOn w:val="DefaultParagraphFont"/>
    <w:link w:val="BodyText"/>
    <w:uiPriority w:val="99"/>
    <w:rsid w:val="001640CB"/>
    <w:rPr>
      <w:rFonts w:ascii="Times New Roman" w:eastAsia="Times New Roman" w:hAnsi="Times New Roman" w:cs="Times New Roman"/>
      <w:sz w:val="24"/>
      <w:szCs w:val="24"/>
    </w:rPr>
  </w:style>
  <w:style w:type="table" w:customStyle="1" w:styleId="TableGrid2">
    <w:name w:val="Table Grid2"/>
    <w:basedOn w:val="TableNormal"/>
    <w:next w:val="TableGrid"/>
    <w:uiPriority w:val="59"/>
    <w:rsid w:val="00A56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32332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71509">
      <w:bodyDiv w:val="1"/>
      <w:marLeft w:val="0"/>
      <w:marRight w:val="0"/>
      <w:marTop w:val="0"/>
      <w:marBottom w:val="0"/>
      <w:divBdr>
        <w:top w:val="none" w:sz="0" w:space="0" w:color="auto"/>
        <w:left w:val="none" w:sz="0" w:space="0" w:color="auto"/>
        <w:bottom w:val="none" w:sz="0" w:space="0" w:color="auto"/>
        <w:right w:val="none" w:sz="0" w:space="0" w:color="auto"/>
      </w:divBdr>
      <w:divsChild>
        <w:div w:id="621159186">
          <w:marLeft w:val="0"/>
          <w:marRight w:val="0"/>
          <w:marTop w:val="0"/>
          <w:marBottom w:val="0"/>
          <w:divBdr>
            <w:top w:val="none" w:sz="0" w:space="0" w:color="auto"/>
            <w:left w:val="none" w:sz="0" w:space="0" w:color="auto"/>
            <w:bottom w:val="none" w:sz="0" w:space="0" w:color="auto"/>
            <w:right w:val="none" w:sz="0" w:space="0" w:color="auto"/>
          </w:divBdr>
          <w:divsChild>
            <w:div w:id="1082292867">
              <w:marLeft w:val="0"/>
              <w:marRight w:val="0"/>
              <w:marTop w:val="0"/>
              <w:marBottom w:val="0"/>
              <w:divBdr>
                <w:top w:val="none" w:sz="0" w:space="0" w:color="auto"/>
                <w:left w:val="none" w:sz="0" w:space="0" w:color="auto"/>
                <w:bottom w:val="none" w:sz="0" w:space="0" w:color="auto"/>
                <w:right w:val="none" w:sz="0" w:space="0" w:color="auto"/>
              </w:divBdr>
              <w:divsChild>
                <w:div w:id="2102095311">
                  <w:marLeft w:val="0"/>
                  <w:marRight w:val="0"/>
                  <w:marTop w:val="0"/>
                  <w:marBottom w:val="0"/>
                  <w:divBdr>
                    <w:top w:val="none" w:sz="0" w:space="0" w:color="auto"/>
                    <w:left w:val="none" w:sz="0" w:space="0" w:color="auto"/>
                    <w:bottom w:val="none" w:sz="0" w:space="0" w:color="auto"/>
                    <w:right w:val="none" w:sz="0" w:space="0" w:color="auto"/>
                  </w:divBdr>
                  <w:divsChild>
                    <w:div w:id="16327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5750">
      <w:bodyDiv w:val="1"/>
      <w:marLeft w:val="0"/>
      <w:marRight w:val="0"/>
      <w:marTop w:val="0"/>
      <w:marBottom w:val="0"/>
      <w:divBdr>
        <w:top w:val="none" w:sz="0" w:space="0" w:color="auto"/>
        <w:left w:val="none" w:sz="0" w:space="0" w:color="auto"/>
        <w:bottom w:val="none" w:sz="0" w:space="0" w:color="auto"/>
        <w:right w:val="none" w:sz="0" w:space="0" w:color="auto"/>
      </w:divBdr>
    </w:div>
    <w:div w:id="148177378">
      <w:bodyDiv w:val="1"/>
      <w:marLeft w:val="0"/>
      <w:marRight w:val="0"/>
      <w:marTop w:val="0"/>
      <w:marBottom w:val="0"/>
      <w:divBdr>
        <w:top w:val="none" w:sz="0" w:space="0" w:color="auto"/>
        <w:left w:val="none" w:sz="0" w:space="0" w:color="auto"/>
        <w:bottom w:val="none" w:sz="0" w:space="0" w:color="auto"/>
        <w:right w:val="none" w:sz="0" w:space="0" w:color="auto"/>
      </w:divBdr>
    </w:div>
    <w:div w:id="243229349">
      <w:bodyDiv w:val="1"/>
      <w:marLeft w:val="0"/>
      <w:marRight w:val="0"/>
      <w:marTop w:val="0"/>
      <w:marBottom w:val="0"/>
      <w:divBdr>
        <w:top w:val="none" w:sz="0" w:space="0" w:color="auto"/>
        <w:left w:val="none" w:sz="0" w:space="0" w:color="auto"/>
        <w:bottom w:val="none" w:sz="0" w:space="0" w:color="auto"/>
        <w:right w:val="none" w:sz="0" w:space="0" w:color="auto"/>
      </w:divBdr>
    </w:div>
    <w:div w:id="257104829">
      <w:bodyDiv w:val="1"/>
      <w:marLeft w:val="0"/>
      <w:marRight w:val="0"/>
      <w:marTop w:val="0"/>
      <w:marBottom w:val="0"/>
      <w:divBdr>
        <w:top w:val="none" w:sz="0" w:space="0" w:color="auto"/>
        <w:left w:val="none" w:sz="0" w:space="0" w:color="auto"/>
        <w:bottom w:val="none" w:sz="0" w:space="0" w:color="auto"/>
        <w:right w:val="none" w:sz="0" w:space="0" w:color="auto"/>
      </w:divBdr>
      <w:divsChild>
        <w:div w:id="771323608">
          <w:marLeft w:val="0"/>
          <w:marRight w:val="0"/>
          <w:marTop w:val="0"/>
          <w:marBottom w:val="0"/>
          <w:divBdr>
            <w:top w:val="none" w:sz="0" w:space="0" w:color="auto"/>
            <w:left w:val="none" w:sz="0" w:space="0" w:color="auto"/>
            <w:bottom w:val="none" w:sz="0" w:space="0" w:color="auto"/>
            <w:right w:val="none" w:sz="0" w:space="0" w:color="auto"/>
          </w:divBdr>
        </w:div>
        <w:div w:id="902375613">
          <w:marLeft w:val="0"/>
          <w:marRight w:val="0"/>
          <w:marTop w:val="0"/>
          <w:marBottom w:val="0"/>
          <w:divBdr>
            <w:top w:val="none" w:sz="0" w:space="0" w:color="auto"/>
            <w:left w:val="none" w:sz="0" w:space="0" w:color="auto"/>
            <w:bottom w:val="none" w:sz="0" w:space="0" w:color="auto"/>
            <w:right w:val="none" w:sz="0" w:space="0" w:color="auto"/>
          </w:divBdr>
        </w:div>
        <w:div w:id="961689645">
          <w:marLeft w:val="0"/>
          <w:marRight w:val="0"/>
          <w:marTop w:val="0"/>
          <w:marBottom w:val="0"/>
          <w:divBdr>
            <w:top w:val="none" w:sz="0" w:space="0" w:color="auto"/>
            <w:left w:val="none" w:sz="0" w:space="0" w:color="auto"/>
            <w:bottom w:val="none" w:sz="0" w:space="0" w:color="auto"/>
            <w:right w:val="none" w:sz="0" w:space="0" w:color="auto"/>
          </w:divBdr>
        </w:div>
        <w:div w:id="1145051117">
          <w:marLeft w:val="0"/>
          <w:marRight w:val="0"/>
          <w:marTop w:val="0"/>
          <w:marBottom w:val="0"/>
          <w:divBdr>
            <w:top w:val="none" w:sz="0" w:space="0" w:color="auto"/>
            <w:left w:val="none" w:sz="0" w:space="0" w:color="auto"/>
            <w:bottom w:val="none" w:sz="0" w:space="0" w:color="auto"/>
            <w:right w:val="none" w:sz="0" w:space="0" w:color="auto"/>
          </w:divBdr>
        </w:div>
        <w:div w:id="1610309997">
          <w:marLeft w:val="0"/>
          <w:marRight w:val="0"/>
          <w:marTop w:val="0"/>
          <w:marBottom w:val="0"/>
          <w:divBdr>
            <w:top w:val="none" w:sz="0" w:space="0" w:color="auto"/>
            <w:left w:val="none" w:sz="0" w:space="0" w:color="auto"/>
            <w:bottom w:val="none" w:sz="0" w:space="0" w:color="auto"/>
            <w:right w:val="none" w:sz="0" w:space="0" w:color="auto"/>
          </w:divBdr>
        </w:div>
        <w:div w:id="1932935467">
          <w:marLeft w:val="0"/>
          <w:marRight w:val="0"/>
          <w:marTop w:val="0"/>
          <w:marBottom w:val="0"/>
          <w:divBdr>
            <w:top w:val="none" w:sz="0" w:space="0" w:color="auto"/>
            <w:left w:val="none" w:sz="0" w:space="0" w:color="auto"/>
            <w:bottom w:val="none" w:sz="0" w:space="0" w:color="auto"/>
            <w:right w:val="none" w:sz="0" w:space="0" w:color="auto"/>
          </w:divBdr>
        </w:div>
        <w:div w:id="1980572404">
          <w:marLeft w:val="0"/>
          <w:marRight w:val="0"/>
          <w:marTop w:val="0"/>
          <w:marBottom w:val="0"/>
          <w:divBdr>
            <w:top w:val="none" w:sz="0" w:space="0" w:color="auto"/>
            <w:left w:val="none" w:sz="0" w:space="0" w:color="auto"/>
            <w:bottom w:val="none" w:sz="0" w:space="0" w:color="auto"/>
            <w:right w:val="none" w:sz="0" w:space="0" w:color="auto"/>
          </w:divBdr>
        </w:div>
      </w:divsChild>
    </w:div>
    <w:div w:id="291446563">
      <w:bodyDiv w:val="1"/>
      <w:marLeft w:val="0"/>
      <w:marRight w:val="0"/>
      <w:marTop w:val="0"/>
      <w:marBottom w:val="0"/>
      <w:divBdr>
        <w:top w:val="none" w:sz="0" w:space="0" w:color="auto"/>
        <w:left w:val="none" w:sz="0" w:space="0" w:color="auto"/>
        <w:bottom w:val="none" w:sz="0" w:space="0" w:color="auto"/>
        <w:right w:val="none" w:sz="0" w:space="0" w:color="auto"/>
      </w:divBdr>
      <w:divsChild>
        <w:div w:id="420420342">
          <w:marLeft w:val="0"/>
          <w:marRight w:val="0"/>
          <w:marTop w:val="0"/>
          <w:marBottom w:val="0"/>
          <w:divBdr>
            <w:top w:val="none" w:sz="0" w:space="0" w:color="auto"/>
            <w:left w:val="none" w:sz="0" w:space="0" w:color="auto"/>
            <w:bottom w:val="none" w:sz="0" w:space="0" w:color="auto"/>
            <w:right w:val="none" w:sz="0" w:space="0" w:color="auto"/>
          </w:divBdr>
        </w:div>
        <w:div w:id="1430465883">
          <w:marLeft w:val="0"/>
          <w:marRight w:val="0"/>
          <w:marTop w:val="0"/>
          <w:marBottom w:val="0"/>
          <w:divBdr>
            <w:top w:val="none" w:sz="0" w:space="0" w:color="auto"/>
            <w:left w:val="none" w:sz="0" w:space="0" w:color="auto"/>
            <w:bottom w:val="none" w:sz="0" w:space="0" w:color="auto"/>
            <w:right w:val="none" w:sz="0" w:space="0" w:color="auto"/>
          </w:divBdr>
        </w:div>
        <w:div w:id="2047484701">
          <w:marLeft w:val="0"/>
          <w:marRight w:val="0"/>
          <w:marTop w:val="0"/>
          <w:marBottom w:val="0"/>
          <w:divBdr>
            <w:top w:val="none" w:sz="0" w:space="0" w:color="auto"/>
            <w:left w:val="none" w:sz="0" w:space="0" w:color="auto"/>
            <w:bottom w:val="none" w:sz="0" w:space="0" w:color="auto"/>
            <w:right w:val="none" w:sz="0" w:space="0" w:color="auto"/>
          </w:divBdr>
        </w:div>
      </w:divsChild>
    </w:div>
    <w:div w:id="314067735">
      <w:bodyDiv w:val="1"/>
      <w:marLeft w:val="0"/>
      <w:marRight w:val="0"/>
      <w:marTop w:val="0"/>
      <w:marBottom w:val="0"/>
      <w:divBdr>
        <w:top w:val="none" w:sz="0" w:space="0" w:color="auto"/>
        <w:left w:val="none" w:sz="0" w:space="0" w:color="auto"/>
        <w:bottom w:val="none" w:sz="0" w:space="0" w:color="auto"/>
        <w:right w:val="none" w:sz="0" w:space="0" w:color="auto"/>
      </w:divBdr>
      <w:divsChild>
        <w:div w:id="86274086">
          <w:marLeft w:val="0"/>
          <w:marRight w:val="0"/>
          <w:marTop w:val="0"/>
          <w:marBottom w:val="0"/>
          <w:divBdr>
            <w:top w:val="none" w:sz="0" w:space="0" w:color="auto"/>
            <w:left w:val="none" w:sz="0" w:space="0" w:color="auto"/>
            <w:bottom w:val="none" w:sz="0" w:space="0" w:color="auto"/>
            <w:right w:val="none" w:sz="0" w:space="0" w:color="auto"/>
          </w:divBdr>
          <w:divsChild>
            <w:div w:id="1745839982">
              <w:marLeft w:val="0"/>
              <w:marRight w:val="0"/>
              <w:marTop w:val="0"/>
              <w:marBottom w:val="0"/>
              <w:divBdr>
                <w:top w:val="none" w:sz="0" w:space="0" w:color="auto"/>
                <w:left w:val="none" w:sz="0" w:space="0" w:color="auto"/>
                <w:bottom w:val="none" w:sz="0" w:space="0" w:color="auto"/>
                <w:right w:val="none" w:sz="0" w:space="0" w:color="auto"/>
              </w:divBdr>
              <w:divsChild>
                <w:div w:id="91910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12962">
      <w:bodyDiv w:val="1"/>
      <w:marLeft w:val="0"/>
      <w:marRight w:val="0"/>
      <w:marTop w:val="0"/>
      <w:marBottom w:val="0"/>
      <w:divBdr>
        <w:top w:val="none" w:sz="0" w:space="0" w:color="auto"/>
        <w:left w:val="none" w:sz="0" w:space="0" w:color="auto"/>
        <w:bottom w:val="none" w:sz="0" w:space="0" w:color="auto"/>
        <w:right w:val="none" w:sz="0" w:space="0" w:color="auto"/>
      </w:divBdr>
    </w:div>
    <w:div w:id="364017331">
      <w:bodyDiv w:val="1"/>
      <w:marLeft w:val="0"/>
      <w:marRight w:val="0"/>
      <w:marTop w:val="0"/>
      <w:marBottom w:val="0"/>
      <w:divBdr>
        <w:top w:val="none" w:sz="0" w:space="0" w:color="auto"/>
        <w:left w:val="none" w:sz="0" w:space="0" w:color="auto"/>
        <w:bottom w:val="none" w:sz="0" w:space="0" w:color="auto"/>
        <w:right w:val="none" w:sz="0" w:space="0" w:color="auto"/>
      </w:divBdr>
    </w:div>
    <w:div w:id="383794084">
      <w:bodyDiv w:val="1"/>
      <w:marLeft w:val="0"/>
      <w:marRight w:val="0"/>
      <w:marTop w:val="0"/>
      <w:marBottom w:val="0"/>
      <w:divBdr>
        <w:top w:val="none" w:sz="0" w:space="0" w:color="auto"/>
        <w:left w:val="none" w:sz="0" w:space="0" w:color="auto"/>
        <w:bottom w:val="none" w:sz="0" w:space="0" w:color="auto"/>
        <w:right w:val="none" w:sz="0" w:space="0" w:color="auto"/>
      </w:divBdr>
    </w:div>
    <w:div w:id="423964180">
      <w:bodyDiv w:val="1"/>
      <w:marLeft w:val="0"/>
      <w:marRight w:val="0"/>
      <w:marTop w:val="0"/>
      <w:marBottom w:val="0"/>
      <w:divBdr>
        <w:top w:val="none" w:sz="0" w:space="0" w:color="auto"/>
        <w:left w:val="none" w:sz="0" w:space="0" w:color="auto"/>
        <w:bottom w:val="none" w:sz="0" w:space="0" w:color="auto"/>
        <w:right w:val="none" w:sz="0" w:space="0" w:color="auto"/>
      </w:divBdr>
    </w:div>
    <w:div w:id="514734808">
      <w:bodyDiv w:val="1"/>
      <w:marLeft w:val="0"/>
      <w:marRight w:val="0"/>
      <w:marTop w:val="0"/>
      <w:marBottom w:val="0"/>
      <w:divBdr>
        <w:top w:val="none" w:sz="0" w:space="0" w:color="auto"/>
        <w:left w:val="none" w:sz="0" w:space="0" w:color="auto"/>
        <w:bottom w:val="none" w:sz="0" w:space="0" w:color="auto"/>
        <w:right w:val="none" w:sz="0" w:space="0" w:color="auto"/>
      </w:divBdr>
    </w:div>
    <w:div w:id="539826684">
      <w:bodyDiv w:val="1"/>
      <w:marLeft w:val="0"/>
      <w:marRight w:val="0"/>
      <w:marTop w:val="0"/>
      <w:marBottom w:val="0"/>
      <w:divBdr>
        <w:top w:val="none" w:sz="0" w:space="0" w:color="auto"/>
        <w:left w:val="none" w:sz="0" w:space="0" w:color="auto"/>
        <w:bottom w:val="none" w:sz="0" w:space="0" w:color="auto"/>
        <w:right w:val="none" w:sz="0" w:space="0" w:color="auto"/>
      </w:divBdr>
      <w:divsChild>
        <w:div w:id="273445977">
          <w:marLeft w:val="0"/>
          <w:marRight w:val="0"/>
          <w:marTop w:val="0"/>
          <w:marBottom w:val="0"/>
          <w:divBdr>
            <w:top w:val="none" w:sz="0" w:space="0" w:color="auto"/>
            <w:left w:val="none" w:sz="0" w:space="0" w:color="auto"/>
            <w:bottom w:val="none" w:sz="0" w:space="0" w:color="auto"/>
            <w:right w:val="none" w:sz="0" w:space="0" w:color="auto"/>
          </w:divBdr>
          <w:divsChild>
            <w:div w:id="1210453597">
              <w:marLeft w:val="0"/>
              <w:marRight w:val="0"/>
              <w:marTop w:val="0"/>
              <w:marBottom w:val="0"/>
              <w:divBdr>
                <w:top w:val="none" w:sz="0" w:space="0" w:color="auto"/>
                <w:left w:val="none" w:sz="0" w:space="0" w:color="auto"/>
                <w:bottom w:val="none" w:sz="0" w:space="0" w:color="auto"/>
                <w:right w:val="none" w:sz="0" w:space="0" w:color="auto"/>
              </w:divBdr>
              <w:divsChild>
                <w:div w:id="1568303373">
                  <w:marLeft w:val="0"/>
                  <w:marRight w:val="0"/>
                  <w:marTop w:val="0"/>
                  <w:marBottom w:val="0"/>
                  <w:divBdr>
                    <w:top w:val="none" w:sz="0" w:space="0" w:color="auto"/>
                    <w:left w:val="none" w:sz="0" w:space="0" w:color="auto"/>
                    <w:bottom w:val="none" w:sz="0" w:space="0" w:color="auto"/>
                    <w:right w:val="none" w:sz="0" w:space="0" w:color="auto"/>
                  </w:divBdr>
                  <w:divsChild>
                    <w:div w:id="1044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729393">
      <w:bodyDiv w:val="1"/>
      <w:marLeft w:val="0"/>
      <w:marRight w:val="0"/>
      <w:marTop w:val="0"/>
      <w:marBottom w:val="0"/>
      <w:divBdr>
        <w:top w:val="none" w:sz="0" w:space="0" w:color="auto"/>
        <w:left w:val="none" w:sz="0" w:space="0" w:color="auto"/>
        <w:bottom w:val="none" w:sz="0" w:space="0" w:color="auto"/>
        <w:right w:val="none" w:sz="0" w:space="0" w:color="auto"/>
      </w:divBdr>
    </w:div>
    <w:div w:id="684791432">
      <w:bodyDiv w:val="1"/>
      <w:marLeft w:val="0"/>
      <w:marRight w:val="0"/>
      <w:marTop w:val="0"/>
      <w:marBottom w:val="0"/>
      <w:divBdr>
        <w:top w:val="none" w:sz="0" w:space="0" w:color="auto"/>
        <w:left w:val="none" w:sz="0" w:space="0" w:color="auto"/>
        <w:bottom w:val="none" w:sz="0" w:space="0" w:color="auto"/>
        <w:right w:val="none" w:sz="0" w:space="0" w:color="auto"/>
      </w:divBdr>
    </w:div>
    <w:div w:id="711341044">
      <w:bodyDiv w:val="1"/>
      <w:marLeft w:val="0"/>
      <w:marRight w:val="0"/>
      <w:marTop w:val="0"/>
      <w:marBottom w:val="0"/>
      <w:divBdr>
        <w:top w:val="none" w:sz="0" w:space="0" w:color="auto"/>
        <w:left w:val="none" w:sz="0" w:space="0" w:color="auto"/>
        <w:bottom w:val="none" w:sz="0" w:space="0" w:color="auto"/>
        <w:right w:val="none" w:sz="0" w:space="0" w:color="auto"/>
      </w:divBdr>
    </w:div>
    <w:div w:id="741177770">
      <w:bodyDiv w:val="1"/>
      <w:marLeft w:val="0"/>
      <w:marRight w:val="0"/>
      <w:marTop w:val="0"/>
      <w:marBottom w:val="0"/>
      <w:divBdr>
        <w:top w:val="none" w:sz="0" w:space="0" w:color="auto"/>
        <w:left w:val="none" w:sz="0" w:space="0" w:color="auto"/>
        <w:bottom w:val="none" w:sz="0" w:space="0" w:color="auto"/>
        <w:right w:val="none" w:sz="0" w:space="0" w:color="auto"/>
      </w:divBdr>
    </w:div>
    <w:div w:id="747071310">
      <w:bodyDiv w:val="1"/>
      <w:marLeft w:val="0"/>
      <w:marRight w:val="0"/>
      <w:marTop w:val="0"/>
      <w:marBottom w:val="0"/>
      <w:divBdr>
        <w:top w:val="none" w:sz="0" w:space="0" w:color="auto"/>
        <w:left w:val="none" w:sz="0" w:space="0" w:color="auto"/>
        <w:bottom w:val="none" w:sz="0" w:space="0" w:color="auto"/>
        <w:right w:val="none" w:sz="0" w:space="0" w:color="auto"/>
      </w:divBdr>
    </w:div>
    <w:div w:id="800996118">
      <w:bodyDiv w:val="1"/>
      <w:marLeft w:val="0"/>
      <w:marRight w:val="0"/>
      <w:marTop w:val="0"/>
      <w:marBottom w:val="0"/>
      <w:divBdr>
        <w:top w:val="none" w:sz="0" w:space="0" w:color="auto"/>
        <w:left w:val="none" w:sz="0" w:space="0" w:color="auto"/>
        <w:bottom w:val="none" w:sz="0" w:space="0" w:color="auto"/>
        <w:right w:val="none" w:sz="0" w:space="0" w:color="auto"/>
      </w:divBdr>
    </w:div>
    <w:div w:id="1205868334">
      <w:bodyDiv w:val="1"/>
      <w:marLeft w:val="0"/>
      <w:marRight w:val="0"/>
      <w:marTop w:val="0"/>
      <w:marBottom w:val="0"/>
      <w:divBdr>
        <w:top w:val="none" w:sz="0" w:space="0" w:color="auto"/>
        <w:left w:val="none" w:sz="0" w:space="0" w:color="auto"/>
        <w:bottom w:val="none" w:sz="0" w:space="0" w:color="auto"/>
        <w:right w:val="none" w:sz="0" w:space="0" w:color="auto"/>
      </w:divBdr>
    </w:div>
    <w:div w:id="1236937421">
      <w:bodyDiv w:val="1"/>
      <w:marLeft w:val="0"/>
      <w:marRight w:val="0"/>
      <w:marTop w:val="0"/>
      <w:marBottom w:val="0"/>
      <w:divBdr>
        <w:top w:val="none" w:sz="0" w:space="0" w:color="auto"/>
        <w:left w:val="none" w:sz="0" w:space="0" w:color="auto"/>
        <w:bottom w:val="none" w:sz="0" w:space="0" w:color="auto"/>
        <w:right w:val="none" w:sz="0" w:space="0" w:color="auto"/>
      </w:divBdr>
    </w:div>
    <w:div w:id="1293711115">
      <w:bodyDiv w:val="1"/>
      <w:marLeft w:val="0"/>
      <w:marRight w:val="0"/>
      <w:marTop w:val="0"/>
      <w:marBottom w:val="0"/>
      <w:divBdr>
        <w:top w:val="none" w:sz="0" w:space="0" w:color="auto"/>
        <w:left w:val="none" w:sz="0" w:space="0" w:color="auto"/>
        <w:bottom w:val="none" w:sz="0" w:space="0" w:color="auto"/>
        <w:right w:val="none" w:sz="0" w:space="0" w:color="auto"/>
      </w:divBdr>
    </w:div>
    <w:div w:id="1357342713">
      <w:bodyDiv w:val="1"/>
      <w:marLeft w:val="0"/>
      <w:marRight w:val="0"/>
      <w:marTop w:val="0"/>
      <w:marBottom w:val="0"/>
      <w:divBdr>
        <w:top w:val="none" w:sz="0" w:space="0" w:color="auto"/>
        <w:left w:val="none" w:sz="0" w:space="0" w:color="auto"/>
        <w:bottom w:val="none" w:sz="0" w:space="0" w:color="auto"/>
        <w:right w:val="none" w:sz="0" w:space="0" w:color="auto"/>
      </w:divBdr>
    </w:div>
    <w:div w:id="1372195698">
      <w:bodyDiv w:val="1"/>
      <w:marLeft w:val="0"/>
      <w:marRight w:val="0"/>
      <w:marTop w:val="0"/>
      <w:marBottom w:val="0"/>
      <w:divBdr>
        <w:top w:val="none" w:sz="0" w:space="0" w:color="auto"/>
        <w:left w:val="none" w:sz="0" w:space="0" w:color="auto"/>
        <w:bottom w:val="none" w:sz="0" w:space="0" w:color="auto"/>
        <w:right w:val="none" w:sz="0" w:space="0" w:color="auto"/>
      </w:divBdr>
    </w:div>
    <w:div w:id="1457288972">
      <w:bodyDiv w:val="1"/>
      <w:marLeft w:val="0"/>
      <w:marRight w:val="0"/>
      <w:marTop w:val="0"/>
      <w:marBottom w:val="0"/>
      <w:divBdr>
        <w:top w:val="none" w:sz="0" w:space="0" w:color="auto"/>
        <w:left w:val="none" w:sz="0" w:space="0" w:color="auto"/>
        <w:bottom w:val="none" w:sz="0" w:space="0" w:color="auto"/>
        <w:right w:val="none" w:sz="0" w:space="0" w:color="auto"/>
      </w:divBdr>
    </w:div>
    <w:div w:id="1482771793">
      <w:bodyDiv w:val="1"/>
      <w:marLeft w:val="0"/>
      <w:marRight w:val="0"/>
      <w:marTop w:val="0"/>
      <w:marBottom w:val="0"/>
      <w:divBdr>
        <w:top w:val="none" w:sz="0" w:space="0" w:color="auto"/>
        <w:left w:val="none" w:sz="0" w:space="0" w:color="auto"/>
        <w:bottom w:val="none" w:sz="0" w:space="0" w:color="auto"/>
        <w:right w:val="none" w:sz="0" w:space="0" w:color="auto"/>
      </w:divBdr>
    </w:div>
    <w:div w:id="1486356714">
      <w:bodyDiv w:val="1"/>
      <w:marLeft w:val="0"/>
      <w:marRight w:val="0"/>
      <w:marTop w:val="0"/>
      <w:marBottom w:val="0"/>
      <w:divBdr>
        <w:top w:val="none" w:sz="0" w:space="0" w:color="auto"/>
        <w:left w:val="none" w:sz="0" w:space="0" w:color="auto"/>
        <w:bottom w:val="none" w:sz="0" w:space="0" w:color="auto"/>
        <w:right w:val="none" w:sz="0" w:space="0" w:color="auto"/>
      </w:divBdr>
      <w:divsChild>
        <w:div w:id="46030823">
          <w:marLeft w:val="0"/>
          <w:marRight w:val="0"/>
          <w:marTop w:val="0"/>
          <w:marBottom w:val="0"/>
          <w:divBdr>
            <w:top w:val="none" w:sz="0" w:space="0" w:color="auto"/>
            <w:left w:val="none" w:sz="0" w:space="0" w:color="auto"/>
            <w:bottom w:val="none" w:sz="0" w:space="0" w:color="auto"/>
            <w:right w:val="none" w:sz="0" w:space="0" w:color="auto"/>
          </w:divBdr>
          <w:divsChild>
            <w:div w:id="883372022">
              <w:marLeft w:val="0"/>
              <w:marRight w:val="0"/>
              <w:marTop w:val="0"/>
              <w:marBottom w:val="0"/>
              <w:divBdr>
                <w:top w:val="none" w:sz="0" w:space="0" w:color="auto"/>
                <w:left w:val="none" w:sz="0" w:space="0" w:color="auto"/>
                <w:bottom w:val="none" w:sz="0" w:space="0" w:color="auto"/>
                <w:right w:val="none" w:sz="0" w:space="0" w:color="auto"/>
              </w:divBdr>
              <w:divsChild>
                <w:div w:id="1360157564">
                  <w:marLeft w:val="0"/>
                  <w:marRight w:val="0"/>
                  <w:marTop w:val="0"/>
                  <w:marBottom w:val="0"/>
                  <w:divBdr>
                    <w:top w:val="none" w:sz="0" w:space="0" w:color="auto"/>
                    <w:left w:val="none" w:sz="0" w:space="0" w:color="auto"/>
                    <w:bottom w:val="none" w:sz="0" w:space="0" w:color="auto"/>
                    <w:right w:val="none" w:sz="0" w:space="0" w:color="auto"/>
                  </w:divBdr>
                  <w:divsChild>
                    <w:div w:id="1326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38525">
      <w:bodyDiv w:val="1"/>
      <w:marLeft w:val="0"/>
      <w:marRight w:val="0"/>
      <w:marTop w:val="0"/>
      <w:marBottom w:val="0"/>
      <w:divBdr>
        <w:top w:val="none" w:sz="0" w:space="0" w:color="auto"/>
        <w:left w:val="none" w:sz="0" w:space="0" w:color="auto"/>
        <w:bottom w:val="none" w:sz="0" w:space="0" w:color="auto"/>
        <w:right w:val="none" w:sz="0" w:space="0" w:color="auto"/>
      </w:divBdr>
      <w:divsChild>
        <w:div w:id="870612867">
          <w:marLeft w:val="0"/>
          <w:marRight w:val="0"/>
          <w:marTop w:val="0"/>
          <w:marBottom w:val="0"/>
          <w:divBdr>
            <w:top w:val="none" w:sz="0" w:space="0" w:color="auto"/>
            <w:left w:val="none" w:sz="0" w:space="0" w:color="auto"/>
            <w:bottom w:val="none" w:sz="0" w:space="0" w:color="auto"/>
            <w:right w:val="none" w:sz="0" w:space="0" w:color="auto"/>
          </w:divBdr>
          <w:divsChild>
            <w:div w:id="625814782">
              <w:marLeft w:val="0"/>
              <w:marRight w:val="0"/>
              <w:marTop w:val="0"/>
              <w:marBottom w:val="0"/>
              <w:divBdr>
                <w:top w:val="none" w:sz="0" w:space="0" w:color="auto"/>
                <w:left w:val="none" w:sz="0" w:space="0" w:color="auto"/>
                <w:bottom w:val="none" w:sz="0" w:space="0" w:color="auto"/>
                <w:right w:val="none" w:sz="0" w:space="0" w:color="auto"/>
              </w:divBdr>
              <w:divsChild>
                <w:div w:id="974676793">
                  <w:marLeft w:val="0"/>
                  <w:marRight w:val="0"/>
                  <w:marTop w:val="0"/>
                  <w:marBottom w:val="0"/>
                  <w:divBdr>
                    <w:top w:val="none" w:sz="0" w:space="0" w:color="auto"/>
                    <w:left w:val="none" w:sz="0" w:space="0" w:color="auto"/>
                    <w:bottom w:val="none" w:sz="0" w:space="0" w:color="auto"/>
                    <w:right w:val="none" w:sz="0" w:space="0" w:color="auto"/>
                  </w:divBdr>
                  <w:divsChild>
                    <w:div w:id="15121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327079">
      <w:bodyDiv w:val="1"/>
      <w:marLeft w:val="0"/>
      <w:marRight w:val="0"/>
      <w:marTop w:val="0"/>
      <w:marBottom w:val="0"/>
      <w:divBdr>
        <w:top w:val="none" w:sz="0" w:space="0" w:color="auto"/>
        <w:left w:val="none" w:sz="0" w:space="0" w:color="auto"/>
        <w:bottom w:val="none" w:sz="0" w:space="0" w:color="auto"/>
        <w:right w:val="none" w:sz="0" w:space="0" w:color="auto"/>
      </w:divBdr>
    </w:div>
    <w:div w:id="1699889121">
      <w:bodyDiv w:val="1"/>
      <w:marLeft w:val="0"/>
      <w:marRight w:val="0"/>
      <w:marTop w:val="0"/>
      <w:marBottom w:val="0"/>
      <w:divBdr>
        <w:top w:val="none" w:sz="0" w:space="0" w:color="auto"/>
        <w:left w:val="none" w:sz="0" w:space="0" w:color="auto"/>
        <w:bottom w:val="none" w:sz="0" w:space="0" w:color="auto"/>
        <w:right w:val="none" w:sz="0" w:space="0" w:color="auto"/>
      </w:divBdr>
    </w:div>
    <w:div w:id="181980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eb.stanford.edu/~hastie/ElemStatLearn/printings/ESLII_print12_toc.pdf" TargetMode="External"/><Relationship Id="rId21" Type="http://schemas.openxmlformats.org/officeDocument/2006/relationships/hyperlink" Target="https://web.stanford.edu/~hastie/CASI_files/PDF/casi.pdf" TargetMode="External"/><Relationship Id="rId34" Type="http://schemas.openxmlformats.org/officeDocument/2006/relationships/hyperlink" Target="https://rstudio.cloud/" TargetMode="External"/><Relationship Id="rId42" Type="http://schemas.openxmlformats.org/officeDocument/2006/relationships/hyperlink" Target="https://projecteuclid.org/journals/statistical-science/volume-37/issue-2" TargetMode="External"/><Relationship Id="rId47" Type="http://schemas.openxmlformats.org/officeDocument/2006/relationships/hyperlink" Target="https://journals.plos.org/ploscompbiol/article?id=10.1371/journal.pcbi.1006907" TargetMode="External"/><Relationship Id="rId50" Type="http://schemas.openxmlformats.org/officeDocument/2006/relationships/hyperlink" Target="http://www.cs.columbia.edu/~blei/topicmodeling.html" TargetMode="External"/><Relationship Id="rId55" Type="http://schemas.openxmlformats.org/officeDocument/2006/relationships/hyperlink" Target="https://sas.mcmaster.ca/" TargetMode="External"/><Relationship Id="rId63"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to.mcmaster.ca/technology-resources-for-mcmaster-students/" TargetMode="External"/><Relationship Id="rId29" Type="http://schemas.openxmlformats.org/officeDocument/2006/relationships/hyperlink" Target="https://www.rstudio.com/" TargetMode="External"/><Relationship Id="rId11" Type="http://schemas.openxmlformats.org/officeDocument/2006/relationships/hyperlink" Target="mailto:jeganp1@mcmater.ca" TargetMode="External"/><Relationship Id="rId24" Type="http://schemas.openxmlformats.org/officeDocument/2006/relationships/hyperlink" Target="https://bookdown.org/yihui/rmarkdown-cookbook/" TargetMode="External"/><Relationship Id="rId32" Type="http://schemas.openxmlformats.org/officeDocument/2006/relationships/hyperlink" Target="https://www.anaconda.com/" TargetMode="External"/><Relationship Id="rId37" Type="http://schemas.openxmlformats.org/officeDocument/2006/relationships/hyperlink" Target="https://github.com/" TargetMode="External"/><Relationship Id="rId40" Type="http://schemas.openxmlformats.org/officeDocument/2006/relationships/hyperlink" Target="https://news.columbia.edu/news/top-10-ideas-statistics-ai" TargetMode="External"/><Relationship Id="rId45" Type="http://schemas.openxmlformats.org/officeDocument/2006/relationships/hyperlink" Target="https://shiny.rstudio.com/tutorial/" TargetMode="External"/><Relationship Id="rId53" Type="http://schemas.openxmlformats.org/officeDocument/2006/relationships/hyperlink" Target="https://avenue.mcmaster.ca/" TargetMode="External"/><Relationship Id="rId58" Type="http://schemas.openxmlformats.org/officeDocument/2006/relationships/hyperlink" Target="https://secretariat.mcmaster.ca/app/uploads/2019/02/Academic-Accommodation-for-Religious-Indigenous-and-Spiritual-Observances-Policy-on.pdf" TargetMode="External"/><Relationship Id="rId5" Type="http://schemas.openxmlformats.org/officeDocument/2006/relationships/numbering" Target="numbering.xml"/><Relationship Id="rId61" Type="http://schemas.openxmlformats.org/officeDocument/2006/relationships/hyperlink" Target="https://secretariat.mcmaster.ca/app/uploads/Code-of-Student-Rights-and-Responsibilities.pdf" TargetMode="External"/><Relationship Id="rId19" Type="http://schemas.openxmlformats.org/officeDocument/2006/relationships/hyperlink" Target="https://avenue.mcmaster.ca/" TargetMode="External"/><Relationship Id="rId14" Type="http://schemas.openxmlformats.org/officeDocument/2006/relationships/hyperlink" Target="https://cto.mcmaster.ca/technology-resources-for-mcmaster-students/" TargetMode="External"/><Relationship Id="rId22" Type="http://schemas.openxmlformats.org/officeDocument/2006/relationships/hyperlink" Target="http://web.stanford.edu/class/bios221/book/" TargetMode="External"/><Relationship Id="rId27" Type="http://schemas.openxmlformats.org/officeDocument/2006/relationships/hyperlink" Target="https://jakevdp.github.io/PythonDataScienceHandbook/" TargetMode="External"/><Relationship Id="rId30" Type="http://schemas.openxmlformats.org/officeDocument/2006/relationships/hyperlink" Target="https://yihui.name/tinytex/" TargetMode="External"/><Relationship Id="rId35" Type="http://schemas.openxmlformats.org/officeDocument/2006/relationships/hyperlink" Target="https://colab.research.google.com/" TargetMode="External"/><Relationship Id="rId43" Type="http://schemas.openxmlformats.org/officeDocument/2006/relationships/hyperlink" Target="https://ieeexplore-ieee-org.libaccess.lib.mcmaster.ca/xpl/topAccessedArticles.jsp?punumber=34" TargetMode="External"/><Relationship Id="rId48" Type="http://schemas.openxmlformats.org/officeDocument/2006/relationships/hyperlink" Target="An%20Introduction%20to%20Variable%20and%20Feature%20Selection" TargetMode="External"/><Relationship Id="rId56" Type="http://schemas.openxmlformats.org/officeDocument/2006/relationships/hyperlink" Target="mailto:sas@mcmaster.ca" TargetMode="Externa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nature-com.libaccess.lib.mcmaster.ca/articles/44565" TargetMode="External"/><Relationship Id="rId3" Type="http://schemas.openxmlformats.org/officeDocument/2006/relationships/customXml" Target="../customXml/item3.xml"/><Relationship Id="rId12" Type="http://schemas.openxmlformats.org/officeDocument/2006/relationships/hyperlink" Target="mailto:xxx@mcmater.ca" TargetMode="External"/><Relationship Id="rId17" Type="http://schemas.openxmlformats.org/officeDocument/2006/relationships/hyperlink" Target="https://sas.mcmaster.ca/" TargetMode="External"/><Relationship Id="rId25" Type="http://schemas.openxmlformats.org/officeDocument/2006/relationships/hyperlink" Target="https://happygitwithr.com/" TargetMode="External"/><Relationship Id="rId33" Type="http://schemas.openxmlformats.org/officeDocument/2006/relationships/hyperlink" Target="https://mcmaster.syzygy.ca/" TargetMode="External"/><Relationship Id="rId38" Type="http://schemas.openxmlformats.org/officeDocument/2006/relationships/hyperlink" Target="https://education.github.com/pack/join" TargetMode="External"/><Relationship Id="rId46" Type="http://schemas.openxmlformats.org/officeDocument/2006/relationships/hyperlink" Target="https://krisrs1128.github.io/stat679_notes/" TargetMode="External"/><Relationship Id="rId59" Type="http://schemas.openxmlformats.org/officeDocument/2006/relationships/hyperlink" Target="https://secretariat.mcmaster.ca/app/uploads/Academic-Integrity-Policy-1-1.pdf" TargetMode="External"/><Relationship Id="rId20" Type="http://schemas.openxmlformats.org/officeDocument/2006/relationships/hyperlink" Target="http://web.stanford.edu/~hastie/ElemStatLearn/download.html" TargetMode="External"/><Relationship Id="rId41" Type="http://schemas.openxmlformats.org/officeDocument/2006/relationships/hyperlink" Target="https://github.com/jtleek/datasharing" TargetMode="External"/><Relationship Id="rId54" Type="http://schemas.openxmlformats.org/officeDocument/2006/relationships/hyperlink" Target="https://secretariat.mcmaster.ca/university-policies-procedures-guidelines/msaf-mcmaster-student-absence-form/"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uts@mcmaster.ca" TargetMode="External"/><Relationship Id="rId23" Type="http://schemas.openxmlformats.org/officeDocument/2006/relationships/hyperlink" Target="https://r4ds.had.co.nz/" TargetMode="External"/><Relationship Id="rId28" Type="http://schemas.openxmlformats.org/officeDocument/2006/relationships/hyperlink" Target="https://www.r-project.org/" TargetMode="External"/><Relationship Id="rId36" Type="http://schemas.openxmlformats.org/officeDocument/2006/relationships/hyperlink" Target="https://git-scm.com/" TargetMode="External"/><Relationship Id="rId49" Type="http://schemas.openxmlformats.org/officeDocument/2006/relationships/hyperlink" Target="https://ift6758.github.io/lectures/feature_selection.pdf" TargetMode="External"/><Relationship Id="rId57" Type="http://schemas.openxmlformats.org/officeDocument/2006/relationships/hyperlink" Target="https://secretariat.mcmaster.ca/app/uploads/Academic-Accommodations-Policy.pdf" TargetMode="External"/><Relationship Id="rId10" Type="http://schemas.openxmlformats.org/officeDocument/2006/relationships/endnotes" Target="endnotes.xml"/><Relationship Id="rId31" Type="http://schemas.openxmlformats.org/officeDocument/2006/relationships/hyperlink" Target="https://www.python.org/downloads/" TargetMode="External"/><Relationship Id="rId44" Type="http://schemas.openxmlformats.org/officeDocument/2006/relationships/hyperlink" Target="https://ift6758.github.io/lectures/feature_engineering.pdf" TargetMode="External"/><Relationship Id="rId52" Type="http://schemas.openxmlformats.org/officeDocument/2006/relationships/hyperlink" Target="https://ieeexplore-ieee-org.libaccess.lib.mcmaster.ca/stamp/stamp.jsp?tp=&amp;arnumber=9732192" TargetMode="External"/><Relationship Id="rId60" Type="http://schemas.openxmlformats.org/officeDocument/2006/relationships/hyperlink" Target="https://www.mcmaster.ca/academicintegrity/" TargetMode="Externa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avenue.mcmaster.ca/" TargetMode="External"/><Relationship Id="rId18" Type="http://schemas.openxmlformats.org/officeDocument/2006/relationships/hyperlink" Target="mailto:sas@mcmaster.ca" TargetMode="External"/><Relationship Id="rId39" Type="http://schemas.openxmlformats.org/officeDocument/2006/relationships/hyperlink" Target="https://www.shinyapps.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NotebookType xmlns="cac34592-ba10-4c68-91f3-1571646b7caa" xsi:nil="true"/>
    <AppVersion xmlns="cac34592-ba10-4c68-91f3-1571646b7caa" xsi:nil="true"/>
    <Templates xmlns="cac34592-ba10-4c68-91f3-1571646b7caa" xsi:nil="true"/>
    <Self_Registration_Enabled xmlns="cac34592-ba10-4c68-91f3-1571646b7caa" xsi:nil="true"/>
    <FolderType xmlns="cac34592-ba10-4c68-91f3-1571646b7caa" xsi:nil="true"/>
    <Students xmlns="cac34592-ba10-4c68-91f3-1571646b7caa">
      <UserInfo>
        <DisplayName/>
        <AccountId xsi:nil="true"/>
        <AccountType/>
      </UserInfo>
    </Students>
    <Student_Groups xmlns="cac34592-ba10-4c68-91f3-1571646b7caa">
      <UserInfo>
        <DisplayName/>
        <AccountId xsi:nil="true"/>
        <AccountType/>
      </UserInfo>
    </Student_Groups>
    <LMS_Mappings xmlns="cac34592-ba10-4c68-91f3-1571646b7caa" xsi:nil="true"/>
    <Teams_Channel_Section_Location xmlns="cac34592-ba10-4c68-91f3-1571646b7caa" xsi:nil="true"/>
    <Math_Settings xmlns="cac34592-ba10-4c68-91f3-1571646b7caa" xsi:nil="true"/>
    <Invited_Students xmlns="cac34592-ba10-4c68-91f3-1571646b7caa" xsi:nil="true"/>
    <IsNotebookLocked xmlns="cac34592-ba10-4c68-91f3-1571646b7caa" xsi:nil="true"/>
    <Has_Teacher_Only_SectionGroup xmlns="cac34592-ba10-4c68-91f3-1571646b7caa" xsi:nil="true"/>
    <Teachers xmlns="cac34592-ba10-4c68-91f3-1571646b7caa">
      <UserInfo>
        <DisplayName/>
        <AccountId xsi:nil="true"/>
        <AccountType/>
      </UserInfo>
    </Teachers>
    <Distribution_Groups xmlns="cac34592-ba10-4c68-91f3-1571646b7caa" xsi:nil="true"/>
    <TeamsChannelId xmlns="cac34592-ba10-4c68-91f3-1571646b7caa" xsi:nil="true"/>
    <Invited_Teachers xmlns="cac34592-ba10-4c68-91f3-1571646b7caa" xsi:nil="true"/>
    <CultureName xmlns="cac34592-ba10-4c68-91f3-1571646b7caa" xsi:nil="true"/>
    <Owner xmlns="cac34592-ba10-4c68-91f3-1571646b7caa">
      <UserInfo>
        <DisplayName/>
        <AccountId xsi:nil="true"/>
        <AccountType/>
      </UserInfo>
    </Owner>
    <DefaultSectionNames xmlns="cac34592-ba10-4c68-91f3-1571646b7caa" xsi:nil="true"/>
    <Is_Collaboration_Space_Locked xmlns="cac34592-ba10-4c68-91f3-1571646b7ca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2C9F142A4639A42B774C1B586366EB4" ma:contentTypeVersion="34" ma:contentTypeDescription="Create a new document." ma:contentTypeScope="" ma:versionID="dbbdcb7e59d352821ad88df5dda689f6">
  <xsd:schema xmlns:xsd="http://www.w3.org/2001/XMLSchema" xmlns:xs="http://www.w3.org/2001/XMLSchema" xmlns:p="http://schemas.microsoft.com/office/2006/metadata/properties" xmlns:ns3="cac34592-ba10-4c68-91f3-1571646b7caa" xmlns:ns4="90574b35-ae80-45b9-80b6-d0e82567efce" targetNamespace="http://schemas.microsoft.com/office/2006/metadata/properties" ma:root="true" ma:fieldsID="12a9e8fe5857fab3f100f60ef36819b2" ns3:_="" ns4:_="">
    <xsd:import namespace="cac34592-ba10-4c68-91f3-1571646b7caa"/>
    <xsd:import namespace="90574b35-ae80-45b9-80b6-d0e82567efc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34592-ba10-4c68-91f3-1571646b7c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574b35-ae80-45b9-80b6-d0e82567efc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898CBF-EEFE-4A5E-8600-5ED367566E57}">
  <ds:schemaRefs>
    <ds:schemaRef ds:uri="http://schemas.openxmlformats.org/officeDocument/2006/bibliography"/>
  </ds:schemaRefs>
</ds:datastoreItem>
</file>

<file path=customXml/itemProps2.xml><?xml version="1.0" encoding="utf-8"?>
<ds:datastoreItem xmlns:ds="http://schemas.openxmlformats.org/officeDocument/2006/customXml" ds:itemID="{00F7B6D7-DA18-4E18-BC34-05F11054DDDA}">
  <ds:schemaRefs>
    <ds:schemaRef ds:uri="http://schemas.microsoft.com/office/2006/metadata/properties"/>
    <ds:schemaRef ds:uri="http://schemas.microsoft.com/office/infopath/2007/PartnerControls"/>
    <ds:schemaRef ds:uri="cac34592-ba10-4c68-91f3-1571646b7caa"/>
  </ds:schemaRefs>
</ds:datastoreItem>
</file>

<file path=customXml/itemProps3.xml><?xml version="1.0" encoding="utf-8"?>
<ds:datastoreItem xmlns:ds="http://schemas.openxmlformats.org/officeDocument/2006/customXml" ds:itemID="{B9AEC74B-AC3A-47C8-874D-84C2CFAE7F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34592-ba10-4c68-91f3-1571646b7caa"/>
    <ds:schemaRef ds:uri="90574b35-ae80-45b9-80b6-d0e82567ef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1E0196-E7D7-40BE-9369-3D3EA08B0B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12</Pages>
  <Words>4122</Words>
  <Characters>23501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Darosa, Paulo</dc:creator>
  <cp:keywords/>
  <dc:description/>
  <cp:lastModifiedBy>Jeganathan, Pratheepa</cp:lastModifiedBy>
  <cp:revision>100</cp:revision>
  <cp:lastPrinted>2020-08-06T22:37:00Z</cp:lastPrinted>
  <dcterms:created xsi:type="dcterms:W3CDTF">2021-05-31T13:10:00Z</dcterms:created>
  <dcterms:modified xsi:type="dcterms:W3CDTF">2022-09-13T17:31:00Z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0x010100A2C9F142A4639A42B774C1B586366EB4</vt:lpwstr>
  </property>
</Properties>
</file>