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50189971923828" w:lineRule="auto"/>
        <w:ind w:left="1935.6817626953125" w:right="427.7642822265625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9.84000015258789"/>
          <w:szCs w:val="39.84000015258789"/>
          <w:u w:val="none"/>
          <w:shd w:fill="auto" w:val="clear"/>
          <w:vertAlign w:val="baseline"/>
          <w:rtl w:val="0"/>
        </w:rPr>
        <w:t xml:space="preserve">CREATING A MULTIBOOT USB DRIVE BY  SIMPLY COPYING ISO IMAGES TO IT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0500545501709" w:lineRule="auto"/>
        <w:ind w:left="1440" w:right="48.59619140625" w:firstLine="10.223846435546875"/>
        <w:jc w:val="both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STEP 1: Download Ventoy from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ff"/>
          <w:sz w:val="27.84000015258789"/>
          <w:szCs w:val="27.84000015258789"/>
          <w:u w:val="single"/>
          <w:shd w:fill="auto" w:val="clear"/>
          <w:vertAlign w:val="baseline"/>
          <w:rtl w:val="0"/>
        </w:rPr>
        <w:t xml:space="preserve">https://www.ventoy.net/en/download.html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ff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ff"/>
          <w:sz w:val="27.84000015258789"/>
          <w:szCs w:val="27.84000015258789"/>
          <w:u w:val="none"/>
          <w:shd w:fill="auto" w:val="clear"/>
          <w:vertAlign w:val="baseline"/>
        </w:rPr>
        <w:drawing>
          <wp:inline distB="19050" distT="19050" distL="19050" distR="19050">
            <wp:extent cx="5731002" cy="4379595"/>
            <wp:effectExtent b="0" l="0" r="0" t="0"/>
            <wp:docPr id="4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002" cy="4379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STEP 2: Mount pendrive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1710443496704" w:lineRule="auto"/>
        <w:ind w:left="1440" w:right="48.39599609375" w:firstLine="10.223846435546875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STEP 3: Open ventoy folder and open ventoyDisk2.exe file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  <w:drawing>
          <wp:inline distB="19050" distT="19050" distL="19050" distR="19050">
            <wp:extent cx="5731129" cy="4206875"/>
            <wp:effectExtent b="0" l="0" r="0" t="0"/>
            <wp:docPr id="5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129" cy="420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  <w:drawing>
          <wp:inline distB="19050" distT="19050" distL="19050" distR="19050">
            <wp:extent cx="5730875" cy="3371850"/>
            <wp:effectExtent b="0" l="0" r="0" t="0"/>
            <wp:docPr id="5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.6231632232666" w:lineRule="auto"/>
        <w:ind w:left="1447.4398803710938" w:right="-4.000244140625" w:firstLine="2.783966064453125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STEP 4: Select the device that should be converted as a bootable device and  click the install button 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025634765625" w:line="240" w:lineRule="auto"/>
        <w:ind w:left="144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  <w:drawing>
          <wp:inline distB="19050" distT="19050" distL="19050" distR="19050">
            <wp:extent cx="4191000" cy="3032760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32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8.607177734375" w:line="372.69593238830566" w:lineRule="auto"/>
        <w:ind w:left="1440" w:right="508.3575439453125" w:firstLine="10.223846435546875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STEP 5: Double check you are formatting the right device and click Yes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  <w:drawing>
          <wp:inline distB="19050" distT="19050" distL="19050" distR="19050">
            <wp:extent cx="4191000" cy="3032760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32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.6231632232666" w:lineRule="auto"/>
        <w:ind w:left="1447.4398803710938" w:right="748.3416748046875" w:firstLine="2.783966064453125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STEP 6: When the installation process is completed the device will be  converted into a bootable device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2.425537109375" w:line="228.928484916687" w:lineRule="auto"/>
        <w:ind w:left="1440" w:right="2473.79638671875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  <w:drawing>
          <wp:inline distB="19050" distT="19050" distL="19050" distR="19050">
            <wp:extent cx="4191000" cy="3032760"/>
            <wp:effectExtent b="0" l="0" r="0" t="0"/>
            <wp:docPr id="48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32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  <w:drawing>
          <wp:inline distB="19050" distT="19050" distL="19050" distR="19050">
            <wp:extent cx="4191000" cy="3032760"/>
            <wp:effectExtent b="0" l="0" r="0" t="0"/>
            <wp:docPr id="4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32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2.70341873168945" w:lineRule="auto"/>
        <w:ind w:left="1440" w:right="48.79638671875" w:firstLine="10.223846435546875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STEP 7: Copy the iso file to the newly created bootable device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  <w:drawing>
          <wp:inline distB="19050" distT="19050" distL="19050" distR="19050">
            <wp:extent cx="5730875" cy="2478405"/>
            <wp:effectExtent b="0" l="0" r="0" t="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478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STEP 8: The device is now ready 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5.3399658203125" w:line="240" w:lineRule="auto"/>
        <w:ind w:left="1442.9855346679688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single"/>
          <w:shd w:fill="auto" w:val="clear"/>
          <w:vertAlign w:val="baseline"/>
          <w:rtl w:val="0"/>
        </w:rPr>
        <w:t xml:space="preserve">ADVANTAGE OF USING VENTOY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7.10693359375" w:line="251.62347793579102" w:lineRule="auto"/>
        <w:ind w:left="2166.846466064453" w:right="716.6400146484375" w:hanging="351.8898010253906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84000015258789"/>
          <w:szCs w:val="27.84000015258789"/>
          <w:u w:val="none"/>
          <w:shd w:fill="auto" w:val="clear"/>
          <w:vertAlign w:val="baseline"/>
          <w:rtl w:val="0"/>
        </w:rPr>
        <w:t xml:space="preserve">Multiple iso(such as Linux , Windows etc..) can be copied to the  newly created bootable device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79.046630859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6.15999984741211"/>
          <w:szCs w:val="56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6.15999984741211"/>
          <w:szCs w:val="56.15999984741211"/>
          <w:u w:val="none"/>
          <w:shd w:fill="auto" w:val="clear"/>
          <w:vertAlign w:val="baseline"/>
          <w:rtl w:val="0"/>
        </w:rPr>
        <w:t xml:space="preserve">WINDOWS INSTALLATION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0.449523925781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Steps to install Windows 10 Pro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0927734375" w:line="240" w:lineRule="auto"/>
        <w:ind w:left="1819.24789428710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1. First input the windows 10 installer media you are using (USB-HDD).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92529296875" w:line="244.34683799743652" w:lineRule="auto"/>
        <w:ind w:left="2163.9569091796875" w:right="177.301025390625" w:hanging="351.112213134765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Then turn on the computer, then go first to the BIOS to set up First Boot. The way 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the new computer is on, press the F2 key, or some existing computer uses the DEL key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to enter the BIOS. Just adjust it. After setting the first boot, press F10, save and restart.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155517578125" w:line="251.0108184814453" w:lineRule="auto"/>
        <w:ind w:left="2168.6032104492188" w:right="234.403076171875" w:hanging="357.08328247070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The computer will boot through the Windows 10 installer media, and if the prompt </w:t>
      </w: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Type</w:t>
      </w: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any key to boot from USB or HDD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appears, press any key directly.Then the process 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be continued soon.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2176513671875" w:line="240" w:lineRule="auto"/>
        <w:ind w:left="1489.740142822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</w:rPr>
        <w:drawing>
          <wp:inline distB="19050" distT="19050" distL="19050" distR="19050">
            <wp:extent cx="4375150" cy="2578100"/>
            <wp:effectExtent b="0" l="0" r="0" t="0"/>
            <wp:docPr id="4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</w:rPr>
        <w:drawing>
          <wp:inline distB="19050" distT="19050" distL="19050" distR="19050">
            <wp:extent cx="4818253" cy="2968625"/>
            <wp:effectExtent b="0" l="0" r="0" t="0"/>
            <wp:docPr id="4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8253" cy="296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4437313079834" w:lineRule="auto"/>
        <w:ind w:left="1447.2383117675781" w:right="169.81689453125" w:hanging="1.478424072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4. Select Language to install, </w:t>
      </w: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Time and currency format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, and </w:t>
      </w: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Keyboard or input method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. If it 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selected, click </w:t>
      </w: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next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4.4183349609375" w:line="230.65139293670654" w:lineRule="auto"/>
        <w:ind w:left="1443.4367370605469" w:right="1245.7965087890625" w:hanging="3.43673706054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4970780" cy="2597531"/>
            <wp:effectExtent b="0" l="0" r="0" t="0"/>
            <wp:docPr id="5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0780" cy="2597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Then click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Install now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78707122802734" w:lineRule="auto"/>
        <w:ind w:left="1448.7167358398438" w:right="503.056640625" w:firstLine="41.023406982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410835" cy="3083560"/>
            <wp:effectExtent b="0" l="0" r="0" t="0"/>
            <wp:docPr id="5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3083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Setup is starting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, wait for the process to continue at the next stage.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8.8568115234375" w:line="207.39081859588623" w:lineRule="auto"/>
        <w:ind w:left="1443.4367370605469" w:right="1068.5968017578125" w:hanging="2.95684814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4988560" cy="2678938"/>
            <wp:effectExtent b="0" l="0" r="0" t="0"/>
            <wp:docPr id="5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267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Then enter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serial number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that you have. If you don’t have it, just click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skip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.479888916015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570097" cy="1990091"/>
            <wp:effectExtent b="0" l="0" r="0" t="0"/>
            <wp:docPr id="5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0097" cy="1990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72647953033447" w:lineRule="auto"/>
        <w:ind w:left="1448.9279174804688" w:right="262.818603515625" w:firstLine="10.77117919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In this section, you can customize the Windows 10 that you will install. Adjust it to each of 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choices or needs! If it is selected, click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Next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81103515625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3899789" cy="2182495"/>
            <wp:effectExtent b="0" l="0" r="0" t="0"/>
            <wp:docPr id="5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9789" cy="2182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2.6214599609375" w:line="240" w:lineRule="auto"/>
        <w:ind w:left="1443.4367370605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Then check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I accept the license terms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section. Then click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Next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5289306640625" w:line="240" w:lineRule="auto"/>
        <w:ind w:left="1440.479888916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3500120" cy="1851025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185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3565502166748" w:lineRule="auto"/>
        <w:ind w:left="1443.4367370605469" w:right="117.22412109375" w:firstLine="73.8624572753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In this section, there are two options, which you can choose between upgrade or custom. Since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we will reinstall our computer or laptop, then I choose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custom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</w:rPr>
        <w:drawing>
          <wp:inline distB="19050" distT="19050" distL="19050" distR="19050">
            <wp:extent cx="4629150" cy="2447798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47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9242057800293" w:lineRule="auto"/>
        <w:ind w:left="1447.6606750488281" w:right="381.707763671875" w:hanging="4.22393798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Then we will continue with a split of partitions. If it’s wrong, your data might be lost (therefore,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don’t forget to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backup data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before reinstalling the computer/laptop).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917724609375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4640199" cy="250507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0199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.17798805236816" w:lineRule="auto"/>
        <w:ind w:left="1447.2383117675781" w:right="179.72412109375" w:firstLine="12.46078491210937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In this example, the hard drive that I have is already split into several partitions. That means 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have to make sure that I will install it on the Disk Drive that I prepared for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OS.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Remember!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don’t get the wrong choice between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Local Disk 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and other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Local Disks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store your data! If your computer already has an operating system, you only need to format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partition where the system was installed.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9527587890625" w:line="240" w:lineRule="auto"/>
        <w:ind w:left="144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</w:rPr>
        <w:drawing>
          <wp:inline distB="19050" distT="19050" distL="19050" distR="19050">
            <wp:extent cx="4095750" cy="2198116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198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</w:rPr>
        <w:drawing>
          <wp:inline distB="19050" distT="19050" distL="19050" distR="19050">
            <wp:extent cx="4298696" cy="222123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8696" cy="2221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89913940429688" w:lineRule="auto"/>
        <w:ind w:left="1447.8718566894531" w:right="133.431396484375" w:firstLine="8.659210205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Next are the steps in the process of allocating Windows files from the installer media to the hard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highlight w:val="white"/>
          <w:u w:val="none"/>
          <w:vertAlign w:val="baseline"/>
          <w:rtl w:val="0"/>
        </w:rPr>
        <w:t xml:space="preserve">disk. Wait for the process to finish.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8193359375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1.1200008392334"/>
          <w:szCs w:val="21.1200008392334"/>
          <w:u w:val="none"/>
          <w:shd w:fill="auto" w:val="clear"/>
          <w:vertAlign w:val="baseline"/>
        </w:rPr>
        <w:drawing>
          <wp:inline distB="19050" distT="19050" distL="19050" distR="19050">
            <wp:extent cx="3696843" cy="1978025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6843" cy="197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3.571014404296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Then the computer will ask to restart itself. Just click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Restart now.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9261474609375" w:line="240" w:lineRule="auto"/>
        <w:ind w:left="144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</w:rPr>
        <w:drawing>
          <wp:inline distB="19050" distT="19050" distL="19050" distR="19050">
            <wp:extent cx="3122549" cy="1688465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2549" cy="1688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9.740142822265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</w:rPr>
        <w:drawing>
          <wp:inline distB="19050" distT="19050" distL="19050" distR="19050">
            <wp:extent cx="3065780" cy="1677543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1677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</w:rPr>
        <w:drawing>
          <wp:inline distB="19050" distT="19050" distL="19050" distR="19050">
            <wp:extent cx="2886710" cy="160782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1607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34327507019043" w:lineRule="auto"/>
        <w:ind w:left="1443.5710144042969" w:right="-3.763427734375" w:firstLine="17.00164794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If the computer has restarted, you can remove/unplug the installer media from the computer.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Then wait for the whole process to be completely finished. In this process, the computer may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restart several times. Let it to be done, the computer is customizing the system to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existing hardware. Wait until a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5050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window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like below appears.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611572265625" w:line="247.72733688354492" w:lineRule="auto"/>
        <w:ind w:left="1443.5710144042969" w:right="383.009033203125" w:firstLine="0.441741943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Windows will ask you to connect to a wireless network if you were unable to connect to a  wired internet connection prior to installation.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8173828125" w:line="391.1492729187012" w:lineRule="auto"/>
        <w:ind w:left="1444.0127563476562" w:right="1086.76025390625" w:firstLine="7.286376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Select the appropriate wireless network from the list and click Connect. Windows will prompt you for the network key or password if it is a Secure network.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4681396484375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003675" cy="2226945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2226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72607803344727" w:lineRule="auto"/>
        <w:ind w:left="1455.2734375" w:right="197.9541015625" w:firstLine="5.299224853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If you are unable to connect to the internet at all, select “I don’t have internet” in the bottom  left corner.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2186279296875" w:line="395.49407958984375" w:lineRule="auto"/>
        <w:ind w:left="1451.5199279785156" w:right="1486.62841796875" w:hanging="7.507171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Windows will tout the benefits of connecting to the internet on the next screen. Click “Continue with limited setup” in the bottom left corner.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1.6772174835205" w:lineRule="auto"/>
        <w:ind w:left="1440" w:right="2914.99633789062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696843" cy="204216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6843" cy="2042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910838" cy="1955165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838" cy="1955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824097" cy="1891665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097" cy="1891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Pick your username when the next screen appears.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7601318359375" w:line="391.14792823791504" w:lineRule="auto"/>
        <w:ind w:left="1450.1951599121094" w:right="3776.986083984375" w:hanging="6.6241455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This can be your real name but does not have to be. Click Next when you are satisfied with your new name.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9.91904735565186" w:lineRule="auto"/>
        <w:ind w:left="1441.1422729492188" w:right="2859.996337890625" w:hanging="1.14227294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945763" cy="2122805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5763" cy="2122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You’ll be prompted to create a password next.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92138671875" w:line="233.215069770813" w:lineRule="auto"/>
        <w:ind w:left="1440" w:right="1365.0701904296875" w:firstLine="3.571014404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Type in a secure password that you will remember and click on Next. You can also just click Next if you do not wish to create a password at this time.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858133" cy="2094230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8133" cy="2094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852926" cy="212344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926" cy="2123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9.67943668365479" w:lineRule="auto"/>
        <w:ind w:left="1444.0127563476562" w:right="2453.5137939453125" w:hanging="4.01275634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044188" cy="222694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4188" cy="2226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Windows will prompt for confirmation to some initial privacy settings.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59130859375" w:line="240" w:lineRule="auto"/>
        <w:ind w:left="1456.598358154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Leave the “Location” setting On.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.72607421875" w:line="240" w:lineRule="auto"/>
        <w:ind w:left="1451.519927978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Change the “Online speech recognition” setting to Off.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.7266845703125" w:line="240" w:lineRule="auto"/>
        <w:ind w:left="1451.519927978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Change the “Find my device” setting to Off.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9256591796875" w:line="240" w:lineRule="auto"/>
        <w:ind w:left="1451.519927978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Change the “Inking &amp; typing” setting to Off.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.7266845703125" w:line="240" w:lineRule="auto"/>
        <w:ind w:left="1451.519927978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Change the “Advertising ID” setting to Off.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.7254638671875" w:line="240" w:lineRule="auto"/>
        <w:ind w:left="1451.519927978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Change the “Diagnostic data” setting to Basic.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7.12646484375" w:line="240" w:lineRule="auto"/>
        <w:ind w:left="1451.519927978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Change the “Tailored experiences” setting to Off.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.72607421875" w:line="240" w:lineRule="auto"/>
        <w:ind w:left="1450.19515991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Click Accept to proceed.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.72607421875" w:line="1245.9495162963867" w:lineRule="auto"/>
        <w:ind w:left="1489.7401428222656" w:right="849.7259521484375" w:hanging="39.544982910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Choose No on the next screen when asked to send your Activity History to Microsoft.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662172" cy="199580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172" cy="1995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0.19515991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Choose Not now for Cortana since an offline account was set up.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326171875" w:line="240" w:lineRule="auto"/>
        <w:ind w:left="1489.740142822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662172" cy="200152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172" cy="2001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615234375" w:line="240" w:lineRule="auto"/>
        <w:ind w:left="0" w:right="1221.890869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Wait for the process for a moment. Soon you will be on the desktop Windows 10.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127197265625" w:line="243.38141441345215" w:lineRule="auto"/>
        <w:ind w:left="1457.4815368652344" w:right="292.9840087890625" w:hanging="13.9105224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You will be greeted and reassured by words on a black screen that things are being made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ready.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015625" w:line="391.1476421356201" w:lineRule="auto"/>
        <w:ind w:left="1457.4815368652344" w:right="1912.9925537109375" w:hanging="13.9105224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 blue screen will fade in and say that it might take several more minutes.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Don’t turn off your PC.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670166015625" w:line="247.7266502380371" w:lineRule="auto"/>
        <w:ind w:left="1455.2734375" w:right="924.609375" w:hanging="11.702423095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After all that, the Windows Desktop will load and Windows 10 Pro will have finished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installing.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018310546875" w:line="240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89325" cy="193294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1932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2.3754692077637" w:lineRule="auto"/>
        <w:ind w:left="1440" w:right="2142.62451171875" w:firstLine="3.571014404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You have successfully installed windows 10 on your computer or laptop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highlight w:val="white"/>
          <w:u w:val="none"/>
          <w:vertAlign w:val="baseline"/>
        </w:rPr>
        <w:drawing>
          <wp:inline distB="19050" distT="19050" distL="19050" distR="19050">
            <wp:extent cx="3523361" cy="205359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3361" cy="2053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9.87733364105225" w:lineRule="auto"/>
        <w:ind w:left="1440" w:right="2358.7963867187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highlight w:val="white"/>
          <w:u w:val="none"/>
          <w:vertAlign w:val="baseline"/>
        </w:rPr>
        <w:drawing>
          <wp:inline distB="19050" distT="19050" distL="19050" distR="19050">
            <wp:extent cx="3905250" cy="227901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279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highlight w:val="white"/>
          <w:u w:val="none"/>
          <w:vertAlign w:val="baseline"/>
        </w:rPr>
        <w:drawing>
          <wp:inline distB="19050" distT="19050" distL="19050" distR="19050">
            <wp:extent cx="4206240" cy="248158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481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0505"/>
          <w:sz w:val="22.079999923706055"/>
          <w:szCs w:val="22.079999923706055"/>
          <w:highlight w:val="white"/>
          <w:u w:val="none"/>
          <w:vertAlign w:val="baseline"/>
        </w:rPr>
        <w:drawing>
          <wp:inline distB="19050" distT="19050" distL="19050" distR="19050">
            <wp:extent cx="4264025" cy="24352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4025" cy="243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0.85754394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Click Network and Sharing Center.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32568359375" w:line="240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143375" cy="2476246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476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2.02545166015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The Network and Sharing Center page appears. 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127197265625" w:line="240" w:lineRule="auto"/>
        <w:ind w:left="1450.19515991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Click Ethernet.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3255615234375" w:line="209.03918266296387" w:lineRule="auto"/>
        <w:ind w:left="1459.027099609375" w:right="2203.59619140625" w:hanging="19.0270996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362577" cy="253365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577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Ethernet page appears.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6.7941284179688" w:line="230.70502281188965" w:lineRule="auto"/>
        <w:ind w:left="1449.3118286132812" w:right="309.7998046875" w:firstLine="10.59844970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Right-click the connection that you want to configure and then choose Properties from the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contextual menu that appears.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9.7486162185669" w:lineRule="auto"/>
        <w:ind w:left="2161.0000610351562" w:right="2162.0562744140625" w:hanging="671.25991821289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</w:rPr>
        <w:drawing>
          <wp:inline distB="19050" distT="19050" distL="19050" distR="19050">
            <wp:extent cx="4357370" cy="2487676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2487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76416015625" w:line="240" w:lineRule="auto"/>
        <w:ind w:left="1450.857543945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Choose Internet Protocol Version 4(TCP/IPv4) properties.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926513671875" w:line="240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218940" cy="239522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2395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99824714660645" w:lineRule="auto"/>
        <w:ind w:left="1448.4286499023438" w:right="421.2689208984375" w:firstLine="12.1440124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If necessary, we can manually specify a static IP address (select 'Use the following IP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address' and enter the IP address and mask in the 'IP address' and 'Subnet mask' fields,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respectively).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9677734375" w:line="247.72719383239746" w:lineRule="auto"/>
        <w:ind w:left="1457.4815368652344" w:right="311.7913818359375" w:hanging="11.9232177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The computer’s IP address must belong to the same subnet as the LAN IP address of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router.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2174072265625" w:line="247.90823936462402" w:lineRule="auto"/>
        <w:ind w:left="1443.5710144042969" w:right="87.197265625" w:firstLine="15.897674560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f0f8ff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f0f8ff" w:val="clear"/>
          <w:vertAlign w:val="baseline"/>
          <w:rtl w:val="0"/>
        </w:rPr>
        <w:t xml:space="preserve">For example, if it has an IP address of 192.168.1.1 (set by default) with a mask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f0f8ff" w:val="clear"/>
          <w:vertAlign w:val="baseline"/>
          <w:rtl w:val="0"/>
        </w:rPr>
        <w:t xml:space="preserve">255.255.255.0, the computer's IP address must be between 192.168.1.2 and 192.168.1.254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f0f8ff" w:val="clear"/>
          <w:vertAlign w:val="baseline"/>
          <w:rtl w:val="0"/>
        </w:rPr>
        <w:t xml:space="preserve">with the same mask.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9.740142822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f0f8ff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f0f8ff" w:val="clear"/>
          <w:vertAlign w:val="baseline"/>
        </w:rPr>
        <w:drawing>
          <wp:inline distB="19050" distT="19050" distL="19050" distR="19050">
            <wp:extent cx="4599813" cy="270764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9813" cy="2707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72733688354492" w:lineRule="auto"/>
        <w:ind w:left="1446.8830871582031" w:right="924.913330078125" w:firstLine="12.5856018066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For example, if it has an IP address of 172.16.127.61(set by default) with a mask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255.255.248.0, the computer’s IP address must be between 172.16.127.254 and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  <w:rtl w:val="0"/>
        </w:rPr>
        <w:t xml:space="preserve">172.16.127.253 with the same mask.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01708984375" w:line="240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</w:rPr>
        <w:sectPr>
          <w:pgSz w:h="16820" w:w="11900" w:orient="portrait"/>
          <w:pgMar w:bottom="0" w:top="780.400390625" w:left="0" w:right="1386.2036132812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79999923706055"/>
          <w:szCs w:val="22.079999923706055"/>
          <w:highlight w:val="white"/>
          <w:u w:val="none"/>
          <w:vertAlign w:val="baseline"/>
        </w:rPr>
        <w:drawing>
          <wp:inline distB="19050" distT="19050" distL="19050" distR="19050">
            <wp:extent cx="3719830" cy="216585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2165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108.04800415039062"/>
          <w:szCs w:val="108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108.04800415039062"/>
          <w:szCs w:val="108.04800415039062"/>
          <w:u w:val="none"/>
          <w:shd w:fill="auto" w:val="clear"/>
          <w:vertAlign w:val="baseline"/>
          <w:rtl w:val="0"/>
        </w:rPr>
        <w:t xml:space="preserve">UBUNTU INSTALLATION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STEP 1:BOOT UP UBUNTU FROM USB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9.07958984375" w:line="215.6472158432006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Turn off your system. Make sure you remove all other USB devices, such as printers, memory cards,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etc.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409667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Insert the Ubuntu USB drive into the system and turn on your machine.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79980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847999572753906"/>
          <w:szCs w:val="28.847999572753906"/>
          <w:u w:val="none"/>
          <w:shd w:fill="auto" w:val="clear"/>
          <w:vertAlign w:val="baseline"/>
          <w:rtl w:val="0"/>
        </w:rPr>
        <w:t xml:space="preserve">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There are two possible scenarios: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.7995605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The computer boots the USB drive automatically.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800109863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847999572753906"/>
          <w:szCs w:val="28.84799957275390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You need to manually configure USB booting in the Boot Menu or BIOS/UEFI.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5999755859375" w:line="215.6468725204467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To manually configure the boot order, tap the boot menu key about once or twice per second as soon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as the computer powers on.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60955810546875" w:line="327.990932464599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The boot menu key may be different depending on your computer manufacturer.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Once you see your boot menu, use the arrows to pick the Ubuntu media to boot 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Then choose ubuntu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0178890228271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351520" cy="440436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51520" cy="4404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0408277511596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247888" cy="4376928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47888" cy="4376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963761329650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897367" cy="467868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97367" cy="4678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STEP 2:RUN UBUNTU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6.1602783203125" w:line="239.6376657485962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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You can test Ubuntu 20.04 before you commit to installing it. The .iso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includes a live mode that only runs in memory.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423828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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Launch this mode by clicking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Try Ubuntu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.277343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784848" cy="3157728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4848" cy="3157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7705316543579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STEP 3: INSTALL UBUNTU 20.04 LTS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DESKTOP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0.048828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To begin the installation, click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Install Ubuntu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47790527343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424927" cy="3621024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4927" cy="3621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STEP 4: CHOOSE KEYBOARD LAYOUT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3.4796142578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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By default, the system will select English and English.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87939453125" w:line="239.90849018096924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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If you have a non-standard keyboard, you can select it in the list.  Alternately, click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Detect Keyboard Layout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and the system will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automatically choose your keyboard. If you need to test your keyboard,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use the labeled field.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11035156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847999572753906"/>
          <w:szCs w:val="28.847999572753906"/>
          <w:u w:val="none"/>
          <w:shd w:fill="auto" w:val="clear"/>
          <w:vertAlign w:val="baseline"/>
          <w:rtl w:val="0"/>
        </w:rPr>
        <w:t xml:space="preserve">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When you’re ready, click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Continue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23601722717285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8052817" cy="45720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52817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0.12800598144531"/>
          <w:szCs w:val="70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STEP 5: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0.12800598144531"/>
          <w:szCs w:val="70.12800598144531"/>
          <w:u w:val="none"/>
          <w:shd w:fill="auto" w:val="clear"/>
          <w:vertAlign w:val="baseline"/>
          <w:rtl w:val="0"/>
        </w:rPr>
        <w:t xml:space="preserve">CHOOSE STARTING APPLICATIONS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1.6790771484375" w:line="239.6376657485962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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Normal Installation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– This is the full Ubuntu Desktop experience, with office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software, games, and media players.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6234130859375" w:line="239.63732242584229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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Minimal Installation –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Choose this to save disk space, especially if you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won’t be using media players or productivity software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423828125" w:line="239.9108076095581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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Download updates while installing Ubuntu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– This does the work of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downloading large package files during the installation. Once the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installation finishes, the packages will be ready to apply as updates.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09356689453125" w:line="239.20028686523438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847999572753906"/>
          <w:szCs w:val="28.847999572753906"/>
          <w:u w:val="none"/>
          <w:shd w:fill="auto" w:val="clear"/>
          <w:vertAlign w:val="baseline"/>
          <w:rtl w:val="0"/>
        </w:rPr>
        <w:t xml:space="preserve">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Install third-party software for graphics and Wi-Fi hardware and additional 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media formats –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Some hardware, like graphics cards and wi-fi cards, do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not have open-source driver support. Also, some media formats, such as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.wmv, do not fall under the GPL license. If you need support for these,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you’ll need to agree to additional terms of use.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.16612434387207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7607808" cy="408432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7808" cy="4084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STEP 6:DISK PARTITIONING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1.6790771484375" w:line="239.9108076095581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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Next, you’ll be presented with an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Installation Type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dialog. You can wipe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the hard drive clean prior to installing Ubuntu by clicking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Erase disk and 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install Ubuntu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. If you go this route, skip ahead to the next step.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093261718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847999572753906"/>
          <w:szCs w:val="28.847999572753906"/>
          <w:u w:val="none"/>
          <w:shd w:fill="auto" w:val="clear"/>
          <w:vertAlign w:val="baseline"/>
          <w:rtl w:val="0"/>
        </w:rPr>
        <w:t xml:space="preserve">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f you’d rather create your own hard drive partitions, click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Something Else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79974365234375" w:line="239.9108076095581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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The next screen will allow you to create your own partition table and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logical drives. This lets you divide a physical hard drive into different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partitions. The operating system sees partitions as individual drives.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2934570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847999572753906"/>
          <w:szCs w:val="28.847999572753906"/>
          <w:u w:val="none"/>
          <w:shd w:fill="auto" w:val="clear"/>
          <w:vertAlign w:val="baseline"/>
          <w:rtl w:val="0"/>
        </w:rPr>
        <w:t xml:space="preserve">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Continue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to apply your changes to the drive partitions.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79974365234375" w:line="240.1706600189209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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You’ll be asked to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Write changes to disks?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None of the options you’ve  selected are permanent until you click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Continue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on this 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238403320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screen. Click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Continue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to proceed.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8.05415153503418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382256" cy="4291584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2256" cy="4291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4382476806640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772400" cy="443484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434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STEP 7: SELECT TIME ZONE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9.6795654296875" w:line="239.6376657485962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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Type the nearest large city into the box, and the system will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set your local 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time zone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2.02331542968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5327904" cy="268224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7904" cy="2682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STEP 8:CREATE USER ACCOUNT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1.6790771484375" w:line="352.1926689147949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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you’ll need to configure a user account. Fill in the following fields: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25.440000534057617"/>
          <w:szCs w:val="25.440000534057617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Name: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Your actual name.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59143066406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25.440000534057617"/>
          <w:szCs w:val="25.440000534057617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Computer name: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This is the hostname or network name.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8923339843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25.440000534057617"/>
          <w:szCs w:val="25.440000534057617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Username: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The user account name you want to use.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8126220703125" w:line="239.0251636505127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25.487998962402344"/>
          <w:szCs w:val="25.487998962402344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2.20800018310547"/>
          <w:szCs w:val="32.20800018310547"/>
          <w:u w:val="none"/>
          <w:shd w:fill="auto" w:val="clear"/>
          <w:vertAlign w:val="baseline"/>
          <w:rtl w:val="0"/>
        </w:rPr>
        <w:t xml:space="preserve">Password: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2.20800018310547"/>
          <w:szCs w:val="32.20800018310547"/>
          <w:u w:val="none"/>
          <w:shd w:fill="auto" w:val="clear"/>
          <w:vertAlign w:val="baseline"/>
          <w:rtl w:val="0"/>
        </w:rPr>
        <w:t xml:space="preserve">Enter and confirm a strong password – the installer will automatically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evaluate your password strength.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04064941406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2.20800018310547"/>
          <w:szCs w:val="32.2080001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25.440000534057617"/>
          <w:szCs w:val="25.440000534057617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2.20800018310547"/>
          <w:szCs w:val="32.20800018310547"/>
          <w:u w:val="none"/>
          <w:shd w:fill="auto" w:val="clear"/>
          <w:vertAlign w:val="baseline"/>
          <w:rtl w:val="0"/>
        </w:rPr>
        <w:t xml:space="preserve">Log in automatically: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2.20800018310547"/>
          <w:szCs w:val="32.20800018310547"/>
          <w:u w:val="none"/>
          <w:shd w:fill="auto" w:val="clear"/>
          <w:vertAlign w:val="baseline"/>
          <w:rtl w:val="0"/>
        </w:rPr>
        <w:t xml:space="preserve">This is not recommended for publicly accessible servers.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81268310546875" w:line="238.71049404144287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2.15999984741211"/>
          <w:szCs w:val="32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25.440000534057617"/>
          <w:szCs w:val="25.440000534057617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Require my password to log in: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2.15999984741211"/>
          <w:szCs w:val="32.15999984741211"/>
          <w:u w:val="none"/>
          <w:shd w:fill="auto" w:val="clear"/>
          <w:vertAlign w:val="baseline"/>
          <w:rtl w:val="0"/>
        </w:rPr>
        <w:t xml:space="preserve">This is recommended for publicly accessible  servers.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50076293945312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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Continue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to install Ubuntu.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37265777588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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Once the installer finishes, remove the Ubuntu installation media. You’ll be  prompted to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Restart Now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0.2246093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260591" cy="3590544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0591" cy="3590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6820" w:w="11900" w:orient="portrait"/>
      <w:pgMar w:bottom="0" w:top="780.400390625" w:left="1440" w:right="1440" w:header="0" w:footer="720"/>
      <w:cols w:equalWidth="0" w:num="1">
        <w:col w:space="0" w:w="90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Cambria"/>
  <w:font w:name="Tahoma">
    <w:embedRegular w:fontKey="{00000000-0000-0000-0000-000000000000}" r:id="rId1" w:subsetted="0"/>
    <w:embedBold w:fontKey="{00000000-0000-0000-0000-000000000000}" r:id="rId2" w:subsetted="0"/>
  </w:font>
  <w:font w:name="Times"/>
  <w:font w:name="Noto Sans Symbols"/>
  <w:font w:name="Century Gothic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5.png"/><Relationship Id="rId41" Type="http://schemas.openxmlformats.org/officeDocument/2006/relationships/image" Target="media/image8.png"/><Relationship Id="rId44" Type="http://schemas.openxmlformats.org/officeDocument/2006/relationships/image" Target="media/image9.png"/><Relationship Id="rId43" Type="http://schemas.openxmlformats.org/officeDocument/2006/relationships/image" Target="media/image6.png"/><Relationship Id="rId46" Type="http://schemas.openxmlformats.org/officeDocument/2006/relationships/image" Target="media/image11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8.png"/><Relationship Id="rId48" Type="http://schemas.openxmlformats.org/officeDocument/2006/relationships/image" Target="media/image15.png"/><Relationship Id="rId47" Type="http://schemas.openxmlformats.org/officeDocument/2006/relationships/image" Target="media/image14.png"/><Relationship Id="rId4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55.png"/><Relationship Id="rId7" Type="http://schemas.openxmlformats.org/officeDocument/2006/relationships/image" Target="media/image46.png"/><Relationship Id="rId8" Type="http://schemas.openxmlformats.org/officeDocument/2006/relationships/image" Target="media/image39.png"/><Relationship Id="rId31" Type="http://schemas.openxmlformats.org/officeDocument/2006/relationships/image" Target="media/image35.png"/><Relationship Id="rId30" Type="http://schemas.openxmlformats.org/officeDocument/2006/relationships/image" Target="media/image38.png"/><Relationship Id="rId33" Type="http://schemas.openxmlformats.org/officeDocument/2006/relationships/image" Target="media/image41.png"/><Relationship Id="rId32" Type="http://schemas.openxmlformats.org/officeDocument/2006/relationships/image" Target="media/image36.png"/><Relationship Id="rId35" Type="http://schemas.openxmlformats.org/officeDocument/2006/relationships/image" Target="media/image40.png"/><Relationship Id="rId34" Type="http://schemas.openxmlformats.org/officeDocument/2006/relationships/image" Target="media/image42.png"/><Relationship Id="rId37" Type="http://schemas.openxmlformats.org/officeDocument/2006/relationships/image" Target="media/image4.png"/><Relationship Id="rId36" Type="http://schemas.openxmlformats.org/officeDocument/2006/relationships/image" Target="media/image3.png"/><Relationship Id="rId39" Type="http://schemas.openxmlformats.org/officeDocument/2006/relationships/image" Target="media/image2.png"/><Relationship Id="rId38" Type="http://schemas.openxmlformats.org/officeDocument/2006/relationships/image" Target="media/image1.png"/><Relationship Id="rId61" Type="http://schemas.openxmlformats.org/officeDocument/2006/relationships/image" Target="media/image24.png"/><Relationship Id="rId20" Type="http://schemas.openxmlformats.org/officeDocument/2006/relationships/image" Target="media/image53.png"/><Relationship Id="rId22" Type="http://schemas.openxmlformats.org/officeDocument/2006/relationships/image" Target="media/image30.png"/><Relationship Id="rId21" Type="http://schemas.openxmlformats.org/officeDocument/2006/relationships/image" Target="media/image27.png"/><Relationship Id="rId24" Type="http://schemas.openxmlformats.org/officeDocument/2006/relationships/image" Target="media/image28.png"/><Relationship Id="rId23" Type="http://schemas.openxmlformats.org/officeDocument/2006/relationships/image" Target="media/image31.png"/><Relationship Id="rId60" Type="http://schemas.openxmlformats.org/officeDocument/2006/relationships/image" Target="media/image23.png"/><Relationship Id="rId26" Type="http://schemas.openxmlformats.org/officeDocument/2006/relationships/image" Target="media/image34.png"/><Relationship Id="rId25" Type="http://schemas.openxmlformats.org/officeDocument/2006/relationships/image" Target="media/image29.png"/><Relationship Id="rId28" Type="http://schemas.openxmlformats.org/officeDocument/2006/relationships/image" Target="media/image33.png"/><Relationship Id="rId27" Type="http://schemas.openxmlformats.org/officeDocument/2006/relationships/image" Target="media/image32.png"/><Relationship Id="rId29" Type="http://schemas.openxmlformats.org/officeDocument/2006/relationships/image" Target="media/image37.png"/><Relationship Id="rId51" Type="http://schemas.openxmlformats.org/officeDocument/2006/relationships/image" Target="media/image18.png"/><Relationship Id="rId50" Type="http://schemas.openxmlformats.org/officeDocument/2006/relationships/image" Target="media/image13.png"/><Relationship Id="rId53" Type="http://schemas.openxmlformats.org/officeDocument/2006/relationships/image" Target="media/image16.png"/><Relationship Id="rId52" Type="http://schemas.openxmlformats.org/officeDocument/2006/relationships/image" Target="media/image19.png"/><Relationship Id="rId11" Type="http://schemas.openxmlformats.org/officeDocument/2006/relationships/image" Target="media/image52.png"/><Relationship Id="rId55" Type="http://schemas.openxmlformats.org/officeDocument/2006/relationships/image" Target="media/image20.png"/><Relationship Id="rId10" Type="http://schemas.openxmlformats.org/officeDocument/2006/relationships/image" Target="media/image43.png"/><Relationship Id="rId54" Type="http://schemas.openxmlformats.org/officeDocument/2006/relationships/image" Target="media/image17.png"/><Relationship Id="rId13" Type="http://schemas.openxmlformats.org/officeDocument/2006/relationships/image" Target="media/image45.png"/><Relationship Id="rId57" Type="http://schemas.openxmlformats.org/officeDocument/2006/relationships/image" Target="media/image22.png"/><Relationship Id="rId12" Type="http://schemas.openxmlformats.org/officeDocument/2006/relationships/image" Target="media/image49.png"/><Relationship Id="rId56" Type="http://schemas.openxmlformats.org/officeDocument/2006/relationships/image" Target="media/image21.png"/><Relationship Id="rId15" Type="http://schemas.openxmlformats.org/officeDocument/2006/relationships/image" Target="media/image51.png"/><Relationship Id="rId59" Type="http://schemas.openxmlformats.org/officeDocument/2006/relationships/image" Target="media/image26.png"/><Relationship Id="rId14" Type="http://schemas.openxmlformats.org/officeDocument/2006/relationships/image" Target="media/image44.png"/><Relationship Id="rId58" Type="http://schemas.openxmlformats.org/officeDocument/2006/relationships/image" Target="media/image25.png"/><Relationship Id="rId17" Type="http://schemas.openxmlformats.org/officeDocument/2006/relationships/image" Target="media/image54.png"/><Relationship Id="rId16" Type="http://schemas.openxmlformats.org/officeDocument/2006/relationships/image" Target="media/image47.png"/><Relationship Id="rId19" Type="http://schemas.openxmlformats.org/officeDocument/2006/relationships/image" Target="media/image50.png"/><Relationship Id="rId18" Type="http://schemas.openxmlformats.org/officeDocument/2006/relationships/image" Target="media/image5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CenturyGothic-regular.ttf"/><Relationship Id="rId4" Type="http://schemas.openxmlformats.org/officeDocument/2006/relationships/font" Target="fonts/CenturyGothic-bold.ttf"/><Relationship Id="rId5" Type="http://schemas.openxmlformats.org/officeDocument/2006/relationships/font" Target="fonts/CenturyGothic-italic.ttf"/><Relationship Id="rId6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