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5: Implementing the Decorator Pattern</w:t>
      </w:r>
    </w:p>
    <w:p>
      <w:pPr>
        <w:pStyle w:val="Heading2"/>
      </w:pPr>
      <w:r>
        <w:t>Scenario</w:t>
      </w:r>
    </w:p>
    <w:p>
      <w:r>
        <w:t>Develop a notification system using the Decorator Pattern to send notifications through Email, SMS, and Slack.</w:t>
      </w:r>
    </w:p>
    <w:p>
      <w:pPr>
        <w:pStyle w:val="Heading2"/>
      </w:pPr>
      <w:r>
        <w:t>Objective</w:t>
      </w:r>
    </w:p>
    <w:p>
      <w:r>
        <w:t>Implement the Decorator Pattern in Java to dynamically extend notification functionality.</w:t>
      </w:r>
    </w:p>
    <w:p>
      <w:pPr>
        <w:pStyle w:val="Heading2"/>
      </w:pPr>
      <w:r>
        <w:t>Notifier.java</w:t>
      </w:r>
    </w:p>
    <w:p>
      <w:r>
        <w:t>public interface Notifier {</w:t>
        <w:br/>
        <w:t xml:space="preserve">    void send(String message);</w:t>
        <w:br/>
        <w:t>}</w:t>
      </w:r>
    </w:p>
    <w:p>
      <w:pPr>
        <w:pStyle w:val="Heading2"/>
      </w:pPr>
      <w:r>
        <w:t>EmailNotifier.java</w:t>
      </w:r>
    </w:p>
    <w:p>
      <w:r>
        <w:t>public class EmailNotifier implements Notifier {</w:t>
        <w:br/>
        <w:t xml:space="preserve"> public void send(String message){ System.out.println("Email: "+message); }</w:t>
        <w:br/>
        <w:t>}</w:t>
      </w:r>
    </w:p>
    <w:p>
      <w:pPr>
        <w:pStyle w:val="Heading2"/>
      </w:pPr>
      <w:r>
        <w:t>NotifierDecorator.java</w:t>
      </w:r>
    </w:p>
    <w:p>
      <w:r>
        <w:t>public abstract class NotifierDecorator implements Notifier {</w:t>
        <w:br/>
        <w:t xml:space="preserve"> protected Notifier notifier;</w:t>
        <w:br/>
        <w:t xml:space="preserve"> public NotifierDecorator(Notifier notifier){ this.notifier=notifier; }</w:t>
        <w:br/>
        <w:t xml:space="preserve"> public void send(String message){ notifier.send(message); }</w:t>
        <w:br/>
        <w:t>}</w:t>
      </w:r>
    </w:p>
    <w:p>
      <w:pPr>
        <w:pStyle w:val="Heading2"/>
      </w:pPr>
      <w:r>
        <w:t>SMSNotifierDecorator.java</w:t>
      </w:r>
    </w:p>
    <w:p>
      <w:r>
        <w:t>public class SMSNotifierDecorator extends NotifierDecorator {</w:t>
        <w:br/>
        <w:t xml:space="preserve"> public SMSNotifierDecorator(Notifier n){ super(n);} </w:t>
        <w:br/>
        <w:t xml:space="preserve"> public void send(String message){ super.send(message); System.out.println("SMS: "+message);} </w:t>
        <w:br/>
        <w:t>}</w:t>
      </w:r>
    </w:p>
    <w:p>
      <w:pPr>
        <w:pStyle w:val="Heading2"/>
      </w:pPr>
      <w:r>
        <w:t>SlackNotifierDecorator.java</w:t>
      </w:r>
    </w:p>
    <w:p>
      <w:r>
        <w:t>public class SlackNotifierDecorator extends NotifierDecorator {</w:t>
        <w:br/>
        <w:t xml:space="preserve"> public SlackNotifierDecorator(Notifier n){ super(n);} </w:t>
        <w:br/>
        <w:t xml:space="preserve"> public void send(String message){ super.send(message); System.out.println("Slack: "+message);} </w:t>
        <w:br/>
        <w:t>}</w:t>
      </w:r>
    </w:p>
    <w:p>
      <w:pPr>
        <w:pStyle w:val="Heading2"/>
      </w:pPr>
      <w:r>
        <w:t>DecoratorPatternTest.java</w:t>
      </w:r>
    </w:p>
    <w:p>
      <w:r>
        <w:t>public class DecoratorPatternTest {</w:t>
        <w:br/>
        <w:t xml:space="preserve"> public static void main(String[] args){</w:t>
        <w:br/>
        <w:t xml:space="preserve"> Notifier n=new SlackNotifierDecorator(new SMSNotifierDecorator(new EmailNotifier()));</w:t>
        <w:br/>
        <w:t xml:space="preserve"> n.send("Meeting at 10 AM");</w:t>
        <w:br/>
        <w:t xml:space="preserve"> }</w:t>
        <w:br/>
        <w:t>}</w:t>
      </w:r>
    </w:p>
    <w:p>
      <w:pPr>
        <w:pStyle w:val="Heading2"/>
      </w:pPr>
      <w:r>
        <w:t>Expected Output</w:t>
      </w:r>
    </w:p>
    <w:p>
      <w:r>
        <w:t>Email: Meeting at 10 AM</w:t>
        <w:br/>
        <w:t>SMS: Meeting at 10 AM</w:t>
        <w:br/>
        <w:t>Slack: Meeting at 10 AM</w:t>
      </w:r>
    </w:p>
    <w:p>
      <w:pPr>
        <w:pStyle w:val="Heading2"/>
      </w:pPr>
      <w:r>
        <w:t>Conclusion</w:t>
      </w:r>
    </w:p>
    <w:p>
      <w:r>
        <w:t>The Decorator Pattern dynamically adds new notification channels without modifying existing classes.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