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EMPLOYEE MANAGEMENT SYSTEM</w:t>
      </w:r>
    </w:p>
    <w:p>
      <w:pPr>
        <w:jc w:val="center"/>
      </w:pPr>
      <w:r>
        <w:rPr>
          <w:b/>
          <w:sz w:val="28"/>
        </w:rPr>
        <w:t>Exercise 10: Use Dynamic SQL in a Stored Procedure</w:t>
      </w:r>
    </w:p>
    <w:p>
      <w:r>
        <w:rPr>
          <w:b/>
          <w:sz w:val="26"/>
        </w:rPr>
        <w:t>1. Database Schema</w:t>
      </w:r>
    </w:p>
    <w:p>
      <w:r>
        <w:t>The following schema defines the structure for an Employee Management System:</w:t>
      </w:r>
    </w:p>
    <w:p>
      <w:r>
        <w:rPr>
          <w:b/>
          <w:sz w:val="22"/>
        </w:rPr>
        <w:t>Departments Table</w:t>
      </w:r>
    </w:p>
    <w:p>
      <w:pPr>
        <w:ind w:left="360"/>
      </w:pPr>
      <w:r>
        <w:rPr>
          <w:rFonts w:ascii="Courier New" w:hAnsi="Courier New" w:eastAsia="Courier New"/>
          <w:sz w:val="19"/>
        </w:rPr>
        <w:t>CREATE TABLE Departments (</w:t>
        <w:br/>
        <w:t xml:space="preserve">    DepartmentID INT PRIMARY KEY,</w:t>
        <w:br/>
        <w:t xml:space="preserve">    DepartmentName VARCHAR(100)</w:t>
        <w:br/>
        <w:t>);</w:t>
      </w:r>
    </w:p>
    <w:p>
      <w:r>
        <w:rPr>
          <w:b/>
          <w:sz w:val="22"/>
        </w:rPr>
        <w:t>Employees Table</w:t>
      </w:r>
    </w:p>
    <w:p>
      <w:pPr>
        <w:ind w:left="360"/>
      </w:pPr>
      <w:r>
        <w:rPr>
          <w:rFonts w:ascii="Courier New" w:hAnsi="Courier New" w:eastAsia="Courier New"/>
          <w:sz w:val="19"/>
        </w:rPr>
        <w:t>CREATE TABLE Employees (</w:t>
        <w:br/>
        <w:t xml:space="preserve">    EmployeeID INT PRIMARY KEY,</w:t>
        <w:br/>
        <w:t xml:space="preserve">    FirstName VARCHAR(50),</w:t>
        <w:br/>
        <w:t xml:space="preserve">    LastName VARCHAR(50),</w:t>
        <w:br/>
        <w:t xml:space="preserve">    DepartmentID INT FOREIGN KEY REFERENCES Departments(DepartmentID),</w:t>
        <w:br/>
        <w:t xml:space="preserve">    Salary DECIMAL(10,2),</w:t>
        <w:br/>
        <w:t xml:space="preserve">    JoinDate DATE</w:t>
        <w:br/>
        <w:t>);</w:t>
      </w:r>
    </w:p>
    <w:p>
      <w:r>
        <w:rPr>
          <w:b/>
          <w:sz w:val="26"/>
        </w:rPr>
        <w:t>2. Sample Data</w:t>
      </w:r>
    </w:p>
    <w:p>
      <w:r>
        <w:rPr>
          <w:b/>
          <w:sz w:val="22"/>
        </w:rPr>
        <w:t>Departments Sample Data</w:t>
      </w:r>
    </w:p>
    <w:p>
      <w:pPr>
        <w:ind w:left="360"/>
      </w:pPr>
      <w:r>
        <w:rPr>
          <w:rFonts w:ascii="Courier New" w:hAnsi="Courier New" w:eastAsia="Courier New"/>
          <w:sz w:val="19"/>
        </w:rPr>
        <w:t>INSERT INTO Departments (DepartmentID, DepartmentName) VALUES</w:t>
        <w:br/>
        <w:t>(1, 'HR'),</w:t>
        <w:br/>
        <w:t>(2, 'Finance'),</w:t>
        <w:br/>
        <w:t>(3, 'IT'),</w:t>
        <w:br/>
        <w:t>(4, 'Marketing');</w:t>
      </w:r>
    </w:p>
    <w:p>
      <w:r>
        <w:rPr>
          <w:b/>
          <w:sz w:val="22"/>
        </w:rPr>
        <w:t>Employees Sample Data</w:t>
      </w:r>
    </w:p>
    <w:p>
      <w:pPr>
        <w:ind w:left="360"/>
      </w:pPr>
      <w:r>
        <w:rPr>
          <w:rFonts w:ascii="Courier New" w:hAnsi="Courier New" w:eastAsia="Courier New"/>
          <w:sz w:val="19"/>
        </w:rPr>
        <w:t>INSERT INTO Employees</w:t>
        <w:br/>
        <w:t>(EmployeeID, FirstName, LastName, DepartmentID, Salary, JoinDate)</w:t>
        <w:br/>
        <w:t>VALUES</w:t>
        <w:br/>
        <w:t>(1, 'John', 'Doe', 1, 5000.00, '2020-01-15'),</w:t>
        <w:br/>
        <w:t>(2, 'Jane', 'Smith', 2, 6000.00, '2019-03-22'),</w:t>
        <w:br/>
        <w:t>(3, 'Michael', 'Johnson', 3, 7000.00, '2018-07-30'),</w:t>
        <w:br/>
        <w:t>(4, 'Emily', 'Davis', 4, 5500.00, '2021-11-05');</w:t>
      </w:r>
    </w:p>
    <w:p>
      <w:r>
        <w:rPr>
          <w:b/>
          <w:sz w:val="26"/>
        </w:rPr>
        <w:t>3. Goal</w:t>
      </w:r>
    </w:p>
    <w:p>
      <w:r>
        <w:t>Create a stored procedure that uses dynamic SQL to retrieve employee details based on a flexible filter column and filter value.</w:t>
      </w:r>
    </w:p>
    <w:p>
      <w:r>
        <w:rPr>
          <w:b/>
          <w:sz w:val="26"/>
        </w:rPr>
        <w:t>4. Steps</w:t>
      </w:r>
    </w:p>
    <w:p>
      <w:r>
        <w:t>1. Define the stored procedure with parameters for filter column and filter value.</w:t>
      </w:r>
    </w:p>
    <w:p>
      <w:r>
        <w:t>2. Write the dynamic SQL query to retrieve employee details based on the filter.</w:t>
      </w:r>
    </w:p>
    <w:p>
      <w:r>
        <w:t>3. Save the stored procedure by executing the stored procedure definition.</w:t>
      </w:r>
    </w:p>
    <w:p>
      <w:r>
        <w:rPr>
          <w:b/>
          <w:sz w:val="26"/>
        </w:rPr>
        <w:t>5. SQL Solution</w:t>
      </w:r>
    </w:p>
    <w:p>
      <w:r>
        <w:t>The following stored procedure uses dynamic SQL. The filter column is validated using a whitelist to improve safety, while the filter value is passed using sp_executesql as a parameter.</w:t>
      </w:r>
    </w:p>
    <w:p>
      <w:pPr>
        <w:ind w:left="360"/>
      </w:pPr>
      <w:r>
        <w:rPr>
          <w:rFonts w:ascii="Courier New" w:hAnsi="Courier New" w:eastAsia="Courier New"/>
          <w:sz w:val="19"/>
        </w:rPr>
        <w:t>CREATE PROCEDURE sp_GetEmployeesDynamic</w:t>
        <w:br/>
        <w:t xml:space="preserve">    @FilterColumn SYSNAME,</w:t>
        <w:br/>
        <w:t xml:space="preserve">    @FilterValue NVARCHAR(100)</w:t>
        <w:br/>
        <w:t>AS</w:t>
        <w:br/>
        <w:t>BEGIN</w:t>
        <w:br/>
        <w:t xml:space="preserve">    SET NOCOUNT ON;</w:t>
        <w:br/>
        <w:br/>
        <w:t xml:space="preserve">    IF @FilterColumn NOT IN</w:t>
        <w:br/>
        <w:t xml:space="preserve">       ('EmployeeID', 'FirstName', 'LastName', 'DepartmentID', 'Salary', 'JoinDate')</w:t>
        <w:br/>
        <w:t xml:space="preserve">    BEGIN</w:t>
        <w:br/>
        <w:t xml:space="preserve">        THROW 50001, 'Invalid filter column.', 1;</w:t>
        <w:br/>
        <w:t xml:space="preserve">    END;</w:t>
        <w:br/>
        <w:br/>
        <w:t xml:space="preserve">    DECLARE @SQL NVARCHAR(MAX);</w:t>
        <w:br/>
        <w:br/>
        <w:t xml:space="preserve">    SET @SQL = N'</w:t>
        <w:br/>
        <w:t xml:space="preserve">        SELECT EmployeeID,</w:t>
        <w:br/>
        <w:t xml:space="preserve">               FirstName,</w:t>
        <w:br/>
        <w:t xml:space="preserve">               LastName,</w:t>
        <w:br/>
        <w:t xml:space="preserve">               DepartmentID,</w:t>
        <w:br/>
        <w:t xml:space="preserve">               Salary,</w:t>
        <w:br/>
        <w:t xml:space="preserve">               JoinDate</w:t>
        <w:br/>
        <w:t xml:space="preserve">        FROM Employees</w:t>
        <w:br/>
        <w:t xml:space="preserve">        WHERE ' + QUOTENAME(@FilterColumn) + N' = @Value;';</w:t>
        <w:br/>
        <w:br/>
        <w:t xml:space="preserve">    EXEC sp_executesql</w:t>
        <w:br/>
        <w:t xml:space="preserve">        @SQL,</w:t>
        <w:br/>
        <w:t xml:space="preserve">        N'@Value NVARCHAR(100)',</w:t>
        <w:br/>
        <w:t xml:space="preserve">        @Value = @FilterValue;</w:t>
        <w:br/>
        <w:t>END;</w:t>
      </w:r>
    </w:p>
    <w:p>
      <w:r>
        <w:rPr>
          <w:b/>
          <w:sz w:val="26"/>
        </w:rPr>
        <w:t>6. Execute the Stored Procedure</w:t>
      </w:r>
    </w:p>
    <w:p>
      <w:r>
        <w:t>The procedure can retrieve employee details using different filter columns.</w:t>
      </w:r>
    </w:p>
    <w:p>
      <w:r>
        <w:rPr>
          <w:b/>
          <w:sz w:val="22"/>
        </w:rPr>
        <w:t>Example 1: Filter by FirstName</w:t>
      </w:r>
    </w:p>
    <w:p>
      <w:pPr>
        <w:ind w:left="360"/>
      </w:pPr>
      <w:r>
        <w:rPr>
          <w:rFonts w:ascii="Courier New" w:hAnsi="Courier New" w:eastAsia="Courier New"/>
          <w:sz w:val="19"/>
        </w:rPr>
        <w:t>EXEC sp_GetEmployeesDynamic</w:t>
        <w:br/>
        <w:t xml:space="preserve">    @FilterColumn = 'FirstName',</w:t>
        <w:br/>
        <w:t xml:space="preserve">    @FilterValue = 'John';</w:t>
      </w:r>
    </w:p>
    <w:p>
      <w:r>
        <w:rPr>
          <w:b/>
          <w:sz w:val="22"/>
        </w:rPr>
        <w:t>Expected Output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EmployeeID</w:t>
            </w:r>
          </w:p>
        </w:tc>
        <w:tc>
          <w:tcPr>
            <w:tcW w:type="dxa" w:w="1440"/>
          </w:tcPr>
          <w:p>
            <w:r>
              <w:rPr>
                <w:b/>
              </w:rPr>
              <w:t>FirstName</w:t>
            </w:r>
          </w:p>
        </w:tc>
        <w:tc>
          <w:tcPr>
            <w:tcW w:type="dxa" w:w="1440"/>
          </w:tcPr>
          <w:p>
            <w:r>
              <w:rPr>
                <w:b/>
              </w:rPr>
              <w:t>LastName</w:t>
            </w:r>
          </w:p>
        </w:tc>
        <w:tc>
          <w:tcPr>
            <w:tcW w:type="dxa" w:w="1440"/>
          </w:tcPr>
          <w:p>
            <w:r>
              <w:rPr>
                <w:b/>
              </w:rPr>
              <w:t>DepartmentID</w:t>
            </w:r>
          </w:p>
        </w:tc>
        <w:tc>
          <w:tcPr>
            <w:tcW w:type="dxa" w:w="1440"/>
          </w:tcPr>
          <w:p>
            <w:r>
              <w:rPr>
                <w:b/>
              </w:rPr>
              <w:t>Salary</w:t>
            </w:r>
          </w:p>
        </w:tc>
        <w:tc>
          <w:tcPr>
            <w:tcW w:type="dxa" w:w="1440"/>
          </w:tcPr>
          <w:p>
            <w:r>
              <w:rPr>
                <w:b/>
              </w:rPr>
              <w:t>JoinDate</w:t>
            </w:r>
          </w:p>
        </w:tc>
      </w:tr>
      <w:tr>
        <w:tc>
          <w:tcPr>
            <w:tcW w:type="dxa" w:w="1440"/>
          </w:tcPr>
          <w:p>
            <w:r>
              <w:t>1</w:t>
            </w:r>
          </w:p>
        </w:tc>
        <w:tc>
          <w:tcPr>
            <w:tcW w:type="dxa" w:w="1440"/>
          </w:tcPr>
          <w:p>
            <w:r>
              <w:t>John</w:t>
            </w:r>
          </w:p>
        </w:tc>
        <w:tc>
          <w:tcPr>
            <w:tcW w:type="dxa" w:w="1440"/>
          </w:tcPr>
          <w:p>
            <w:r>
              <w:t>Doe</w:t>
            </w:r>
          </w:p>
        </w:tc>
        <w:tc>
          <w:tcPr>
            <w:tcW w:type="dxa" w:w="1440"/>
          </w:tcPr>
          <w:p>
            <w:r>
              <w:t>1</w:t>
            </w:r>
          </w:p>
        </w:tc>
        <w:tc>
          <w:tcPr>
            <w:tcW w:type="dxa" w:w="1440"/>
          </w:tcPr>
          <w:p>
            <w:r>
              <w:t>5000.00</w:t>
            </w:r>
          </w:p>
        </w:tc>
        <w:tc>
          <w:tcPr>
            <w:tcW w:type="dxa" w:w="1440"/>
          </w:tcPr>
          <w:p>
            <w:r>
              <w:t>2020-01-15</w:t>
            </w:r>
          </w:p>
        </w:tc>
      </w:tr>
    </w:tbl>
    <w:p>
      <w:r>
        <w:rPr>
          <w:b/>
          <w:sz w:val="22"/>
        </w:rPr>
        <w:t>Example 2: Filter by LastName</w:t>
      </w:r>
    </w:p>
    <w:p>
      <w:pPr>
        <w:ind w:left="360"/>
      </w:pPr>
      <w:r>
        <w:rPr>
          <w:rFonts w:ascii="Courier New" w:hAnsi="Courier New" w:eastAsia="Courier New"/>
          <w:sz w:val="19"/>
        </w:rPr>
        <w:t>EXEC sp_GetEmployeesDynamic</w:t>
        <w:br/>
        <w:t xml:space="preserve">    @FilterColumn = 'LastName',</w:t>
        <w:br/>
        <w:t xml:space="preserve">    @FilterValue = 'Smith';</w:t>
      </w:r>
    </w:p>
    <w:p>
      <w:r>
        <w:rPr>
          <w:b/>
          <w:sz w:val="22"/>
        </w:rPr>
        <w:t>Example 3: Filter by DepartmentID</w:t>
      </w:r>
    </w:p>
    <w:p>
      <w:pPr>
        <w:ind w:left="360"/>
      </w:pPr>
      <w:r>
        <w:rPr>
          <w:rFonts w:ascii="Courier New" w:hAnsi="Courier New" w:eastAsia="Courier New"/>
          <w:sz w:val="19"/>
        </w:rPr>
        <w:t>EXEC sp_GetEmployeesDynamic</w:t>
        <w:br/>
        <w:t xml:space="preserve">    @FilterColumn = 'DepartmentID',</w:t>
        <w:br/>
        <w:t xml:space="preserve">    @FilterValue = '3';</w:t>
      </w:r>
    </w:p>
    <w:p>
      <w:r>
        <w:rPr>
          <w:b/>
          <w:sz w:val="26"/>
        </w:rPr>
        <w:t>7. Explanation</w:t>
      </w:r>
    </w:p>
    <w:p>
      <w:r>
        <w:t>Dynamic SQL allows the query structure to be constructed at runtime. In this procedure, the filter column can be selected dynamically, such as FirstName, LastName, DepartmentID, Salary, or JoinDate. QUOTENAME() safely formats the column name, while sp_executesql allows the filter value to be passed as a parameter. The whitelist validation prevents unsupported column names from being used.</w:t>
      </w:r>
    </w:p>
    <w:p>
      <w:r>
        <w:rPr>
          <w:b/>
          <w:sz w:val="26"/>
        </w:rPr>
        <w:t>8. Note on Data Types</w:t>
      </w:r>
    </w:p>
    <w:p>
      <w:r>
        <w:t>The procedure receives the filter value as NVARCHAR(100). SQL Server performs implicit conversion when comparing the value with numeric columns such as EmployeeID, DepartmentID, or Salary. For production systems, separate procedures or strongly typed parameters may be preferred for stricter type validation.</w:t>
      </w:r>
    </w:p>
    <w:p>
      <w:r>
        <w:rPr>
          <w:b/>
          <w:sz w:val="26"/>
        </w:rPr>
        <w:t>9. Conclusion</w:t>
      </w:r>
    </w:p>
    <w:p>
      <w:r>
        <w:t>The stored procedure sp_GetEmployeesDynamic was successfully created using dynamic SQL. It can retrieve employee details using different filter columns and values. This exercise demonstrates how dynamic SQL can provide flexible query filtering while parameterization and column validation help improve security and reliability.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