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EMPLOYEE MANAGEMENT SYSTEM</w:t>
      </w:r>
    </w:p>
    <w:p>
      <w:pPr>
        <w:jc w:val="center"/>
      </w:pPr>
      <w:r>
        <w:rPr>
          <w:b/>
          <w:sz w:val="28"/>
        </w:rPr>
        <w:t>Exercise 3: Create a User-Defined Function</w:t>
      </w:r>
    </w:p>
    <w:p>
      <w:r>
        <w:rPr>
          <w:b/>
          <w:sz w:val="26"/>
        </w:rPr>
        <w:t>1. Database Schema</w:t>
      </w:r>
    </w:p>
    <w:p>
      <w:r>
        <w:t>The Employee Management System database schema consists of the following tables:</w:t>
      </w:r>
    </w:p>
    <w:p>
      <w:r>
        <w:rPr>
          <w:b/>
          <w:sz w:val="22"/>
        </w:rPr>
        <w:t>Departments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DepartmentID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Unique department ID</w:t>
            </w:r>
          </w:p>
        </w:tc>
      </w:tr>
      <w:tr>
        <w:tc>
          <w:tcPr>
            <w:tcW w:type="dxa" w:w="2880"/>
          </w:tcPr>
          <w:p>
            <w:r>
              <w:t>DepartmentName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the department</w:t>
            </w:r>
          </w:p>
        </w:tc>
      </w:tr>
    </w:tbl>
    <w:p>
      <w:r>
        <w:rPr>
          <w:b/>
          <w:sz w:val="22"/>
        </w:rPr>
        <w:t>Employees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EmployeeID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Unique employee ID</w:t>
            </w:r>
          </w:p>
        </w:tc>
      </w:tr>
      <w:tr>
        <w:tc>
          <w:tcPr>
            <w:tcW w:type="dxa" w:w="2880"/>
          </w:tcPr>
          <w:p>
            <w:r>
              <w:t>FirstName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Employee's first name</w:t>
            </w:r>
          </w:p>
        </w:tc>
      </w:tr>
      <w:tr>
        <w:tc>
          <w:tcPr>
            <w:tcW w:type="dxa" w:w="2880"/>
          </w:tcPr>
          <w:p>
            <w:r>
              <w:t>LastName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Employee's last name</w:t>
            </w:r>
          </w:p>
        </w:tc>
      </w:tr>
      <w:tr>
        <w:tc>
          <w:tcPr>
            <w:tcW w:type="dxa" w:w="2880"/>
          </w:tcPr>
          <w:p>
            <w:r>
              <w:t>DepartmentID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Linked to Departments</w:t>
            </w:r>
          </w:p>
        </w:tc>
      </w:tr>
      <w:tr>
        <w:tc>
          <w:tcPr>
            <w:tcW w:type="dxa" w:w="2880"/>
          </w:tcPr>
          <w:p>
            <w:r>
              <w:t>Salary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Monthly salary</w:t>
            </w:r>
          </w:p>
        </w:tc>
      </w:tr>
      <w:tr>
        <w:tc>
          <w:tcPr>
            <w:tcW w:type="dxa" w:w="2880"/>
          </w:tcPr>
          <w:p>
            <w:r>
              <w:t>JoinDate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of joining</w:t>
            </w:r>
          </w:p>
        </w:tc>
      </w:tr>
    </w:tbl>
    <w:p>
      <w:r>
        <w:rPr>
          <w:b/>
          <w:sz w:val="26"/>
        </w:rPr>
        <w:t>2. Sample Data</w:t>
      </w:r>
    </w:p>
    <w:p>
      <w:r>
        <w:rPr>
          <w:b/>
          <w:sz w:val="22"/>
        </w:rPr>
        <w:t>Departments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DepartmentID</w:t>
            </w:r>
          </w:p>
        </w:tc>
        <w:tc>
          <w:tcPr>
            <w:tcW w:type="dxa" w:w="4320"/>
          </w:tcPr>
          <w:p>
            <w:r>
              <w:t>DepartmentName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HR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IT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</w:tbl>
    <w:p>
      <w:r>
        <w:rPr>
          <w:b/>
          <w:sz w:val="22"/>
        </w:rPr>
        <w:t>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DepartmentID</w:t>
            </w:r>
          </w:p>
        </w:tc>
        <w:tc>
          <w:tcPr>
            <w:tcW w:type="dxa" w:w="1440"/>
          </w:tcPr>
          <w:p>
            <w:r>
              <w:t>Salary</w:t>
            </w:r>
          </w:p>
        </w:tc>
        <w:tc>
          <w:tcPr>
            <w:tcW w:type="dxa" w:w="1440"/>
          </w:tcPr>
          <w:p>
            <w:r>
              <w:t>JoinDate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John</w:t>
            </w:r>
          </w:p>
        </w:tc>
        <w:tc>
          <w:tcPr>
            <w:tcW w:type="dxa" w:w="1440"/>
          </w:tcPr>
          <w:p>
            <w:r>
              <w:t>Doe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5000.00</w:t>
            </w:r>
          </w:p>
        </w:tc>
        <w:tc>
          <w:tcPr>
            <w:tcW w:type="dxa" w:w="1440"/>
          </w:tcPr>
          <w:p>
            <w:r>
              <w:t>2020-01-15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Jane</w:t>
            </w:r>
          </w:p>
        </w:tc>
        <w:tc>
          <w:tcPr>
            <w:tcW w:type="dxa" w:w="1440"/>
          </w:tcPr>
          <w:p>
            <w:r>
              <w:t>Smith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6000.00</w:t>
            </w:r>
          </w:p>
        </w:tc>
        <w:tc>
          <w:tcPr>
            <w:tcW w:type="dxa" w:w="1440"/>
          </w:tcPr>
          <w:p>
            <w:r>
              <w:t>2019-03-22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Bob</w:t>
            </w:r>
          </w:p>
        </w:tc>
        <w:tc>
          <w:tcPr>
            <w:tcW w:type="dxa" w:w="1440"/>
          </w:tcPr>
          <w:p>
            <w:r>
              <w:t>Johnson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5500.00</w:t>
            </w:r>
          </w:p>
        </w:tc>
        <w:tc>
          <w:tcPr>
            <w:tcW w:type="dxa" w:w="1440"/>
          </w:tcPr>
          <w:p>
            <w:r>
              <w:t>2021-07-01</w:t>
            </w:r>
          </w:p>
        </w:tc>
      </w:tr>
    </w:tbl>
    <w:p>
      <w:r>
        <w:rPr>
          <w:b/>
          <w:sz w:val="26"/>
        </w:rPr>
        <w:t>3. Goal</w:t>
      </w:r>
    </w:p>
    <w:p>
      <w:r>
        <w:t>Create a user-defined function to calculate the bonus for an employee.</w:t>
      </w:r>
    </w:p>
    <w:p>
      <w:r>
        <w:rPr>
          <w:b/>
          <w:sz w:val="26"/>
        </w:rPr>
        <w:t>4. Steps</w:t>
      </w:r>
    </w:p>
    <w:p>
      <w:r>
        <w:t>1. Define a user-defined function named fn_CalculateBonus.</w:t>
      </w:r>
    </w:p>
    <w:p>
      <w:r>
        <w:t>2. The function should take Salary as input.</w:t>
      </w:r>
    </w:p>
    <w:p>
      <w:r>
        <w:t>3. Calculate the bonus as Salary * 0.10.</w:t>
      </w:r>
    </w:p>
    <w:p>
      <w:r>
        <w:t>4. Return the calculated bonus.</w:t>
      </w:r>
    </w:p>
    <w:p>
      <w:r>
        <w:t>5. Test the function by selecting the bonus for each employee.</w:t>
      </w:r>
    </w:p>
    <w:p>
      <w:r>
        <w:rPr>
          <w:b/>
          <w:sz w:val="26"/>
        </w:rPr>
        <w:t>5. SQL Solution: Create the User-Defined Function</w:t>
      </w:r>
    </w:p>
    <w:p>
      <w:r>
        <w:t>The following function accepts the employee's salary as input and returns 10% of the salary as the bonus.</w:t>
      </w:r>
    </w:p>
    <w:p>
      <w:pPr>
        <w:ind w:left="360"/>
      </w:pPr>
      <w:r>
        <w:rPr>
          <w:rFonts w:ascii="Courier New" w:hAnsi="Courier New" w:eastAsia="Courier New"/>
          <w:sz w:val="19"/>
        </w:rPr>
        <w:t>CREATE FUNCTION fn_CalculateBonus</w:t>
        <w:br/>
        <w:t>(</w:t>
        <w:br/>
        <w:t xml:space="preserve">    @Salary DECIMAL(10,2)</w:t>
        <w:br/>
        <w:t>)</w:t>
        <w:br/>
        <w:t>RETURNS DECIMAL(10,2)</w:t>
        <w:br/>
        <w:t>AS</w:t>
        <w:br/>
        <w:t>BEGIN</w:t>
        <w:br/>
        <w:t xml:space="preserve">    RETURN @Salary * 0.10;</w:t>
        <w:br/>
        <w:t>END;</w:t>
      </w:r>
    </w:p>
    <w:p>
      <w:r>
        <w:rPr>
          <w:b/>
          <w:sz w:val="26"/>
        </w:rPr>
        <w:t>6. Test the Function</w:t>
      </w:r>
    </w:p>
    <w:p>
      <w:pPr>
        <w:ind w:left="360"/>
      </w:pPr>
      <w:r>
        <w:rPr>
          <w:rFonts w:ascii="Courier New" w:hAnsi="Courier New" w:eastAsia="Courier New"/>
          <w:sz w:val="19"/>
        </w:rPr>
        <w:t>SELECT</w:t>
        <w:br/>
        <w:t xml:space="preserve">    EmployeeID,</w:t>
        <w:br/>
        <w:t xml:space="preserve">    FirstName,</w:t>
        <w:br/>
        <w:t xml:space="preserve">    LastName,</w:t>
        <w:br/>
        <w:t xml:space="preserve">    Salary,</w:t>
        <w:br/>
        <w:t xml:space="preserve">    dbo.fn_CalculateBonus(Salary) AS Bonus</w:t>
        <w:br/>
        <w:t>FROM Employees;</w:t>
      </w:r>
    </w:p>
    <w:p>
      <w:r>
        <w:rPr>
          <w:b/>
          <w:sz w:val="26"/>
        </w:rPr>
        <w:t>7. Expected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FirstName</w:t>
            </w:r>
          </w:p>
        </w:tc>
        <w:tc>
          <w:tcPr>
            <w:tcW w:type="dxa" w:w="1728"/>
          </w:tcPr>
          <w:p>
            <w:r>
              <w:t>LastName</w:t>
            </w:r>
          </w:p>
        </w:tc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Bonus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John</w:t>
            </w:r>
          </w:p>
        </w:tc>
        <w:tc>
          <w:tcPr>
            <w:tcW w:type="dxa" w:w="1728"/>
          </w:tcPr>
          <w:p>
            <w:r>
              <w:t>Doe</w:t>
            </w:r>
          </w:p>
        </w:tc>
        <w:tc>
          <w:tcPr>
            <w:tcW w:type="dxa" w:w="1728"/>
          </w:tcPr>
          <w:p>
            <w:r>
              <w:t>5000.00</w:t>
            </w:r>
          </w:p>
        </w:tc>
        <w:tc>
          <w:tcPr>
            <w:tcW w:type="dxa" w:w="1728"/>
          </w:tcPr>
          <w:p>
            <w:r>
              <w:t>500.00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Jane</w:t>
            </w:r>
          </w:p>
        </w:tc>
        <w:tc>
          <w:tcPr>
            <w:tcW w:type="dxa" w:w="1728"/>
          </w:tcPr>
          <w:p>
            <w:r>
              <w:t>Smith</w:t>
            </w:r>
          </w:p>
        </w:tc>
        <w:tc>
          <w:tcPr>
            <w:tcW w:type="dxa" w:w="1728"/>
          </w:tcPr>
          <w:p>
            <w:r>
              <w:t>6000.00</w:t>
            </w:r>
          </w:p>
        </w:tc>
        <w:tc>
          <w:tcPr>
            <w:tcW w:type="dxa" w:w="1728"/>
          </w:tcPr>
          <w:p>
            <w:r>
              <w:t>600.00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Bob</w:t>
            </w:r>
          </w:p>
        </w:tc>
        <w:tc>
          <w:tcPr>
            <w:tcW w:type="dxa" w:w="1728"/>
          </w:tcPr>
          <w:p>
            <w:r>
              <w:t>Johnson</w:t>
            </w:r>
          </w:p>
        </w:tc>
        <w:tc>
          <w:tcPr>
            <w:tcW w:type="dxa" w:w="1728"/>
          </w:tcPr>
          <w:p>
            <w:r>
              <w:t>5500.00</w:t>
            </w:r>
          </w:p>
        </w:tc>
        <w:tc>
          <w:tcPr>
            <w:tcW w:type="dxa" w:w="1728"/>
          </w:tcPr>
          <w:p>
            <w:r>
              <w:t>550.00</w:t>
            </w:r>
          </w:p>
        </w:tc>
      </w:tr>
    </w:tbl>
    <w:p>
      <w:r>
        <w:rPr>
          <w:b/>
          <w:sz w:val="26"/>
        </w:rPr>
        <w:t>8. Explanation</w:t>
      </w:r>
    </w:p>
    <w:p>
      <w:r>
        <w:t>The user-defined function fn_CalculateBonus accepts the employee's salary as an input parameter named @Salary. It calculates the bonus using @Salary * 0.10. For example, if an employee earns 5000.00, the bonus is 500.00. The function can be reused for every employee by passing the Salary column to the function in a SELECT statement.</w:t>
      </w:r>
    </w:p>
    <w:p>
      <w:r>
        <w:rPr>
          <w:b/>
          <w:sz w:val="26"/>
        </w:rPr>
        <w:t>9. Conclusion</w:t>
      </w:r>
    </w:p>
    <w:p>
      <w:r>
        <w:t>The user-defined function fn_CalculateBonus was successfully created and tested. The function calculates an employee's bonus as 10% of their salary. This exercise demonstrates how user-defined functions can encapsulate reusable calculations and simplify SQL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