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8: Return Data from a Table-Valued Function</w:t>
      </w:r>
    </w:p>
    <w:p>
      <w:r>
        <w:rPr>
          <w:b/>
          <w:sz w:val="26"/>
        </w:rPr>
        <w:t>1. Database Schema</w:t>
      </w:r>
    </w:p>
    <w:p>
      <w:r>
        <w:t>The Employee Management System database schema consists of the following tables:</w:t>
      </w:r>
    </w:p>
    <w:p>
      <w:r>
        <w:rPr>
          <w:b/>
          <w:sz w:val="22"/>
        </w:rPr>
        <w:t>Departments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department ID</w:t>
            </w:r>
          </w:p>
        </w:tc>
      </w:tr>
      <w:tr>
        <w:tc>
          <w:tcPr>
            <w:tcW w:type="dxa" w:w="2880"/>
          </w:tcPr>
          <w:p>
            <w:r>
              <w:t>DepartmentName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department</w:t>
            </w:r>
          </w:p>
        </w:tc>
      </w:tr>
    </w:tbl>
    <w:p>
      <w:r>
        <w:rPr>
          <w:b/>
          <w:sz w:val="22"/>
        </w:rPr>
        <w:t>Employees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employee ID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Employee's last name</w:t>
            </w:r>
          </w:p>
        </w:tc>
      </w:tr>
      <w:tr>
        <w:tc>
          <w:tcPr>
            <w:tcW w:type="dxa" w:w="2880"/>
          </w:tcPr>
          <w:p>
            <w:r>
              <w:t>DepartmentID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Linked to Departments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Monthly salary</w:t>
            </w:r>
          </w:p>
        </w:tc>
      </w:tr>
      <w:tr>
        <w:tc>
          <w:tcPr>
            <w:tcW w:type="dxa" w:w="2880"/>
          </w:tcPr>
          <w:p>
            <w:r>
              <w:t>JoinDate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joining</w:t>
            </w:r>
          </w:p>
        </w:tc>
      </w:tr>
    </w:tbl>
    <w:p>
      <w:r>
        <w:rPr>
          <w:b/>
          <w:sz w:val="26"/>
        </w:rPr>
        <w:t>2. Sample Data</w:t>
      </w:r>
    </w:p>
    <w:p>
      <w:r>
        <w:rPr>
          <w:b/>
          <w:sz w:val="22"/>
        </w:rP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DepartmentID</w:t>
            </w:r>
          </w:p>
        </w:tc>
        <w:tc>
          <w:tcPr>
            <w:tcW w:type="dxa" w:w="4320"/>
          </w:tcPr>
          <w:p>
            <w:r>
              <w:t>DepartmentName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</w:tbl>
    <w:p>
      <w:r>
        <w:rPr>
          <w:b/>
          <w:sz w:val="22"/>
        </w:rP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JoinDate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John</w:t>
            </w:r>
          </w:p>
        </w:tc>
        <w:tc>
          <w:tcPr>
            <w:tcW w:type="dxa" w:w="1440"/>
          </w:tcPr>
          <w:p>
            <w:r>
              <w:t>Doe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5000.00</w:t>
            </w:r>
          </w:p>
        </w:tc>
        <w:tc>
          <w:tcPr>
            <w:tcW w:type="dxa" w:w="1440"/>
          </w:tcPr>
          <w:p>
            <w:r>
              <w:t>2020-01-15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Jane</w:t>
            </w:r>
          </w:p>
        </w:tc>
        <w:tc>
          <w:tcPr>
            <w:tcW w:type="dxa" w:w="1440"/>
          </w:tcPr>
          <w:p>
            <w:r>
              <w:t>Smith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6000.00</w:t>
            </w:r>
          </w:p>
        </w:tc>
        <w:tc>
          <w:tcPr>
            <w:tcW w:type="dxa" w:w="1440"/>
          </w:tcPr>
          <w:p>
            <w:r>
              <w:t>2019-03-22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5500.00</w:t>
            </w:r>
          </w:p>
        </w:tc>
        <w:tc>
          <w:tcPr>
            <w:tcW w:type="dxa" w:w="1440"/>
          </w:tcPr>
          <w:p>
            <w:r>
              <w:t>2021-07-01</w:t>
            </w:r>
          </w:p>
        </w:tc>
      </w:tr>
    </w:tbl>
    <w:p>
      <w:r>
        <w:rPr>
          <w:b/>
          <w:sz w:val="26"/>
        </w:rPr>
        <w:t>3. Goal</w:t>
      </w:r>
    </w:p>
    <w:p>
      <w:r>
        <w:t>Return employees from the Finance department using the fn_GetEmployeesByDepartment table-valued function.</w:t>
      </w:r>
    </w:p>
    <w:p>
      <w:r>
        <w:rPr>
          <w:b/>
          <w:sz w:val="26"/>
        </w:rPr>
        <w:t>4. Steps</w:t>
      </w:r>
    </w:p>
    <w:p>
      <w:r>
        <w:t>1. Execute the fn_GetEmployeesByDepartment function for DepartmentID = 3.</w:t>
      </w:r>
    </w:p>
    <w:p>
      <w:r>
        <w:t>2. Verify the results.</w:t>
      </w:r>
    </w:p>
    <w:p>
      <w:r>
        <w:rPr>
          <w:b/>
          <w:sz w:val="26"/>
        </w:rPr>
        <w:t>5. SQL Solution</w:t>
      </w:r>
    </w:p>
    <w:p>
      <w:r>
        <w:t>DepartmentID 3 represents the Finance department. The following query executes the table-valued function and returns employees belonging to that department.</w:t>
      </w:r>
    </w:p>
    <w:p>
      <w:pPr>
        <w:ind w:left="360"/>
      </w:pPr>
      <w:r>
        <w:rPr>
          <w:rFonts w:ascii="Courier New" w:hAnsi="Courier New" w:eastAsia="Courier New"/>
          <w:sz w:val="19"/>
        </w:rPr>
        <w:t>SELECT *</w:t>
        <w:br/>
        <w:t>FROM dbo.fn_GetEmployeesByDepartment(3);</w:t>
      </w:r>
    </w:p>
    <w:p>
      <w:r>
        <w:rPr>
          <w:b/>
          <w:sz w:val="26"/>
        </w:rPr>
        <w:t>6.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Salary</w:t>
            </w:r>
          </w:p>
        </w:tc>
        <w:tc>
          <w:tcPr>
            <w:tcW w:type="dxa" w:w="1440"/>
          </w:tcPr>
          <w:p>
            <w:r>
              <w:t>JoinDate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Bob</w:t>
            </w:r>
          </w:p>
        </w:tc>
        <w:tc>
          <w:tcPr>
            <w:tcW w:type="dxa" w:w="1440"/>
          </w:tcPr>
          <w:p>
            <w:r>
              <w:t>Johnson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5500.00</w:t>
            </w:r>
          </w:p>
        </w:tc>
        <w:tc>
          <w:tcPr>
            <w:tcW w:type="dxa" w:w="1440"/>
          </w:tcPr>
          <w:p>
            <w:r>
              <w:t>2021-07-01</w:t>
            </w:r>
          </w:p>
        </w:tc>
      </w:tr>
    </w:tbl>
    <w:p>
      <w:r>
        <w:rPr>
          <w:b/>
          <w:sz w:val="26"/>
        </w:rPr>
        <w:t>7. Verification</w:t>
      </w:r>
    </w:p>
    <w:p>
      <w:r>
        <w:t>The result can be verified by checking the Departments table. DepartmentID 3 corresponds to the Finance department. The function returns Bob Johnson because his DepartmentID is 3.</w:t>
      </w:r>
    </w:p>
    <w:p>
      <w:r>
        <w:rPr>
          <w:b/>
          <w:sz w:val="26"/>
        </w:rPr>
        <w:t>8. Explanation</w:t>
      </w:r>
    </w:p>
    <w:p>
      <w:r>
        <w:t>The fn_GetEmployeesByDepartment table-valued function accepts DepartmentID as an input parameter and returns a table containing the employee details for the specified department. When the function is executed with DepartmentID = 3, it returns all employees belonging to the Finance department.</w:t>
      </w:r>
    </w:p>
    <w:p>
      <w:r>
        <w:rPr>
          <w:b/>
          <w:sz w:val="26"/>
        </w:rPr>
        <w:t>9. Conclusion</w:t>
      </w:r>
    </w:p>
    <w:p>
      <w:r>
        <w:t>The fn_GetEmployeesByDepartment table-valued function was successfully executed for DepartmentID 3. The function returned Bob Johnson, the employee belonging to the Finance department. This exercise demonstrates how a table-valued function can return multiple columns and rows based on a specified input parameter.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