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DD0B" w14:textId="77777777" w:rsidR="004E6B40" w:rsidRDefault="00000000">
      <w:pPr>
        <w:pStyle w:val="Heading1"/>
        <w:spacing w:after="80"/>
      </w:pPr>
      <w:r>
        <w:rPr>
          <w:b/>
          <w:bCs/>
          <w:color w:val="111827"/>
        </w:rPr>
        <w:t>Exercise 4: Modify a Trigger Using SSMS</w:t>
      </w:r>
    </w:p>
    <w:p w14:paraId="1AF2B74E" w14:textId="77777777" w:rsidR="004E6B40" w:rsidRDefault="00000000">
      <w:pPr>
        <w:spacing w:after="240"/>
      </w:pPr>
      <w:r>
        <w:rPr>
          <w:b/>
          <w:bCs/>
        </w:rPr>
        <w:t xml:space="preserve">Goal: </w:t>
      </w:r>
      <w:r>
        <w:t>Edit the logic of an existing trigger through the SSMS graphical interface.</w:t>
      </w:r>
    </w:p>
    <w:p w14:paraId="6C6EE9AD" w14:textId="77777777" w:rsidR="004E6B40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Step-by-step in SSMS</w:t>
      </w:r>
    </w:p>
    <w:p w14:paraId="7607707B" w14:textId="77777777" w:rsidR="004E6B40" w:rsidRDefault="00000000">
      <w:pPr>
        <w:pStyle w:val="ListParagraph"/>
        <w:numPr>
          <w:ilvl w:val="0"/>
          <w:numId w:val="1"/>
        </w:numPr>
        <w:spacing w:after="60"/>
      </w:pPr>
      <w:r>
        <w:t>Open SQL Server Management Studio and connect to the server hosting the Employee Management System database.</w:t>
      </w:r>
    </w:p>
    <w:p w14:paraId="16730869" w14:textId="77777777" w:rsidR="004E6B40" w:rsidRDefault="00000000">
      <w:pPr>
        <w:pStyle w:val="ListParagraph"/>
        <w:numPr>
          <w:ilvl w:val="0"/>
          <w:numId w:val="1"/>
        </w:numPr>
        <w:spacing w:after="60"/>
      </w:pPr>
      <w:r>
        <w:t>In Object Explorer, expand Databases → your database → Tables → Employees → Triggers.</w:t>
      </w:r>
    </w:p>
    <w:p w14:paraId="56166302" w14:textId="77777777" w:rsidR="004E6B40" w:rsidRDefault="00000000">
      <w:pPr>
        <w:pStyle w:val="ListParagraph"/>
        <w:numPr>
          <w:ilvl w:val="0"/>
          <w:numId w:val="1"/>
        </w:numPr>
        <w:spacing w:after="60"/>
      </w:pPr>
      <w:r>
        <w:t xml:space="preserve">Right-click the trigger you want to change (e.g., </w:t>
      </w:r>
      <w:proofErr w:type="spellStart"/>
      <w:r>
        <w:t>trg_Employees_LogSalaryChange</w:t>
      </w:r>
      <w:proofErr w:type="spellEnd"/>
      <w:r>
        <w:t>) and choose "Modify". SSMS opens a new query window pre-populated with an ALTER TRIGGER script for that trigger.</w:t>
      </w:r>
    </w:p>
    <w:p w14:paraId="33E12CC7" w14:textId="77777777" w:rsidR="004E6B40" w:rsidRDefault="00000000">
      <w:pPr>
        <w:pStyle w:val="ListParagraph"/>
        <w:numPr>
          <w:ilvl w:val="0"/>
          <w:numId w:val="1"/>
        </w:numPr>
        <w:spacing w:after="60"/>
      </w:pPr>
      <w:r>
        <w:t>Edit the T-SQL inside the ALTER TRIGGER body to change its logic. SSMS automatically generates the statement as ALTER TRIGGER (not CREATE TRIGGER), so executing it updates the existing object in place.</w:t>
      </w:r>
    </w:p>
    <w:p w14:paraId="607F9B18" w14:textId="77777777" w:rsidR="004E6B40" w:rsidRDefault="00000000">
      <w:pPr>
        <w:pStyle w:val="ListParagraph"/>
        <w:numPr>
          <w:ilvl w:val="0"/>
          <w:numId w:val="1"/>
        </w:numPr>
        <w:spacing w:after="60"/>
      </w:pPr>
      <w:r>
        <w:t>Click Execute (or press F5) to save and apply the modified trigger definition.</w:t>
      </w:r>
    </w:p>
    <w:p w14:paraId="1A6DC887" w14:textId="77777777" w:rsidR="004E6B40" w:rsidRDefault="00000000">
      <w:pPr>
        <w:pStyle w:val="ListParagraph"/>
        <w:numPr>
          <w:ilvl w:val="0"/>
          <w:numId w:val="1"/>
        </w:numPr>
        <w:spacing w:after="60"/>
      </w:pPr>
      <w:r>
        <w:t>Optionally right-click the trigger again → "Script Trigger as" → "CREATE To" to save a backup copy of the new definition.</w:t>
      </w:r>
    </w:p>
    <w:p w14:paraId="00B2B099" w14:textId="77777777" w:rsidR="004E6B40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Example: before</w:t>
      </w:r>
    </w:p>
    <w:p w14:paraId="622D90FB" w14:textId="77777777" w:rsidR="004E6B40" w:rsidRDefault="00000000">
      <w:pPr>
        <w:spacing w:after="160"/>
      </w:pPr>
      <w:r>
        <w:t xml:space="preserve">The original trigger from Exercise 1 only records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OldSalary</w:t>
      </w:r>
      <w:proofErr w:type="spellEnd"/>
      <w:r>
        <w:t xml:space="preserve">, and </w:t>
      </w:r>
      <w:proofErr w:type="spellStart"/>
      <w:r>
        <w:t>NewSalary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E6B40" w14:paraId="63708FC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1FDE41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CREATE TRIGGER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trg_Employees_LogSalaryChange</w:t>
            </w:r>
            <w:proofErr w:type="spellEnd"/>
          </w:p>
          <w:p w14:paraId="269E263A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ON Employees</w:t>
            </w:r>
          </w:p>
          <w:p w14:paraId="1C2D44E8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AFTER UPDATE</w:t>
            </w:r>
          </w:p>
          <w:p w14:paraId="0FB936DA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AS</w:t>
            </w:r>
          </w:p>
          <w:p w14:paraId="4F79F002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BEGIN</w:t>
            </w:r>
          </w:p>
          <w:p w14:paraId="13F95A04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SET NOCOUNT ON;</w:t>
            </w:r>
          </w:p>
          <w:p w14:paraId="5FFF0466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IF UPDATE(Salary)</w:t>
            </w:r>
          </w:p>
          <w:p w14:paraId="555898B1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BEGIN</w:t>
            </w:r>
          </w:p>
          <w:p w14:paraId="42E69DC2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INSERT INTO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EmployeeChanges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OldSalary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NewSalary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)</w:t>
            </w:r>
          </w:p>
          <w:p w14:paraId="243F050D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d.EmployeeID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i.Salary</w:t>
            </w:r>
            <w:proofErr w:type="spellEnd"/>
            <w:proofErr w:type="gramEnd"/>
          </w:p>
          <w:p w14:paraId="20B19AF1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FROM deleted d</w:t>
            </w:r>
          </w:p>
          <w:p w14:paraId="5891D382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INNER JOIN inserted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d.EmployeeID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i.EmployeeID</w:t>
            </w:r>
            <w:proofErr w:type="spellEnd"/>
            <w:proofErr w:type="gramEnd"/>
          </w:p>
          <w:p w14:paraId="6D6C18C3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&lt;&gt;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;</w:t>
            </w:r>
          </w:p>
          <w:p w14:paraId="66FED850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END</w:t>
            </w:r>
          </w:p>
          <w:p w14:paraId="59BD6F6B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END;</w:t>
            </w:r>
          </w:p>
          <w:p w14:paraId="53684D76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</w:tc>
      </w:tr>
    </w:tbl>
    <w:p w14:paraId="7049361C" w14:textId="77777777" w:rsidR="004E6B40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Example: after modification</w:t>
      </w:r>
    </w:p>
    <w:p w14:paraId="43ADC86F" w14:textId="77777777" w:rsidR="004E6B40" w:rsidRDefault="00000000">
      <w:pPr>
        <w:spacing w:after="160"/>
      </w:pPr>
      <w:r>
        <w:t xml:space="preserve">Suppose we want to also capture who made the change. In the SSMS "Modify" window we change CREATE TRIGGER to ALTER TRIGGER (done automatically by SSMS) and add a </w:t>
      </w:r>
      <w:proofErr w:type="spellStart"/>
      <w:r>
        <w:t>ChangedBy</w:t>
      </w:r>
      <w:proofErr w:type="spellEnd"/>
      <w:r>
        <w:t xml:space="preserve"> column value: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E6B40" w14:paraId="3F5E5BB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EF1254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ALTER TRIGGER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trg_Employees_LogSalaryChange</w:t>
            </w:r>
            <w:proofErr w:type="spellEnd"/>
          </w:p>
          <w:p w14:paraId="7A9F0FB5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ON Employees</w:t>
            </w:r>
          </w:p>
          <w:p w14:paraId="432A81DF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AFTER UPDATE</w:t>
            </w:r>
          </w:p>
          <w:p w14:paraId="50C5303C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AS</w:t>
            </w:r>
          </w:p>
          <w:p w14:paraId="37D8610A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lastRenderedPageBreak/>
              <w:t>BEGIN</w:t>
            </w:r>
          </w:p>
          <w:p w14:paraId="030F7E0D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SET NOCOUNT ON;</w:t>
            </w:r>
          </w:p>
          <w:p w14:paraId="04635BCB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IF UPDATE(Salary)</w:t>
            </w:r>
          </w:p>
          <w:p w14:paraId="72C52E85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BEGIN</w:t>
            </w:r>
          </w:p>
          <w:p w14:paraId="1196A8DC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INSERT INTO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EmployeeChanges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OldSalary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NewSalary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ChangedBy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ChangeDate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)</w:t>
            </w:r>
          </w:p>
          <w:p w14:paraId="5BD8B08D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SELECT</w:t>
            </w:r>
          </w:p>
          <w:p w14:paraId="22F9E6A5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d.EmployeeID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,</w:t>
            </w:r>
          </w:p>
          <w:p w14:paraId="6811FE1D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d.Salary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,</w:t>
            </w:r>
          </w:p>
          <w:p w14:paraId="154E84E4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i.Salary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,</w:t>
            </w:r>
          </w:p>
          <w:p w14:paraId="004CD6F4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    SUSER_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SNAME(),   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NEW: capture who made the change</w:t>
            </w:r>
          </w:p>
          <w:p w14:paraId="1EDF03FE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GETDATE(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)</w:t>
            </w:r>
          </w:p>
          <w:p w14:paraId="6CA8E756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FROM deleted d</w:t>
            </w:r>
          </w:p>
          <w:p w14:paraId="26BFC215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INNER JOIN inserted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d.EmployeeID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i.EmployeeID</w:t>
            </w:r>
            <w:proofErr w:type="spellEnd"/>
            <w:proofErr w:type="gramEnd"/>
          </w:p>
          <w:p w14:paraId="25857294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&lt;&gt;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;</w:t>
            </w:r>
          </w:p>
          <w:p w14:paraId="0B894E2B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END</w:t>
            </w:r>
          </w:p>
          <w:p w14:paraId="2D887627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END;</w:t>
            </w:r>
          </w:p>
          <w:p w14:paraId="6729884A" w14:textId="77777777" w:rsidR="004E6B4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</w:tc>
      </w:tr>
    </w:tbl>
    <w:p w14:paraId="21F17DB5" w14:textId="7E414F69" w:rsidR="004E6B40" w:rsidRDefault="004E6B40">
      <w:pPr>
        <w:spacing w:before="100" w:after="200"/>
      </w:pPr>
    </w:p>
    <w:sectPr w:rsidR="004E6B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712B0"/>
    <w:multiLevelType w:val="hybridMultilevel"/>
    <w:tmpl w:val="7186956A"/>
    <w:lvl w:ilvl="0" w:tplc="6DDAA54C">
      <w:start w:val="1"/>
      <w:numFmt w:val="bullet"/>
      <w:lvlText w:val="●"/>
      <w:lvlJc w:val="left"/>
      <w:pPr>
        <w:ind w:left="720" w:hanging="360"/>
      </w:pPr>
    </w:lvl>
    <w:lvl w:ilvl="1" w:tplc="DA7A0BBA">
      <w:start w:val="1"/>
      <w:numFmt w:val="bullet"/>
      <w:lvlText w:val="○"/>
      <w:lvlJc w:val="left"/>
      <w:pPr>
        <w:ind w:left="1440" w:hanging="360"/>
      </w:pPr>
    </w:lvl>
    <w:lvl w:ilvl="2" w:tplc="630C5120">
      <w:start w:val="1"/>
      <w:numFmt w:val="bullet"/>
      <w:lvlText w:val="■"/>
      <w:lvlJc w:val="left"/>
      <w:pPr>
        <w:ind w:left="2160" w:hanging="360"/>
      </w:pPr>
    </w:lvl>
    <w:lvl w:ilvl="3" w:tplc="B80A0FC8">
      <w:start w:val="1"/>
      <w:numFmt w:val="bullet"/>
      <w:lvlText w:val="●"/>
      <w:lvlJc w:val="left"/>
      <w:pPr>
        <w:ind w:left="2880" w:hanging="360"/>
      </w:pPr>
    </w:lvl>
    <w:lvl w:ilvl="4" w:tplc="B0E4AF3C">
      <w:start w:val="1"/>
      <w:numFmt w:val="bullet"/>
      <w:lvlText w:val="○"/>
      <w:lvlJc w:val="left"/>
      <w:pPr>
        <w:ind w:left="3600" w:hanging="360"/>
      </w:pPr>
    </w:lvl>
    <w:lvl w:ilvl="5" w:tplc="25E89A42">
      <w:start w:val="1"/>
      <w:numFmt w:val="bullet"/>
      <w:lvlText w:val="■"/>
      <w:lvlJc w:val="left"/>
      <w:pPr>
        <w:ind w:left="4320" w:hanging="360"/>
      </w:pPr>
    </w:lvl>
    <w:lvl w:ilvl="6" w:tplc="7D8E56F0">
      <w:start w:val="1"/>
      <w:numFmt w:val="bullet"/>
      <w:lvlText w:val="●"/>
      <w:lvlJc w:val="left"/>
      <w:pPr>
        <w:ind w:left="5040" w:hanging="360"/>
      </w:pPr>
    </w:lvl>
    <w:lvl w:ilvl="7" w:tplc="9216C6BA">
      <w:start w:val="1"/>
      <w:numFmt w:val="bullet"/>
      <w:lvlText w:val="●"/>
      <w:lvlJc w:val="left"/>
      <w:pPr>
        <w:ind w:left="5760" w:hanging="360"/>
      </w:pPr>
    </w:lvl>
    <w:lvl w:ilvl="8" w:tplc="63A645B6">
      <w:start w:val="1"/>
      <w:numFmt w:val="bullet"/>
      <w:lvlText w:val="●"/>
      <w:lvlJc w:val="left"/>
      <w:pPr>
        <w:ind w:left="6480" w:hanging="360"/>
      </w:pPr>
    </w:lvl>
  </w:abstractNum>
  <w:num w:numId="1" w16cid:durableId="188834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B40"/>
    <w:rsid w:val="004E6B40"/>
    <w:rsid w:val="00581973"/>
    <w:rsid w:val="00CA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6888"/>
  <w15:docId w15:val="{555203BA-85BD-42CB-8FD3-51F3A4BC1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GALAM PRATHIBHA</cp:lastModifiedBy>
  <cp:revision>2</cp:revision>
  <dcterms:created xsi:type="dcterms:W3CDTF">2026-07-21T10:46:00Z</dcterms:created>
  <dcterms:modified xsi:type="dcterms:W3CDTF">2026-07-21T10:50:00Z</dcterms:modified>
</cp:coreProperties>
</file>