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898D" w14:textId="77777777" w:rsidR="004C31C1" w:rsidRPr="004C31C1" w:rsidRDefault="00A70964" w:rsidP="00776BFC">
      <w:pPr>
        <w:widowControl w:val="0"/>
        <w:spacing w:after="100"/>
        <w:ind w:left="2880" w:firstLine="720"/>
        <w:rPr>
          <w:rFonts w:ascii="Times New Roman" w:eastAsia="Times" w:hAnsi="Times New Roman" w:cs="Times New Roman"/>
          <w:b/>
          <w:sz w:val="32"/>
          <w:szCs w:val="32"/>
        </w:rPr>
      </w:pPr>
      <w:r>
        <w:rPr>
          <w:rFonts w:ascii="Times New Roman" w:eastAsia="Times" w:hAnsi="Times New Roman" w:cs="Times New Roman"/>
          <w:b/>
          <w:sz w:val="32"/>
          <w:szCs w:val="32"/>
        </w:rPr>
        <w:t>APPENDIX A</w:t>
      </w:r>
    </w:p>
    <w:p w14:paraId="288E6756" w14:textId="171788DE" w:rsidR="004C31C1" w:rsidRDefault="004C31C1" w:rsidP="000B1F73">
      <w:pPr>
        <w:widowControl w:val="0"/>
        <w:spacing w:after="100"/>
        <w:rPr>
          <w:rFonts w:ascii="Times New Roman" w:eastAsia="Times" w:hAnsi="Times New Roman" w:cs="Times New Roman"/>
          <w:b/>
          <w:sz w:val="28"/>
          <w:szCs w:val="28"/>
        </w:rPr>
      </w:pPr>
      <w:r w:rsidRPr="00776BFC">
        <w:rPr>
          <w:rFonts w:ascii="Times New Roman" w:eastAsia="Times" w:hAnsi="Times New Roman" w:cs="Times New Roman"/>
          <w:b/>
          <w:sz w:val="28"/>
          <w:szCs w:val="28"/>
        </w:rPr>
        <w:t>SNAPSHOTS</w:t>
      </w:r>
    </w:p>
    <w:p w14:paraId="7CEA703B" w14:textId="77777777" w:rsidR="000B1F73" w:rsidRPr="000B1F73" w:rsidRDefault="000B1F73" w:rsidP="000B1F73">
      <w:pPr>
        <w:widowControl w:val="0"/>
        <w:spacing w:after="100"/>
        <w:rPr>
          <w:rFonts w:ascii="Times New Roman" w:eastAsia="Times" w:hAnsi="Times New Roman" w:cs="Times New Roman"/>
          <w:b/>
          <w:sz w:val="28"/>
          <w:szCs w:val="28"/>
        </w:rPr>
      </w:pPr>
    </w:p>
    <w:p w14:paraId="7A1F1DE3" w14:textId="615457B0" w:rsidR="004F3809" w:rsidRDefault="000B1F73" w:rsidP="000B1F73">
      <w:pPr>
        <w:widowControl w:val="0"/>
        <w:spacing w:after="100"/>
        <w:rPr>
          <w:rFonts w:ascii="Times New Roman" w:eastAsia="Times" w:hAnsi="Times New Roman" w:cs="Times New Roman"/>
          <w:b/>
        </w:rPr>
      </w:pPr>
      <w:r>
        <w:rPr>
          <w:rFonts w:ascii="Times New Roman" w:eastAsia="Times" w:hAnsi="Times New Roman" w:cs="Times New Roman"/>
          <w:b/>
          <w:noProof/>
        </w:rPr>
        <w:drawing>
          <wp:inline distT="0" distB="0" distL="0" distR="0" wp14:anchorId="183903AA" wp14:editId="185FE488">
            <wp:extent cx="5715000" cy="2592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75" cy="2592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EA41A" w14:textId="6F6A2D25" w:rsidR="000B1F73" w:rsidRDefault="000B1F73" w:rsidP="000B1F73">
      <w:pPr>
        <w:widowControl w:val="0"/>
        <w:spacing w:after="100"/>
        <w:rPr>
          <w:rFonts w:ascii="Times New Roman" w:eastAsia="Times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>Snapshot 1: Login Page of Bank Record System.</w:t>
      </w:r>
    </w:p>
    <w:p w14:paraId="16CA90E4" w14:textId="77777777" w:rsidR="004F3809" w:rsidRDefault="004F3809" w:rsidP="00762333">
      <w:pPr>
        <w:widowControl w:val="0"/>
        <w:spacing w:after="100"/>
        <w:ind w:left="2160" w:firstLine="720"/>
        <w:rPr>
          <w:rFonts w:ascii="Times New Roman" w:eastAsia="Times" w:hAnsi="Times New Roman" w:cs="Times New Roman"/>
          <w:b/>
        </w:rPr>
      </w:pPr>
    </w:p>
    <w:p w14:paraId="5ECC2223" w14:textId="1FDB80D4" w:rsidR="004F3809" w:rsidRDefault="004F3809" w:rsidP="00D85D97">
      <w:pPr>
        <w:widowControl w:val="0"/>
        <w:spacing w:after="100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</w:p>
    <w:p w14:paraId="42EA1125" w14:textId="77777777" w:rsidR="000B1F73" w:rsidRPr="004F3809" w:rsidRDefault="000B1F73" w:rsidP="00D85D97">
      <w:pPr>
        <w:widowControl w:val="0"/>
        <w:spacing w:after="100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</w:p>
    <w:p w14:paraId="5846813D" w14:textId="12384FCA" w:rsidR="004F3809" w:rsidRDefault="000B1F73" w:rsidP="00D85D97">
      <w:pPr>
        <w:widowControl w:val="0"/>
        <w:spacing w:after="100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  <w:r>
        <w:rPr>
          <w:rFonts w:ascii="Times New Roman" w:eastAsia="Times" w:hAnsi="Times New Roman" w:cs="Times New Roman"/>
          <w:b/>
          <w:noProof/>
          <w:sz w:val="24"/>
          <w:szCs w:val="24"/>
        </w:rPr>
        <w:drawing>
          <wp:inline distT="0" distB="0" distL="0" distR="0" wp14:anchorId="0D5D040C" wp14:editId="4C63FB60">
            <wp:extent cx="5705475" cy="3397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9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EE7BDE" w14:textId="77777777" w:rsidR="000B1F73" w:rsidRPr="0081482D" w:rsidRDefault="000B1F73" w:rsidP="000B1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Snapshot 2: Creating and Inserting account details of Account Holder.</w:t>
      </w:r>
    </w:p>
    <w:p w14:paraId="47C68B6F" w14:textId="77777777" w:rsidR="000B1F73" w:rsidRPr="004F3809" w:rsidRDefault="000B1F73" w:rsidP="000B1F73">
      <w:pPr>
        <w:widowControl w:val="0"/>
        <w:spacing w:after="100"/>
        <w:rPr>
          <w:rFonts w:ascii="Times New Roman" w:eastAsia="Times" w:hAnsi="Times New Roman" w:cs="Times New Roman"/>
          <w:b/>
          <w:sz w:val="24"/>
          <w:szCs w:val="24"/>
        </w:rPr>
      </w:pPr>
    </w:p>
    <w:p w14:paraId="3283D01E" w14:textId="31CEE117" w:rsidR="004F3809" w:rsidRDefault="004F3809" w:rsidP="00D85D97">
      <w:pPr>
        <w:widowControl w:val="0"/>
        <w:spacing w:after="100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</w:p>
    <w:p w14:paraId="5C450167" w14:textId="77777777" w:rsidR="00A472B3" w:rsidRDefault="00A472B3" w:rsidP="000B1F73">
      <w:pPr>
        <w:widowControl w:val="0"/>
        <w:spacing w:after="100"/>
        <w:rPr>
          <w:rFonts w:ascii="Times New Roman" w:eastAsia="Times" w:hAnsi="Times New Roman" w:cs="Times New Roman"/>
          <w:b/>
          <w:sz w:val="24"/>
          <w:szCs w:val="24"/>
        </w:rPr>
      </w:pPr>
    </w:p>
    <w:p w14:paraId="689E0539" w14:textId="5E53C01B" w:rsidR="000B1F73" w:rsidRDefault="000B1F73" w:rsidP="000B1F73">
      <w:pPr>
        <w:widowControl w:val="0"/>
        <w:spacing w:after="100"/>
        <w:rPr>
          <w:rFonts w:ascii="Times New Roman" w:eastAsia="Times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97F5C" wp14:editId="2BEDE936">
            <wp:extent cx="5753100" cy="32099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97F8" w14:textId="16713C02" w:rsidR="000B1F73" w:rsidRPr="004F3809" w:rsidRDefault="000B1F73" w:rsidP="000B1F73">
      <w:pPr>
        <w:widowControl w:val="0"/>
        <w:spacing w:after="100"/>
        <w:rPr>
          <w:rFonts w:ascii="Times New Roman" w:eastAsia="Times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Snapshot 3: Displaying details of the Record if exists.</w:t>
      </w:r>
    </w:p>
    <w:p w14:paraId="0E498AE6" w14:textId="366250B4" w:rsidR="00A472B3" w:rsidRDefault="00A472B3" w:rsidP="00A472B3">
      <w:pPr>
        <w:widowControl w:val="0"/>
        <w:spacing w:after="100"/>
        <w:rPr>
          <w:rFonts w:ascii="Times New Roman" w:eastAsia="Times" w:hAnsi="Times New Roman" w:cs="Times New Roman"/>
          <w:b/>
          <w:sz w:val="24"/>
          <w:szCs w:val="24"/>
        </w:rPr>
      </w:pPr>
    </w:p>
    <w:p w14:paraId="2DCDD7E6" w14:textId="77777777" w:rsidR="00A472B3" w:rsidRDefault="00A472B3" w:rsidP="00A472B3">
      <w:pPr>
        <w:widowControl w:val="0"/>
        <w:spacing w:after="100"/>
        <w:rPr>
          <w:rFonts w:ascii="Times New Roman" w:eastAsia="Times" w:hAnsi="Times New Roman" w:cs="Times New Roman"/>
          <w:b/>
          <w:sz w:val="24"/>
          <w:szCs w:val="24"/>
        </w:rPr>
      </w:pPr>
    </w:p>
    <w:p w14:paraId="3D62630D" w14:textId="77777777" w:rsidR="00A472B3" w:rsidRDefault="00A472B3" w:rsidP="00A472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C7600" wp14:editId="5D07BF08">
            <wp:extent cx="5731510" cy="473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C79D" w14:textId="4DE0CD7C" w:rsidR="00A472B3" w:rsidRDefault="00A472B3" w:rsidP="00A47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Snapshot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 File content before deletion of record (100).</w:t>
      </w:r>
    </w:p>
    <w:p w14:paraId="416F1317" w14:textId="77777777" w:rsidR="000B1F73" w:rsidRDefault="000B1F73" w:rsidP="00A472B3">
      <w:pPr>
        <w:widowControl w:val="0"/>
        <w:spacing w:after="100"/>
        <w:rPr>
          <w:rFonts w:ascii="Times New Roman" w:eastAsia="Times" w:hAnsi="Times New Roman" w:cs="Times New Roman"/>
          <w:b/>
          <w:sz w:val="24"/>
          <w:szCs w:val="24"/>
        </w:rPr>
      </w:pPr>
    </w:p>
    <w:p w14:paraId="52096F41" w14:textId="77777777" w:rsidR="000B1F73" w:rsidRPr="004F3809" w:rsidRDefault="000B1F73" w:rsidP="00D85D97">
      <w:pPr>
        <w:widowControl w:val="0"/>
        <w:spacing w:after="100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</w:p>
    <w:p w14:paraId="6F70B662" w14:textId="7F5B0B4C" w:rsidR="004F3809" w:rsidRDefault="000B1F73" w:rsidP="000B1F73">
      <w:pPr>
        <w:widowControl w:val="0"/>
        <w:spacing w:after="100"/>
        <w:rPr>
          <w:rFonts w:ascii="Times New Roman" w:eastAsia="Times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806CD" wp14:editId="20A89B50">
            <wp:extent cx="5730464" cy="2895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662" cy="28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D516" w14:textId="7790E313" w:rsidR="000B1F73" w:rsidRPr="00A472B3" w:rsidRDefault="000B1F73" w:rsidP="000B1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Snapshot </w:t>
      </w:r>
      <w:r w:rsidR="00A472B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 Deleting the Record.</w:t>
      </w:r>
    </w:p>
    <w:p w14:paraId="606E340C" w14:textId="7ECF8BC5" w:rsidR="000B1F73" w:rsidRDefault="000B1F73" w:rsidP="000B1F73">
      <w:pPr>
        <w:rPr>
          <w:rFonts w:ascii="Times New Roman" w:hAnsi="Times New Roman" w:cs="Times New Roman"/>
          <w:b/>
          <w:sz w:val="24"/>
          <w:szCs w:val="24"/>
        </w:rPr>
      </w:pPr>
    </w:p>
    <w:p w14:paraId="7B31F57B" w14:textId="71C48D10" w:rsidR="000B1F73" w:rsidRDefault="000B1F73" w:rsidP="000B1F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0ADE4" wp14:editId="1334AC64">
            <wp:extent cx="5730875" cy="33432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544" cy="335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60C8" w14:textId="3BC32072" w:rsidR="000B1F73" w:rsidRDefault="000B1F73" w:rsidP="000B1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Snapshot </w:t>
      </w:r>
      <w:r w:rsidR="00A472B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 Modifying the content of Record.</w:t>
      </w:r>
    </w:p>
    <w:p w14:paraId="410CAB5A" w14:textId="2E5844FF" w:rsidR="000B1F73" w:rsidRDefault="000B1F73" w:rsidP="000B1F73">
      <w:pPr>
        <w:rPr>
          <w:rFonts w:ascii="Times New Roman" w:hAnsi="Times New Roman" w:cs="Times New Roman"/>
          <w:b/>
          <w:sz w:val="24"/>
          <w:szCs w:val="24"/>
        </w:rPr>
      </w:pPr>
    </w:p>
    <w:p w14:paraId="0B5BA3BC" w14:textId="77777777" w:rsidR="00A472B3" w:rsidRDefault="00A472B3" w:rsidP="000B1F73">
      <w:pPr>
        <w:rPr>
          <w:rFonts w:ascii="Times New Roman" w:hAnsi="Times New Roman" w:cs="Times New Roman"/>
          <w:b/>
          <w:sz w:val="24"/>
          <w:szCs w:val="24"/>
        </w:rPr>
      </w:pPr>
    </w:p>
    <w:p w14:paraId="6A3CE7D6" w14:textId="3D96FCF2" w:rsidR="000B1F73" w:rsidRDefault="000B1F73" w:rsidP="000B1F73">
      <w:pPr>
        <w:rPr>
          <w:rFonts w:ascii="Times New Roman" w:hAnsi="Times New Roman" w:cs="Times New Roman"/>
          <w:b/>
          <w:sz w:val="24"/>
          <w:szCs w:val="24"/>
        </w:rPr>
      </w:pPr>
    </w:p>
    <w:p w14:paraId="53333C53" w14:textId="4CEEB034" w:rsidR="000B1F73" w:rsidRDefault="000B1F73" w:rsidP="000B1F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ADC67" wp14:editId="19726278">
            <wp:extent cx="5730875" cy="2571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817" cy="257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71B6" w14:textId="3DFD280C" w:rsidR="000B1F73" w:rsidRDefault="000B1F73" w:rsidP="000B1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Snapshot </w:t>
      </w:r>
      <w:r w:rsidR="00A472B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 Static Reclamation of Buffer Space.</w:t>
      </w:r>
    </w:p>
    <w:p w14:paraId="0EE7C2BF" w14:textId="6C26E48A" w:rsidR="00A472B3" w:rsidRDefault="00A472B3" w:rsidP="000B1F73">
      <w:pPr>
        <w:rPr>
          <w:rFonts w:ascii="Times New Roman" w:hAnsi="Times New Roman" w:cs="Times New Roman"/>
          <w:sz w:val="28"/>
          <w:szCs w:val="28"/>
        </w:rPr>
      </w:pPr>
    </w:p>
    <w:p w14:paraId="2B1A6317" w14:textId="77777777" w:rsidR="00A472B3" w:rsidRDefault="00A472B3" w:rsidP="000B1F73">
      <w:pPr>
        <w:rPr>
          <w:rFonts w:ascii="Times New Roman" w:hAnsi="Times New Roman" w:cs="Times New Roman"/>
          <w:sz w:val="28"/>
          <w:szCs w:val="28"/>
        </w:rPr>
      </w:pPr>
    </w:p>
    <w:p w14:paraId="61E4D626" w14:textId="22F85183" w:rsidR="000B1F73" w:rsidRDefault="000B1F73" w:rsidP="000B1F73">
      <w:pPr>
        <w:rPr>
          <w:rFonts w:ascii="Times New Roman" w:hAnsi="Times New Roman" w:cs="Times New Roman"/>
          <w:b/>
          <w:sz w:val="24"/>
          <w:szCs w:val="24"/>
        </w:rPr>
      </w:pPr>
    </w:p>
    <w:p w14:paraId="2B5BE309" w14:textId="2ED742C0" w:rsidR="000B1F73" w:rsidRDefault="00A472B3" w:rsidP="000B1F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28879C" wp14:editId="47050609">
            <wp:extent cx="5731510" cy="48742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7949" w14:textId="77777777" w:rsidR="00A472B3" w:rsidRPr="0081482D" w:rsidRDefault="00A472B3" w:rsidP="00A47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Snapshot 8: File content after static reclamation of buffer space.</w:t>
      </w:r>
    </w:p>
    <w:p w14:paraId="4D7E22CF" w14:textId="77777777" w:rsidR="000B1F73" w:rsidRPr="000B1F73" w:rsidRDefault="000B1F73" w:rsidP="000B1F73">
      <w:pPr>
        <w:rPr>
          <w:rFonts w:ascii="Times New Roman" w:hAnsi="Times New Roman" w:cs="Times New Roman"/>
          <w:b/>
          <w:sz w:val="24"/>
          <w:szCs w:val="24"/>
        </w:rPr>
      </w:pPr>
    </w:p>
    <w:sectPr w:rsidR="000B1F73" w:rsidRPr="000B1F73" w:rsidSect="00776BF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20" w:footer="720" w:gutter="0"/>
      <w:pgNumType w:start="1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9DECF" w14:textId="77777777" w:rsidR="00515331" w:rsidRDefault="00515331" w:rsidP="004C31C1">
      <w:pPr>
        <w:spacing w:line="240" w:lineRule="auto"/>
      </w:pPr>
      <w:r>
        <w:separator/>
      </w:r>
    </w:p>
  </w:endnote>
  <w:endnote w:type="continuationSeparator" w:id="0">
    <w:p w14:paraId="64BA2F6C" w14:textId="77777777" w:rsidR="00515331" w:rsidRDefault="00515331" w:rsidP="004C3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079C5" w14:textId="7C775480" w:rsidR="00776BFC" w:rsidRPr="00A472B3" w:rsidRDefault="00776BFC" w:rsidP="00A472B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Theme="majorEastAsia" w:hAnsi="Times New Roman"/>
      </w:rPr>
      <w:t>Dept., of IS&amp;E, SVIT</w:t>
    </w:r>
    <w:r>
      <w:rPr>
        <w:rFonts w:ascii="Times New Roman" w:eastAsiaTheme="majorEastAsia" w:hAnsi="Times New Roman"/>
      </w:rPr>
      <w:tab/>
    </w:r>
    <w:r>
      <w:rPr>
        <w:rFonts w:asciiTheme="majorHAnsi" w:eastAsiaTheme="majorEastAsia" w:hAnsiTheme="majorHAnsi" w:cstheme="majorBidi"/>
      </w:rPr>
      <w:t>2018-19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1</w:t>
    </w:r>
    <w:r w:rsidR="00A472B3">
      <w:rPr>
        <w:rFonts w:asciiTheme="majorHAnsi" w:eastAsiaTheme="majorEastAsia" w:hAnsiTheme="majorHAnsi" w:cstheme="majorBidi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E5E85" w14:textId="3F56C205" w:rsidR="00776BFC" w:rsidRDefault="00776BFC" w:rsidP="00737FA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Theme="majorEastAsia" w:hAnsi="Times New Roman"/>
      </w:rPr>
      <w:t>Dept., of IS&amp;E,</w:t>
    </w:r>
    <w:r w:rsidR="00A472B3">
      <w:rPr>
        <w:rFonts w:ascii="Times New Roman" w:eastAsiaTheme="majorEastAsia" w:hAnsi="Times New Roman"/>
      </w:rPr>
      <w:t xml:space="preserve"> </w:t>
    </w:r>
    <w:bookmarkStart w:id="0" w:name="_GoBack"/>
    <w:bookmarkEnd w:id="0"/>
    <w:r>
      <w:rPr>
        <w:rFonts w:ascii="Times New Roman" w:eastAsiaTheme="majorEastAsia" w:hAnsi="Times New Roman"/>
      </w:rPr>
      <w:t>SVIT</w:t>
    </w:r>
    <w:r>
      <w:rPr>
        <w:rFonts w:ascii="Times New Roman" w:eastAsiaTheme="majorEastAsia" w:hAnsi="Times New Roman"/>
      </w:rPr>
      <w:tab/>
    </w:r>
    <w:r>
      <w:rPr>
        <w:rFonts w:asciiTheme="majorHAnsi" w:eastAsiaTheme="majorEastAsia" w:hAnsiTheme="majorHAnsi" w:cstheme="majorBidi"/>
      </w:rPr>
      <w:t>2018-19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15</w:t>
    </w:r>
  </w:p>
  <w:p w14:paraId="55ECF798" w14:textId="77777777" w:rsidR="00776BFC" w:rsidRPr="004429BC" w:rsidRDefault="00776BFC" w:rsidP="00737FAE">
    <w:pPr>
      <w:pStyle w:val="Footer"/>
      <w:tabs>
        <w:tab w:val="center" w:pos="4333"/>
      </w:tabs>
      <w:rPr>
        <w:rFonts w:ascii="Times New Roman" w:hAnsi="Times New Roman"/>
        <w:b/>
        <w:i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1B5CA" w14:textId="375F57A7" w:rsidR="00776BFC" w:rsidRDefault="00776BF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Theme="majorEastAsia" w:hAnsi="Times New Roman"/>
      </w:rPr>
      <w:t>Dept., of IS&amp;E,</w:t>
    </w:r>
    <w:r w:rsidR="00A472B3">
      <w:rPr>
        <w:rFonts w:ascii="Times New Roman" w:eastAsiaTheme="majorEastAsia" w:hAnsi="Times New Roman"/>
      </w:rPr>
      <w:t xml:space="preserve"> </w:t>
    </w:r>
    <w:r>
      <w:rPr>
        <w:rFonts w:ascii="Times New Roman" w:eastAsiaTheme="majorEastAsia" w:hAnsi="Times New Roman"/>
      </w:rPr>
      <w:t>SVIT</w:t>
    </w:r>
    <w:r>
      <w:rPr>
        <w:rFonts w:ascii="Times New Roman" w:eastAsiaTheme="majorEastAsia" w:hAnsi="Times New Roman"/>
      </w:rPr>
      <w:tab/>
    </w:r>
    <w:r>
      <w:rPr>
        <w:rFonts w:asciiTheme="majorHAnsi" w:eastAsiaTheme="majorEastAsia" w:hAnsiTheme="majorHAnsi" w:cstheme="majorBidi"/>
      </w:rPr>
      <w:t>2018-19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13</w:t>
    </w:r>
  </w:p>
  <w:p w14:paraId="00680803" w14:textId="77777777" w:rsidR="00776BFC" w:rsidRPr="004429BC" w:rsidRDefault="00776BFC" w:rsidP="004429BC">
    <w:pPr>
      <w:pStyle w:val="Footer"/>
      <w:tabs>
        <w:tab w:val="center" w:pos="4333"/>
      </w:tabs>
      <w:rPr>
        <w:rFonts w:ascii="Times New Roman" w:hAnsi="Times New Roman"/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2B1AD" w14:textId="77777777" w:rsidR="00515331" w:rsidRDefault="00515331" w:rsidP="004C31C1">
      <w:pPr>
        <w:spacing w:line="240" w:lineRule="auto"/>
      </w:pPr>
      <w:r>
        <w:separator/>
      </w:r>
    </w:p>
  </w:footnote>
  <w:footnote w:type="continuationSeparator" w:id="0">
    <w:p w14:paraId="1F106C87" w14:textId="77777777" w:rsidR="00515331" w:rsidRDefault="00515331" w:rsidP="004C3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A3153" w14:textId="64161549" w:rsidR="00776BFC" w:rsidRPr="003C5D42" w:rsidRDefault="00776BFC" w:rsidP="00737FAE">
    <w:pPr>
      <w:pStyle w:val="Header"/>
      <w:pBdr>
        <w:bottom w:val="thickThinSmallGap" w:sz="24" w:space="1" w:color="622423" w:themeColor="accent2" w:themeShade="7F"/>
      </w:pBdr>
      <w:tabs>
        <w:tab w:val="clear" w:pos="4513"/>
        <w:tab w:val="clear" w:pos="9026"/>
        <w:tab w:val="left" w:pos="7050"/>
      </w:tabs>
      <w:rPr>
        <w:rFonts w:ascii="Times New Roman" w:eastAsiaTheme="majorEastAsia" w:hAnsi="Times New Roman" w:cs="Times New Roman"/>
      </w:rPr>
    </w:pPr>
    <w:sdt>
      <w:sdtPr>
        <w:rPr>
          <w:rFonts w:ascii="Times New Roman" w:eastAsiaTheme="majorEastAsia" w:hAnsi="Times New Roman" w:cs="Times New Roman"/>
        </w:rPr>
        <w:alias w:val="Title"/>
        <w:id w:val="1204914547"/>
        <w:placeholder>
          <w:docPart w:val="F7787DC2236E41D38970287E76A38AE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472B3">
          <w:rPr>
            <w:rFonts w:ascii="Times New Roman" w:eastAsiaTheme="majorEastAsia" w:hAnsi="Times New Roman" w:cs="Times New Roman"/>
          </w:rPr>
          <w:t xml:space="preserve">Bank Record </w:t>
        </w:r>
        <w:r>
          <w:rPr>
            <w:rFonts w:ascii="Times New Roman" w:eastAsiaTheme="majorEastAsia" w:hAnsi="Times New Roman" w:cs="Times New Roman"/>
          </w:rPr>
          <w:t>System</w:t>
        </w:r>
      </w:sdtContent>
    </w:sdt>
    <w:r>
      <w:rPr>
        <w:rFonts w:ascii="Times New Roman" w:eastAsiaTheme="majorEastAsia" w:hAnsi="Times New Roman" w:cs="Times New Roman"/>
      </w:rPr>
      <w:tab/>
      <w:t xml:space="preserve">                  Snapshots</w:t>
    </w:r>
  </w:p>
  <w:p w14:paraId="72030CE0" w14:textId="77777777" w:rsidR="00776BFC" w:rsidRPr="00857C18" w:rsidRDefault="00776BFC" w:rsidP="00737FAE">
    <w:pPr>
      <w:pStyle w:val="Header"/>
      <w:tabs>
        <w:tab w:val="clear" w:pos="4513"/>
        <w:tab w:val="clear" w:pos="9026"/>
        <w:tab w:val="left" w:pos="8100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B4924" w14:textId="77777777" w:rsidR="00776BFC" w:rsidRPr="003C5D42" w:rsidRDefault="00776BFC" w:rsidP="003C5D42">
    <w:pPr>
      <w:pStyle w:val="Header"/>
      <w:pBdr>
        <w:bottom w:val="thickThinSmallGap" w:sz="24" w:space="1" w:color="622423" w:themeColor="accent2" w:themeShade="7F"/>
      </w:pBdr>
      <w:tabs>
        <w:tab w:val="clear" w:pos="4513"/>
        <w:tab w:val="clear" w:pos="9026"/>
        <w:tab w:val="left" w:pos="7050"/>
      </w:tabs>
      <w:rPr>
        <w:rFonts w:ascii="Times New Roman" w:eastAsiaTheme="majorEastAsia" w:hAnsi="Times New Roman" w:cs="Times New Roman"/>
      </w:rPr>
    </w:pPr>
    <w:sdt>
      <w:sdtPr>
        <w:rPr>
          <w:rFonts w:ascii="Times New Roman" w:eastAsiaTheme="majorEastAsia" w:hAnsi="Times New Roman" w:cs="Times New Roman"/>
        </w:rPr>
        <w:alias w:val="Title"/>
        <w:id w:val="77738743"/>
        <w:placeholder>
          <w:docPart w:val="FD132F46B29F47858E5BC49CE25A475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="Times New Roman" w:eastAsiaTheme="majorEastAsia" w:hAnsi="Times New Roman" w:cs="Times New Roman"/>
          </w:rPr>
          <w:t>Library Management System</w:t>
        </w:r>
      </w:sdtContent>
    </w:sdt>
    <w:r>
      <w:rPr>
        <w:rFonts w:ascii="Times New Roman" w:eastAsiaTheme="majorEastAsia" w:hAnsi="Times New Roman" w:cs="Times New Roman"/>
      </w:rPr>
      <w:tab/>
      <w:t xml:space="preserve">                  Snapshots</w:t>
    </w:r>
  </w:p>
  <w:p w14:paraId="1851B323" w14:textId="77777777" w:rsidR="00776BFC" w:rsidRPr="00857C18" w:rsidRDefault="00776BFC" w:rsidP="00C25449">
    <w:pPr>
      <w:pStyle w:val="Header"/>
      <w:tabs>
        <w:tab w:val="clear" w:pos="4513"/>
        <w:tab w:val="clear" w:pos="9026"/>
        <w:tab w:val="left" w:pos="8100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254AA" w14:textId="77777777" w:rsidR="00A472B3" w:rsidRDefault="00A47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5584B"/>
    <w:multiLevelType w:val="hybridMultilevel"/>
    <w:tmpl w:val="045A2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DEF"/>
    <w:rsid w:val="00002DEF"/>
    <w:rsid w:val="000256F2"/>
    <w:rsid w:val="00045065"/>
    <w:rsid w:val="000945E1"/>
    <w:rsid w:val="000B1F73"/>
    <w:rsid w:val="000C3C18"/>
    <w:rsid w:val="000C7FA8"/>
    <w:rsid w:val="00115912"/>
    <w:rsid w:val="001556FC"/>
    <w:rsid w:val="001B133D"/>
    <w:rsid w:val="001B148B"/>
    <w:rsid w:val="001D53FE"/>
    <w:rsid w:val="00204285"/>
    <w:rsid w:val="00250D36"/>
    <w:rsid w:val="00284EFB"/>
    <w:rsid w:val="00290DF5"/>
    <w:rsid w:val="002B79DA"/>
    <w:rsid w:val="003C5D42"/>
    <w:rsid w:val="004429BC"/>
    <w:rsid w:val="00452167"/>
    <w:rsid w:val="00464B6B"/>
    <w:rsid w:val="00491958"/>
    <w:rsid w:val="00494D9B"/>
    <w:rsid w:val="004B211F"/>
    <w:rsid w:val="004C31C1"/>
    <w:rsid w:val="004C52BD"/>
    <w:rsid w:val="004D4AF7"/>
    <w:rsid w:val="004E3ADF"/>
    <w:rsid w:val="004F3809"/>
    <w:rsid w:val="004F6F51"/>
    <w:rsid w:val="00515331"/>
    <w:rsid w:val="005666E1"/>
    <w:rsid w:val="006367B6"/>
    <w:rsid w:val="00640926"/>
    <w:rsid w:val="00640E50"/>
    <w:rsid w:val="00656FF6"/>
    <w:rsid w:val="006767FB"/>
    <w:rsid w:val="00690549"/>
    <w:rsid w:val="006E2EA8"/>
    <w:rsid w:val="006E31F8"/>
    <w:rsid w:val="006E3719"/>
    <w:rsid w:val="0070711F"/>
    <w:rsid w:val="0073544F"/>
    <w:rsid w:val="00737FAE"/>
    <w:rsid w:val="00762333"/>
    <w:rsid w:val="00771929"/>
    <w:rsid w:val="00773484"/>
    <w:rsid w:val="00776BFC"/>
    <w:rsid w:val="00793A1C"/>
    <w:rsid w:val="007966A6"/>
    <w:rsid w:val="007A11A8"/>
    <w:rsid w:val="007D767E"/>
    <w:rsid w:val="007E656E"/>
    <w:rsid w:val="007F5A45"/>
    <w:rsid w:val="00811EA3"/>
    <w:rsid w:val="0084568F"/>
    <w:rsid w:val="008475A7"/>
    <w:rsid w:val="00857C18"/>
    <w:rsid w:val="0087304C"/>
    <w:rsid w:val="008A7FB5"/>
    <w:rsid w:val="008B5016"/>
    <w:rsid w:val="008D0A03"/>
    <w:rsid w:val="008E3ADB"/>
    <w:rsid w:val="009142A1"/>
    <w:rsid w:val="0091526D"/>
    <w:rsid w:val="0091620B"/>
    <w:rsid w:val="00920A39"/>
    <w:rsid w:val="00921AC9"/>
    <w:rsid w:val="0096559C"/>
    <w:rsid w:val="009B6124"/>
    <w:rsid w:val="00A11789"/>
    <w:rsid w:val="00A472B3"/>
    <w:rsid w:val="00A70964"/>
    <w:rsid w:val="00AA7CB0"/>
    <w:rsid w:val="00AB5571"/>
    <w:rsid w:val="00AC4CF6"/>
    <w:rsid w:val="00AE100E"/>
    <w:rsid w:val="00B07A82"/>
    <w:rsid w:val="00B3038B"/>
    <w:rsid w:val="00B33BE4"/>
    <w:rsid w:val="00B37754"/>
    <w:rsid w:val="00B912FB"/>
    <w:rsid w:val="00BB4237"/>
    <w:rsid w:val="00BB632B"/>
    <w:rsid w:val="00BE0B3C"/>
    <w:rsid w:val="00BE77CF"/>
    <w:rsid w:val="00C25449"/>
    <w:rsid w:val="00C272A3"/>
    <w:rsid w:val="00C50A8B"/>
    <w:rsid w:val="00C62618"/>
    <w:rsid w:val="00CC1CAF"/>
    <w:rsid w:val="00CE49E9"/>
    <w:rsid w:val="00CE66D2"/>
    <w:rsid w:val="00CE7791"/>
    <w:rsid w:val="00CF3A25"/>
    <w:rsid w:val="00D47526"/>
    <w:rsid w:val="00D85D97"/>
    <w:rsid w:val="00DA5C5F"/>
    <w:rsid w:val="00DC2202"/>
    <w:rsid w:val="00DC51A1"/>
    <w:rsid w:val="00DC5E08"/>
    <w:rsid w:val="00E26674"/>
    <w:rsid w:val="00E37659"/>
    <w:rsid w:val="00EC1E44"/>
    <w:rsid w:val="00F03950"/>
    <w:rsid w:val="00F53D27"/>
    <w:rsid w:val="00F87185"/>
    <w:rsid w:val="00FB73C4"/>
    <w:rsid w:val="00FE1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88CD3"/>
  <w15:docId w15:val="{1C2826A5-942C-42B1-AEEE-DFE5B3F6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31C1"/>
    <w:pPr>
      <w:spacing w:after="0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1C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1C1"/>
    <w:rPr>
      <w:rFonts w:ascii="Arial" w:eastAsia="Arial" w:hAnsi="Arial" w:cs="Arial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C31C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1C1"/>
    <w:rPr>
      <w:rFonts w:ascii="Arial" w:eastAsia="Arial" w:hAnsi="Arial" w:cs="Arial"/>
      <w:color w:val="00000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C82"/>
    <w:rPr>
      <w:rFonts w:ascii="Tahoma" w:eastAsia="Arial" w:hAnsi="Tahoma" w:cs="Tahoma"/>
      <w:color w:val="000000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776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132F46B29F47858E5BC49CE25A4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28D27-F226-44EC-90FA-605FADFC171D}"/>
      </w:docPartPr>
      <w:docPartBody>
        <w:p w:rsidR="00742CB6" w:rsidRDefault="00067A1D" w:rsidP="00067A1D">
          <w:pPr>
            <w:pStyle w:val="FD132F46B29F47858E5BC49CE25A475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F7787DC2236E41D38970287E76A38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A701A-F496-4A0B-BE4D-2D9D125E17B6}"/>
      </w:docPartPr>
      <w:docPartBody>
        <w:p w:rsidR="00F7069C" w:rsidRDefault="004D0074" w:rsidP="004D0074">
          <w:pPr>
            <w:pStyle w:val="F7787DC2236E41D38970287E76A38AE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A1D"/>
    <w:rsid w:val="00067A1D"/>
    <w:rsid w:val="000D10A7"/>
    <w:rsid w:val="00153A7B"/>
    <w:rsid w:val="00191821"/>
    <w:rsid w:val="00414396"/>
    <w:rsid w:val="004D0074"/>
    <w:rsid w:val="006041DD"/>
    <w:rsid w:val="00613427"/>
    <w:rsid w:val="00742CB6"/>
    <w:rsid w:val="00800AAE"/>
    <w:rsid w:val="00843565"/>
    <w:rsid w:val="00946CED"/>
    <w:rsid w:val="00C449D6"/>
    <w:rsid w:val="00C802C5"/>
    <w:rsid w:val="00E07499"/>
    <w:rsid w:val="00E222E6"/>
    <w:rsid w:val="00F7069C"/>
    <w:rsid w:val="00FD7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351B855CF24F39BADB44CB7ECB93BE">
    <w:name w:val="DB351B855CF24F39BADB44CB7ECB93BE"/>
    <w:rsid w:val="00067A1D"/>
  </w:style>
  <w:style w:type="paragraph" w:customStyle="1" w:styleId="FD132F46B29F47858E5BC49CE25A4754">
    <w:name w:val="FD132F46B29F47858E5BC49CE25A4754"/>
    <w:rsid w:val="00067A1D"/>
  </w:style>
  <w:style w:type="paragraph" w:customStyle="1" w:styleId="0F3E54A190464D2F8571394DD6B4D792">
    <w:name w:val="0F3E54A190464D2F8571394DD6B4D792"/>
    <w:rsid w:val="00742CB6"/>
  </w:style>
  <w:style w:type="paragraph" w:customStyle="1" w:styleId="503F5816F0AE4764973A4633898F6264">
    <w:name w:val="503F5816F0AE4764973A4633898F6264"/>
    <w:rsid w:val="00742CB6"/>
  </w:style>
  <w:style w:type="paragraph" w:customStyle="1" w:styleId="307177DC70ED4BCB9AAB5DF9CD648EE8">
    <w:name w:val="307177DC70ED4BCB9AAB5DF9CD648EE8"/>
    <w:rsid w:val="00742CB6"/>
  </w:style>
  <w:style w:type="paragraph" w:customStyle="1" w:styleId="AD434B188EA84E5382F7C364B17FD4AF">
    <w:name w:val="AD434B188EA84E5382F7C364B17FD4AF"/>
    <w:rsid w:val="00843565"/>
  </w:style>
  <w:style w:type="paragraph" w:customStyle="1" w:styleId="6C2C1EB175C340AF988435C0783DF891">
    <w:name w:val="6C2C1EB175C340AF988435C0783DF891"/>
    <w:rsid w:val="00843565"/>
  </w:style>
  <w:style w:type="paragraph" w:customStyle="1" w:styleId="D781CCFB7E0F47888AE084BE9FD4635C">
    <w:name w:val="D781CCFB7E0F47888AE084BE9FD4635C"/>
    <w:rsid w:val="00843565"/>
  </w:style>
  <w:style w:type="paragraph" w:customStyle="1" w:styleId="F7787DC2236E41D38970287E76A38AEC">
    <w:name w:val="F7787DC2236E41D38970287E76A38AEC"/>
    <w:rsid w:val="004D00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B3A98-A6B2-43F8-BFCF-BDB1E0DE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Management System</vt:lpstr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</dc:title>
  <dc:creator>SHREYAS M S</dc:creator>
  <cp:lastModifiedBy>Shreya</cp:lastModifiedBy>
  <cp:revision>14</cp:revision>
  <cp:lastPrinted>2017-11-25T13:16:00Z</cp:lastPrinted>
  <dcterms:created xsi:type="dcterms:W3CDTF">2018-05-14T09:46:00Z</dcterms:created>
  <dcterms:modified xsi:type="dcterms:W3CDTF">2019-05-23T06:48:00Z</dcterms:modified>
</cp:coreProperties>
</file>