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838D" w14:textId="77777777" w:rsidR="00C37648" w:rsidRPr="003C5885" w:rsidRDefault="00E37AED" w:rsidP="003C5885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CHAPTER 1</w:t>
      </w:r>
    </w:p>
    <w:p w14:paraId="1E0D9536" w14:textId="77777777" w:rsidR="003C5885" w:rsidRDefault="00A15D71" w:rsidP="00A70999">
      <w:pPr>
        <w:spacing w:line="360" w:lineRule="auto"/>
        <w:jc w:val="center"/>
        <w:rPr>
          <w:b/>
          <w:bCs/>
          <w:sz w:val="32"/>
          <w:szCs w:val="28"/>
        </w:rPr>
      </w:pPr>
      <w:r>
        <w:rPr>
          <w:b/>
          <w:caps/>
          <w:sz w:val="36"/>
          <w:szCs w:val="28"/>
        </w:rPr>
        <w:t>INTRODUCTION</w:t>
      </w:r>
    </w:p>
    <w:p w14:paraId="7B9BD6F3" w14:textId="29E89D86" w:rsidR="006734C4" w:rsidRPr="006734C4" w:rsidRDefault="006734C4" w:rsidP="006734C4">
      <w:pPr>
        <w:pStyle w:val="Defaul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6734C4">
        <w:rPr>
          <w:b/>
          <w:sz w:val="28"/>
          <w:szCs w:val="28"/>
        </w:rPr>
        <w:t>FILE STRUCTURE</w:t>
      </w:r>
    </w:p>
    <w:p w14:paraId="24921D05" w14:textId="77777777" w:rsidR="006734C4" w:rsidRDefault="006734C4" w:rsidP="006734C4">
      <w:pPr>
        <w:pStyle w:val="Default"/>
        <w:spacing w:line="360" w:lineRule="auto"/>
        <w:jc w:val="both"/>
      </w:pPr>
      <w:r>
        <w:t>File Structures is the Organization of Data in Secondary Storage Device in such a way</w:t>
      </w:r>
    </w:p>
    <w:p w14:paraId="146FFC4C" w14:textId="77777777" w:rsidR="006734C4" w:rsidRDefault="006734C4" w:rsidP="006734C4">
      <w:pPr>
        <w:pStyle w:val="Default"/>
        <w:spacing w:line="360" w:lineRule="auto"/>
        <w:jc w:val="both"/>
      </w:pPr>
      <w:r>
        <w:t>that minimize the access time and the storage space. A File Structure is a combination of</w:t>
      </w:r>
    </w:p>
    <w:p w14:paraId="272E9AEB" w14:textId="77777777" w:rsidR="006734C4" w:rsidRDefault="006734C4" w:rsidP="006734C4">
      <w:pPr>
        <w:pStyle w:val="Default"/>
        <w:spacing w:line="360" w:lineRule="auto"/>
        <w:jc w:val="both"/>
      </w:pPr>
      <w:r>
        <w:t>representations for data in files and of operations for accessing the data. A File Structure</w:t>
      </w:r>
    </w:p>
    <w:p w14:paraId="41FA02C3" w14:textId="77777777" w:rsidR="006734C4" w:rsidRDefault="006734C4" w:rsidP="006734C4">
      <w:pPr>
        <w:pStyle w:val="Default"/>
        <w:spacing w:line="360" w:lineRule="auto"/>
        <w:jc w:val="both"/>
      </w:pPr>
      <w:r>
        <w:t>allows applications to read, write and modify data. It might also support finding the data that</w:t>
      </w:r>
    </w:p>
    <w:p w14:paraId="2F48C111" w14:textId="77777777" w:rsidR="006734C4" w:rsidRDefault="006734C4" w:rsidP="006734C4">
      <w:pPr>
        <w:pStyle w:val="Default"/>
        <w:spacing w:line="360" w:lineRule="auto"/>
        <w:jc w:val="both"/>
      </w:pPr>
      <w:r>
        <w:t>matches some search criteria or reading through the data in some particular order.</w:t>
      </w:r>
    </w:p>
    <w:p w14:paraId="152374EE" w14:textId="77777777" w:rsidR="006734C4" w:rsidRDefault="006734C4" w:rsidP="006734C4">
      <w:pPr>
        <w:pStyle w:val="Default"/>
        <w:spacing w:line="360" w:lineRule="auto"/>
        <w:jc w:val="both"/>
      </w:pPr>
    </w:p>
    <w:p w14:paraId="0C499A71" w14:textId="409186AE" w:rsidR="006734C4" w:rsidRPr="006734C4" w:rsidRDefault="006734C4" w:rsidP="006734C4">
      <w:pPr>
        <w:pStyle w:val="Default"/>
        <w:spacing w:line="360" w:lineRule="auto"/>
        <w:jc w:val="both"/>
        <w:rPr>
          <w:b/>
        </w:rPr>
      </w:pPr>
      <w:r w:rsidRPr="006734C4">
        <w:rPr>
          <w:b/>
        </w:rPr>
        <w:t>1.1</w:t>
      </w:r>
      <w:r>
        <w:rPr>
          <w:b/>
        </w:rPr>
        <w:t xml:space="preserve"> </w:t>
      </w:r>
      <w:r w:rsidRPr="006734C4">
        <w:rPr>
          <w:b/>
        </w:rPr>
        <w:t>GENERAL GOLAS OF FILE STRUCTURE</w:t>
      </w:r>
    </w:p>
    <w:p w14:paraId="7EB69B91" w14:textId="77777777" w:rsidR="006734C4" w:rsidRDefault="006734C4" w:rsidP="006734C4">
      <w:pPr>
        <w:pStyle w:val="Default"/>
        <w:spacing w:line="360" w:lineRule="auto"/>
        <w:jc w:val="both"/>
      </w:pPr>
      <w:r w:rsidRPr="006734C4">
        <w:t></w:t>
      </w:r>
      <w:r>
        <w:t xml:space="preserve"> Get the information we need with one access to the disk.</w:t>
      </w:r>
    </w:p>
    <w:p w14:paraId="3E7B048F" w14:textId="77777777" w:rsidR="006734C4" w:rsidRDefault="006734C4" w:rsidP="006734C4">
      <w:pPr>
        <w:pStyle w:val="Default"/>
        <w:spacing w:line="360" w:lineRule="auto"/>
        <w:jc w:val="both"/>
      </w:pPr>
      <w:r>
        <w:t> If that’s not possible, then the information with as few accesses as possible.</w:t>
      </w:r>
    </w:p>
    <w:p w14:paraId="106AB798" w14:textId="77777777" w:rsidR="006734C4" w:rsidRDefault="006734C4" w:rsidP="006734C4">
      <w:pPr>
        <w:pStyle w:val="Default"/>
        <w:spacing w:line="360" w:lineRule="auto"/>
        <w:jc w:val="both"/>
      </w:pPr>
      <w:r>
        <w:t> Group information so that we are likely to get everything we need with only one trip</w:t>
      </w:r>
    </w:p>
    <w:p w14:paraId="69120D4B" w14:textId="77777777" w:rsidR="006734C4" w:rsidRDefault="006734C4" w:rsidP="006734C4">
      <w:pPr>
        <w:pStyle w:val="Default"/>
        <w:spacing w:line="360" w:lineRule="auto"/>
        <w:jc w:val="both"/>
      </w:pPr>
      <w:r>
        <w:t>to the disk.</w:t>
      </w:r>
    </w:p>
    <w:p w14:paraId="7494F698" w14:textId="77777777" w:rsidR="006734C4" w:rsidRDefault="006734C4" w:rsidP="006734C4">
      <w:pPr>
        <w:pStyle w:val="Default"/>
        <w:spacing w:line="360" w:lineRule="auto"/>
        <w:jc w:val="both"/>
      </w:pPr>
    </w:p>
    <w:p w14:paraId="11C52B32" w14:textId="70C4C104" w:rsidR="006734C4" w:rsidRPr="006734C4" w:rsidRDefault="006734C4" w:rsidP="006734C4">
      <w:pPr>
        <w:pStyle w:val="Default"/>
        <w:spacing w:line="360" w:lineRule="auto"/>
        <w:jc w:val="both"/>
        <w:rPr>
          <w:b/>
        </w:rPr>
      </w:pPr>
      <w:r w:rsidRPr="006734C4">
        <w:rPr>
          <w:b/>
        </w:rPr>
        <w:t>2.</w:t>
      </w:r>
      <w:r>
        <w:rPr>
          <w:b/>
        </w:rPr>
        <w:t xml:space="preserve"> </w:t>
      </w:r>
      <w:r w:rsidRPr="006734C4">
        <w:rPr>
          <w:b/>
        </w:rPr>
        <w:t>BUFFER MANAGEMENT</w:t>
      </w:r>
    </w:p>
    <w:p w14:paraId="5416C7F2" w14:textId="77777777" w:rsidR="006734C4" w:rsidRDefault="006734C4" w:rsidP="006734C4">
      <w:pPr>
        <w:pStyle w:val="Default"/>
        <w:spacing w:line="360" w:lineRule="auto"/>
        <w:jc w:val="both"/>
      </w:pPr>
      <w:r>
        <w:t>Buffering means working with large chunks of data in main memory so the number of</w:t>
      </w:r>
    </w:p>
    <w:p w14:paraId="09018441" w14:textId="77777777" w:rsidR="006734C4" w:rsidRDefault="006734C4" w:rsidP="006734C4">
      <w:pPr>
        <w:pStyle w:val="Default"/>
        <w:spacing w:line="360" w:lineRule="auto"/>
        <w:jc w:val="both"/>
      </w:pPr>
      <w:r>
        <w:t>accesses to secondary storage is reduced.</w:t>
      </w:r>
    </w:p>
    <w:p w14:paraId="1A3B7653" w14:textId="77777777" w:rsidR="006734C4" w:rsidRDefault="006734C4" w:rsidP="006734C4">
      <w:pPr>
        <w:pStyle w:val="Default"/>
        <w:spacing w:line="360" w:lineRule="auto"/>
        <w:jc w:val="both"/>
      </w:pPr>
      <w:r>
        <w:t>“Buffer” is a place in memory (variable, object) that accumulates large chunks of data to be</w:t>
      </w:r>
    </w:p>
    <w:p w14:paraId="76371748" w14:textId="77777777" w:rsidR="006734C4" w:rsidRDefault="006734C4" w:rsidP="006734C4">
      <w:pPr>
        <w:pStyle w:val="Default"/>
        <w:spacing w:line="360" w:lineRule="auto"/>
        <w:jc w:val="both"/>
      </w:pPr>
      <w:r>
        <w:t>later written to disk as a chunk.</w:t>
      </w:r>
    </w:p>
    <w:p w14:paraId="3A8509C9" w14:textId="7C201BC8" w:rsidR="006734C4" w:rsidRDefault="006734C4" w:rsidP="006734C4">
      <w:pPr>
        <w:pStyle w:val="Default"/>
        <w:spacing w:line="360" w:lineRule="auto"/>
        <w:jc w:val="both"/>
      </w:pPr>
    </w:p>
    <w:p w14:paraId="76D6C3F6" w14:textId="69BB0DFD" w:rsidR="006734C4" w:rsidRDefault="006734C4" w:rsidP="006734C4">
      <w:pPr>
        <w:pStyle w:val="Default"/>
        <w:spacing w:line="360" w:lineRule="auto"/>
        <w:jc w:val="both"/>
      </w:pPr>
      <w:r>
        <w:rPr>
          <w:noProof/>
        </w:rPr>
        <w:drawing>
          <wp:inline distT="0" distB="0" distL="0" distR="0" wp14:anchorId="243AA3E0" wp14:editId="77C97D38">
            <wp:extent cx="5674124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98" cy="2613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04C08" w14:textId="77777777" w:rsidR="006734C4" w:rsidRDefault="006734C4" w:rsidP="006734C4">
      <w:pPr>
        <w:pStyle w:val="Default"/>
        <w:spacing w:line="360" w:lineRule="auto"/>
        <w:jc w:val="both"/>
      </w:pPr>
    </w:p>
    <w:p w14:paraId="6EA68B38" w14:textId="472D9AC8" w:rsidR="006734C4" w:rsidRPr="006734C4" w:rsidRDefault="006734C4" w:rsidP="006734C4">
      <w:pPr>
        <w:pStyle w:val="Default"/>
        <w:spacing w:line="360" w:lineRule="auto"/>
        <w:jc w:val="both"/>
        <w:rPr>
          <w:b/>
        </w:rPr>
      </w:pPr>
      <w:r w:rsidRPr="006734C4">
        <w:rPr>
          <w:b/>
        </w:rPr>
        <w:lastRenderedPageBreak/>
        <w:t>3.</w:t>
      </w:r>
      <w:r>
        <w:rPr>
          <w:b/>
        </w:rPr>
        <w:t xml:space="preserve"> </w:t>
      </w:r>
      <w:r w:rsidRPr="006734C4">
        <w:rPr>
          <w:b/>
        </w:rPr>
        <w:t>SPACE RECLAMA</w:t>
      </w:r>
      <w:bookmarkStart w:id="0" w:name="_GoBack"/>
      <w:bookmarkEnd w:id="0"/>
      <w:r w:rsidRPr="006734C4">
        <w:rPr>
          <w:b/>
        </w:rPr>
        <w:t>TION</w:t>
      </w:r>
    </w:p>
    <w:p w14:paraId="248C7860" w14:textId="77777777" w:rsidR="006734C4" w:rsidRDefault="006734C4" w:rsidP="006734C4">
      <w:pPr>
        <w:pStyle w:val="Default"/>
        <w:spacing w:line="360" w:lineRule="auto"/>
        <w:jc w:val="both"/>
      </w:pPr>
      <w:r>
        <w:t>Space reclamation completes the process of freeing space from the storage system that</w:t>
      </w:r>
    </w:p>
    <w:p w14:paraId="3BF2AE47" w14:textId="3B97CCE3" w:rsidR="006734C4" w:rsidRDefault="006734C4" w:rsidP="006734C4">
      <w:pPr>
        <w:pStyle w:val="Default"/>
        <w:spacing w:line="360" w:lineRule="auto"/>
        <w:jc w:val="both"/>
      </w:pPr>
      <w:r>
        <w:t>has been freed in the host file system. When a file is deleted in the host file system, the file</w:t>
      </w:r>
    </w:p>
    <w:p w14:paraId="6814A47F" w14:textId="77777777" w:rsidR="006734C4" w:rsidRDefault="006734C4" w:rsidP="006734C4">
      <w:pPr>
        <w:pStyle w:val="Default"/>
        <w:spacing w:line="360" w:lineRule="auto"/>
        <w:jc w:val="both"/>
      </w:pPr>
      <w:r>
        <w:t>system metadata is updated to mark that file’s blocks as free space. </w:t>
      </w:r>
    </w:p>
    <w:p w14:paraId="7AF779A5" w14:textId="77777777" w:rsidR="006734C4" w:rsidRDefault="006734C4" w:rsidP="006734C4">
      <w:pPr>
        <w:pStyle w:val="Default"/>
        <w:spacing w:line="360" w:lineRule="auto"/>
        <w:jc w:val="both"/>
      </w:pPr>
    </w:p>
    <w:p w14:paraId="0302A329" w14:textId="1DE3FCD7" w:rsidR="006734C4" w:rsidRPr="006734C4" w:rsidRDefault="006734C4" w:rsidP="006734C4">
      <w:pPr>
        <w:pStyle w:val="Default"/>
        <w:spacing w:line="360" w:lineRule="auto"/>
        <w:jc w:val="both"/>
        <w:rPr>
          <w:b/>
        </w:rPr>
      </w:pPr>
      <w:r w:rsidRPr="006734C4">
        <w:rPr>
          <w:b/>
        </w:rPr>
        <w:t>3.1 Deleting Fixed-Length Records and Reclaiming Space</w:t>
      </w:r>
    </w:p>
    <w:p w14:paraId="173A04E2" w14:textId="009EEB59" w:rsidR="006734C4" w:rsidRDefault="006734C4" w:rsidP="006734C4">
      <w:pPr>
        <w:pStyle w:val="Default"/>
        <w:spacing w:line="360" w:lineRule="auto"/>
        <w:jc w:val="both"/>
      </w:pPr>
      <w:r>
        <w:t>How to use the space of deleted records for storing records that are added later?</w:t>
      </w:r>
    </w:p>
    <w:p w14:paraId="27DA134B" w14:textId="77777777" w:rsidR="006734C4" w:rsidRDefault="006734C4" w:rsidP="006734C4">
      <w:pPr>
        <w:pStyle w:val="Default"/>
        <w:spacing w:line="360" w:lineRule="auto"/>
        <w:jc w:val="both"/>
      </w:pPr>
      <w:r>
        <w:t>Use an “avail list”, a linked list of available records.</w:t>
      </w:r>
    </w:p>
    <w:p w14:paraId="7422EFC5" w14:textId="77777777" w:rsidR="006734C4" w:rsidRDefault="006734C4" w:rsidP="006734C4">
      <w:pPr>
        <w:pStyle w:val="Default"/>
        <w:spacing w:line="360" w:lineRule="auto"/>
        <w:jc w:val="both"/>
      </w:pPr>
      <w:r>
        <w:t>• a header record (at the beginning of the file) stores the beginning of the avail list (-1 can</w:t>
      </w:r>
    </w:p>
    <w:p w14:paraId="7B555C5D" w14:textId="77777777" w:rsidR="006734C4" w:rsidRDefault="006734C4" w:rsidP="006734C4">
      <w:pPr>
        <w:pStyle w:val="Default"/>
        <w:spacing w:line="360" w:lineRule="auto"/>
        <w:jc w:val="both"/>
      </w:pPr>
      <w:r>
        <w:t>represent the null pointer).</w:t>
      </w:r>
    </w:p>
    <w:p w14:paraId="14C5491C" w14:textId="77777777" w:rsidR="006734C4" w:rsidRDefault="006734C4" w:rsidP="006734C4">
      <w:pPr>
        <w:pStyle w:val="Default"/>
        <w:spacing w:line="360" w:lineRule="auto"/>
        <w:jc w:val="both"/>
      </w:pPr>
      <w:r>
        <w:t>• when a record is deleted, it is marked as deleted and inserted into the avail list. The record</w:t>
      </w:r>
    </w:p>
    <w:p w14:paraId="6F926B3F" w14:textId="77777777" w:rsidR="006734C4" w:rsidRDefault="006734C4" w:rsidP="006734C4">
      <w:pPr>
        <w:pStyle w:val="Default"/>
        <w:spacing w:line="360" w:lineRule="auto"/>
        <w:jc w:val="both"/>
      </w:pPr>
      <w:r>
        <w:t>space is in the same position as before, but it is logically placed into avail list.</w:t>
      </w:r>
    </w:p>
    <w:p w14:paraId="5F2932F1" w14:textId="16D90CA9" w:rsidR="006734C4" w:rsidRDefault="006734C4" w:rsidP="006734C4">
      <w:pPr>
        <w:pStyle w:val="Default"/>
        <w:spacing w:line="360" w:lineRule="auto"/>
        <w:jc w:val="both"/>
      </w:pPr>
      <w:r>
        <w:t>Ex.: After deletions the file may look like:</w:t>
      </w:r>
    </w:p>
    <w:p w14:paraId="4A94267C" w14:textId="77777777" w:rsidR="006734C4" w:rsidRDefault="006734C4" w:rsidP="006734C4">
      <w:pPr>
        <w:pStyle w:val="Default"/>
        <w:spacing w:line="360" w:lineRule="auto"/>
        <w:jc w:val="both"/>
      </w:pPr>
      <w:r>
        <w:t>List head → 4</w:t>
      </w:r>
    </w:p>
    <w:p w14:paraId="30954235" w14:textId="20BB2418" w:rsidR="006734C4" w:rsidRDefault="006734C4" w:rsidP="006734C4">
      <w:pPr>
        <w:pStyle w:val="Default"/>
        <w:spacing w:line="360" w:lineRule="auto"/>
        <w:jc w:val="both"/>
      </w:pPr>
      <w:r>
        <w:t>|Edwards | Williams|*-1|Smith|*2|Sethi|</w:t>
      </w:r>
    </w:p>
    <w:p w14:paraId="6919B8F4" w14:textId="77777777" w:rsidR="006734C4" w:rsidRDefault="006734C4" w:rsidP="006734C4">
      <w:pPr>
        <w:pStyle w:val="Default"/>
        <w:spacing w:line="360" w:lineRule="auto"/>
        <w:jc w:val="both"/>
      </w:pPr>
      <w:r>
        <w:t>0 1 2 3 4 5</w:t>
      </w:r>
    </w:p>
    <w:p w14:paraId="758AD24B" w14:textId="1AD95058" w:rsidR="00234D4A" w:rsidRDefault="006734C4" w:rsidP="006734C4">
      <w:pPr>
        <w:pStyle w:val="Default"/>
        <w:spacing w:line="360" w:lineRule="auto"/>
        <w:jc w:val="both"/>
      </w:pPr>
      <w:r>
        <w:t>If we add a record, it can go to the first available spot in the avail list (RRN=4).</w:t>
      </w:r>
    </w:p>
    <w:p w14:paraId="1EE9EA79" w14:textId="77777777" w:rsidR="00234D4A" w:rsidRPr="00C37648" w:rsidRDefault="00234D4A" w:rsidP="003C5885">
      <w:pPr>
        <w:spacing w:line="360" w:lineRule="auto"/>
        <w:jc w:val="both"/>
      </w:pPr>
    </w:p>
    <w:sectPr w:rsidR="00234D4A" w:rsidRPr="00C37648" w:rsidSect="003C5885">
      <w:headerReference w:type="default" r:id="rId8"/>
      <w:footerReference w:type="default" r:id="rId9"/>
      <w:footerReference w:type="first" r:id="rId10"/>
      <w:pgSz w:w="11907" w:h="16839" w:code="9"/>
      <w:pgMar w:top="1440" w:right="1440" w:bottom="1440" w:left="1440" w:header="720" w:footer="720" w:gutter="0"/>
      <w:pgNumType w:start="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D1F78" w14:textId="77777777" w:rsidR="006016CA" w:rsidRDefault="006016CA" w:rsidP="00D11CC5">
      <w:r>
        <w:separator/>
      </w:r>
    </w:p>
  </w:endnote>
  <w:endnote w:type="continuationSeparator" w:id="0">
    <w:p w14:paraId="0D966534" w14:textId="77777777" w:rsidR="006016CA" w:rsidRDefault="006016CA" w:rsidP="00D11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3232F" w14:textId="5ED27DA8" w:rsidR="00F5231C" w:rsidRPr="00F5231C" w:rsidRDefault="00F5231C">
    <w:pPr>
      <w:pStyle w:val="Footer"/>
      <w:pBdr>
        <w:top w:val="thinThickSmallGap" w:sz="24" w:space="1" w:color="823B0B" w:themeColor="accent2" w:themeShade="7F"/>
      </w:pBdr>
      <w:rPr>
        <w:rFonts w:eastAsiaTheme="majorEastAsia"/>
        <w:sz w:val="22"/>
        <w:szCs w:val="22"/>
      </w:rPr>
    </w:pPr>
    <w:r w:rsidRPr="00D667E0">
      <w:rPr>
        <w:sz w:val="22"/>
        <w:szCs w:val="22"/>
      </w:rPr>
      <w:t>Dept., of IS&amp;E</w:t>
    </w:r>
    <w:r w:rsidR="00205631" w:rsidRPr="00D667E0">
      <w:rPr>
        <w:sz w:val="22"/>
        <w:szCs w:val="22"/>
      </w:rPr>
      <w:t>,SVIT</w:t>
    </w:r>
    <w:r w:rsidRPr="00F5231C">
      <w:rPr>
        <w:b/>
        <w:i/>
        <w:sz w:val="22"/>
        <w:szCs w:val="22"/>
      </w:rPr>
      <w:tab/>
    </w:r>
    <w:r w:rsidRPr="00D667E0">
      <w:rPr>
        <w:sz w:val="22"/>
        <w:szCs w:val="22"/>
      </w:rPr>
      <w:t>201</w:t>
    </w:r>
    <w:r w:rsidR="00FD1E3B">
      <w:rPr>
        <w:sz w:val="22"/>
        <w:szCs w:val="22"/>
      </w:rPr>
      <w:t>8</w:t>
    </w:r>
    <w:r w:rsidRPr="00D667E0">
      <w:rPr>
        <w:sz w:val="22"/>
        <w:szCs w:val="22"/>
      </w:rPr>
      <w:t>-1</w:t>
    </w:r>
    <w:r w:rsidR="00FD1E3B">
      <w:rPr>
        <w:sz w:val="22"/>
        <w:szCs w:val="22"/>
      </w:rPr>
      <w:t>9</w:t>
    </w:r>
    <w:r w:rsidRPr="00D667E0">
      <w:rPr>
        <w:rFonts w:eastAsiaTheme="majorEastAsia"/>
        <w:sz w:val="22"/>
        <w:szCs w:val="22"/>
      </w:rPr>
      <w:ptab w:relativeTo="margin" w:alignment="right" w:leader="none"/>
    </w:r>
    <w:r w:rsidR="00FA55F0" w:rsidRPr="00D667E0">
      <w:rPr>
        <w:rFonts w:eastAsiaTheme="majorEastAsia"/>
        <w:sz w:val="22"/>
        <w:szCs w:val="22"/>
      </w:rPr>
      <w:t>2</w:t>
    </w:r>
  </w:p>
  <w:p w14:paraId="0C699818" w14:textId="77777777" w:rsidR="00D11CC5" w:rsidRPr="00F5231C" w:rsidRDefault="00D11CC5" w:rsidP="00D11CC5">
    <w:pPr>
      <w:pStyle w:val="Footer"/>
      <w:tabs>
        <w:tab w:val="clear" w:pos="9360"/>
        <w:tab w:val="right" w:pos="9000"/>
      </w:tabs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AA12C" w14:textId="773973B6" w:rsidR="00F5231C" w:rsidRPr="005E1A53" w:rsidRDefault="00F5231C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5E1A53">
      <w:rPr>
        <w:sz w:val="22"/>
        <w:szCs w:val="22"/>
      </w:rPr>
      <w:t>Dept., of IS&amp;</w:t>
    </w:r>
    <w:r w:rsidR="006734C4" w:rsidRPr="005E1A53">
      <w:rPr>
        <w:sz w:val="22"/>
        <w:szCs w:val="22"/>
      </w:rPr>
      <w:t>E, SVIT</w:t>
    </w:r>
    <w:r w:rsidR="005E1A53" w:rsidRPr="005E1A53">
      <w:rPr>
        <w:sz w:val="22"/>
        <w:szCs w:val="22"/>
      </w:rPr>
      <w:t xml:space="preserve"> </w:t>
    </w:r>
    <w:r w:rsidR="009D0D4F">
      <w:rPr>
        <w:sz w:val="22"/>
        <w:szCs w:val="22"/>
      </w:rPr>
      <w:tab/>
      <w:t xml:space="preserve">                                      </w:t>
    </w:r>
    <w:r w:rsidR="005E1A53" w:rsidRPr="005E1A53">
      <w:rPr>
        <w:sz w:val="22"/>
        <w:szCs w:val="22"/>
      </w:rPr>
      <w:t xml:space="preserve">  201</w:t>
    </w:r>
    <w:r w:rsidR="00FD1E3B">
      <w:rPr>
        <w:sz w:val="22"/>
        <w:szCs w:val="22"/>
      </w:rPr>
      <w:t>8</w:t>
    </w:r>
    <w:r w:rsidR="005E1A53" w:rsidRPr="005E1A53">
      <w:rPr>
        <w:sz w:val="22"/>
        <w:szCs w:val="22"/>
      </w:rPr>
      <w:t>-1</w:t>
    </w:r>
    <w:r w:rsidR="00FD1E3B">
      <w:rPr>
        <w:sz w:val="22"/>
        <w:szCs w:val="22"/>
      </w:rPr>
      <w:t>9</w:t>
    </w:r>
    <w:r w:rsidR="005E1A53" w:rsidRPr="005E1A53">
      <w:rPr>
        <w:sz w:val="22"/>
        <w:szCs w:val="22"/>
      </w:rPr>
      <w:t xml:space="preserve">               </w:t>
    </w:r>
    <w:r w:rsidR="00205631" w:rsidRPr="005E1A53">
      <w:rPr>
        <w:sz w:val="22"/>
        <w:szCs w:val="22"/>
      </w:rPr>
      <w:t xml:space="preserve">                 </w:t>
    </w:r>
    <w:r w:rsidR="009D0D4F">
      <w:rPr>
        <w:sz w:val="22"/>
        <w:szCs w:val="22"/>
      </w:rPr>
      <w:t xml:space="preserve">                        </w:t>
    </w:r>
    <w:r w:rsidR="00FA55F0">
      <w:rPr>
        <w:sz w:val="22"/>
        <w:szCs w:val="22"/>
      </w:rPr>
      <w:t xml:space="preserve">                1</w:t>
    </w:r>
  </w:p>
  <w:p w14:paraId="67B61CD4" w14:textId="77777777" w:rsidR="00D11CC5" w:rsidRDefault="00F5231C" w:rsidP="00F5231C">
    <w:pPr>
      <w:pStyle w:val="Footer"/>
      <w:tabs>
        <w:tab w:val="clear" w:pos="9360"/>
        <w:tab w:val="right" w:pos="9000"/>
      </w:tabs>
    </w:pPr>
    <w:r w:rsidRPr="00D11CC5">
      <w:rPr>
        <w:b/>
        <w:i/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ECEC7" w14:textId="77777777" w:rsidR="006016CA" w:rsidRDefault="006016CA" w:rsidP="00D11CC5">
      <w:r>
        <w:separator/>
      </w:r>
    </w:p>
  </w:footnote>
  <w:footnote w:type="continuationSeparator" w:id="0">
    <w:p w14:paraId="77756322" w14:textId="77777777" w:rsidR="006016CA" w:rsidRDefault="006016CA" w:rsidP="00D11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D1F7A" w14:textId="10D58A1A" w:rsidR="00F5231C" w:rsidRPr="00F5231C" w:rsidRDefault="006016CA" w:rsidP="00E60A55">
    <w:pPr>
      <w:pStyle w:val="Header"/>
      <w:pBdr>
        <w:bottom w:val="thickThinSmallGap" w:sz="24" w:space="1" w:color="823B0B" w:themeColor="accent2" w:themeShade="7F"/>
      </w:pBdr>
      <w:tabs>
        <w:tab w:val="clear" w:pos="4680"/>
        <w:tab w:val="clear" w:pos="9360"/>
        <w:tab w:val="left" w:pos="8295"/>
      </w:tabs>
      <w:rPr>
        <w:rFonts w:eastAsiaTheme="majorEastAsia"/>
        <w:sz w:val="22"/>
        <w:szCs w:val="22"/>
      </w:rPr>
    </w:pPr>
    <w:sdt>
      <w:sdtPr>
        <w:rPr>
          <w:rFonts w:eastAsiaTheme="majorEastAsia"/>
          <w:sz w:val="22"/>
          <w:szCs w:val="22"/>
        </w:rPr>
        <w:alias w:val="Title"/>
        <w:id w:val="77738743"/>
        <w:placeholder>
          <w:docPart w:val="4C33B46FCD1E4AAC8D1D79E85C76D60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C73AD">
          <w:rPr>
            <w:rFonts w:eastAsiaTheme="majorEastAsia"/>
            <w:sz w:val="22"/>
            <w:szCs w:val="22"/>
          </w:rPr>
          <w:t>Bank Record System</w:t>
        </w:r>
      </w:sdtContent>
    </w:sdt>
    <w:r w:rsidR="00E60A55">
      <w:rPr>
        <w:rFonts w:eastAsiaTheme="majorEastAsia"/>
        <w:sz w:val="22"/>
        <w:szCs w:val="22"/>
      </w:rPr>
      <w:t xml:space="preserve">             </w:t>
    </w:r>
    <w:r w:rsidR="004D5B90">
      <w:rPr>
        <w:rFonts w:eastAsiaTheme="majorEastAsia"/>
        <w:sz w:val="22"/>
        <w:szCs w:val="22"/>
      </w:rPr>
      <w:t xml:space="preserve">          </w:t>
    </w:r>
    <w:r w:rsidR="00E60A55">
      <w:rPr>
        <w:rFonts w:eastAsiaTheme="majorEastAsia"/>
        <w:sz w:val="22"/>
        <w:szCs w:val="22"/>
      </w:rPr>
      <w:t xml:space="preserve">              </w:t>
    </w:r>
    <w:r w:rsidR="005C73AD">
      <w:rPr>
        <w:rFonts w:eastAsiaTheme="majorEastAsia"/>
        <w:sz w:val="22"/>
        <w:szCs w:val="22"/>
      </w:rPr>
      <w:t xml:space="preserve">                   </w:t>
    </w:r>
    <w:r w:rsidR="00E60A55">
      <w:rPr>
        <w:rFonts w:eastAsiaTheme="majorEastAsia"/>
        <w:sz w:val="22"/>
        <w:szCs w:val="22"/>
      </w:rPr>
      <w:t xml:space="preserve">                            </w:t>
    </w:r>
    <w:r w:rsidR="00195644">
      <w:rPr>
        <w:rFonts w:eastAsiaTheme="majorEastAsia"/>
        <w:sz w:val="22"/>
        <w:szCs w:val="22"/>
      </w:rPr>
      <w:t xml:space="preserve">                          Introduction</w:t>
    </w:r>
  </w:p>
  <w:p w14:paraId="5D0D575F" w14:textId="77777777" w:rsidR="00D11CC5" w:rsidRPr="00D11CC5" w:rsidRDefault="00D11CC5" w:rsidP="00D11CC5">
    <w:pPr>
      <w:pStyle w:val="Header"/>
      <w:tabs>
        <w:tab w:val="clear" w:pos="9360"/>
        <w:tab w:val="right" w:pos="9000"/>
      </w:tabs>
      <w:rPr>
        <w:b/>
        <w:i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0628"/>
    <w:multiLevelType w:val="multilevel"/>
    <w:tmpl w:val="B7F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207C"/>
    <w:multiLevelType w:val="multilevel"/>
    <w:tmpl w:val="F1AA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C4EAA"/>
    <w:multiLevelType w:val="multilevel"/>
    <w:tmpl w:val="4B9A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A2E9D"/>
    <w:multiLevelType w:val="hybridMultilevel"/>
    <w:tmpl w:val="6BDAFB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0F3F1ACE"/>
    <w:multiLevelType w:val="hybridMultilevel"/>
    <w:tmpl w:val="3D2C2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E0F9D"/>
    <w:multiLevelType w:val="multilevel"/>
    <w:tmpl w:val="6932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140A75"/>
    <w:multiLevelType w:val="hybridMultilevel"/>
    <w:tmpl w:val="A086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34502"/>
    <w:multiLevelType w:val="multilevel"/>
    <w:tmpl w:val="21B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264D28"/>
    <w:multiLevelType w:val="multilevel"/>
    <w:tmpl w:val="767E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D3FAC"/>
    <w:multiLevelType w:val="multilevel"/>
    <w:tmpl w:val="CA44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C7551"/>
    <w:multiLevelType w:val="hybridMultilevel"/>
    <w:tmpl w:val="E42E568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1" w15:restartNumberingAfterBreak="0">
    <w:nsid w:val="28270988"/>
    <w:multiLevelType w:val="multilevel"/>
    <w:tmpl w:val="C13E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0D5FC9"/>
    <w:multiLevelType w:val="multilevel"/>
    <w:tmpl w:val="E24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1F482F"/>
    <w:multiLevelType w:val="multilevel"/>
    <w:tmpl w:val="EB5C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776F59"/>
    <w:multiLevelType w:val="multilevel"/>
    <w:tmpl w:val="0B1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52A1E"/>
    <w:multiLevelType w:val="hybridMultilevel"/>
    <w:tmpl w:val="F3EC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C1635"/>
    <w:multiLevelType w:val="hybridMultilevel"/>
    <w:tmpl w:val="FD9E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C228A"/>
    <w:multiLevelType w:val="multilevel"/>
    <w:tmpl w:val="9B4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C5658C"/>
    <w:multiLevelType w:val="multilevel"/>
    <w:tmpl w:val="CD1ADE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1DA5931"/>
    <w:multiLevelType w:val="multilevel"/>
    <w:tmpl w:val="DFB4A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6B109D4"/>
    <w:multiLevelType w:val="hybridMultilevel"/>
    <w:tmpl w:val="29BEB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526B8"/>
    <w:multiLevelType w:val="hybridMultilevel"/>
    <w:tmpl w:val="32E608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04D7A67"/>
    <w:multiLevelType w:val="multilevel"/>
    <w:tmpl w:val="2A6E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1C10FC"/>
    <w:multiLevelType w:val="multilevel"/>
    <w:tmpl w:val="7062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7"/>
  </w:num>
  <w:num w:numId="5">
    <w:abstractNumId w:val="22"/>
  </w:num>
  <w:num w:numId="6">
    <w:abstractNumId w:val="23"/>
  </w:num>
  <w:num w:numId="7">
    <w:abstractNumId w:val="8"/>
  </w:num>
  <w:num w:numId="8">
    <w:abstractNumId w:val="17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1"/>
  </w:num>
  <w:num w:numId="14">
    <w:abstractNumId w:val="4"/>
  </w:num>
  <w:num w:numId="15">
    <w:abstractNumId w:val="6"/>
  </w:num>
  <w:num w:numId="16">
    <w:abstractNumId w:val="3"/>
  </w:num>
  <w:num w:numId="17">
    <w:abstractNumId w:val="10"/>
  </w:num>
  <w:num w:numId="18">
    <w:abstractNumId w:val="15"/>
  </w:num>
  <w:num w:numId="19">
    <w:abstractNumId w:val="2"/>
  </w:num>
  <w:num w:numId="20">
    <w:abstractNumId w:val="19"/>
  </w:num>
  <w:num w:numId="21">
    <w:abstractNumId w:val="18"/>
  </w:num>
  <w:num w:numId="22">
    <w:abstractNumId w:val="21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1A2"/>
    <w:rsid w:val="000144F1"/>
    <w:rsid w:val="000A70C8"/>
    <w:rsid w:val="000F24A1"/>
    <w:rsid w:val="00195644"/>
    <w:rsid w:val="00205631"/>
    <w:rsid w:val="00216495"/>
    <w:rsid w:val="002234B9"/>
    <w:rsid w:val="00234D4A"/>
    <w:rsid w:val="00245D0B"/>
    <w:rsid w:val="00260A31"/>
    <w:rsid w:val="002B023D"/>
    <w:rsid w:val="002B626C"/>
    <w:rsid w:val="002E70EC"/>
    <w:rsid w:val="0033504D"/>
    <w:rsid w:val="003C5885"/>
    <w:rsid w:val="00401CA4"/>
    <w:rsid w:val="00415C0C"/>
    <w:rsid w:val="004421EB"/>
    <w:rsid w:val="00486F16"/>
    <w:rsid w:val="004A1F44"/>
    <w:rsid w:val="004D5730"/>
    <w:rsid w:val="004D5B90"/>
    <w:rsid w:val="005A146F"/>
    <w:rsid w:val="005C1898"/>
    <w:rsid w:val="005C73AD"/>
    <w:rsid w:val="005E0349"/>
    <w:rsid w:val="005E1A53"/>
    <w:rsid w:val="006016CA"/>
    <w:rsid w:val="006734C4"/>
    <w:rsid w:val="00696928"/>
    <w:rsid w:val="006A5D30"/>
    <w:rsid w:val="006B2B6D"/>
    <w:rsid w:val="006E022A"/>
    <w:rsid w:val="006E620F"/>
    <w:rsid w:val="00734FAD"/>
    <w:rsid w:val="00814D9D"/>
    <w:rsid w:val="008271B5"/>
    <w:rsid w:val="00830812"/>
    <w:rsid w:val="008427D0"/>
    <w:rsid w:val="00882D5A"/>
    <w:rsid w:val="008D38C6"/>
    <w:rsid w:val="009210DA"/>
    <w:rsid w:val="009228E4"/>
    <w:rsid w:val="009373EB"/>
    <w:rsid w:val="009550C9"/>
    <w:rsid w:val="009557DD"/>
    <w:rsid w:val="0098421B"/>
    <w:rsid w:val="00994EF3"/>
    <w:rsid w:val="009D0D4F"/>
    <w:rsid w:val="009F111F"/>
    <w:rsid w:val="00A15D71"/>
    <w:rsid w:val="00A47D6B"/>
    <w:rsid w:val="00A70999"/>
    <w:rsid w:val="00A836F9"/>
    <w:rsid w:val="00B00CDF"/>
    <w:rsid w:val="00B56BBC"/>
    <w:rsid w:val="00BA11A2"/>
    <w:rsid w:val="00BA7C57"/>
    <w:rsid w:val="00BF2575"/>
    <w:rsid w:val="00BF75E0"/>
    <w:rsid w:val="00C37648"/>
    <w:rsid w:val="00C93F31"/>
    <w:rsid w:val="00CD2BDB"/>
    <w:rsid w:val="00CE35A7"/>
    <w:rsid w:val="00D11CC5"/>
    <w:rsid w:val="00D13E9D"/>
    <w:rsid w:val="00D1676E"/>
    <w:rsid w:val="00D20495"/>
    <w:rsid w:val="00D667E0"/>
    <w:rsid w:val="00D743B6"/>
    <w:rsid w:val="00DF5AE3"/>
    <w:rsid w:val="00E06E60"/>
    <w:rsid w:val="00E0731F"/>
    <w:rsid w:val="00E37AED"/>
    <w:rsid w:val="00E60A55"/>
    <w:rsid w:val="00EC284F"/>
    <w:rsid w:val="00F5231C"/>
    <w:rsid w:val="00F53C94"/>
    <w:rsid w:val="00F9117E"/>
    <w:rsid w:val="00FA55F0"/>
    <w:rsid w:val="00FA79EF"/>
    <w:rsid w:val="00FD1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40AB9"/>
  <w15:docId w15:val="{C0EF4059-D756-4957-80D2-40800CB5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1A2"/>
    <w:rPr>
      <w:rFonts w:ascii="Times New Roman" w:hAnsi="Times New Roman"/>
      <w:color w:val="000000"/>
      <w:sz w:val="24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A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A11A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1A2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A11A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sid w:val="00BA11A2"/>
    <w:rPr>
      <w:rFonts w:ascii="Arial" w:hAnsi="Arial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"/>
    <w:rsid w:val="00BA11A2"/>
    <w:rPr>
      <w:rFonts w:ascii="Cambria" w:eastAsia="Times New Roman" w:hAnsi="Cambria" w:cs="Times New Roman"/>
      <w:b/>
      <w:bCs/>
      <w:i/>
      <w:iCs/>
      <w:color w:val="4F81BD"/>
      <w:sz w:val="24"/>
      <w:szCs w:val="23"/>
    </w:rPr>
  </w:style>
  <w:style w:type="character" w:styleId="Emphasis">
    <w:name w:val="Emphasis"/>
    <w:uiPriority w:val="20"/>
    <w:qFormat/>
    <w:rsid w:val="00BA11A2"/>
    <w:rPr>
      <w:i/>
      <w:iCs/>
    </w:rPr>
  </w:style>
  <w:style w:type="paragraph" w:styleId="ListParagraph">
    <w:name w:val="List Paragraph"/>
    <w:basedOn w:val="Normal"/>
    <w:uiPriority w:val="34"/>
    <w:qFormat/>
    <w:rsid w:val="00BA11A2"/>
    <w:pPr>
      <w:spacing w:after="160" w:line="259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A11A2"/>
    <w:pPr>
      <w:spacing w:before="100" w:beforeAutospacing="1" w:after="100" w:afterAutospacing="1"/>
    </w:pPr>
  </w:style>
  <w:style w:type="character" w:styleId="Hyperlink">
    <w:name w:val="Hyperlink"/>
    <w:uiPriority w:val="99"/>
    <w:semiHidden/>
    <w:unhideWhenUsed/>
    <w:rsid w:val="00BA11A2"/>
    <w:rPr>
      <w:color w:val="0000FF"/>
      <w:u w:val="single"/>
    </w:rPr>
  </w:style>
  <w:style w:type="character" w:styleId="Strong">
    <w:name w:val="Strong"/>
    <w:uiPriority w:val="22"/>
    <w:qFormat/>
    <w:rsid w:val="00BA11A2"/>
    <w:rPr>
      <w:b/>
      <w:bCs/>
    </w:rPr>
  </w:style>
  <w:style w:type="character" w:styleId="HTMLCode">
    <w:name w:val="HTML Code"/>
    <w:uiPriority w:val="99"/>
    <w:semiHidden/>
    <w:unhideWhenUsed/>
    <w:rsid w:val="00BA11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BA11A2"/>
    <w:rPr>
      <w:rFonts w:ascii="Times New Roman" w:eastAsia="Times New Roman" w:hAnsi="Times New Roman" w:cs="Times New Roman"/>
      <w:sz w:val="20"/>
      <w:szCs w:val="23"/>
    </w:rPr>
  </w:style>
  <w:style w:type="paragraph" w:styleId="Header">
    <w:name w:val="header"/>
    <w:basedOn w:val="Normal"/>
    <w:link w:val="HeaderChar"/>
    <w:uiPriority w:val="99"/>
    <w:unhideWhenUsed/>
    <w:rsid w:val="00D11C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11CC5"/>
    <w:rPr>
      <w:rFonts w:ascii="Times New Roman" w:hAnsi="Times New Roman" w:cs="Times New Roman"/>
      <w:color w:val="000000"/>
      <w:sz w:val="24"/>
      <w:szCs w:val="23"/>
    </w:rPr>
  </w:style>
  <w:style w:type="paragraph" w:styleId="Footer">
    <w:name w:val="footer"/>
    <w:basedOn w:val="Normal"/>
    <w:link w:val="FooterChar"/>
    <w:uiPriority w:val="99"/>
    <w:unhideWhenUsed/>
    <w:rsid w:val="00D11CC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11CC5"/>
    <w:rPr>
      <w:rFonts w:ascii="Times New Roman" w:hAnsi="Times New Roman" w:cs="Times New Roman"/>
      <w:color w:val="000000"/>
      <w:sz w:val="24"/>
      <w:szCs w:val="23"/>
    </w:rPr>
  </w:style>
  <w:style w:type="paragraph" w:customStyle="1" w:styleId="Default">
    <w:name w:val="Default"/>
    <w:rsid w:val="00C3764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3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1C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33B46FCD1E4AAC8D1D79E85C76D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D7F0D-AE11-4676-910D-B1BA1D72B8A6}"/>
      </w:docPartPr>
      <w:docPartBody>
        <w:p w:rsidR="007A4C97" w:rsidRDefault="007258CF" w:rsidP="007258CF">
          <w:pPr>
            <w:pStyle w:val="4C33B46FCD1E4AAC8D1D79E85C76D6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8CF"/>
    <w:rsid w:val="00096687"/>
    <w:rsid w:val="000E207A"/>
    <w:rsid w:val="00231237"/>
    <w:rsid w:val="002921B5"/>
    <w:rsid w:val="00335C57"/>
    <w:rsid w:val="003562DE"/>
    <w:rsid w:val="00453946"/>
    <w:rsid w:val="004A3FEC"/>
    <w:rsid w:val="00522235"/>
    <w:rsid w:val="0058235A"/>
    <w:rsid w:val="00710215"/>
    <w:rsid w:val="007258CF"/>
    <w:rsid w:val="00744E5E"/>
    <w:rsid w:val="007A4C97"/>
    <w:rsid w:val="009C3BBA"/>
    <w:rsid w:val="00A04EFC"/>
    <w:rsid w:val="00B40CA7"/>
    <w:rsid w:val="00C22BB5"/>
    <w:rsid w:val="00CE1BDA"/>
    <w:rsid w:val="00ED4593"/>
    <w:rsid w:val="00F07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2D353C563E4E918CD5F2B2E64A240E">
    <w:name w:val="952D353C563E4E918CD5F2B2E64A240E"/>
    <w:rsid w:val="007258CF"/>
  </w:style>
  <w:style w:type="paragraph" w:customStyle="1" w:styleId="EAA830986F3549C1A5BE54C9D12B992D">
    <w:name w:val="EAA830986F3549C1A5BE54C9D12B992D"/>
    <w:rsid w:val="007258CF"/>
  </w:style>
  <w:style w:type="paragraph" w:customStyle="1" w:styleId="2CCE1B52B31546FFADD3D032E18008C4">
    <w:name w:val="2CCE1B52B31546FFADD3D032E18008C4"/>
    <w:rsid w:val="007258CF"/>
  </w:style>
  <w:style w:type="paragraph" w:customStyle="1" w:styleId="48C0ACC5C4F748BE95BB913BF8A5BBD3">
    <w:name w:val="48C0ACC5C4F748BE95BB913BF8A5BBD3"/>
    <w:rsid w:val="007258CF"/>
  </w:style>
  <w:style w:type="paragraph" w:customStyle="1" w:styleId="B20037144B504A87B5DF19A080863149">
    <w:name w:val="B20037144B504A87B5DF19A080863149"/>
    <w:rsid w:val="007258CF"/>
  </w:style>
  <w:style w:type="paragraph" w:customStyle="1" w:styleId="4C33B46FCD1E4AAC8D1D79E85C76D60B">
    <w:name w:val="4C33B46FCD1E4AAC8D1D79E85C76D60B"/>
    <w:rsid w:val="00725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 System      </vt:lpstr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Record System</dc:title>
  <dc:creator>Pinku</dc:creator>
  <cp:lastModifiedBy>Shreya</cp:lastModifiedBy>
  <cp:revision>9</cp:revision>
  <cp:lastPrinted>2017-11-25T12:47:00Z</cp:lastPrinted>
  <dcterms:created xsi:type="dcterms:W3CDTF">2018-05-10T12:40:00Z</dcterms:created>
  <dcterms:modified xsi:type="dcterms:W3CDTF">2019-05-22T16:47:00Z</dcterms:modified>
</cp:coreProperties>
</file>