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&lt;%@ page language="java" contentType="text/html; charset=UTF-8"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pageEncoding="UTF-8"%&gt;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&lt;%@ taglib uri="http://java.sun.com/jsp/jstl/core" prefix="c"%&gt;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&lt;%@ page session="false"%&gt;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&lt;html&gt;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&lt;head&gt;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&lt;title&gt;Home&lt;/title&gt;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&lt;/head&gt;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&lt;body&gt;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&lt;table border="1"&gt;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&lt;tr&gt;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&lt;th&gt;Id&lt;/th&gt;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&lt;th&gt;Name&lt;/th&gt;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&lt;th&gt;Age&lt;/th&gt;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&lt;th&gt;Salary&lt;/th&gt;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&lt;th&gt;Aadhar&lt;/th&gt;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&lt;th&gt;Department&lt;/th&gt;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&lt;th&gt;Update&lt;/th&gt;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&lt;th&gt;Delete&lt;/th&gt;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&lt;/tr&gt;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&lt;c:forEach items="${empList}" var="emp"&gt;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&lt;tr&gt;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&lt;td&gt;${emp.id}&lt;/td&gt;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&lt;td&gt;${emp.empName}&lt;/td&gt;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&lt;td&gt;${emp.age}&lt;/td&gt;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&lt;td&gt;${emp.salary}&lt;/td&gt;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&lt;td&gt;${emp.aadharNumber}&lt;/td&gt;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&lt;td&gt;${emp.department}&lt;/td&gt;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&lt;td&gt;&lt;a href = "/employee/update/${emp.id}"&gt;Update&lt;/a&gt;&lt;/td&gt;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&lt;td&gt;&lt;a href = "/empolyee/delete/${emp.id}"&gt;Delete&lt;/a&gt;&lt;/td&gt;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&lt;/tr&gt;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&lt;/c:forEach&gt;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&lt;/table&gt;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&lt;/body&gt;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&lt;/html&gt;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