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eastAsiaTheme="minorHAnsi"/>
          <w:sz w:val="2"/>
        </w:rPr>
        <w:id w:val="-692833402"/>
        <w:docPartObj>
          <w:docPartGallery w:val="Cover Pages"/>
          <w:docPartUnique/>
        </w:docPartObj>
      </w:sdtPr>
      <w:sdtEndPr>
        <w:rPr>
          <w:sz w:val="22"/>
        </w:rPr>
      </w:sdtEndPr>
      <w:sdtContent>
        <w:p w:rsidR="009F4315" w:rsidRDefault="009F4315">
          <w:pPr>
            <w:pStyle w:val="NoSpacing"/>
            <w:rPr>
              <w:sz w:val="2"/>
            </w:rPr>
          </w:pPr>
        </w:p>
        <w:p w:rsidR="009F4315" w:rsidRDefault="009F4315">
          <w:r>
            <w:rPr>
              <w:noProof/>
              <w:color w:val="5B9BD5" w:themeColor="accent1"/>
              <w:sz w:val="36"/>
              <w:szCs w:val="36"/>
            </w:rPr>
            <mc:AlternateContent>
              <mc:Choice Requires="wpg">
                <w:drawing>
                  <wp:anchor distT="0" distB="0" distL="114300" distR="114300" simplePos="0" relativeHeight="251660288" behindDoc="1" locked="0" layoutInCell="1" allowOverlap="1" wp14:anchorId="6C5A8767" wp14:editId="680972FA">
                    <wp:simplePos x="0" y="0"/>
                    <mc:AlternateContent>
                      <mc:Choice Requires="wp14">
                        <wp:positionH relativeFrom="page">
                          <wp14:pctPosHOffset>22000</wp14:pctPosHOffset>
                        </wp:positionH>
                      </mc:Choice>
                      <mc:Fallback>
                        <wp:positionH relativeFrom="page">
                          <wp:posOffset>1709420</wp:posOffset>
                        </wp:positionH>
                      </mc:Fallback>
                    </mc:AlternateContent>
                    <mc:AlternateContent>
                      <mc:Choice Requires="wp14">
                        <wp:positionV relativeFrom="page">
                          <wp14:pctPosVOffset>30000</wp14:pctPosVOffset>
                        </wp:positionV>
                      </mc:Choice>
                      <mc:Fallback>
                        <wp:positionV relativeFrom="page">
                          <wp:posOffset>3017520</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270EEBDA" id="Grou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p>
        <w:p w:rsidR="009F4315" w:rsidRDefault="009F4315">
          <w:r>
            <w:rPr>
              <w:noProof/>
            </w:rPr>
            <mc:AlternateContent>
              <mc:Choice Requires="wps">
                <w:drawing>
                  <wp:anchor distT="0" distB="0" distL="114300" distR="114300" simplePos="0" relativeHeight="251659264" behindDoc="0" locked="0" layoutInCell="1" allowOverlap="1" wp14:anchorId="268D0B20" wp14:editId="0BF095B5">
                    <wp:simplePos x="0" y="0"/>
                    <wp:positionH relativeFrom="margin">
                      <wp:posOffset>134620</wp:posOffset>
                    </wp:positionH>
                    <wp:positionV relativeFrom="margin">
                      <wp:posOffset>7208520</wp:posOffset>
                    </wp:positionV>
                    <wp:extent cx="5943600" cy="374650"/>
                    <wp:effectExtent l="0" t="0" r="0" b="15240"/>
                    <wp:wrapNone/>
                    <wp:docPr id="69" name="Text Box 69"/>
                    <wp:cNvGraphicFramePr/>
                    <a:graphic xmlns:a="http://schemas.openxmlformats.org/drawingml/2006/main">
                      <a:graphicData uri="http://schemas.microsoft.com/office/word/2010/wordprocessingShape">
                        <wps:wsp>
                          <wps:cNvSpPr txBox="1"/>
                          <wps:spPr>
                            <a:xfrm>
                              <a:off x="0" y="0"/>
                              <a:ext cx="5943600" cy="374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9F4315" w:rsidRPr="009F4315" w:rsidRDefault="00B36253">
                                <w:pPr>
                                  <w:pStyle w:val="NoSpacing"/>
                                  <w:jc w:val="right"/>
                                  <w:rPr>
                                    <w:rFonts w:ascii="Arial Rounded MT Bold" w:hAnsi="Arial Rounded MT Bold"/>
                                    <w:color w:val="002060"/>
                                    <w:sz w:val="40"/>
                                    <w:szCs w:val="36"/>
                                  </w:rPr>
                                </w:pPr>
                                <w:sdt>
                                  <w:sdtPr>
                                    <w:rPr>
                                      <w:rFonts w:ascii="Arial Rounded MT Bold" w:hAnsi="Arial Rounded MT Bold"/>
                                      <w:color w:val="002060"/>
                                      <w:sz w:val="40"/>
                                      <w:szCs w:val="36"/>
                                    </w:rPr>
                                    <w:alias w:val="School"/>
                                    <w:tag w:val="School"/>
                                    <w:id w:val="1850680582"/>
                                    <w:dataBinding w:prefixMappings="xmlns:ns0='http://schemas.openxmlformats.org/officeDocument/2006/extended-properties' " w:xpath="/ns0:Properties[1]/ns0:Company[1]" w:storeItemID="{6668398D-A668-4E3E-A5EB-62B293D839F1}"/>
                                    <w:text/>
                                  </w:sdtPr>
                                  <w:sdtEndPr/>
                                  <w:sdtContent>
                                    <w:r w:rsidR="009F4315" w:rsidRPr="009F4315">
                                      <w:rPr>
                                        <w:rFonts w:ascii="Arial Rounded MT Bold" w:hAnsi="Arial Rounded MT Bold"/>
                                        <w:color w:val="002060"/>
                                        <w:sz w:val="40"/>
                                        <w:szCs w:val="36"/>
                                      </w:rPr>
                                      <w:t>M.PRATHIKSHA</w:t>
                                    </w:r>
                                  </w:sdtContent>
                                </w:sdt>
                              </w:p>
                              <w:sdt>
                                <w:sdtPr>
                                  <w:rPr>
                                    <w:rFonts w:ascii="Arial Rounded MT Bold" w:hAnsi="Arial Rounded MT Bold"/>
                                    <w:color w:val="002060"/>
                                    <w:sz w:val="40"/>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EndPr/>
                                <w:sdtContent>
                                  <w:p w:rsidR="009F4315" w:rsidRPr="009F4315" w:rsidRDefault="009F4315">
                                    <w:pPr>
                                      <w:pStyle w:val="NoSpacing"/>
                                      <w:jc w:val="right"/>
                                      <w:rPr>
                                        <w:rFonts w:ascii="Arial Rounded MT Bold" w:hAnsi="Arial Rounded MT Bold"/>
                                        <w:color w:val="002060"/>
                                        <w:sz w:val="40"/>
                                        <w:szCs w:val="36"/>
                                      </w:rPr>
                                    </w:pPr>
                                    <w:r w:rsidRPr="009F4315">
                                      <w:rPr>
                                        <w:rFonts w:ascii="Arial Rounded MT Bold" w:hAnsi="Arial Rounded MT Bold"/>
                                        <w:color w:val="002060"/>
                                        <w:sz w:val="40"/>
                                        <w:szCs w:val="36"/>
                                      </w:rPr>
                                      <w:t>Reg. no. 722511365</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type w14:anchorId="268D0B20" id="_x0000_t202" coordsize="21600,21600" o:spt="202" path="m,l,21600r21600,l21600,xe">
                    <v:stroke joinstyle="miter"/>
                    <v:path gradientshapeok="t" o:connecttype="rect"/>
                  </v:shapetype>
                  <v:shape id="Text Box 69" o:spid="_x0000_s1026" type="#_x0000_t202" style="position:absolute;margin-left:10.6pt;margin-top:567.6pt;width:468pt;height:29.5pt;z-index:251659264;visibility:visible;mso-wrap-style:square;mso-width-percent:765;mso-height-percent:0;mso-wrap-distance-left:9pt;mso-wrap-distance-top:0;mso-wrap-distance-right:9pt;mso-wrap-distance-bottom:0;mso-position-horizontal:absolute;mso-position-horizontal-relative:margin;mso-position-vertical:absolute;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" filled="f" stroked="f" strokeweight=".5pt">
                    <v:textbox style="mso-fit-shape-to-text:t" inset="0,0,0,0">
                      <w:txbxContent>
                        <w:p w:rsidR="009F4315" w:rsidRPr="009F4315" w:rsidRDefault="00B36253">
                          <w:pPr>
                            <w:pStyle w:val="NoSpacing"/>
                            <w:jc w:val="right"/>
                            <w:rPr>
                              <w:rFonts w:ascii="Arial Rounded MT Bold" w:hAnsi="Arial Rounded MT Bold"/>
                              <w:color w:val="002060"/>
                              <w:sz w:val="40"/>
                              <w:szCs w:val="36"/>
                            </w:rPr>
                          </w:pPr>
                          <w:sdt>
                            <w:sdtPr>
                              <w:rPr>
                                <w:rFonts w:ascii="Arial Rounded MT Bold" w:hAnsi="Arial Rounded MT Bold"/>
                                <w:color w:val="002060"/>
                                <w:sz w:val="40"/>
                                <w:szCs w:val="36"/>
                              </w:rPr>
                              <w:alias w:val="School"/>
                              <w:tag w:val="School"/>
                              <w:id w:val="1850680582"/>
                              <w:dataBinding w:prefixMappings="xmlns:ns0='http://schemas.openxmlformats.org/officeDocument/2006/extended-properties' " w:xpath="/ns0:Properties[1]/ns0:Company[1]" w:storeItemID="{6668398D-A668-4E3E-A5EB-62B293D839F1}"/>
                              <w:text/>
                            </w:sdtPr>
                            <w:sdtEndPr/>
                            <w:sdtContent>
                              <w:r w:rsidR="009F4315" w:rsidRPr="009F4315">
                                <w:rPr>
                                  <w:rFonts w:ascii="Arial Rounded MT Bold" w:hAnsi="Arial Rounded MT Bold"/>
                                  <w:color w:val="002060"/>
                                  <w:sz w:val="40"/>
                                  <w:szCs w:val="36"/>
                                </w:rPr>
                                <w:t>M.PRATHIKSHA</w:t>
                              </w:r>
                            </w:sdtContent>
                          </w:sdt>
                        </w:p>
                        <w:sdt>
                          <w:sdtPr>
                            <w:rPr>
                              <w:rFonts w:ascii="Arial Rounded MT Bold" w:hAnsi="Arial Rounded MT Bold"/>
                              <w:color w:val="002060"/>
                              <w:sz w:val="40"/>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EndPr/>
                          <w:sdtContent>
                            <w:p w:rsidR="009F4315" w:rsidRPr="009F4315" w:rsidRDefault="009F4315">
                              <w:pPr>
                                <w:pStyle w:val="NoSpacing"/>
                                <w:jc w:val="right"/>
                                <w:rPr>
                                  <w:rFonts w:ascii="Arial Rounded MT Bold" w:hAnsi="Arial Rounded MT Bold"/>
                                  <w:color w:val="002060"/>
                                  <w:sz w:val="40"/>
                                  <w:szCs w:val="36"/>
                                </w:rPr>
                              </w:pPr>
                              <w:r w:rsidRPr="009F4315">
                                <w:rPr>
                                  <w:rFonts w:ascii="Arial Rounded MT Bold" w:hAnsi="Arial Rounded MT Bold"/>
                                  <w:color w:val="002060"/>
                                  <w:sz w:val="40"/>
                                  <w:szCs w:val="36"/>
                                </w:rPr>
                                <w:t>Reg. no. 722511365</w:t>
                              </w:r>
                            </w:p>
                          </w:sdtContent>
                        </w:sdt>
                      </w:txbxContent>
                    </v:textbox>
                    <w10:wrap anchorx="margin" anchory="margin"/>
                  </v:shape>
                </w:pict>
              </mc:Fallback>
            </mc:AlternateContent>
          </w:r>
          <w:r>
            <w:rPr>
              <w:noProof/>
            </w:rPr>
            <mc:AlternateContent>
              <mc:Choice Requires="wps">
                <w:drawing>
                  <wp:anchor distT="0" distB="0" distL="114300" distR="114300" simplePos="0" relativeHeight="251661312" behindDoc="0" locked="0" layoutInCell="1" allowOverlap="1" wp14:anchorId="0D6C099F" wp14:editId="04B9D8E7">
                    <wp:simplePos x="0" y="0"/>
                    <wp:positionH relativeFrom="margin">
                      <wp:posOffset>88900</wp:posOffset>
                    </wp:positionH>
                    <wp:positionV relativeFrom="margin">
                      <wp:posOffset>655320</wp:posOffset>
                    </wp:positionV>
                    <wp:extent cx="5943600" cy="914400"/>
                    <wp:effectExtent l="0" t="0" r="0" b="0"/>
                    <wp:wrapNone/>
                    <wp:docPr id="62" name="Text Box 62"/>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Rounded MT Bold" w:eastAsia="Times New Roman" w:hAnsi="Arial Rounded MT Bold" w:cs="Segoe UI"/>
                                    <w:color w:val="002060"/>
                                    <w:sz w:val="72"/>
                                    <w:szCs w:val="36"/>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sdtContent>
                                  <w:p w:rsidR="009F4315" w:rsidRPr="009F4315" w:rsidRDefault="009F4315">
                                    <w:pPr>
                                      <w:pStyle w:val="NoSpacing"/>
                                      <w:rPr>
                                        <w:rFonts w:ascii="Arial Rounded MT Bold" w:eastAsiaTheme="majorEastAsia" w:hAnsi="Arial Rounded MT Bold" w:cstheme="majorBidi"/>
                                        <w:caps/>
                                        <w:color w:val="002060"/>
                                        <w:sz w:val="200"/>
                                        <w:szCs w:val="68"/>
                                      </w:rPr>
                                    </w:pPr>
                                    <w:r w:rsidRPr="009F4315">
                                      <w:rPr>
                                        <w:rFonts w:ascii="Arial Rounded MT Bold" w:eastAsia="Times New Roman" w:hAnsi="Arial Rounded MT Bold" w:cs="Segoe UI"/>
                                        <w:color w:val="002060"/>
                                        <w:sz w:val="72"/>
                                        <w:szCs w:val="36"/>
                                      </w:rPr>
                                      <w:t>Mini Project Deliverable</w:t>
                                    </w:r>
                                  </w:p>
                                </w:sdtContent>
                              </w:sdt>
                              <w:p w:rsidR="009F4315" w:rsidRPr="009F4315" w:rsidRDefault="00B36253" w:rsidP="009F4315">
                                <w:pPr>
                                  <w:pStyle w:val="NoSpacing"/>
                                  <w:spacing w:before="120"/>
                                  <w:jc w:val="center"/>
                                  <w:rPr>
                                    <w:rFonts w:ascii="Arial Rounded MT Bold" w:hAnsi="Arial Rounded MT Bold"/>
                                    <w:color w:val="002060"/>
                                    <w:sz w:val="44"/>
                                    <w:szCs w:val="44"/>
                                  </w:rPr>
                                </w:pPr>
                                <w:sdt>
                                  <w:sdtPr>
                                    <w:rPr>
                                      <w:rFonts w:ascii="Arial Rounded MT Bold" w:eastAsia="Times New Roman" w:hAnsi="Arial Rounded MT Bold" w:cs="Segoe UI"/>
                                      <w:b/>
                                      <w:bCs/>
                                      <w:color w:val="002060"/>
                                      <w:kern w:val="36"/>
                                      <w:sz w:val="44"/>
                                      <w:szCs w:val="44"/>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EndPr/>
                                  <w:sdtContent>
                                    <w:r w:rsidR="009F4315" w:rsidRPr="009F4315">
                                      <w:rPr>
                                        <w:rFonts w:ascii="Arial Rounded MT Bold" w:eastAsia="Times New Roman" w:hAnsi="Arial Rounded MT Bold" w:cs="Segoe UI"/>
                                        <w:b/>
                                        <w:bCs/>
                                        <w:color w:val="002060"/>
                                        <w:kern w:val="36"/>
                                        <w:sz w:val="44"/>
                                        <w:szCs w:val="44"/>
                                      </w:rPr>
                                      <w:t>EEI6373 Performance Modelling</w:t>
                                    </w:r>
                                  </w:sdtContent>
                                </w:sdt>
                              </w:p>
                              <w:p w:rsidR="009F4315" w:rsidRPr="009F4315" w:rsidRDefault="009F4315">
                                <w:pPr>
                                  <w:rPr>
                                    <w:rFonts w:ascii="Arial Rounded MT Bold" w:hAnsi="Arial Rounded MT Bold"/>
                                    <w:color w:val="00206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 w14:anchorId="0D6C099F" id="Text Box 62" o:spid="_x0000_s1027" type="#_x0000_t202" style="position:absolute;margin-left:7pt;margin-top:51.6pt;width:468pt;height:1in;z-index:251661312;visibility:visible;mso-wrap-style:square;mso-width-percent:765;mso-wrap-distance-left:9pt;mso-wrap-distance-top:0;mso-wrap-distance-right:9pt;mso-wrap-distance-bottom:0;mso-position-horizontal:absolute;mso-position-horizontal-relative:margin;mso-position-vertical:absolute;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" filled="f" stroked="f" strokeweight=".5pt">
                    <v:textbox style="mso-fit-shape-to-text:t">
                      <w:txbxContent>
                        <w:sdt>
                          <w:sdtPr>
                            <w:rPr>
                              <w:rFonts w:ascii="Arial Rounded MT Bold" w:eastAsia="Times New Roman" w:hAnsi="Arial Rounded MT Bold" w:cs="Segoe UI"/>
                              <w:color w:val="002060"/>
                              <w:sz w:val="72"/>
                              <w:szCs w:val="36"/>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sdtContent>
                            <w:p w:rsidR="009F4315" w:rsidRPr="009F4315" w:rsidRDefault="009F4315">
                              <w:pPr>
                                <w:pStyle w:val="NoSpacing"/>
                                <w:rPr>
                                  <w:rFonts w:ascii="Arial Rounded MT Bold" w:eastAsiaTheme="majorEastAsia" w:hAnsi="Arial Rounded MT Bold" w:cstheme="majorBidi"/>
                                  <w:caps/>
                                  <w:color w:val="002060"/>
                                  <w:sz w:val="200"/>
                                  <w:szCs w:val="68"/>
                                </w:rPr>
                              </w:pPr>
                              <w:r w:rsidRPr="009F4315">
                                <w:rPr>
                                  <w:rFonts w:ascii="Arial Rounded MT Bold" w:eastAsia="Times New Roman" w:hAnsi="Arial Rounded MT Bold" w:cs="Segoe UI"/>
                                  <w:color w:val="002060"/>
                                  <w:sz w:val="72"/>
                                  <w:szCs w:val="36"/>
                                </w:rPr>
                                <w:t>Mini Project Deliverable</w:t>
                              </w:r>
                            </w:p>
                          </w:sdtContent>
                        </w:sdt>
                        <w:p w:rsidR="009F4315" w:rsidRPr="009F4315" w:rsidRDefault="00B36253" w:rsidP="009F4315">
                          <w:pPr>
                            <w:pStyle w:val="NoSpacing"/>
                            <w:spacing w:before="120"/>
                            <w:jc w:val="center"/>
                            <w:rPr>
                              <w:rFonts w:ascii="Arial Rounded MT Bold" w:hAnsi="Arial Rounded MT Bold"/>
                              <w:color w:val="002060"/>
                              <w:sz w:val="44"/>
                              <w:szCs w:val="44"/>
                            </w:rPr>
                          </w:pPr>
                          <w:sdt>
                            <w:sdtPr>
                              <w:rPr>
                                <w:rFonts w:ascii="Arial Rounded MT Bold" w:eastAsia="Times New Roman" w:hAnsi="Arial Rounded MT Bold" w:cs="Segoe UI"/>
                                <w:b/>
                                <w:bCs/>
                                <w:color w:val="002060"/>
                                <w:kern w:val="36"/>
                                <w:sz w:val="44"/>
                                <w:szCs w:val="44"/>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EndPr/>
                            <w:sdtContent>
                              <w:r w:rsidR="009F4315" w:rsidRPr="009F4315">
                                <w:rPr>
                                  <w:rFonts w:ascii="Arial Rounded MT Bold" w:eastAsia="Times New Roman" w:hAnsi="Arial Rounded MT Bold" w:cs="Segoe UI"/>
                                  <w:b/>
                                  <w:bCs/>
                                  <w:color w:val="002060"/>
                                  <w:kern w:val="36"/>
                                  <w:sz w:val="44"/>
                                  <w:szCs w:val="44"/>
                                </w:rPr>
                                <w:t>EEI6373 Performance Modelling</w:t>
                              </w:r>
                            </w:sdtContent>
                          </w:sdt>
                        </w:p>
                        <w:p w:rsidR="009F4315" w:rsidRPr="009F4315" w:rsidRDefault="009F4315">
                          <w:pPr>
                            <w:rPr>
                              <w:rFonts w:ascii="Arial Rounded MT Bold" w:hAnsi="Arial Rounded MT Bold"/>
                              <w:color w:val="002060"/>
                            </w:rPr>
                          </w:pPr>
                        </w:p>
                      </w:txbxContent>
                    </v:textbox>
                    <w10:wrap anchorx="margin" anchory="margin"/>
                  </v:shape>
                </w:pict>
              </mc:Fallback>
            </mc:AlternateContent>
          </w:r>
          <w:r>
            <w:br w:type="page"/>
          </w:r>
        </w:p>
      </w:sdtContent>
    </w:sdt>
    <w:p w:rsidR="009F4315" w:rsidRDefault="009F4315" w:rsidP="009F4315">
      <w:pPr>
        <w:jc w:val="center"/>
        <w:rPr>
          <w:rFonts w:ascii="Segoe UI" w:hAnsi="Segoe UI" w:cs="Segoe UI"/>
          <w:b/>
          <w:sz w:val="28"/>
        </w:rPr>
      </w:pPr>
      <w:r w:rsidRPr="009F4315">
        <w:rPr>
          <w:rFonts w:ascii="Segoe UI" w:hAnsi="Segoe UI" w:cs="Segoe UI"/>
          <w:b/>
          <w:sz w:val="28"/>
        </w:rPr>
        <w:lastRenderedPageBreak/>
        <w:t>Performance Modeling and Evaluation of a University Student Registration Service</w:t>
      </w:r>
    </w:p>
    <w:p w:rsidR="00BE37CC" w:rsidRPr="00BE37CC" w:rsidRDefault="00BE37CC" w:rsidP="009F4315">
      <w:pPr>
        <w:jc w:val="center"/>
        <w:rPr>
          <w:rFonts w:ascii="Segoe UI" w:hAnsi="Segoe UI" w:cs="Segoe UI"/>
          <w:b/>
          <w:sz w:val="6"/>
        </w:rPr>
      </w:pPr>
    </w:p>
    <w:p w:rsidR="00317E47" w:rsidRDefault="009F4315">
      <w:pPr>
        <w:rPr>
          <w:rFonts w:ascii="Segoe UI" w:hAnsi="Segoe UI" w:cs="Segoe UI"/>
          <w:b/>
          <w:sz w:val="24"/>
        </w:rPr>
      </w:pPr>
      <w:r>
        <w:rPr>
          <w:rFonts w:ascii="Segoe UI" w:hAnsi="Segoe UI" w:cs="Segoe UI"/>
          <w:b/>
          <w:sz w:val="24"/>
        </w:rPr>
        <w:t>1. System Description</w:t>
      </w:r>
    </w:p>
    <w:p w:rsidR="009F4315" w:rsidRDefault="009F4315" w:rsidP="009F4315">
      <w:pPr>
        <w:jc w:val="both"/>
        <w:rPr>
          <w:rFonts w:ascii="Segoe UI" w:hAnsi="Segoe UI" w:cs="Segoe UI"/>
        </w:rPr>
      </w:pPr>
      <w:r w:rsidRPr="009F4315">
        <w:rPr>
          <w:rFonts w:ascii="Segoe UI" w:hAnsi="Segoe UI" w:cs="Segoe UI"/>
        </w:rPr>
        <w:t>Four registration administrators and 500 students make up the chosen system, which is a university student registration line. In order to finish their registration, students arrive to the registration area at various times. The student gets served right away when an officer is present. The student joins the waiting line until an officer becomes available if all four officers are engaged.</w:t>
      </w:r>
    </w:p>
    <w:p w:rsidR="009F4315" w:rsidRDefault="009F4315" w:rsidP="009F4315">
      <w:pPr>
        <w:jc w:val="both"/>
        <w:rPr>
          <w:rFonts w:ascii="Segoe UI" w:hAnsi="Segoe UI" w:cs="Segoe UI"/>
          <w:b/>
          <w:sz w:val="24"/>
        </w:rPr>
      </w:pPr>
      <w:r w:rsidRPr="009F4315">
        <w:rPr>
          <w:rFonts w:ascii="Segoe UI" w:hAnsi="Segoe UI" w:cs="Segoe UI"/>
          <w:b/>
          <w:sz w:val="24"/>
        </w:rPr>
        <w:t>2.  High – Level Problem</w:t>
      </w:r>
    </w:p>
    <w:p w:rsidR="006156B3" w:rsidRPr="006156B3" w:rsidRDefault="006156B3" w:rsidP="006156B3">
      <w:pPr>
        <w:jc w:val="both"/>
        <w:rPr>
          <w:rFonts w:ascii="Segoe UI" w:hAnsi="Segoe UI" w:cs="Segoe UI"/>
        </w:rPr>
      </w:pPr>
      <w:r w:rsidRPr="006156B3">
        <w:rPr>
          <w:rFonts w:ascii="Segoe UI" w:hAnsi="Segoe UI" w:cs="Segoe UI"/>
        </w:rPr>
        <w:t>Many students may arrive in a short amount of time during university registration times. Students endure longer wait times and crowded lines when the arrival rate exceeds the available registration officers' service capabilities. Students may spend more time in the system overall and the registration process may become less effective as a result.</w:t>
      </w:r>
    </w:p>
    <w:p w:rsidR="009F4315" w:rsidRDefault="006156B3" w:rsidP="006156B3">
      <w:pPr>
        <w:jc w:val="both"/>
        <w:rPr>
          <w:rFonts w:ascii="Segoe UI" w:hAnsi="Segoe UI" w:cs="Segoe UI"/>
        </w:rPr>
      </w:pPr>
      <w:r w:rsidRPr="006156B3">
        <w:rPr>
          <w:rFonts w:ascii="Segoe UI" w:hAnsi="Segoe UI" w:cs="Segoe UI"/>
        </w:rPr>
        <w:t>As a result, this research looks into whether four registration officers are sufficient to handle 500 students effectively and finds any possible registration bottlenecks.</w:t>
      </w:r>
    </w:p>
    <w:p w:rsidR="00BE37CC" w:rsidRPr="00BE37CC" w:rsidRDefault="006156B3" w:rsidP="006156B3">
      <w:pPr>
        <w:jc w:val="both"/>
        <w:rPr>
          <w:rFonts w:ascii="Segoe UI" w:hAnsi="Segoe UI" w:cs="Segoe UI"/>
          <w:b/>
          <w:sz w:val="24"/>
          <w:szCs w:val="24"/>
        </w:rPr>
      </w:pPr>
      <w:r w:rsidRPr="00BE37CC">
        <w:rPr>
          <w:rFonts w:ascii="Segoe UI" w:hAnsi="Segoe UI" w:cs="Segoe UI"/>
          <w:b/>
          <w:sz w:val="24"/>
          <w:szCs w:val="24"/>
        </w:rPr>
        <w:t xml:space="preserve">3. </w:t>
      </w:r>
      <w:r w:rsidR="00BE37CC" w:rsidRPr="00BE37CC">
        <w:rPr>
          <w:rFonts w:ascii="Segoe UI" w:hAnsi="Segoe UI" w:cs="Segoe UI"/>
          <w:b/>
          <w:sz w:val="24"/>
          <w:szCs w:val="24"/>
        </w:rPr>
        <w:t>Why this is a Complex System</w:t>
      </w:r>
    </w:p>
    <w:p w:rsidR="00BE37CC" w:rsidRPr="00BE37CC" w:rsidRDefault="00BE37CC" w:rsidP="00BE37CC">
      <w:pPr>
        <w:jc w:val="both"/>
        <w:rPr>
          <w:rFonts w:ascii="Segoe UI" w:hAnsi="Segoe UI" w:cs="Segoe UI"/>
          <w:szCs w:val="24"/>
        </w:rPr>
      </w:pPr>
      <w:r w:rsidRPr="00BE37CC">
        <w:rPr>
          <w:rFonts w:ascii="Segoe UI" w:hAnsi="Segoe UI" w:cs="Segoe UI"/>
          <w:szCs w:val="24"/>
        </w:rPr>
        <w:t xml:space="preserve">Because the effectiveness of the student registration system depends on a number of related factors, such as student arrival patterns, registration service times, queue length, the number of available officers, and officer </w:t>
      </w:r>
      <w:proofErr w:type="spellStart"/>
      <w:r w:rsidRPr="00BE37CC">
        <w:rPr>
          <w:rFonts w:ascii="Segoe UI" w:hAnsi="Segoe UI" w:cs="Segoe UI"/>
          <w:szCs w:val="24"/>
        </w:rPr>
        <w:t>utilisation</w:t>
      </w:r>
      <w:proofErr w:type="spellEnd"/>
      <w:r w:rsidRPr="00BE37CC">
        <w:rPr>
          <w:rFonts w:ascii="Segoe UI" w:hAnsi="Segoe UI" w:cs="Segoe UI"/>
          <w:szCs w:val="24"/>
        </w:rPr>
        <w:t xml:space="preserve">, it is considered sufficiently complicated. </w:t>
      </w:r>
    </w:p>
    <w:p w:rsidR="00BE37CC" w:rsidRDefault="00BE37CC" w:rsidP="00BE37CC">
      <w:pPr>
        <w:jc w:val="both"/>
        <w:rPr>
          <w:rFonts w:ascii="Segoe UI" w:hAnsi="Segoe UI" w:cs="Segoe UI"/>
          <w:szCs w:val="24"/>
        </w:rPr>
      </w:pPr>
      <w:r w:rsidRPr="00BE37CC">
        <w:rPr>
          <w:rFonts w:ascii="Segoe UI" w:hAnsi="Segoe UI" w:cs="Segoe UI"/>
          <w:szCs w:val="24"/>
        </w:rPr>
        <w:t>Waiting times and line length across the system can be impacted by changes in the arrival rate or service time.</w:t>
      </w:r>
      <w:r w:rsidR="00C01CF5">
        <w:rPr>
          <w:rFonts w:ascii="Segoe UI" w:hAnsi="Segoe UI" w:cs="Segoe UI"/>
          <w:szCs w:val="24"/>
        </w:rPr>
        <w:t xml:space="preserve"> </w:t>
      </w:r>
      <w:r w:rsidRPr="00BE37CC">
        <w:rPr>
          <w:rFonts w:ascii="Segoe UI" w:hAnsi="Segoe UI" w:cs="Segoe UI"/>
          <w:szCs w:val="24"/>
        </w:rPr>
        <w:t>As a result, the system offers measurable performance metrics such waiting time, throughput, queue length, resource usage, and overall system time. It is suitable for discrete-event simulation and queuing theory because of these features.</w:t>
      </w:r>
    </w:p>
    <w:p w:rsidR="00997F02" w:rsidRPr="00997F02" w:rsidRDefault="00997F02" w:rsidP="00BE37CC">
      <w:pPr>
        <w:jc w:val="both"/>
        <w:rPr>
          <w:rFonts w:ascii="Segoe UI" w:hAnsi="Segoe UI" w:cs="Segoe UI"/>
          <w:b/>
          <w:sz w:val="24"/>
          <w:szCs w:val="24"/>
        </w:rPr>
      </w:pPr>
      <w:r w:rsidRPr="00997F02">
        <w:rPr>
          <w:rFonts w:ascii="Segoe UI" w:hAnsi="Segoe UI" w:cs="Segoe UI"/>
          <w:b/>
          <w:sz w:val="24"/>
          <w:szCs w:val="24"/>
        </w:rPr>
        <w:t xml:space="preserve">4. </w:t>
      </w:r>
      <w:r w:rsidRPr="00997F02">
        <w:rPr>
          <w:rFonts w:ascii="Segoe UI" w:hAnsi="Segoe UI" w:cs="Segoe UI"/>
          <w:b/>
          <w:sz w:val="24"/>
        </w:rPr>
        <w:t>Performance Characteristics</w:t>
      </w:r>
    </w:p>
    <w:p w:rsidR="00997F02" w:rsidRPr="00997F02" w:rsidRDefault="00997F02" w:rsidP="00997F02">
      <w:pPr>
        <w:pStyle w:val="ListParagraph"/>
        <w:numPr>
          <w:ilvl w:val="0"/>
          <w:numId w:val="4"/>
        </w:numPr>
        <w:spacing w:after="0" w:line="240" w:lineRule="auto"/>
        <w:ind w:left="360"/>
        <w:jc w:val="both"/>
        <w:rPr>
          <w:rFonts w:ascii="Segoe UI" w:eastAsia="Times New Roman" w:hAnsi="Segoe UI" w:cs="Segoe UI"/>
          <w:szCs w:val="24"/>
        </w:rPr>
      </w:pPr>
      <w:r w:rsidRPr="00997F02">
        <w:rPr>
          <w:rFonts w:ascii="Segoe UI" w:eastAsia="Times New Roman" w:hAnsi="Segoe UI" w:cs="Segoe UI"/>
          <w:b/>
          <w:bCs/>
          <w:szCs w:val="24"/>
        </w:rPr>
        <w:t>Performance Bottlenecks:</w:t>
      </w:r>
      <w:r w:rsidRPr="00997F02">
        <w:rPr>
          <w:rFonts w:ascii="Segoe UI" w:eastAsia="Times New Roman" w:hAnsi="Segoe UI" w:cs="Segoe UI"/>
          <w:szCs w:val="24"/>
        </w:rPr>
        <w:t xml:space="preserve"> Increasing waiting times and queue congestion can be analyzed to identify periods where registration capacity becomes a bottleneck.</w:t>
      </w:r>
    </w:p>
    <w:p w:rsidR="00997F02" w:rsidRPr="00997F02" w:rsidRDefault="00997F02" w:rsidP="00997F02">
      <w:pPr>
        <w:pStyle w:val="ListParagraph"/>
        <w:numPr>
          <w:ilvl w:val="0"/>
          <w:numId w:val="4"/>
        </w:numPr>
        <w:spacing w:after="0" w:line="240" w:lineRule="auto"/>
        <w:ind w:left="360"/>
        <w:jc w:val="both"/>
        <w:rPr>
          <w:rFonts w:ascii="Segoe UI" w:eastAsia="Times New Roman" w:hAnsi="Segoe UI" w:cs="Segoe UI"/>
          <w:szCs w:val="24"/>
        </w:rPr>
      </w:pPr>
      <w:r w:rsidRPr="00997F02">
        <w:rPr>
          <w:rFonts w:ascii="Segoe UI" w:eastAsia="Times New Roman" w:hAnsi="Segoe UI" w:cs="Segoe UI"/>
          <w:b/>
          <w:bCs/>
          <w:szCs w:val="24"/>
        </w:rPr>
        <w:t>Throughput:</w:t>
      </w:r>
      <w:r w:rsidRPr="00997F02">
        <w:rPr>
          <w:rFonts w:ascii="Segoe UI" w:eastAsia="Times New Roman" w:hAnsi="Segoe UI" w:cs="Segoe UI"/>
          <w:szCs w:val="24"/>
        </w:rPr>
        <w:t xml:space="preserve"> The number of students completed during the registration period can be measured to determine the processing capacity of the system.</w:t>
      </w:r>
    </w:p>
    <w:p w:rsidR="00997F02" w:rsidRPr="00997F02" w:rsidRDefault="00997F02" w:rsidP="00997F02">
      <w:pPr>
        <w:pStyle w:val="ListParagraph"/>
        <w:numPr>
          <w:ilvl w:val="0"/>
          <w:numId w:val="4"/>
        </w:numPr>
        <w:spacing w:after="0" w:line="240" w:lineRule="auto"/>
        <w:ind w:left="360"/>
        <w:jc w:val="both"/>
        <w:rPr>
          <w:rFonts w:ascii="Segoe UI" w:eastAsia="Times New Roman" w:hAnsi="Segoe UI" w:cs="Segoe UI"/>
          <w:szCs w:val="24"/>
        </w:rPr>
      </w:pPr>
      <w:r w:rsidRPr="00997F02">
        <w:rPr>
          <w:rFonts w:ascii="Segoe UI" w:eastAsia="Times New Roman" w:hAnsi="Segoe UI" w:cs="Segoe UI"/>
          <w:b/>
          <w:bCs/>
          <w:szCs w:val="24"/>
        </w:rPr>
        <w:t>Resource Utilization:</w:t>
      </w:r>
      <w:r w:rsidRPr="00997F02">
        <w:rPr>
          <w:rFonts w:ascii="Segoe UI" w:eastAsia="Times New Roman" w:hAnsi="Segoe UI" w:cs="Segoe UI"/>
          <w:szCs w:val="24"/>
        </w:rPr>
        <w:t xml:space="preserve"> The workload and utilization of each of the four registration officers can be evaluated.</w:t>
      </w:r>
    </w:p>
    <w:p w:rsidR="00997F02" w:rsidRPr="00997F02" w:rsidRDefault="00997F02" w:rsidP="00997F02">
      <w:pPr>
        <w:pStyle w:val="ListParagraph"/>
        <w:numPr>
          <w:ilvl w:val="0"/>
          <w:numId w:val="4"/>
        </w:numPr>
        <w:spacing w:after="0" w:line="240" w:lineRule="auto"/>
        <w:ind w:left="360"/>
        <w:jc w:val="both"/>
        <w:rPr>
          <w:rFonts w:ascii="Segoe UI" w:eastAsia="Times New Roman" w:hAnsi="Segoe UI" w:cs="Segoe UI"/>
          <w:szCs w:val="24"/>
        </w:rPr>
      </w:pPr>
      <w:r w:rsidRPr="00997F02">
        <w:rPr>
          <w:rFonts w:ascii="Segoe UI" w:eastAsia="Times New Roman" w:hAnsi="Segoe UI" w:cs="Segoe UI"/>
          <w:b/>
          <w:bCs/>
          <w:szCs w:val="24"/>
        </w:rPr>
        <w:t>Latency:</w:t>
      </w:r>
      <w:r w:rsidRPr="00997F02">
        <w:rPr>
          <w:rFonts w:ascii="Segoe UI" w:eastAsia="Times New Roman" w:hAnsi="Segoe UI" w:cs="Segoe UI"/>
          <w:szCs w:val="24"/>
        </w:rPr>
        <w:t xml:space="preserve"> Student waiting time and total time in the system can be used to measure the delay experienced by students before and during registration.</w:t>
      </w:r>
    </w:p>
    <w:p w:rsidR="00997F02" w:rsidRPr="00997F02" w:rsidRDefault="00997F02" w:rsidP="00997F02">
      <w:pPr>
        <w:pStyle w:val="ListParagraph"/>
        <w:numPr>
          <w:ilvl w:val="0"/>
          <w:numId w:val="4"/>
        </w:numPr>
        <w:ind w:left="360"/>
        <w:jc w:val="both"/>
        <w:rPr>
          <w:rFonts w:ascii="Segoe UI" w:hAnsi="Segoe UI" w:cs="Segoe UI"/>
          <w:sz w:val="20"/>
          <w:szCs w:val="24"/>
        </w:rPr>
      </w:pPr>
      <w:r w:rsidRPr="00997F02">
        <w:rPr>
          <w:rFonts w:ascii="Segoe UI" w:eastAsia="Times New Roman" w:hAnsi="Segoe UI" w:cs="Segoe UI"/>
          <w:b/>
          <w:bCs/>
          <w:szCs w:val="24"/>
        </w:rPr>
        <w:t>Scalability:</w:t>
      </w:r>
      <w:r w:rsidRPr="00997F02">
        <w:rPr>
          <w:rFonts w:ascii="Segoe UI" w:eastAsia="Times New Roman" w:hAnsi="Segoe UI" w:cs="Segoe UI"/>
          <w:szCs w:val="24"/>
        </w:rPr>
        <w:t xml:space="preserve"> Different numbers of registration officers can be simulated to evaluate how increasing or decreasing service capacity affects waiting time, throughput, and resource utilization.</w:t>
      </w:r>
    </w:p>
    <w:p w:rsidR="00BE37CC" w:rsidRDefault="00997F02" w:rsidP="00BE37CC">
      <w:pPr>
        <w:jc w:val="both"/>
        <w:rPr>
          <w:rFonts w:ascii="Segoe UI" w:hAnsi="Segoe UI" w:cs="Segoe UI"/>
          <w:b/>
          <w:sz w:val="24"/>
          <w:szCs w:val="24"/>
        </w:rPr>
      </w:pPr>
      <w:r>
        <w:rPr>
          <w:rFonts w:ascii="Segoe UI" w:hAnsi="Segoe UI" w:cs="Segoe UI"/>
          <w:b/>
          <w:sz w:val="24"/>
          <w:szCs w:val="24"/>
        </w:rPr>
        <w:lastRenderedPageBreak/>
        <w:t>5</w:t>
      </w:r>
      <w:r w:rsidR="00BE37CC" w:rsidRPr="00BE37CC">
        <w:rPr>
          <w:rFonts w:ascii="Segoe UI" w:hAnsi="Segoe UI" w:cs="Segoe UI"/>
          <w:b/>
          <w:sz w:val="24"/>
          <w:szCs w:val="24"/>
        </w:rPr>
        <w:t>. Performance Objectives</w:t>
      </w:r>
    </w:p>
    <w:p w:rsidR="00D92583" w:rsidRPr="00D92583" w:rsidRDefault="00D92583" w:rsidP="00BE37CC">
      <w:pPr>
        <w:jc w:val="both"/>
        <w:rPr>
          <w:rFonts w:ascii="Segoe UI" w:hAnsi="Segoe UI" w:cs="Segoe UI"/>
          <w:b/>
          <w:sz w:val="24"/>
          <w:szCs w:val="24"/>
        </w:rPr>
      </w:pPr>
      <w:r w:rsidRPr="00D92583">
        <w:rPr>
          <w:rFonts w:ascii="Segoe UI" w:hAnsi="Segoe UI" w:cs="Segoe UI"/>
        </w:rPr>
        <w:t xml:space="preserve">The main objective of this project is to evaluate the performance of the university student registration queue consisting of </w:t>
      </w:r>
      <w:r w:rsidRPr="00D92583">
        <w:rPr>
          <w:rStyle w:val="Strong"/>
          <w:rFonts w:ascii="Segoe UI" w:hAnsi="Segoe UI" w:cs="Segoe UI"/>
        </w:rPr>
        <w:t>500 students and four registration officers</w:t>
      </w:r>
      <w:r w:rsidRPr="00D92583">
        <w:rPr>
          <w:rFonts w:ascii="Segoe UI" w:hAnsi="Segoe UI" w:cs="Segoe UI"/>
        </w:rPr>
        <w:t>. The following performance aspects will be investigated:</w:t>
      </w:r>
    </w:p>
    <w:p w:rsidR="00BE37CC" w:rsidRPr="00D92583" w:rsidRDefault="00BE37CC" w:rsidP="00BE37CC">
      <w:pPr>
        <w:pStyle w:val="ListParagraph"/>
        <w:numPr>
          <w:ilvl w:val="0"/>
          <w:numId w:val="1"/>
        </w:numPr>
        <w:jc w:val="both"/>
        <w:rPr>
          <w:rFonts w:ascii="Segoe UI" w:hAnsi="Segoe UI" w:cs="Segoe UI"/>
          <w:b/>
        </w:rPr>
      </w:pPr>
      <w:r w:rsidRPr="00D92583">
        <w:rPr>
          <w:rFonts w:ascii="Segoe UI" w:eastAsia="Times New Roman" w:hAnsi="Segoe UI" w:cs="Segoe UI"/>
          <w:b/>
          <w:bCs/>
        </w:rPr>
        <w:t>Minimize Waiting Time</w:t>
      </w:r>
    </w:p>
    <w:p w:rsidR="00D92583" w:rsidRDefault="00D92583" w:rsidP="00997F02">
      <w:pPr>
        <w:pStyle w:val="ListParagraph"/>
        <w:jc w:val="both"/>
        <w:rPr>
          <w:rFonts w:ascii="Segoe UI" w:hAnsi="Segoe UI" w:cs="Segoe UI"/>
        </w:rPr>
      </w:pPr>
      <w:r w:rsidRPr="00D92583">
        <w:rPr>
          <w:rFonts w:ascii="Segoe UI" w:hAnsi="Segoe UI" w:cs="Segoe UI"/>
        </w:rPr>
        <w:t>Monitor and evaluate how long students wait before the registration process starts. To determine the amount of delay that students experience, the analysis will take into account the average, minimum, and maximum waiting times.</w:t>
      </w:r>
    </w:p>
    <w:p w:rsidR="00997F02" w:rsidRPr="00997F02" w:rsidRDefault="00997F02" w:rsidP="00997F02">
      <w:pPr>
        <w:pStyle w:val="ListParagraph"/>
        <w:jc w:val="both"/>
        <w:rPr>
          <w:rFonts w:ascii="Segoe UI" w:hAnsi="Segoe UI" w:cs="Segoe UI"/>
        </w:rPr>
      </w:pPr>
    </w:p>
    <w:p w:rsidR="00D92583" w:rsidRDefault="00BE37CC" w:rsidP="00244A80">
      <w:pPr>
        <w:pStyle w:val="ListParagraph"/>
        <w:numPr>
          <w:ilvl w:val="0"/>
          <w:numId w:val="1"/>
        </w:numPr>
        <w:spacing w:before="100" w:beforeAutospacing="1" w:after="100" w:afterAutospacing="1" w:line="240" w:lineRule="auto"/>
        <w:rPr>
          <w:rFonts w:ascii="Segoe UI" w:eastAsia="Times New Roman" w:hAnsi="Segoe UI" w:cs="Segoe UI"/>
        </w:rPr>
      </w:pPr>
      <w:r w:rsidRPr="00D92583">
        <w:rPr>
          <w:rFonts w:ascii="Segoe UI" w:eastAsia="Times New Roman" w:hAnsi="Segoe UI" w:cs="Segoe UI"/>
          <w:b/>
          <w:bCs/>
        </w:rPr>
        <w:t>Maximize Throughput</w:t>
      </w:r>
    </w:p>
    <w:p w:rsidR="00D92583" w:rsidRDefault="00D92583" w:rsidP="00D92583">
      <w:pPr>
        <w:pStyle w:val="ListParagraph"/>
        <w:spacing w:before="100" w:beforeAutospacing="1" w:after="100" w:afterAutospacing="1" w:line="240" w:lineRule="auto"/>
        <w:jc w:val="both"/>
        <w:rPr>
          <w:rFonts w:ascii="Segoe UI" w:eastAsia="Times New Roman" w:hAnsi="Segoe UI" w:cs="Segoe UI"/>
        </w:rPr>
      </w:pPr>
      <w:r w:rsidRPr="00D92583">
        <w:rPr>
          <w:rFonts w:ascii="Segoe UI" w:eastAsia="Times New Roman" w:hAnsi="Segoe UI" w:cs="Segoe UI"/>
        </w:rPr>
        <w:t>Evaluate the four registration officers' ability to handle the 500 students during the registration period. The goal is to decide whether the system can finish student registrations in the specified working time.</w:t>
      </w:r>
    </w:p>
    <w:p w:rsidR="00D92583" w:rsidRDefault="00D92583" w:rsidP="00D92583">
      <w:pPr>
        <w:pStyle w:val="ListParagraph"/>
        <w:spacing w:before="100" w:beforeAutospacing="1" w:after="100" w:afterAutospacing="1" w:line="240" w:lineRule="auto"/>
        <w:rPr>
          <w:rFonts w:ascii="Segoe UI" w:eastAsia="Times New Roman" w:hAnsi="Segoe UI" w:cs="Segoe UI"/>
        </w:rPr>
      </w:pPr>
    </w:p>
    <w:p w:rsidR="00BE37CC" w:rsidRPr="00D92583" w:rsidRDefault="00BE37CC" w:rsidP="00244A80">
      <w:pPr>
        <w:pStyle w:val="ListParagraph"/>
        <w:numPr>
          <w:ilvl w:val="0"/>
          <w:numId w:val="1"/>
        </w:numPr>
        <w:spacing w:before="100" w:beforeAutospacing="1" w:after="100" w:afterAutospacing="1" w:line="240" w:lineRule="auto"/>
        <w:rPr>
          <w:rFonts w:ascii="Segoe UI" w:eastAsia="Times New Roman" w:hAnsi="Segoe UI" w:cs="Segoe UI"/>
        </w:rPr>
      </w:pPr>
      <w:r w:rsidRPr="00D92583">
        <w:rPr>
          <w:rFonts w:ascii="Segoe UI" w:eastAsia="Times New Roman" w:hAnsi="Segoe UI" w:cs="Segoe UI"/>
          <w:b/>
          <w:bCs/>
        </w:rPr>
        <w:t>Identify Bottlenecks</w:t>
      </w:r>
    </w:p>
    <w:p w:rsidR="00D92583" w:rsidRDefault="00D92583" w:rsidP="00D92583">
      <w:pPr>
        <w:pStyle w:val="ListParagraph"/>
        <w:spacing w:before="100" w:beforeAutospacing="1" w:after="100" w:afterAutospacing="1" w:line="240" w:lineRule="auto"/>
        <w:jc w:val="both"/>
        <w:rPr>
          <w:rFonts w:ascii="Segoe UI" w:eastAsia="Times New Roman" w:hAnsi="Segoe UI" w:cs="Segoe UI"/>
        </w:rPr>
      </w:pPr>
      <w:r w:rsidRPr="00D92583">
        <w:rPr>
          <w:rFonts w:ascii="Segoe UI" w:eastAsia="Times New Roman" w:hAnsi="Segoe UI" w:cs="Segoe UI"/>
        </w:rPr>
        <w:t>Determine when there is a significant rise in wait times and line congestion. This will assist in determining whether the registration officers on duty are capable of managing the load related to student arrivals.</w:t>
      </w:r>
    </w:p>
    <w:p w:rsidR="00D92583" w:rsidRPr="00D92583" w:rsidRDefault="00D92583" w:rsidP="00D92583">
      <w:pPr>
        <w:pStyle w:val="ListParagraph"/>
        <w:spacing w:before="100" w:beforeAutospacing="1" w:after="100" w:afterAutospacing="1" w:line="240" w:lineRule="auto"/>
        <w:rPr>
          <w:rFonts w:ascii="Segoe UI" w:eastAsia="Times New Roman" w:hAnsi="Segoe UI" w:cs="Segoe UI"/>
        </w:rPr>
      </w:pPr>
    </w:p>
    <w:p w:rsidR="00D92583" w:rsidRPr="00D92583" w:rsidRDefault="00BE37CC" w:rsidP="000C3DF5">
      <w:pPr>
        <w:pStyle w:val="ListParagraph"/>
        <w:numPr>
          <w:ilvl w:val="0"/>
          <w:numId w:val="1"/>
        </w:numPr>
        <w:spacing w:before="100" w:beforeAutospacing="1" w:after="100" w:afterAutospacing="1" w:line="240" w:lineRule="auto"/>
        <w:rPr>
          <w:rFonts w:ascii="Segoe UI" w:eastAsia="Times New Roman" w:hAnsi="Segoe UI" w:cs="Segoe UI"/>
          <w:b/>
        </w:rPr>
      </w:pPr>
      <w:r w:rsidRPr="00D92583">
        <w:rPr>
          <w:rFonts w:ascii="Segoe UI" w:eastAsia="Times New Roman" w:hAnsi="Segoe UI" w:cs="Segoe UI"/>
          <w:b/>
          <w:bCs/>
        </w:rPr>
        <w:t>Measure Resource Utilization</w:t>
      </w:r>
    </w:p>
    <w:p w:rsidR="00D92583" w:rsidRDefault="00D92583" w:rsidP="00D92583">
      <w:pPr>
        <w:pStyle w:val="ListParagraph"/>
        <w:spacing w:before="100" w:beforeAutospacing="1" w:after="100" w:afterAutospacing="1" w:line="240" w:lineRule="auto"/>
        <w:jc w:val="both"/>
        <w:rPr>
          <w:rFonts w:ascii="Segoe UI" w:eastAsia="Times New Roman" w:hAnsi="Segoe UI" w:cs="Segoe UI"/>
        </w:rPr>
      </w:pPr>
      <w:r w:rsidRPr="00D92583">
        <w:rPr>
          <w:rFonts w:ascii="Segoe UI" w:eastAsia="Times New Roman" w:hAnsi="Segoe UI" w:cs="Segoe UI"/>
        </w:rPr>
        <w:t xml:space="preserve">Examine each of the four registration officers' service activities to evaluate their </w:t>
      </w:r>
      <w:proofErr w:type="spellStart"/>
      <w:r w:rsidRPr="00D92583">
        <w:rPr>
          <w:rFonts w:ascii="Segoe UI" w:eastAsia="Times New Roman" w:hAnsi="Segoe UI" w:cs="Segoe UI"/>
        </w:rPr>
        <w:t>utilisation</w:t>
      </w:r>
      <w:proofErr w:type="spellEnd"/>
      <w:r w:rsidRPr="00D92583">
        <w:rPr>
          <w:rFonts w:ascii="Segoe UI" w:eastAsia="Times New Roman" w:hAnsi="Segoe UI" w:cs="Segoe UI"/>
        </w:rPr>
        <w:t>. This will help in determining whether there are times of high workload or insufficient use, or whether the available officers are being used properly.</w:t>
      </w:r>
    </w:p>
    <w:p w:rsidR="00D92583" w:rsidRPr="00D92583" w:rsidRDefault="00D92583" w:rsidP="00D92583">
      <w:pPr>
        <w:pStyle w:val="ListParagraph"/>
        <w:spacing w:before="100" w:beforeAutospacing="1" w:after="100" w:afterAutospacing="1" w:line="240" w:lineRule="auto"/>
        <w:rPr>
          <w:rFonts w:ascii="Segoe UI" w:eastAsia="Times New Roman" w:hAnsi="Segoe UI" w:cs="Segoe UI"/>
        </w:rPr>
      </w:pPr>
    </w:p>
    <w:p w:rsidR="00D92583" w:rsidRPr="00D92583" w:rsidRDefault="00D92583" w:rsidP="000C3DF5">
      <w:pPr>
        <w:pStyle w:val="ListParagraph"/>
        <w:numPr>
          <w:ilvl w:val="0"/>
          <w:numId w:val="1"/>
        </w:numPr>
        <w:spacing w:before="100" w:beforeAutospacing="1" w:after="100" w:afterAutospacing="1" w:line="240" w:lineRule="auto"/>
        <w:rPr>
          <w:rFonts w:ascii="Segoe UI" w:eastAsia="Times New Roman" w:hAnsi="Segoe UI" w:cs="Segoe UI"/>
          <w:b/>
        </w:rPr>
      </w:pPr>
      <w:r w:rsidRPr="00D92583">
        <w:rPr>
          <w:b/>
          <w:sz w:val="24"/>
        </w:rPr>
        <w:t>Minimize Total Time in the System</w:t>
      </w:r>
    </w:p>
    <w:p w:rsidR="00D92583" w:rsidRPr="00D92583" w:rsidRDefault="00D92583" w:rsidP="00D92583">
      <w:pPr>
        <w:pStyle w:val="ListParagraph"/>
        <w:spacing w:before="100" w:beforeAutospacing="1" w:after="100" w:afterAutospacing="1" w:line="240" w:lineRule="auto"/>
        <w:jc w:val="both"/>
        <w:rPr>
          <w:rFonts w:ascii="Segoe UI" w:eastAsia="Times New Roman" w:hAnsi="Segoe UI" w:cs="Segoe UI"/>
        </w:rPr>
      </w:pPr>
      <w:r w:rsidRPr="00D92583">
        <w:rPr>
          <w:rFonts w:ascii="Segoe UI" w:eastAsia="Times New Roman" w:hAnsi="Segoe UI" w:cs="Segoe UI"/>
        </w:rPr>
        <w:t>Examine how much time each student spends using the registration system overall, taking into consideration both waiting and service times. Improving the overall effectiveness of the registration process requires cutting out the system's overall time.</w:t>
      </w:r>
    </w:p>
    <w:p w:rsidR="00D92583" w:rsidRPr="00D92583" w:rsidRDefault="00D92583" w:rsidP="00D92583">
      <w:pPr>
        <w:pStyle w:val="ListParagraph"/>
        <w:spacing w:before="100" w:beforeAutospacing="1" w:after="100" w:afterAutospacing="1" w:line="240" w:lineRule="auto"/>
        <w:rPr>
          <w:rFonts w:ascii="Segoe UI" w:eastAsia="Times New Roman" w:hAnsi="Segoe UI" w:cs="Segoe UI"/>
        </w:rPr>
      </w:pPr>
    </w:p>
    <w:p w:rsidR="00D92583" w:rsidRPr="00D92583" w:rsidRDefault="00BE37CC" w:rsidP="00B224C4">
      <w:pPr>
        <w:pStyle w:val="ListParagraph"/>
        <w:numPr>
          <w:ilvl w:val="0"/>
          <w:numId w:val="1"/>
        </w:numPr>
        <w:spacing w:before="100" w:beforeAutospacing="1" w:after="100" w:afterAutospacing="1" w:line="240" w:lineRule="auto"/>
        <w:rPr>
          <w:rFonts w:ascii="Segoe UI" w:eastAsia="Times New Roman" w:hAnsi="Segoe UI" w:cs="Segoe UI"/>
          <w:b/>
          <w:sz w:val="24"/>
        </w:rPr>
      </w:pPr>
      <w:r w:rsidRPr="00D92583">
        <w:rPr>
          <w:rFonts w:ascii="Segoe UI" w:eastAsia="Times New Roman" w:hAnsi="Segoe UI" w:cs="Segoe UI"/>
          <w:b/>
          <w:bCs/>
        </w:rPr>
        <w:t>Optimize Officer Allocation</w:t>
      </w:r>
      <w:r w:rsidR="00D92583">
        <w:rPr>
          <w:rFonts w:ascii="Segoe UI" w:eastAsia="Times New Roman" w:hAnsi="Segoe UI" w:cs="Segoe UI"/>
        </w:rPr>
        <w:t>:</w:t>
      </w:r>
    </w:p>
    <w:p w:rsidR="00D92583" w:rsidRDefault="00D92583" w:rsidP="00D92583">
      <w:pPr>
        <w:pStyle w:val="ListParagraph"/>
        <w:spacing w:before="100" w:beforeAutospacing="1" w:after="100" w:afterAutospacing="1" w:line="240" w:lineRule="auto"/>
        <w:rPr>
          <w:rFonts w:ascii="Segoe UI" w:eastAsia="Times New Roman" w:hAnsi="Segoe UI" w:cs="Segoe UI"/>
        </w:rPr>
      </w:pPr>
      <w:r w:rsidRPr="00D92583">
        <w:rPr>
          <w:rFonts w:ascii="Segoe UI" w:eastAsia="Times New Roman" w:hAnsi="Segoe UI" w:cs="Segoe UI"/>
        </w:rPr>
        <w:t xml:space="preserve">Determine whether four registration officers offer a suitable balance between officer </w:t>
      </w:r>
      <w:proofErr w:type="spellStart"/>
      <w:r w:rsidRPr="00D92583">
        <w:rPr>
          <w:rFonts w:ascii="Segoe UI" w:eastAsia="Times New Roman" w:hAnsi="Segoe UI" w:cs="Segoe UI"/>
        </w:rPr>
        <w:t>utilisation</w:t>
      </w:r>
      <w:proofErr w:type="spellEnd"/>
      <w:r w:rsidRPr="00D92583">
        <w:rPr>
          <w:rFonts w:ascii="Segoe UI" w:eastAsia="Times New Roman" w:hAnsi="Segoe UI" w:cs="Segoe UI"/>
        </w:rPr>
        <w:t>, system throughput, and student waiting times. When necessary, different officer counts might be taken seriously to assess the possible effect of changing resource availability on system performance.</w:t>
      </w:r>
    </w:p>
    <w:p w:rsidR="00D92583" w:rsidRDefault="00D92583" w:rsidP="00D92583">
      <w:pPr>
        <w:pStyle w:val="ListParagraph"/>
        <w:spacing w:before="100" w:beforeAutospacing="1" w:after="100" w:afterAutospacing="1" w:line="240" w:lineRule="auto"/>
        <w:rPr>
          <w:rFonts w:ascii="Segoe UI" w:eastAsia="Times New Roman" w:hAnsi="Segoe UI" w:cs="Segoe UI"/>
        </w:rPr>
      </w:pPr>
    </w:p>
    <w:p w:rsidR="00997F02" w:rsidRDefault="00997F02" w:rsidP="00D92583">
      <w:pPr>
        <w:pStyle w:val="ListParagraph"/>
        <w:spacing w:before="100" w:beforeAutospacing="1" w:after="100" w:afterAutospacing="1" w:line="240" w:lineRule="auto"/>
        <w:rPr>
          <w:rFonts w:ascii="Segoe UI" w:eastAsia="Times New Roman" w:hAnsi="Segoe UI" w:cs="Segoe UI"/>
        </w:rPr>
      </w:pPr>
    </w:p>
    <w:p w:rsidR="00997F02" w:rsidRDefault="00997F02" w:rsidP="00D92583">
      <w:pPr>
        <w:pStyle w:val="ListParagraph"/>
        <w:spacing w:before="100" w:beforeAutospacing="1" w:after="100" w:afterAutospacing="1" w:line="240" w:lineRule="auto"/>
        <w:rPr>
          <w:rFonts w:ascii="Segoe UI" w:eastAsia="Times New Roman" w:hAnsi="Segoe UI" w:cs="Segoe UI"/>
        </w:rPr>
      </w:pPr>
    </w:p>
    <w:p w:rsidR="00997F02" w:rsidRDefault="00997F02" w:rsidP="00D92583">
      <w:pPr>
        <w:pStyle w:val="ListParagraph"/>
        <w:spacing w:before="100" w:beforeAutospacing="1" w:after="100" w:afterAutospacing="1" w:line="240" w:lineRule="auto"/>
        <w:rPr>
          <w:rFonts w:ascii="Segoe UI" w:eastAsia="Times New Roman" w:hAnsi="Segoe UI" w:cs="Segoe UI"/>
        </w:rPr>
      </w:pPr>
    </w:p>
    <w:p w:rsidR="00997F02" w:rsidRDefault="00997F02" w:rsidP="00D92583">
      <w:pPr>
        <w:pStyle w:val="ListParagraph"/>
        <w:spacing w:before="100" w:beforeAutospacing="1" w:after="100" w:afterAutospacing="1" w:line="240" w:lineRule="auto"/>
        <w:rPr>
          <w:rFonts w:ascii="Segoe UI" w:eastAsia="Times New Roman" w:hAnsi="Segoe UI" w:cs="Segoe UI"/>
        </w:rPr>
      </w:pPr>
    </w:p>
    <w:p w:rsidR="00997F02" w:rsidRDefault="00997F02" w:rsidP="00D92583">
      <w:pPr>
        <w:pStyle w:val="ListParagraph"/>
        <w:spacing w:before="100" w:beforeAutospacing="1" w:after="100" w:afterAutospacing="1" w:line="240" w:lineRule="auto"/>
        <w:rPr>
          <w:rFonts w:ascii="Segoe UI" w:eastAsia="Times New Roman" w:hAnsi="Segoe UI" w:cs="Segoe UI"/>
        </w:rPr>
      </w:pPr>
    </w:p>
    <w:p w:rsidR="00997F02" w:rsidRPr="00D92583" w:rsidRDefault="00997F02" w:rsidP="00D92583">
      <w:pPr>
        <w:pStyle w:val="ListParagraph"/>
        <w:spacing w:before="100" w:beforeAutospacing="1" w:after="100" w:afterAutospacing="1" w:line="240" w:lineRule="auto"/>
        <w:rPr>
          <w:rFonts w:ascii="Segoe UI" w:eastAsia="Times New Roman" w:hAnsi="Segoe UI" w:cs="Segoe UI"/>
        </w:rPr>
      </w:pPr>
    </w:p>
    <w:p w:rsidR="00BE37CC" w:rsidRPr="00D92583" w:rsidRDefault="00997F02" w:rsidP="00D92583">
      <w:pPr>
        <w:spacing w:before="100" w:beforeAutospacing="1" w:after="100" w:afterAutospacing="1" w:line="240" w:lineRule="auto"/>
        <w:rPr>
          <w:rFonts w:ascii="Segoe UI" w:eastAsia="Times New Roman" w:hAnsi="Segoe UI" w:cs="Segoe UI"/>
          <w:b/>
          <w:sz w:val="24"/>
        </w:rPr>
      </w:pPr>
      <w:r>
        <w:rPr>
          <w:rFonts w:ascii="Segoe UI" w:eastAsia="Times New Roman" w:hAnsi="Segoe UI" w:cs="Segoe UI"/>
          <w:b/>
          <w:sz w:val="24"/>
        </w:rPr>
        <w:lastRenderedPageBreak/>
        <w:t>6</w:t>
      </w:r>
      <w:r w:rsidR="00D92583" w:rsidRPr="00D92583">
        <w:rPr>
          <w:rFonts w:ascii="Segoe UI" w:eastAsia="Times New Roman" w:hAnsi="Segoe UI" w:cs="Segoe UI"/>
          <w:b/>
          <w:sz w:val="24"/>
        </w:rPr>
        <w:t>.</w:t>
      </w:r>
      <w:r w:rsidR="00BE37CC" w:rsidRPr="00D92583">
        <w:rPr>
          <w:rFonts w:ascii="Segoe UI" w:eastAsia="Times New Roman" w:hAnsi="Segoe UI" w:cs="Segoe UI"/>
          <w:b/>
          <w:sz w:val="24"/>
        </w:rPr>
        <w:t xml:space="preserve"> Modeling Approach</w:t>
      </w:r>
    </w:p>
    <w:p w:rsidR="00BE37CC" w:rsidRPr="00BE37CC" w:rsidRDefault="00BE37CC" w:rsidP="00BE37CC">
      <w:pPr>
        <w:spacing w:before="100" w:beforeAutospacing="1" w:after="100" w:afterAutospacing="1" w:line="240" w:lineRule="auto"/>
        <w:jc w:val="both"/>
        <w:rPr>
          <w:rFonts w:ascii="Segoe UI" w:eastAsia="Times New Roman" w:hAnsi="Segoe UI" w:cs="Segoe UI"/>
        </w:rPr>
      </w:pPr>
      <w:r w:rsidRPr="00BE37CC">
        <w:rPr>
          <w:rFonts w:ascii="Segoe UI" w:eastAsia="Times New Roman" w:hAnsi="Segoe UI" w:cs="Segoe UI"/>
        </w:rPr>
        <w:t xml:space="preserve">Four registration officers and a multi-server queuing method will be used to simulate the system. To simulate the arrival and registration of 500 students, </w:t>
      </w:r>
      <w:r>
        <w:rPr>
          <w:rFonts w:ascii="Segoe UI" w:eastAsia="Times New Roman" w:hAnsi="Segoe UI" w:cs="Segoe UI"/>
        </w:rPr>
        <w:t xml:space="preserve">a Discrete-Event </w:t>
      </w:r>
      <w:r w:rsidR="00C01CF5">
        <w:rPr>
          <w:rFonts w:ascii="Segoe UI" w:eastAsia="Times New Roman" w:hAnsi="Segoe UI" w:cs="Segoe UI"/>
        </w:rPr>
        <w:t>Simulation will</w:t>
      </w:r>
      <w:r>
        <w:rPr>
          <w:rFonts w:ascii="Segoe UI" w:eastAsia="Times New Roman" w:hAnsi="Segoe UI" w:cs="Segoe UI"/>
        </w:rPr>
        <w:t xml:space="preserve"> be created using Python.</w:t>
      </w:r>
    </w:p>
    <w:p w:rsidR="00BE37CC" w:rsidRPr="00BE37CC" w:rsidRDefault="00BE37CC" w:rsidP="00BE37CC">
      <w:pPr>
        <w:spacing w:before="100" w:beforeAutospacing="1" w:after="100" w:afterAutospacing="1" w:line="240" w:lineRule="auto"/>
        <w:jc w:val="both"/>
        <w:rPr>
          <w:rFonts w:ascii="Segoe UI" w:eastAsia="Times New Roman" w:hAnsi="Segoe UI" w:cs="Segoe UI"/>
        </w:rPr>
      </w:pPr>
      <w:r w:rsidRPr="00BE37CC">
        <w:rPr>
          <w:rFonts w:ascii="Segoe UI" w:eastAsia="Times New Roman" w:hAnsi="Segoe UI" w:cs="Segoe UI"/>
        </w:rPr>
        <w:t>First-Come, First-Served (FCFS) queuing will be used in the simulation. The model decides if an officer is accessible when a student comes. Service begins right away if an officer is available. If</w:t>
      </w:r>
      <w:r>
        <w:rPr>
          <w:rFonts w:ascii="Segoe UI" w:eastAsia="Times New Roman" w:hAnsi="Segoe UI" w:cs="Segoe UI"/>
        </w:rPr>
        <w:t xml:space="preserve"> not, the student gets in line.</w:t>
      </w:r>
    </w:p>
    <w:p w:rsidR="00BE37CC" w:rsidRDefault="00BE37CC" w:rsidP="00BE37CC">
      <w:pPr>
        <w:spacing w:before="100" w:beforeAutospacing="1" w:after="100" w:afterAutospacing="1" w:line="240" w:lineRule="auto"/>
        <w:jc w:val="both"/>
        <w:rPr>
          <w:rFonts w:ascii="Segoe UI" w:eastAsia="Times New Roman" w:hAnsi="Segoe UI" w:cs="Segoe UI"/>
        </w:rPr>
      </w:pPr>
      <w:r w:rsidRPr="00BE37CC">
        <w:rPr>
          <w:rFonts w:ascii="Segoe UI" w:eastAsia="Times New Roman" w:hAnsi="Segoe UI" w:cs="Segoe UI"/>
        </w:rPr>
        <w:t>Arrival time, allocated officer, service start time, service finish time, waiting time, and system total time will all be determined by the simulation.</w:t>
      </w:r>
    </w:p>
    <w:p w:rsidR="00C01CF5" w:rsidRDefault="00997F02" w:rsidP="00BE37CC">
      <w:pPr>
        <w:spacing w:before="100" w:beforeAutospacing="1" w:after="100" w:afterAutospacing="1" w:line="240" w:lineRule="auto"/>
        <w:jc w:val="both"/>
        <w:rPr>
          <w:rFonts w:ascii="Segoe UI" w:eastAsia="Times New Roman" w:hAnsi="Segoe UI" w:cs="Segoe UI"/>
          <w:b/>
          <w:sz w:val="24"/>
        </w:rPr>
      </w:pPr>
      <w:r>
        <w:rPr>
          <w:rFonts w:ascii="Segoe UI" w:eastAsia="Times New Roman" w:hAnsi="Segoe UI" w:cs="Segoe UI"/>
          <w:b/>
          <w:sz w:val="24"/>
        </w:rPr>
        <w:t>7</w:t>
      </w:r>
      <w:r w:rsidR="00C01CF5" w:rsidRPr="00C01CF5">
        <w:rPr>
          <w:rFonts w:ascii="Segoe UI" w:eastAsia="Times New Roman" w:hAnsi="Segoe UI" w:cs="Segoe UI"/>
          <w:b/>
          <w:sz w:val="24"/>
        </w:rPr>
        <w:t>. Dataset Description</w:t>
      </w:r>
    </w:p>
    <w:p w:rsidR="00C01CF5" w:rsidRPr="00C01CF5" w:rsidRDefault="00C01CF5" w:rsidP="00C01CF5">
      <w:pPr>
        <w:pStyle w:val="pdq2pgselectionanchorcontainer"/>
        <w:jc w:val="both"/>
        <w:rPr>
          <w:rFonts w:ascii="Segoe UI" w:hAnsi="Segoe UI" w:cs="Segoe UI"/>
          <w:sz w:val="22"/>
        </w:rPr>
      </w:pPr>
      <w:r w:rsidRPr="00C01CF5">
        <w:rPr>
          <w:rFonts w:ascii="Segoe UI" w:hAnsi="Segoe UI" w:cs="Segoe UI"/>
          <w:sz w:val="22"/>
        </w:rPr>
        <w:t>A simulated dataset containing 500 student registration records will be used. The dataset represents student arrival and registration service activity during a registration period.</w:t>
      </w:r>
    </w:p>
    <w:p w:rsidR="00C01CF5" w:rsidRDefault="00C01CF5" w:rsidP="00C01CF5">
      <w:pPr>
        <w:pStyle w:val="NormalWeb"/>
        <w:jc w:val="both"/>
      </w:pPr>
      <w:r w:rsidRPr="00C01CF5">
        <w:rPr>
          <w:rFonts w:ascii="Segoe UI" w:hAnsi="Segoe UI" w:cs="Segoe UI"/>
          <w:sz w:val="22"/>
        </w:rPr>
        <w:t>The primary input variables are student ID, arrival time, and service time. The simulation will use these values to dete</w:t>
      </w:r>
      <w:bookmarkStart w:id="0" w:name="_GoBack"/>
      <w:bookmarkEnd w:id="0"/>
      <w:r w:rsidRPr="00C01CF5">
        <w:rPr>
          <w:rFonts w:ascii="Segoe UI" w:hAnsi="Segoe UI" w:cs="Segoe UI"/>
          <w:sz w:val="22"/>
        </w:rPr>
        <w:t xml:space="preserve">rmine officer </w:t>
      </w:r>
      <w:r>
        <w:rPr>
          <w:rFonts w:ascii="Segoe UI" w:hAnsi="Segoe UI" w:cs="Segoe UI"/>
          <w:sz w:val="22"/>
        </w:rPr>
        <w:t>task</w:t>
      </w:r>
      <w:r w:rsidRPr="00C01CF5">
        <w:rPr>
          <w:rFonts w:ascii="Segoe UI" w:hAnsi="Segoe UI" w:cs="Segoe UI"/>
          <w:sz w:val="22"/>
        </w:rPr>
        <w:t>, service start time, service completion time, waiting time, and total time in the system</w:t>
      </w:r>
      <w:r>
        <w:t>.</w:t>
      </w:r>
    </w:p>
    <w:tbl>
      <w:tblPr>
        <w:tblStyle w:val="TableGrid"/>
        <w:tblW w:w="9864" w:type="dxa"/>
        <w:tblLook w:val="04A0" w:firstRow="1" w:lastRow="0" w:firstColumn="1" w:lastColumn="0" w:noHBand="0" w:noVBand="1"/>
      </w:tblPr>
      <w:tblGrid>
        <w:gridCol w:w="3168"/>
        <w:gridCol w:w="6696"/>
      </w:tblGrid>
      <w:tr w:rsidR="00C01CF5" w:rsidRPr="00C01CF5" w:rsidTr="00C01CF5">
        <w:trPr>
          <w:trHeight w:val="451"/>
        </w:trPr>
        <w:tc>
          <w:tcPr>
            <w:tcW w:w="0" w:type="auto"/>
            <w:hideMark/>
          </w:tcPr>
          <w:p w:rsidR="00C01CF5" w:rsidRPr="00C01CF5" w:rsidRDefault="00C01CF5" w:rsidP="00C01CF5">
            <w:pPr>
              <w:jc w:val="center"/>
              <w:rPr>
                <w:rFonts w:ascii="Times New Roman" w:eastAsia="Times New Roman" w:hAnsi="Times New Roman" w:cs="Times New Roman"/>
                <w:b/>
                <w:bCs/>
                <w:sz w:val="24"/>
                <w:szCs w:val="24"/>
              </w:rPr>
            </w:pPr>
            <w:r w:rsidRPr="00C01CF5">
              <w:rPr>
                <w:rFonts w:ascii="Times New Roman" w:eastAsia="Times New Roman" w:hAnsi="Times New Roman" w:cs="Times New Roman"/>
                <w:b/>
                <w:bCs/>
                <w:sz w:val="24"/>
                <w:szCs w:val="24"/>
              </w:rPr>
              <w:t>Field</w:t>
            </w:r>
          </w:p>
        </w:tc>
        <w:tc>
          <w:tcPr>
            <w:tcW w:w="0" w:type="auto"/>
            <w:hideMark/>
          </w:tcPr>
          <w:p w:rsidR="00C01CF5" w:rsidRPr="00C01CF5" w:rsidRDefault="00C01CF5" w:rsidP="00C01CF5">
            <w:pPr>
              <w:jc w:val="center"/>
              <w:rPr>
                <w:rFonts w:ascii="Times New Roman" w:eastAsia="Times New Roman" w:hAnsi="Times New Roman" w:cs="Times New Roman"/>
                <w:b/>
                <w:bCs/>
                <w:sz w:val="24"/>
                <w:szCs w:val="24"/>
              </w:rPr>
            </w:pPr>
            <w:r w:rsidRPr="00C01CF5">
              <w:rPr>
                <w:rFonts w:ascii="Times New Roman" w:eastAsia="Times New Roman" w:hAnsi="Times New Roman" w:cs="Times New Roman"/>
                <w:b/>
                <w:bCs/>
                <w:sz w:val="24"/>
                <w:szCs w:val="24"/>
              </w:rPr>
              <w:t>Description</w:t>
            </w:r>
          </w:p>
        </w:tc>
      </w:tr>
      <w:tr w:rsidR="00C01CF5" w:rsidRPr="00C01CF5" w:rsidTr="00C01CF5">
        <w:trPr>
          <w:trHeight w:val="451"/>
        </w:trPr>
        <w:tc>
          <w:tcPr>
            <w:tcW w:w="0" w:type="auto"/>
            <w:hideMark/>
          </w:tcPr>
          <w:p w:rsidR="00C01CF5" w:rsidRPr="00C01CF5" w:rsidRDefault="00C01CF5" w:rsidP="00C01CF5">
            <w:pPr>
              <w:rPr>
                <w:rFonts w:ascii="Times New Roman" w:eastAsia="Times New Roman" w:hAnsi="Times New Roman" w:cs="Times New Roman"/>
                <w:sz w:val="24"/>
                <w:szCs w:val="24"/>
              </w:rPr>
            </w:pPr>
            <w:proofErr w:type="spellStart"/>
            <w:r w:rsidRPr="00C01CF5">
              <w:rPr>
                <w:rFonts w:ascii="Times New Roman" w:eastAsia="Times New Roman" w:hAnsi="Times New Roman" w:cs="Times New Roman"/>
                <w:sz w:val="24"/>
                <w:szCs w:val="24"/>
              </w:rPr>
              <w:t>Student_ID</w:t>
            </w:r>
            <w:proofErr w:type="spellEnd"/>
          </w:p>
        </w:tc>
        <w:tc>
          <w:tcPr>
            <w:tcW w:w="0" w:type="auto"/>
            <w:hideMark/>
          </w:tcPr>
          <w:p w:rsidR="00C01CF5" w:rsidRPr="00C01CF5" w:rsidRDefault="00C01CF5" w:rsidP="00C01CF5">
            <w:pPr>
              <w:rPr>
                <w:rFonts w:ascii="Times New Roman" w:eastAsia="Times New Roman" w:hAnsi="Times New Roman" w:cs="Times New Roman"/>
                <w:sz w:val="24"/>
                <w:szCs w:val="24"/>
              </w:rPr>
            </w:pPr>
            <w:r w:rsidRPr="00C01CF5">
              <w:rPr>
                <w:rFonts w:ascii="Times New Roman" w:eastAsia="Times New Roman" w:hAnsi="Times New Roman" w:cs="Times New Roman"/>
                <w:sz w:val="24"/>
                <w:szCs w:val="24"/>
              </w:rPr>
              <w:t>Unique identifier for each student</w:t>
            </w:r>
          </w:p>
        </w:tc>
      </w:tr>
      <w:tr w:rsidR="00C01CF5" w:rsidRPr="00C01CF5" w:rsidTr="00C01CF5">
        <w:trPr>
          <w:trHeight w:val="431"/>
        </w:trPr>
        <w:tc>
          <w:tcPr>
            <w:tcW w:w="0" w:type="auto"/>
            <w:hideMark/>
          </w:tcPr>
          <w:p w:rsidR="00C01CF5" w:rsidRPr="00C01CF5" w:rsidRDefault="00C01CF5" w:rsidP="00C01CF5">
            <w:pPr>
              <w:rPr>
                <w:rFonts w:ascii="Times New Roman" w:eastAsia="Times New Roman" w:hAnsi="Times New Roman" w:cs="Times New Roman"/>
                <w:sz w:val="24"/>
                <w:szCs w:val="24"/>
              </w:rPr>
            </w:pPr>
            <w:proofErr w:type="spellStart"/>
            <w:r w:rsidRPr="00C01CF5">
              <w:rPr>
                <w:rFonts w:ascii="Times New Roman" w:eastAsia="Times New Roman" w:hAnsi="Times New Roman" w:cs="Times New Roman"/>
                <w:sz w:val="24"/>
                <w:szCs w:val="24"/>
              </w:rPr>
              <w:t>Arrival_Time</w:t>
            </w:r>
            <w:proofErr w:type="spellEnd"/>
          </w:p>
        </w:tc>
        <w:tc>
          <w:tcPr>
            <w:tcW w:w="0" w:type="auto"/>
            <w:hideMark/>
          </w:tcPr>
          <w:p w:rsidR="00C01CF5" w:rsidRPr="00C01CF5" w:rsidRDefault="00C01CF5" w:rsidP="00C01CF5">
            <w:pPr>
              <w:rPr>
                <w:rFonts w:ascii="Times New Roman" w:eastAsia="Times New Roman" w:hAnsi="Times New Roman" w:cs="Times New Roman"/>
                <w:sz w:val="24"/>
                <w:szCs w:val="24"/>
              </w:rPr>
            </w:pPr>
            <w:r w:rsidRPr="00C01CF5">
              <w:rPr>
                <w:rFonts w:ascii="Times New Roman" w:eastAsia="Times New Roman" w:hAnsi="Times New Roman" w:cs="Times New Roman"/>
                <w:sz w:val="24"/>
                <w:szCs w:val="24"/>
              </w:rPr>
              <w:t>Time when the student arrives</w:t>
            </w:r>
          </w:p>
        </w:tc>
      </w:tr>
      <w:tr w:rsidR="00C01CF5" w:rsidRPr="00C01CF5" w:rsidTr="00C01CF5">
        <w:trPr>
          <w:trHeight w:val="451"/>
        </w:trPr>
        <w:tc>
          <w:tcPr>
            <w:tcW w:w="0" w:type="auto"/>
            <w:hideMark/>
          </w:tcPr>
          <w:p w:rsidR="00C01CF5" w:rsidRPr="00C01CF5" w:rsidRDefault="00C01CF5" w:rsidP="00C01CF5">
            <w:pPr>
              <w:rPr>
                <w:rFonts w:ascii="Times New Roman" w:eastAsia="Times New Roman" w:hAnsi="Times New Roman" w:cs="Times New Roman"/>
                <w:sz w:val="24"/>
                <w:szCs w:val="24"/>
              </w:rPr>
            </w:pPr>
            <w:proofErr w:type="spellStart"/>
            <w:r w:rsidRPr="00C01CF5">
              <w:rPr>
                <w:rFonts w:ascii="Times New Roman" w:eastAsia="Times New Roman" w:hAnsi="Times New Roman" w:cs="Times New Roman"/>
                <w:sz w:val="24"/>
                <w:szCs w:val="24"/>
              </w:rPr>
              <w:t>Service_Time</w:t>
            </w:r>
            <w:proofErr w:type="spellEnd"/>
          </w:p>
        </w:tc>
        <w:tc>
          <w:tcPr>
            <w:tcW w:w="0" w:type="auto"/>
            <w:hideMark/>
          </w:tcPr>
          <w:p w:rsidR="00C01CF5" w:rsidRPr="00C01CF5" w:rsidRDefault="00C01CF5" w:rsidP="00C01CF5">
            <w:pPr>
              <w:rPr>
                <w:rFonts w:ascii="Times New Roman" w:eastAsia="Times New Roman" w:hAnsi="Times New Roman" w:cs="Times New Roman"/>
                <w:sz w:val="24"/>
                <w:szCs w:val="24"/>
              </w:rPr>
            </w:pPr>
            <w:r w:rsidRPr="00C01CF5">
              <w:rPr>
                <w:rFonts w:ascii="Times New Roman" w:eastAsia="Times New Roman" w:hAnsi="Times New Roman" w:cs="Times New Roman"/>
                <w:sz w:val="24"/>
                <w:szCs w:val="24"/>
              </w:rPr>
              <w:t>Time required to complete registration</w:t>
            </w:r>
          </w:p>
        </w:tc>
      </w:tr>
      <w:tr w:rsidR="00C01CF5" w:rsidRPr="00C01CF5" w:rsidTr="00C01CF5">
        <w:trPr>
          <w:trHeight w:val="451"/>
        </w:trPr>
        <w:tc>
          <w:tcPr>
            <w:tcW w:w="0" w:type="auto"/>
            <w:hideMark/>
          </w:tcPr>
          <w:p w:rsidR="00C01CF5" w:rsidRPr="00C01CF5" w:rsidRDefault="00C01CF5" w:rsidP="00C01CF5">
            <w:pPr>
              <w:rPr>
                <w:rFonts w:ascii="Times New Roman" w:eastAsia="Times New Roman" w:hAnsi="Times New Roman" w:cs="Times New Roman"/>
                <w:sz w:val="24"/>
                <w:szCs w:val="24"/>
              </w:rPr>
            </w:pPr>
            <w:proofErr w:type="spellStart"/>
            <w:r w:rsidRPr="00C01CF5">
              <w:rPr>
                <w:rFonts w:ascii="Times New Roman" w:eastAsia="Times New Roman" w:hAnsi="Times New Roman" w:cs="Times New Roman"/>
                <w:sz w:val="24"/>
                <w:szCs w:val="24"/>
              </w:rPr>
              <w:t>Officer_ID</w:t>
            </w:r>
            <w:proofErr w:type="spellEnd"/>
          </w:p>
        </w:tc>
        <w:tc>
          <w:tcPr>
            <w:tcW w:w="0" w:type="auto"/>
            <w:hideMark/>
          </w:tcPr>
          <w:p w:rsidR="00C01CF5" w:rsidRPr="00C01CF5" w:rsidRDefault="00C01CF5" w:rsidP="00C01CF5">
            <w:pPr>
              <w:rPr>
                <w:rFonts w:ascii="Times New Roman" w:eastAsia="Times New Roman" w:hAnsi="Times New Roman" w:cs="Times New Roman"/>
                <w:sz w:val="24"/>
                <w:szCs w:val="24"/>
              </w:rPr>
            </w:pPr>
            <w:r w:rsidRPr="00C01CF5">
              <w:rPr>
                <w:rFonts w:ascii="Times New Roman" w:eastAsia="Times New Roman" w:hAnsi="Times New Roman" w:cs="Times New Roman"/>
                <w:sz w:val="24"/>
                <w:szCs w:val="24"/>
              </w:rPr>
              <w:t>Officer assigned to the student</w:t>
            </w:r>
          </w:p>
        </w:tc>
      </w:tr>
      <w:tr w:rsidR="00C01CF5" w:rsidRPr="00C01CF5" w:rsidTr="00C01CF5">
        <w:trPr>
          <w:trHeight w:val="451"/>
        </w:trPr>
        <w:tc>
          <w:tcPr>
            <w:tcW w:w="0" w:type="auto"/>
            <w:hideMark/>
          </w:tcPr>
          <w:p w:rsidR="00C01CF5" w:rsidRPr="00C01CF5" w:rsidRDefault="00C01CF5" w:rsidP="00C01CF5">
            <w:pPr>
              <w:rPr>
                <w:rFonts w:ascii="Times New Roman" w:eastAsia="Times New Roman" w:hAnsi="Times New Roman" w:cs="Times New Roman"/>
                <w:sz w:val="24"/>
                <w:szCs w:val="24"/>
              </w:rPr>
            </w:pPr>
            <w:proofErr w:type="spellStart"/>
            <w:r w:rsidRPr="00C01CF5">
              <w:rPr>
                <w:rFonts w:ascii="Times New Roman" w:eastAsia="Times New Roman" w:hAnsi="Times New Roman" w:cs="Times New Roman"/>
                <w:sz w:val="24"/>
                <w:szCs w:val="24"/>
              </w:rPr>
              <w:t>Service_Start</w:t>
            </w:r>
            <w:proofErr w:type="spellEnd"/>
          </w:p>
        </w:tc>
        <w:tc>
          <w:tcPr>
            <w:tcW w:w="0" w:type="auto"/>
            <w:hideMark/>
          </w:tcPr>
          <w:p w:rsidR="00C01CF5" w:rsidRPr="00C01CF5" w:rsidRDefault="00C01CF5" w:rsidP="00C01CF5">
            <w:pPr>
              <w:rPr>
                <w:rFonts w:ascii="Times New Roman" w:eastAsia="Times New Roman" w:hAnsi="Times New Roman" w:cs="Times New Roman"/>
                <w:sz w:val="24"/>
                <w:szCs w:val="24"/>
              </w:rPr>
            </w:pPr>
            <w:r w:rsidRPr="00C01CF5">
              <w:rPr>
                <w:rFonts w:ascii="Times New Roman" w:eastAsia="Times New Roman" w:hAnsi="Times New Roman" w:cs="Times New Roman"/>
                <w:sz w:val="24"/>
                <w:szCs w:val="24"/>
              </w:rPr>
              <w:t>Time registration begins</w:t>
            </w:r>
          </w:p>
        </w:tc>
      </w:tr>
      <w:tr w:rsidR="00C01CF5" w:rsidRPr="00C01CF5" w:rsidTr="00C01CF5">
        <w:trPr>
          <w:trHeight w:val="451"/>
        </w:trPr>
        <w:tc>
          <w:tcPr>
            <w:tcW w:w="0" w:type="auto"/>
            <w:hideMark/>
          </w:tcPr>
          <w:p w:rsidR="00C01CF5" w:rsidRPr="00C01CF5" w:rsidRDefault="00C01CF5" w:rsidP="00C01CF5">
            <w:pPr>
              <w:rPr>
                <w:rFonts w:ascii="Times New Roman" w:eastAsia="Times New Roman" w:hAnsi="Times New Roman" w:cs="Times New Roman"/>
                <w:sz w:val="24"/>
                <w:szCs w:val="24"/>
              </w:rPr>
            </w:pPr>
            <w:proofErr w:type="spellStart"/>
            <w:r w:rsidRPr="00C01CF5">
              <w:rPr>
                <w:rFonts w:ascii="Times New Roman" w:eastAsia="Times New Roman" w:hAnsi="Times New Roman" w:cs="Times New Roman"/>
                <w:sz w:val="24"/>
                <w:szCs w:val="24"/>
              </w:rPr>
              <w:t>Service_End</w:t>
            </w:r>
            <w:proofErr w:type="spellEnd"/>
          </w:p>
        </w:tc>
        <w:tc>
          <w:tcPr>
            <w:tcW w:w="0" w:type="auto"/>
            <w:hideMark/>
          </w:tcPr>
          <w:p w:rsidR="00C01CF5" w:rsidRPr="00C01CF5" w:rsidRDefault="00C01CF5" w:rsidP="00C01CF5">
            <w:pPr>
              <w:rPr>
                <w:rFonts w:ascii="Times New Roman" w:eastAsia="Times New Roman" w:hAnsi="Times New Roman" w:cs="Times New Roman"/>
                <w:sz w:val="24"/>
                <w:szCs w:val="24"/>
              </w:rPr>
            </w:pPr>
            <w:r w:rsidRPr="00C01CF5">
              <w:rPr>
                <w:rFonts w:ascii="Times New Roman" w:eastAsia="Times New Roman" w:hAnsi="Times New Roman" w:cs="Times New Roman"/>
                <w:sz w:val="24"/>
                <w:szCs w:val="24"/>
              </w:rPr>
              <w:t>Time registration finishes</w:t>
            </w:r>
          </w:p>
        </w:tc>
      </w:tr>
      <w:tr w:rsidR="00C01CF5" w:rsidRPr="00C01CF5" w:rsidTr="00C01CF5">
        <w:trPr>
          <w:trHeight w:val="451"/>
        </w:trPr>
        <w:tc>
          <w:tcPr>
            <w:tcW w:w="0" w:type="auto"/>
            <w:hideMark/>
          </w:tcPr>
          <w:p w:rsidR="00C01CF5" w:rsidRPr="00C01CF5" w:rsidRDefault="00C01CF5" w:rsidP="00C01CF5">
            <w:pPr>
              <w:rPr>
                <w:rFonts w:ascii="Times New Roman" w:eastAsia="Times New Roman" w:hAnsi="Times New Roman" w:cs="Times New Roman"/>
                <w:sz w:val="24"/>
                <w:szCs w:val="24"/>
              </w:rPr>
            </w:pPr>
            <w:proofErr w:type="spellStart"/>
            <w:r w:rsidRPr="00C01CF5">
              <w:rPr>
                <w:rFonts w:ascii="Times New Roman" w:eastAsia="Times New Roman" w:hAnsi="Times New Roman" w:cs="Times New Roman"/>
                <w:sz w:val="24"/>
                <w:szCs w:val="24"/>
              </w:rPr>
              <w:t>Waiting_Time</w:t>
            </w:r>
            <w:proofErr w:type="spellEnd"/>
          </w:p>
        </w:tc>
        <w:tc>
          <w:tcPr>
            <w:tcW w:w="0" w:type="auto"/>
            <w:hideMark/>
          </w:tcPr>
          <w:p w:rsidR="00C01CF5" w:rsidRPr="00C01CF5" w:rsidRDefault="00C01CF5" w:rsidP="00C01CF5">
            <w:pPr>
              <w:rPr>
                <w:rFonts w:ascii="Times New Roman" w:eastAsia="Times New Roman" w:hAnsi="Times New Roman" w:cs="Times New Roman"/>
                <w:sz w:val="24"/>
                <w:szCs w:val="24"/>
              </w:rPr>
            </w:pPr>
            <w:r w:rsidRPr="00C01CF5">
              <w:rPr>
                <w:rFonts w:ascii="Times New Roman" w:eastAsia="Times New Roman" w:hAnsi="Times New Roman" w:cs="Times New Roman"/>
                <w:sz w:val="24"/>
                <w:szCs w:val="24"/>
              </w:rPr>
              <w:t>Time spent waiting</w:t>
            </w:r>
          </w:p>
        </w:tc>
      </w:tr>
      <w:tr w:rsidR="00C01CF5" w:rsidRPr="00C01CF5" w:rsidTr="00C01CF5">
        <w:trPr>
          <w:trHeight w:val="431"/>
        </w:trPr>
        <w:tc>
          <w:tcPr>
            <w:tcW w:w="0" w:type="auto"/>
            <w:hideMark/>
          </w:tcPr>
          <w:p w:rsidR="00C01CF5" w:rsidRPr="00C01CF5" w:rsidRDefault="00C01CF5" w:rsidP="00C01CF5">
            <w:pPr>
              <w:rPr>
                <w:rFonts w:ascii="Times New Roman" w:eastAsia="Times New Roman" w:hAnsi="Times New Roman" w:cs="Times New Roman"/>
                <w:sz w:val="24"/>
                <w:szCs w:val="24"/>
              </w:rPr>
            </w:pPr>
            <w:proofErr w:type="spellStart"/>
            <w:r w:rsidRPr="00C01CF5">
              <w:rPr>
                <w:rFonts w:ascii="Times New Roman" w:eastAsia="Times New Roman" w:hAnsi="Times New Roman" w:cs="Times New Roman"/>
                <w:sz w:val="24"/>
                <w:szCs w:val="24"/>
              </w:rPr>
              <w:t>Time_in_System</w:t>
            </w:r>
            <w:proofErr w:type="spellEnd"/>
          </w:p>
        </w:tc>
        <w:tc>
          <w:tcPr>
            <w:tcW w:w="0" w:type="auto"/>
            <w:hideMark/>
          </w:tcPr>
          <w:p w:rsidR="00C01CF5" w:rsidRPr="00C01CF5" w:rsidRDefault="00C01CF5" w:rsidP="00C01CF5">
            <w:pPr>
              <w:rPr>
                <w:rFonts w:ascii="Times New Roman" w:eastAsia="Times New Roman" w:hAnsi="Times New Roman" w:cs="Times New Roman"/>
                <w:sz w:val="24"/>
                <w:szCs w:val="24"/>
              </w:rPr>
            </w:pPr>
            <w:r w:rsidRPr="00C01CF5">
              <w:rPr>
                <w:rFonts w:ascii="Times New Roman" w:eastAsia="Times New Roman" w:hAnsi="Times New Roman" w:cs="Times New Roman"/>
                <w:sz w:val="24"/>
                <w:szCs w:val="24"/>
              </w:rPr>
              <w:t>Total time from arrival to completion</w:t>
            </w:r>
          </w:p>
        </w:tc>
      </w:tr>
    </w:tbl>
    <w:p w:rsidR="00BE37CC" w:rsidRPr="006156B3" w:rsidRDefault="00BE37CC" w:rsidP="006156B3">
      <w:pPr>
        <w:jc w:val="both"/>
        <w:rPr>
          <w:rFonts w:ascii="Segoe UI" w:hAnsi="Segoe UI" w:cs="Segoe UI"/>
          <w:b/>
          <w:sz w:val="24"/>
          <w:szCs w:val="24"/>
        </w:rPr>
      </w:pPr>
    </w:p>
    <w:p w:rsidR="009F4315" w:rsidRDefault="009F4315"/>
    <w:sectPr w:rsidR="009F4315" w:rsidSect="009F4315">
      <w:footerReference w:type="default" r:id="rId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36253" w:rsidRDefault="00B36253" w:rsidP="009F4315">
      <w:pPr>
        <w:spacing w:after="0" w:line="240" w:lineRule="auto"/>
      </w:pPr>
      <w:r>
        <w:separator/>
      </w:r>
    </w:p>
  </w:endnote>
  <w:endnote w:type="continuationSeparator" w:id="0">
    <w:p w:rsidR="00B36253" w:rsidRDefault="00B36253" w:rsidP="009F43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17861918"/>
      <w:docPartObj>
        <w:docPartGallery w:val="Page Numbers (Bottom of Page)"/>
        <w:docPartUnique/>
      </w:docPartObj>
    </w:sdtPr>
    <w:sdtEndPr>
      <w:rPr>
        <w:color w:val="7F7F7F" w:themeColor="background1" w:themeShade="7F"/>
        <w:spacing w:val="60"/>
      </w:rPr>
    </w:sdtEndPr>
    <w:sdtContent>
      <w:p w:rsidR="009F4315" w:rsidRDefault="009F4315">
        <w:pPr>
          <w:pStyle w:val="Footer"/>
          <w:pBdr>
            <w:top w:val="single" w:sz="4" w:space="1" w:color="D9D9D9" w:themeColor="background1" w:themeShade="D9"/>
          </w:pBdr>
          <w:jc w:val="right"/>
        </w:pPr>
        <w:r>
          <w:fldChar w:fldCharType="begin"/>
        </w:r>
        <w:r>
          <w:instrText xml:space="preserve"> PAGE   \* MERGEFORMAT </w:instrText>
        </w:r>
        <w:r>
          <w:fldChar w:fldCharType="separate"/>
        </w:r>
        <w:r w:rsidR="00997F02">
          <w:rPr>
            <w:noProof/>
          </w:rPr>
          <w:t>3</w:t>
        </w:r>
        <w:r>
          <w:rPr>
            <w:noProof/>
          </w:rPr>
          <w:fldChar w:fldCharType="end"/>
        </w:r>
        <w:r>
          <w:t xml:space="preserve"> | </w:t>
        </w:r>
        <w:r>
          <w:rPr>
            <w:color w:val="7F7F7F" w:themeColor="background1" w:themeShade="7F"/>
            <w:spacing w:val="60"/>
          </w:rPr>
          <w:t>Page</w:t>
        </w:r>
      </w:p>
    </w:sdtContent>
  </w:sdt>
  <w:p w:rsidR="009F4315" w:rsidRDefault="009F431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36253" w:rsidRDefault="00B36253" w:rsidP="009F4315">
      <w:pPr>
        <w:spacing w:after="0" w:line="240" w:lineRule="auto"/>
      </w:pPr>
      <w:r>
        <w:separator/>
      </w:r>
    </w:p>
  </w:footnote>
  <w:footnote w:type="continuationSeparator" w:id="0">
    <w:p w:rsidR="00B36253" w:rsidRDefault="00B36253" w:rsidP="009F43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855012D"/>
    <w:multiLevelType w:val="hybridMultilevel"/>
    <w:tmpl w:val="9B707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0417536"/>
    <w:multiLevelType w:val="hybridMultilevel"/>
    <w:tmpl w:val="CA14E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9AB1FAF"/>
    <w:multiLevelType w:val="hybridMultilevel"/>
    <w:tmpl w:val="70D40F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46A4829"/>
    <w:multiLevelType w:val="hybridMultilevel"/>
    <w:tmpl w:val="51AA5D5C"/>
    <w:lvl w:ilvl="0" w:tplc="83AE341A">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4315"/>
    <w:rsid w:val="00317E47"/>
    <w:rsid w:val="00401E46"/>
    <w:rsid w:val="006156B3"/>
    <w:rsid w:val="00997F02"/>
    <w:rsid w:val="009F4315"/>
    <w:rsid w:val="00B36253"/>
    <w:rsid w:val="00BE37CC"/>
    <w:rsid w:val="00C01CF5"/>
    <w:rsid w:val="00D925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69DA0"/>
  <w15:chartTrackingRefBased/>
  <w15:docId w15:val="{F558C692-2599-4968-A233-84A585667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BE37C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9F4315"/>
    <w:pPr>
      <w:spacing w:after="0" w:line="240" w:lineRule="auto"/>
    </w:pPr>
    <w:rPr>
      <w:rFonts w:eastAsiaTheme="minorEastAsia"/>
    </w:rPr>
  </w:style>
  <w:style w:type="character" w:customStyle="1" w:styleId="NoSpacingChar">
    <w:name w:val="No Spacing Char"/>
    <w:basedOn w:val="DefaultParagraphFont"/>
    <w:link w:val="NoSpacing"/>
    <w:uiPriority w:val="1"/>
    <w:rsid w:val="009F4315"/>
    <w:rPr>
      <w:rFonts w:eastAsiaTheme="minorEastAsia"/>
    </w:rPr>
  </w:style>
  <w:style w:type="paragraph" w:styleId="Header">
    <w:name w:val="header"/>
    <w:basedOn w:val="Normal"/>
    <w:link w:val="HeaderChar"/>
    <w:uiPriority w:val="99"/>
    <w:unhideWhenUsed/>
    <w:rsid w:val="009F43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F4315"/>
  </w:style>
  <w:style w:type="paragraph" w:styleId="Footer">
    <w:name w:val="footer"/>
    <w:basedOn w:val="Normal"/>
    <w:link w:val="FooterChar"/>
    <w:uiPriority w:val="99"/>
    <w:unhideWhenUsed/>
    <w:rsid w:val="009F43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4315"/>
  </w:style>
  <w:style w:type="character" w:customStyle="1" w:styleId="Heading3Char">
    <w:name w:val="Heading 3 Char"/>
    <w:basedOn w:val="DefaultParagraphFont"/>
    <w:link w:val="Heading3"/>
    <w:uiPriority w:val="9"/>
    <w:rsid w:val="00BE37C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E37CC"/>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BE37CC"/>
    <w:pPr>
      <w:ind w:left="720"/>
      <w:contextualSpacing/>
    </w:pPr>
  </w:style>
  <w:style w:type="paragraph" w:customStyle="1" w:styleId="pdq2pgselectionanchorcontainer">
    <w:name w:val="pdq2pg_selectionanchorcontainer"/>
    <w:basedOn w:val="Normal"/>
    <w:rsid w:val="00C01CF5"/>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C01C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D9258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0371287">
      <w:bodyDiv w:val="1"/>
      <w:marLeft w:val="0"/>
      <w:marRight w:val="0"/>
      <w:marTop w:val="0"/>
      <w:marBottom w:val="0"/>
      <w:divBdr>
        <w:top w:val="none" w:sz="0" w:space="0" w:color="auto"/>
        <w:left w:val="none" w:sz="0" w:space="0" w:color="auto"/>
        <w:bottom w:val="none" w:sz="0" w:space="0" w:color="auto"/>
        <w:right w:val="none" w:sz="0" w:space="0" w:color="auto"/>
      </w:divBdr>
    </w:div>
    <w:div w:id="596061500">
      <w:bodyDiv w:val="1"/>
      <w:marLeft w:val="0"/>
      <w:marRight w:val="0"/>
      <w:marTop w:val="0"/>
      <w:marBottom w:val="0"/>
      <w:divBdr>
        <w:top w:val="none" w:sz="0" w:space="0" w:color="auto"/>
        <w:left w:val="none" w:sz="0" w:space="0" w:color="auto"/>
        <w:bottom w:val="none" w:sz="0" w:space="0" w:color="auto"/>
        <w:right w:val="none" w:sz="0" w:space="0" w:color="auto"/>
      </w:divBdr>
    </w:div>
    <w:div w:id="1061370359">
      <w:bodyDiv w:val="1"/>
      <w:marLeft w:val="0"/>
      <w:marRight w:val="0"/>
      <w:marTop w:val="0"/>
      <w:marBottom w:val="0"/>
      <w:divBdr>
        <w:top w:val="none" w:sz="0" w:space="0" w:color="auto"/>
        <w:left w:val="none" w:sz="0" w:space="0" w:color="auto"/>
        <w:bottom w:val="none" w:sz="0" w:space="0" w:color="auto"/>
        <w:right w:val="none" w:sz="0" w:space="0" w:color="auto"/>
      </w:divBdr>
    </w:div>
    <w:div w:id="1162698637">
      <w:bodyDiv w:val="1"/>
      <w:marLeft w:val="0"/>
      <w:marRight w:val="0"/>
      <w:marTop w:val="0"/>
      <w:marBottom w:val="0"/>
      <w:divBdr>
        <w:top w:val="none" w:sz="0" w:space="0" w:color="auto"/>
        <w:left w:val="none" w:sz="0" w:space="0" w:color="auto"/>
        <w:bottom w:val="none" w:sz="0" w:space="0" w:color="auto"/>
        <w:right w:val="none" w:sz="0" w:space="0" w:color="auto"/>
      </w:divBdr>
    </w:div>
    <w:div w:id="1639259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F4ABBB-4876-4978-AED2-8685E0369F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4</Pages>
  <Words>864</Words>
  <Characters>4927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Mini Project Deliverable</vt:lpstr>
    </vt:vector>
  </TitlesOfParts>
  <Company>M.PRATHIKSHA</Company>
  <LinksUpToDate>false</LinksUpToDate>
  <CharactersWithSpaces>5780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 Project Deliverable</dc:title>
  <dc:subject>EEI6373 Performance Modelling</dc:subject>
  <dc:creator>Admin</dc:creator>
  <cp:keywords/>
  <dc:description/>
  <cp:lastModifiedBy>Admin</cp:lastModifiedBy>
  <cp:revision>2</cp:revision>
  <dcterms:created xsi:type="dcterms:W3CDTF">2026-08-08T10:32:00Z</dcterms:created>
  <dcterms:modified xsi:type="dcterms:W3CDTF">2026-08-08T15:37:00Z</dcterms:modified>
  <cp:category>Reg. no. 722511365</cp:category>
</cp:coreProperties>
</file>