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Solution Requirements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2. Requirement Analysis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Functional Requirements</w:t>
      </w:r>
    </w:p>
    <w:p>
      <w:pPr>
        <w:pStyle w:val="Heading2"/>
      </w:pPr>
      <w:r>
        <w:t xml:space="preserve">FR-01: Data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accept 8 motor parameters as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support both manual form entry and JSON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validate all input fields for correct data types.</w:t>
      </w:r>
    </w:p>
    <w:p>
      <w:pPr>
        <w:pStyle w:val="Heading2"/>
      </w:pPr>
      <w:r>
        <w:t xml:space="preserve">FR-02: Data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apply StandardScaler to normalise input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handle missing values using a trained imputer.</w:t>
      </w:r>
    </w:p>
    <w:p>
      <w:pPr>
        <w:pStyle w:val="Heading2"/>
      </w:pPr>
      <w:r>
        <w:t xml:space="preserve">FR-03: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load a pre-trained Random Forest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return PM temperature prediction for valid inputs.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achieve R² &gt; 0.90 on held-out test data.</w:t>
      </w:r>
    </w:p>
    <w:p>
      <w:pPr>
        <w:pStyle w:val="Heading2"/>
      </w:pPr>
      <w:r>
        <w:t xml:space="preserve">FR-04: User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provide a home page with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provide a manual prediction form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display predicted temperature on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provide a sensor prediction API endpoint.</w:t>
      </w:r>
    </w:p>
    <w:p>
      <w:pPr>
        <w:pStyle w:val="Heading2"/>
      </w:pPr>
      <w:r>
        <w:t xml:space="preserve">FR-05: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be deployable using Flask and Gunicorn.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shall include a Procfile for cloud deployment (e.g., Heroku).</w:t>
      </w:r>
    </w:p>
    <w:p>
      <w:pPr>
        <w:pStyle w:val="Heading1"/>
      </w:pPr>
      <w:r>
        <w:t xml:space="preserve">Non-Functional Requirements</w:t>
      </w:r>
    </w:p>
    <w:p>
      <w:pPr>
        <w:pStyle w:val="Heading2"/>
      </w:pPr>
      <w:r>
        <w:t xml:space="preserve">NFR-01: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Prediction response time &lt; 2 seconds for single input.</w:t>
      </w:r>
    </w:p>
    <w:p>
      <w:pPr>
        <w:pStyle w:val="Heading2"/>
      </w:pPr>
      <w:r>
        <w:t xml:space="preserve">NFR-02: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RMSE &lt; 3°C on test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R² score &gt; 0.90.</w:t>
      </w:r>
    </w:p>
    <w:p>
      <w:pPr>
        <w:pStyle w:val="Heading2"/>
      </w:pPr>
      <w:r>
        <w:t xml:space="preserve">NFR-03: Usability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UI accessible on modern browsers.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 design for mobile and desktop.</w:t>
      </w:r>
    </w:p>
    <w:p>
      <w:pPr>
        <w:pStyle w:val="Heading2"/>
      </w:pPr>
      <w:r>
        <w:t xml:space="preserve">NFR-04: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shall follow PEP 8 standards.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and scaler saved as .pkl files for easy updates.</w:t>
      </w:r>
    </w:p>
    <w:p>
      <w:pPr>
        <w:pStyle w:val="Heading2"/>
      </w:pPr>
      <w:r>
        <w:t xml:space="preserve">NFR-05: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sanitisation to prevent injection attacks.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shall validate JSON structure before processing.</w:t>
      </w:r>
    </w:p>
    <w:p>
      <w:pPr>
        <w:pStyle w:val="Heading1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trained on weatherAUS-equivalent motor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3.8+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target: Heroku / IBM Cloud / local server.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2026-02-28T17:40:53.983Z</dcterms:created>
  <dcterms:modified xsi:type="dcterms:W3CDTF">2026-02-28T17:40:53.983Z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