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1257" w14:textId="77777777" w:rsidR="00E345CE" w:rsidRDefault="00E345CE" w:rsidP="00E345CE">
      <w:pPr>
        <w:spacing w:after="24" w:line="259" w:lineRule="auto"/>
        <w:ind w:left="0" w:right="0" w:firstLine="0"/>
      </w:pPr>
      <w:proofErr w:type="spellStart"/>
      <w:r w:rsidRPr="00E345CE">
        <w:rPr>
          <w:b/>
          <w:bCs/>
        </w:rPr>
        <w:t>HealthAI</w:t>
      </w:r>
      <w:proofErr w:type="spellEnd"/>
      <w:r w:rsidRPr="00E345CE">
        <w:rPr>
          <w:b/>
          <w:bCs/>
        </w:rPr>
        <w:t>: Intelligent Healthcare Assistant Using IBM Granite</w:t>
      </w:r>
      <w:r w:rsidRPr="00E345CE">
        <w:br/>
      </w:r>
      <w:r w:rsidRPr="00E345CE">
        <w:rPr>
          <w:b/>
          <w:bCs/>
        </w:rPr>
        <w:t>Category:</w:t>
      </w:r>
      <w:r w:rsidRPr="00E345CE">
        <w:t xml:space="preserve"> Cloud Application Development</w:t>
      </w:r>
      <w:r w:rsidRPr="00E345CE">
        <w:br/>
      </w:r>
      <w:r w:rsidRPr="00E345CE">
        <w:rPr>
          <w:b/>
          <w:bCs/>
        </w:rPr>
        <w:t>Skills Required:</w:t>
      </w:r>
      <w:r w:rsidRPr="00E345CE">
        <w:t xml:space="preserve"> Python, IBM Cloud, Scikit</w:t>
      </w:r>
      <w:r w:rsidRPr="00E345CE">
        <w:noBreakHyphen/>
        <w:t>Learn</w:t>
      </w:r>
    </w:p>
    <w:p w14:paraId="60E649A0" w14:textId="77777777" w:rsidR="00E75081" w:rsidRDefault="00E75081" w:rsidP="00E345CE">
      <w:pPr>
        <w:spacing w:after="24" w:line="259" w:lineRule="auto"/>
        <w:ind w:left="0" w:right="0" w:firstLine="0"/>
      </w:pPr>
    </w:p>
    <w:p w14:paraId="5D1287F2" w14:textId="07D6605E" w:rsidR="00E75081" w:rsidRPr="004F4FD1" w:rsidRDefault="00E75081" w:rsidP="00E7508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ID:</w:t>
      </w:r>
      <w:r w:rsidR="00A7035A">
        <w:rPr>
          <w:rFonts w:ascii="tim" w:eastAsia="tim" w:hAnsi="tim" w:cs="tim"/>
          <w:sz w:val="24"/>
          <w:szCs w:val="24"/>
        </w:rPr>
        <w:t xml:space="preserve"> NM2025TMID0</w:t>
      </w:r>
      <w:r w:rsidR="004C75CE">
        <w:rPr>
          <w:rFonts w:ascii="tim" w:eastAsia="tim" w:hAnsi="tim" w:cs="tim"/>
          <w:sz w:val="24"/>
          <w:szCs w:val="24"/>
        </w:rPr>
        <w:t>3660</w:t>
      </w:r>
    </w:p>
    <w:p w14:paraId="2AF63139" w14:textId="791DF9D9" w:rsidR="00E75081" w:rsidRPr="004F4FD1" w:rsidRDefault="00E75081" w:rsidP="00E7508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 xml:space="preserve">Team Size: </w:t>
      </w:r>
      <w:r w:rsidR="004C75CE">
        <w:rPr>
          <w:rFonts w:ascii="tim" w:eastAsia="tim" w:hAnsi="tim" w:cs="tim"/>
          <w:sz w:val="24"/>
          <w:szCs w:val="24"/>
        </w:rPr>
        <w:t>4</w:t>
      </w:r>
    </w:p>
    <w:p w14:paraId="41CB172C" w14:textId="4697935B" w:rsidR="00E75081" w:rsidRPr="004F4FD1" w:rsidRDefault="00E75081" w:rsidP="00E7508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Leader:</w:t>
      </w:r>
      <w:r w:rsidR="006604A2">
        <w:rPr>
          <w:rFonts w:ascii="tim" w:eastAsia="tim" w:hAnsi="tim" w:cs="tim"/>
          <w:sz w:val="24"/>
          <w:szCs w:val="24"/>
        </w:rPr>
        <w:t xml:space="preserve"> </w:t>
      </w:r>
      <w:r w:rsidR="004C75CE">
        <w:rPr>
          <w:rFonts w:ascii="tim" w:eastAsia="tim" w:hAnsi="tim" w:cs="tim"/>
          <w:sz w:val="24"/>
          <w:szCs w:val="24"/>
        </w:rPr>
        <w:t>PRATHISHA J</w:t>
      </w:r>
    </w:p>
    <w:p w14:paraId="056A3A25" w14:textId="36A83EE2" w:rsidR="00A7035A" w:rsidRPr="00A7035A" w:rsidRDefault="00E75081" w:rsidP="00E7508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b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Member:</w:t>
      </w:r>
      <w:r w:rsidR="006604A2">
        <w:rPr>
          <w:rFonts w:ascii="tim" w:eastAsia="tim" w:hAnsi="tim" w:cs="tim"/>
          <w:sz w:val="24"/>
          <w:szCs w:val="24"/>
        </w:rPr>
        <w:t xml:space="preserve"> </w:t>
      </w:r>
      <w:r w:rsidR="004C75CE">
        <w:rPr>
          <w:rFonts w:ascii="tim" w:eastAsia="tim" w:hAnsi="tim" w:cs="tim"/>
          <w:sz w:val="24"/>
          <w:szCs w:val="24"/>
        </w:rPr>
        <w:t>PRIYANGA B</w:t>
      </w:r>
    </w:p>
    <w:p w14:paraId="2744C70E" w14:textId="37F7A46B" w:rsidR="00E75081" w:rsidRPr="004F4FD1" w:rsidRDefault="00A7035A" w:rsidP="00E7508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Member:</w:t>
      </w:r>
      <w:r>
        <w:rPr>
          <w:rFonts w:ascii="tim" w:eastAsia="tim" w:hAnsi="tim" w:cs="tim"/>
          <w:b/>
          <w:sz w:val="24"/>
          <w:szCs w:val="24"/>
        </w:rPr>
        <w:t xml:space="preserve"> </w:t>
      </w:r>
      <w:r w:rsidRPr="00A7035A">
        <w:rPr>
          <w:rFonts w:ascii="tim" w:eastAsia="tim" w:hAnsi="tim" w:cs="tim"/>
          <w:sz w:val="24"/>
          <w:szCs w:val="24"/>
        </w:rPr>
        <w:t>PR</w:t>
      </w:r>
      <w:r w:rsidR="004C75CE">
        <w:rPr>
          <w:rFonts w:ascii="tim" w:eastAsia="tim" w:hAnsi="tim" w:cs="tim"/>
          <w:sz w:val="24"/>
          <w:szCs w:val="24"/>
        </w:rPr>
        <w:t>IYANKA S</w:t>
      </w:r>
    </w:p>
    <w:p w14:paraId="14953649" w14:textId="6B23D8FB" w:rsidR="00E75081" w:rsidRDefault="00E75081" w:rsidP="00E7508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</w:t>
      </w:r>
      <w:r w:rsidR="00A7035A">
        <w:rPr>
          <w:rFonts w:ascii="tim" w:eastAsia="tim" w:hAnsi="tim" w:cs="tim"/>
          <w:sz w:val="24"/>
          <w:szCs w:val="24"/>
        </w:rPr>
        <w:t xml:space="preserve">: </w:t>
      </w:r>
      <w:r w:rsidR="004C75CE">
        <w:rPr>
          <w:rFonts w:ascii="tim" w:eastAsia="tim" w:hAnsi="tim" w:cs="tim"/>
          <w:sz w:val="24"/>
          <w:szCs w:val="24"/>
        </w:rPr>
        <w:t>RAHIN APSANA M</w:t>
      </w:r>
    </w:p>
    <w:p w14:paraId="32640C99" w14:textId="77777777" w:rsidR="00E75081" w:rsidRPr="00E75081" w:rsidRDefault="00E75081" w:rsidP="00E75081">
      <w:pPr>
        <w:pStyle w:val="p2"/>
        <w:pBdr>
          <w:bottom w:val="single" w:sz="4" w:space="0" w:color="auto"/>
        </w:pBdr>
        <w:spacing w:after="240"/>
        <w:jc w:val="both"/>
        <w:rPr>
          <w:rFonts w:ascii="tim" w:eastAsia="tim" w:hAnsi="tim" w:cs="tim"/>
          <w:sz w:val="24"/>
          <w:szCs w:val="24"/>
        </w:rPr>
      </w:pPr>
    </w:p>
    <w:p w14:paraId="12C1E5B5" w14:textId="77777777" w:rsidR="00E345CE" w:rsidRPr="00E345CE" w:rsidRDefault="00E345CE" w:rsidP="00E345CE">
      <w:pPr>
        <w:spacing w:after="24" w:line="259" w:lineRule="auto"/>
        <w:ind w:left="0" w:right="0" w:firstLine="0"/>
        <w:rPr>
          <w:b/>
          <w:bCs/>
          <w:sz w:val="28"/>
          <w:szCs w:val="28"/>
        </w:rPr>
      </w:pPr>
      <w:r w:rsidRPr="00E345CE">
        <w:rPr>
          <w:b/>
          <w:bCs/>
          <w:sz w:val="28"/>
          <w:szCs w:val="28"/>
        </w:rPr>
        <w:t>Project Description</w:t>
      </w:r>
    </w:p>
    <w:p w14:paraId="33960714" w14:textId="77777777" w:rsidR="00E345CE" w:rsidRPr="00E345CE" w:rsidRDefault="00E345CE" w:rsidP="00E345CE">
      <w:pPr>
        <w:spacing w:after="24" w:line="259" w:lineRule="auto"/>
        <w:ind w:left="0" w:right="0" w:firstLine="0"/>
        <w:rPr>
          <w:sz w:val="28"/>
          <w:szCs w:val="28"/>
        </w:rPr>
      </w:pPr>
      <w:proofErr w:type="spellStart"/>
      <w:r w:rsidRPr="00E345CE">
        <w:rPr>
          <w:sz w:val="28"/>
          <w:szCs w:val="28"/>
        </w:rPr>
        <w:t>HealthAI</w:t>
      </w:r>
      <w:proofErr w:type="spellEnd"/>
      <w:r w:rsidRPr="00E345CE">
        <w:rPr>
          <w:sz w:val="28"/>
          <w:szCs w:val="28"/>
        </w:rPr>
        <w:t xml:space="preserve"> harnesses IBM Watson Machine Learning and Generative AI to provide intelligent healthcare assistance, offering users accurate medical insights. The platform includes:</w:t>
      </w:r>
    </w:p>
    <w:p w14:paraId="1D9A5832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Patient Chat:</w:t>
      </w:r>
      <w:r w:rsidRPr="00E345CE">
        <w:rPr>
          <w:sz w:val="28"/>
          <w:szCs w:val="28"/>
        </w:rPr>
        <w:t xml:space="preserve"> Answer health</w:t>
      </w:r>
      <w:r w:rsidRPr="00E345CE">
        <w:rPr>
          <w:sz w:val="28"/>
          <w:szCs w:val="28"/>
        </w:rPr>
        <w:noBreakHyphen/>
        <w:t>related questions with clear, empathetic responses.</w:t>
      </w:r>
    </w:p>
    <w:p w14:paraId="4536260B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Disease Prediction:</w:t>
      </w:r>
      <w:r w:rsidRPr="00E345CE">
        <w:rPr>
          <w:sz w:val="28"/>
          <w:szCs w:val="28"/>
        </w:rPr>
        <w:t xml:space="preserve"> Evaluate user</w:t>
      </w:r>
      <w:r w:rsidRPr="00E345CE">
        <w:rPr>
          <w:sz w:val="28"/>
          <w:szCs w:val="28"/>
        </w:rPr>
        <w:noBreakHyphen/>
        <w:t>reported symptoms to deliver potential condition predictions, likelihood assessments, and recommended next steps.</w:t>
      </w:r>
    </w:p>
    <w:p w14:paraId="495E5075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Treatment Plans:</w:t>
      </w:r>
      <w:r w:rsidRPr="00E345CE">
        <w:rPr>
          <w:sz w:val="28"/>
          <w:szCs w:val="28"/>
        </w:rPr>
        <w:t xml:space="preserve"> Generate personalized, evidence</w:t>
      </w:r>
      <w:r w:rsidRPr="00E345CE">
        <w:rPr>
          <w:sz w:val="28"/>
          <w:szCs w:val="28"/>
        </w:rPr>
        <w:noBreakHyphen/>
        <w:t>based treatment plans (medications, lifestyle modifications, follow</w:t>
      </w:r>
      <w:r w:rsidRPr="00E345CE">
        <w:rPr>
          <w:sz w:val="28"/>
          <w:szCs w:val="28"/>
        </w:rPr>
        <w:noBreakHyphen/>
        <w:t>up testing).</w:t>
      </w:r>
    </w:p>
    <w:p w14:paraId="424177E3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Health Analytics:</w:t>
      </w:r>
      <w:r w:rsidRPr="00E345CE">
        <w:rPr>
          <w:sz w:val="28"/>
          <w:szCs w:val="28"/>
        </w:rPr>
        <w:t xml:space="preserve"> Visualize and monitor patient health metrics (heart rate, blood pressure, blood glucose, etc.) with AI</w:t>
      </w:r>
      <w:r w:rsidRPr="00E345CE">
        <w:rPr>
          <w:sz w:val="28"/>
          <w:szCs w:val="28"/>
        </w:rPr>
        <w:noBreakHyphen/>
        <w:t>driven insights.</w:t>
      </w:r>
    </w:p>
    <w:p w14:paraId="64A12212" w14:textId="77777777" w:rsidR="00E345CE" w:rsidRPr="00E345CE" w:rsidRDefault="00E345CE" w:rsidP="00E345CE">
      <w:pPr>
        <w:spacing w:after="24" w:line="259" w:lineRule="auto"/>
        <w:ind w:left="0" w:right="0" w:firstLine="0"/>
        <w:rPr>
          <w:sz w:val="28"/>
          <w:szCs w:val="28"/>
        </w:rPr>
      </w:pPr>
      <w:r w:rsidRPr="00E345CE">
        <w:rPr>
          <w:sz w:val="28"/>
          <w:szCs w:val="28"/>
        </w:rPr>
        <w:t xml:space="preserve">Built with </w:t>
      </w:r>
      <w:proofErr w:type="spellStart"/>
      <w:r w:rsidRPr="00E345CE">
        <w:rPr>
          <w:sz w:val="28"/>
          <w:szCs w:val="28"/>
        </w:rPr>
        <w:t>Streamlit</w:t>
      </w:r>
      <w:proofErr w:type="spellEnd"/>
      <w:r w:rsidRPr="00E345CE">
        <w:rPr>
          <w:sz w:val="28"/>
          <w:szCs w:val="28"/>
        </w:rPr>
        <w:t xml:space="preserve"> and powered by IBM Watson and the Granite</w:t>
      </w:r>
      <w:r w:rsidRPr="00E345CE">
        <w:rPr>
          <w:sz w:val="28"/>
          <w:szCs w:val="28"/>
        </w:rPr>
        <w:noBreakHyphen/>
        <w:t>13b</w:t>
      </w:r>
      <w:r w:rsidRPr="00E345CE">
        <w:rPr>
          <w:sz w:val="28"/>
          <w:szCs w:val="28"/>
        </w:rPr>
        <w:noBreakHyphen/>
        <w:t>instruct</w:t>
      </w:r>
      <w:r w:rsidRPr="00E345CE">
        <w:rPr>
          <w:sz w:val="28"/>
          <w:szCs w:val="28"/>
        </w:rPr>
        <w:noBreakHyphen/>
        <w:t xml:space="preserve">v2 model, </w:t>
      </w:r>
      <w:proofErr w:type="spellStart"/>
      <w:r w:rsidRPr="00E345CE">
        <w:rPr>
          <w:sz w:val="28"/>
          <w:szCs w:val="28"/>
        </w:rPr>
        <w:t>HealthAI</w:t>
      </w:r>
      <w:proofErr w:type="spellEnd"/>
      <w:r w:rsidRPr="00E345CE">
        <w:rPr>
          <w:sz w:val="28"/>
          <w:szCs w:val="28"/>
        </w:rPr>
        <w:t xml:space="preserve"> ensures a seamless, user</w:t>
      </w:r>
      <w:r w:rsidRPr="00E345CE">
        <w:rPr>
          <w:sz w:val="28"/>
          <w:szCs w:val="28"/>
        </w:rPr>
        <w:noBreakHyphen/>
        <w:t>friendly experience, secure API key management, and responsible data handling—empowering users to make informed health decisions with confidence.</w:t>
      </w:r>
    </w:p>
    <w:p w14:paraId="06FA0CBE" w14:textId="77777777" w:rsidR="00E345CE" w:rsidRPr="00E345CE" w:rsidRDefault="00E345CE" w:rsidP="00E345CE">
      <w:pPr>
        <w:spacing w:after="24" w:line="259" w:lineRule="auto"/>
        <w:ind w:left="0" w:right="0" w:firstLine="0"/>
        <w:rPr>
          <w:b/>
          <w:bCs/>
          <w:sz w:val="28"/>
          <w:szCs w:val="28"/>
        </w:rPr>
      </w:pPr>
      <w:r w:rsidRPr="00E345CE">
        <w:rPr>
          <w:b/>
          <w:bCs/>
          <w:sz w:val="28"/>
          <w:szCs w:val="28"/>
        </w:rPr>
        <w:t>Scenarios</w:t>
      </w:r>
    </w:p>
    <w:p w14:paraId="41C787E6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Symptom</w:t>
      </w:r>
      <w:r w:rsidRPr="00E345CE">
        <w:rPr>
          <w:b/>
          <w:bCs/>
          <w:sz w:val="28"/>
          <w:szCs w:val="28"/>
        </w:rPr>
        <w:noBreakHyphen/>
        <w:t>Driven Disease Prediction</w:t>
      </w:r>
    </w:p>
    <w:p w14:paraId="1EB56935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inputs symptoms (e.g., headache, fatigue, mild fever).</w:t>
      </w:r>
    </w:p>
    <w:p w14:paraId="3091EA40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</w:t>
      </w:r>
      <w:proofErr w:type="spellStart"/>
      <w:r w:rsidRPr="00E345CE">
        <w:rPr>
          <w:sz w:val="28"/>
          <w:szCs w:val="28"/>
        </w:rPr>
        <w:t>HealthAI</w:t>
      </w:r>
      <w:proofErr w:type="spellEnd"/>
      <w:r w:rsidRPr="00E345CE">
        <w:rPr>
          <w:sz w:val="28"/>
          <w:szCs w:val="28"/>
        </w:rPr>
        <w:t xml:space="preserve"> </w:t>
      </w:r>
      <w:proofErr w:type="spellStart"/>
      <w:r w:rsidRPr="00E345CE">
        <w:rPr>
          <w:sz w:val="28"/>
          <w:szCs w:val="28"/>
        </w:rPr>
        <w:t>analyzes</w:t>
      </w:r>
      <w:proofErr w:type="spellEnd"/>
      <w:r w:rsidRPr="00E345CE">
        <w:rPr>
          <w:sz w:val="28"/>
          <w:szCs w:val="28"/>
        </w:rPr>
        <w:t xml:space="preserve"> symptoms plus patient profile, returns potential conditions with likelihoods and next</w:t>
      </w:r>
      <w:r w:rsidRPr="00E345CE">
        <w:rPr>
          <w:sz w:val="28"/>
          <w:szCs w:val="28"/>
        </w:rPr>
        <w:noBreakHyphen/>
        <w:t>step recommendations.</w:t>
      </w:r>
    </w:p>
    <w:p w14:paraId="68D4647A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Personalized Treatment Planning</w:t>
      </w:r>
    </w:p>
    <w:p w14:paraId="371F843F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enters a diagnosed condition.</w:t>
      </w:r>
    </w:p>
    <w:p w14:paraId="4F213C41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AI generates a comprehensive treatment plan including medications, lifestyle advice, and suggested tests.</w:t>
      </w:r>
    </w:p>
    <w:p w14:paraId="49115B82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Health Trends Insight</w:t>
      </w:r>
    </w:p>
    <w:p w14:paraId="39F07886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lastRenderedPageBreak/>
        <w:t>Action:</w:t>
      </w:r>
      <w:r w:rsidRPr="00E345CE">
        <w:rPr>
          <w:sz w:val="28"/>
          <w:szCs w:val="28"/>
        </w:rPr>
        <w:t xml:space="preserve"> User views the Health Analytics dashboard.</w:t>
      </w:r>
    </w:p>
    <w:p w14:paraId="594C6E8A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Charts of vital signs over time appear alongside AI</w:t>
      </w:r>
      <w:r w:rsidRPr="00E345CE">
        <w:rPr>
          <w:sz w:val="28"/>
          <w:szCs w:val="28"/>
        </w:rPr>
        <w:noBreakHyphen/>
        <w:t>generated insights highlighting concerns and improvement tips.</w:t>
      </w:r>
    </w:p>
    <w:p w14:paraId="6439975F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On</w:t>
      </w:r>
      <w:r w:rsidRPr="00E345CE">
        <w:rPr>
          <w:b/>
          <w:bCs/>
          <w:sz w:val="28"/>
          <w:szCs w:val="28"/>
        </w:rPr>
        <w:noBreakHyphen/>
        <w:t>Demand Patient Chat</w:t>
      </w:r>
    </w:p>
    <w:p w14:paraId="1070FF4A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asks any health</w:t>
      </w:r>
      <w:r w:rsidRPr="00E345CE">
        <w:rPr>
          <w:sz w:val="28"/>
          <w:szCs w:val="28"/>
        </w:rPr>
        <w:noBreakHyphen/>
        <w:t>related question via chat interface.</w:t>
      </w:r>
    </w:p>
    <w:p w14:paraId="59FE8350" w14:textId="77777777" w:rsid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AI provides an empathetic, fact</w:t>
      </w:r>
      <w:r w:rsidRPr="00E345CE">
        <w:rPr>
          <w:sz w:val="28"/>
          <w:szCs w:val="28"/>
        </w:rPr>
        <w:noBreakHyphen/>
        <w:t>based answer, acknowledges limitations, and advises when to consult a professional.</w:t>
      </w:r>
    </w:p>
    <w:p w14:paraId="22FEF905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</w:p>
    <w:p w14:paraId="70A34378" w14:textId="0EBBB3D6" w:rsidR="00F901C4" w:rsidRPr="00E345CE" w:rsidRDefault="00F901C4">
      <w:pPr>
        <w:spacing w:after="24" w:line="259" w:lineRule="auto"/>
        <w:ind w:left="0" w:right="0" w:firstLine="0"/>
        <w:rPr>
          <w:sz w:val="28"/>
          <w:szCs w:val="28"/>
        </w:rPr>
      </w:pPr>
    </w:p>
    <w:p w14:paraId="42604768" w14:textId="54EA8C60" w:rsidR="00F901C4" w:rsidRPr="00E345CE" w:rsidRDefault="00D30DF6">
      <w:pPr>
        <w:spacing w:after="183" w:line="259" w:lineRule="auto"/>
        <w:ind w:left="0" w:right="0" w:firstLine="0"/>
        <w:rPr>
          <w:b/>
          <w:bCs/>
        </w:rPr>
      </w:pPr>
      <w:r>
        <w:rPr>
          <w:sz w:val="24"/>
        </w:rPr>
        <w:t xml:space="preserve"> </w:t>
      </w:r>
      <w:r w:rsidR="00E345CE" w:rsidRPr="00E345CE">
        <w:rPr>
          <w:b/>
          <w:bCs/>
          <w:sz w:val="24"/>
        </w:rPr>
        <w:t>TECHNICAL ARCHITECTURE</w:t>
      </w:r>
    </w:p>
    <w:p w14:paraId="0B742621" w14:textId="0A042900" w:rsidR="00F901C4" w:rsidRDefault="00E345CE">
      <w:pPr>
        <w:spacing w:after="118" w:line="259" w:lineRule="auto"/>
        <w:ind w:left="0" w:right="481" w:firstLine="0"/>
        <w:jc w:val="right"/>
      </w:pPr>
      <w:r>
        <w:rPr>
          <w:noProof/>
          <w:sz w:val="24"/>
        </w:rPr>
        <w:drawing>
          <wp:inline distT="0" distB="0" distL="0" distR="0" wp14:anchorId="5CA597F3" wp14:editId="02C8E420">
            <wp:extent cx="5677535" cy="2647152"/>
            <wp:effectExtent l="0" t="0" r="0" b="1270"/>
            <wp:docPr id="209143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39621" name="Picture 2091439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58" cy="26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DF6">
        <w:rPr>
          <w:sz w:val="24"/>
        </w:rPr>
        <w:t xml:space="preserve"> </w:t>
      </w:r>
    </w:p>
    <w:p w14:paraId="235AE8F2" w14:textId="77777777" w:rsidR="00E345CE" w:rsidRPr="00E345CE" w:rsidRDefault="00E345CE" w:rsidP="00E345CE">
      <w:pPr>
        <w:spacing w:after="171" w:line="269" w:lineRule="auto"/>
        <w:ind w:left="720" w:right="513" w:firstLine="0"/>
        <w:rPr>
          <w:b/>
          <w:bCs/>
          <w:sz w:val="24"/>
        </w:rPr>
      </w:pPr>
      <w:r w:rsidRPr="00E345CE">
        <w:rPr>
          <w:b/>
          <w:bCs/>
          <w:sz w:val="24"/>
        </w:rPr>
        <w:t>Prerequisites</w:t>
      </w:r>
    </w:p>
    <w:p w14:paraId="71A746E1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Python (3.7+)</w:t>
      </w:r>
    </w:p>
    <w:p w14:paraId="39572411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proofErr w:type="spellStart"/>
      <w:r w:rsidRPr="00E345CE">
        <w:rPr>
          <w:b/>
          <w:bCs/>
          <w:sz w:val="24"/>
        </w:rPr>
        <w:t>Streamlit</w:t>
      </w:r>
      <w:proofErr w:type="spellEnd"/>
      <w:r w:rsidRPr="00E345CE">
        <w:rPr>
          <w:sz w:val="24"/>
        </w:rPr>
        <w:t xml:space="preserve"> for frontend UI</w:t>
      </w:r>
    </w:p>
    <w:p w14:paraId="5F0F839B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IBM Watson SDK</w:t>
      </w:r>
      <w:r w:rsidRPr="00E345CE">
        <w:rPr>
          <w:sz w:val="24"/>
        </w:rPr>
        <w:t xml:space="preserve"> and </w:t>
      </w:r>
      <w:r w:rsidRPr="00E345CE">
        <w:rPr>
          <w:b/>
          <w:bCs/>
          <w:sz w:val="24"/>
        </w:rPr>
        <w:t>Granite</w:t>
      </w:r>
      <w:r w:rsidRPr="00E345CE">
        <w:rPr>
          <w:b/>
          <w:bCs/>
          <w:sz w:val="24"/>
        </w:rPr>
        <w:noBreakHyphen/>
        <w:t>13b</w:t>
      </w:r>
      <w:r w:rsidRPr="00E345CE">
        <w:rPr>
          <w:b/>
          <w:bCs/>
          <w:sz w:val="24"/>
        </w:rPr>
        <w:noBreakHyphen/>
        <w:t>instruct</w:t>
      </w:r>
      <w:r w:rsidRPr="00E345CE">
        <w:rPr>
          <w:b/>
          <w:bCs/>
          <w:sz w:val="24"/>
        </w:rPr>
        <w:noBreakHyphen/>
        <w:t>v2</w:t>
      </w:r>
      <w:r w:rsidRPr="00E345CE">
        <w:rPr>
          <w:sz w:val="24"/>
        </w:rPr>
        <w:t xml:space="preserve"> model via Hugging Face (transformers, accelerate, </w:t>
      </w:r>
      <w:proofErr w:type="spellStart"/>
      <w:r w:rsidRPr="00E345CE">
        <w:rPr>
          <w:sz w:val="24"/>
        </w:rPr>
        <w:t>bitsandbytes</w:t>
      </w:r>
      <w:proofErr w:type="spellEnd"/>
      <w:r w:rsidRPr="00E345CE">
        <w:rPr>
          <w:sz w:val="24"/>
        </w:rPr>
        <w:t>)</w:t>
      </w:r>
    </w:p>
    <w:p w14:paraId="7138AC92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Scikit</w:t>
      </w:r>
      <w:r w:rsidRPr="00E345CE">
        <w:rPr>
          <w:b/>
          <w:bCs/>
          <w:sz w:val="24"/>
        </w:rPr>
        <w:noBreakHyphen/>
        <w:t>Learn</w:t>
      </w:r>
      <w:r w:rsidRPr="00E345CE">
        <w:rPr>
          <w:sz w:val="24"/>
        </w:rPr>
        <w:t xml:space="preserve"> (for auxiliary analytics)</w:t>
      </w:r>
    </w:p>
    <w:p w14:paraId="26414005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IBM Cloud Account</w:t>
      </w:r>
      <w:r w:rsidRPr="00E345CE">
        <w:rPr>
          <w:sz w:val="24"/>
        </w:rPr>
        <w:t xml:space="preserve"> with Watson Machine Learning service deployed</w:t>
      </w:r>
    </w:p>
    <w:p w14:paraId="3041D7B5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Sufficient Hardware</w:t>
      </w:r>
      <w:r w:rsidRPr="00E345CE">
        <w:rPr>
          <w:sz w:val="24"/>
        </w:rPr>
        <w:t xml:space="preserve"> (≥16 GB RAM; NVIDIA GPU with ≥8 GB VRAM recommended)</w:t>
      </w:r>
    </w:p>
    <w:p w14:paraId="68FD1710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Internet Connection</w:t>
      </w:r>
      <w:r w:rsidRPr="00E345CE">
        <w:rPr>
          <w:sz w:val="24"/>
        </w:rPr>
        <w:t xml:space="preserve"> for initial model downloads</w:t>
      </w:r>
    </w:p>
    <w:p w14:paraId="506AB89F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Project Structure:</w:t>
      </w:r>
    </w:p>
    <w:p w14:paraId="2939969C" w14:textId="77777777"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lastRenderedPageBreak/>
        <w:t>app.py (</w:t>
      </w:r>
      <w:proofErr w:type="spellStart"/>
      <w:r w:rsidRPr="00E345CE">
        <w:rPr>
          <w:sz w:val="24"/>
        </w:rPr>
        <w:t>Streamlit</w:t>
      </w:r>
      <w:proofErr w:type="spellEnd"/>
      <w:r w:rsidRPr="00E345CE">
        <w:rPr>
          <w:sz w:val="24"/>
        </w:rPr>
        <w:t xml:space="preserve"> app entry point)</w:t>
      </w:r>
    </w:p>
    <w:p w14:paraId="2153B943" w14:textId="77777777"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templates/ (if using Flask alternatively)</w:t>
      </w:r>
    </w:p>
    <w:p w14:paraId="23F709F8" w14:textId="77777777"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static/ (CSS, images)</w:t>
      </w:r>
    </w:p>
    <w:p w14:paraId="574645A3" w14:textId="77777777" w:rsidR="00E345CE" w:rsidRPr="00E345CE" w:rsidRDefault="004C75CE" w:rsidP="00E345CE">
      <w:pPr>
        <w:spacing w:after="171" w:line="269" w:lineRule="auto"/>
        <w:ind w:left="720" w:right="513" w:firstLine="0"/>
        <w:rPr>
          <w:sz w:val="24"/>
        </w:rPr>
      </w:pPr>
      <w:r>
        <w:rPr>
          <w:sz w:val="24"/>
        </w:rPr>
        <w:pict w14:anchorId="7881B71E">
          <v:rect id="_x0000_i1025" style="width:0;height:1.5pt" o:hralign="center" o:hrstd="t" o:hr="t" fillcolor="#a0a0a0" stroked="f"/>
        </w:pict>
      </w:r>
    </w:p>
    <w:p w14:paraId="3DEA5030" w14:textId="77777777" w:rsidR="00E345CE" w:rsidRPr="00E345CE" w:rsidRDefault="00E345CE" w:rsidP="00E345CE">
      <w:pPr>
        <w:spacing w:after="171" w:line="269" w:lineRule="auto"/>
        <w:ind w:left="720" w:right="513" w:firstLine="0"/>
        <w:rPr>
          <w:b/>
          <w:bCs/>
          <w:sz w:val="24"/>
        </w:rPr>
      </w:pPr>
      <w:r w:rsidRPr="00E345CE">
        <w:rPr>
          <w:b/>
          <w:bCs/>
          <w:sz w:val="24"/>
        </w:rPr>
        <w:t>Project Setup &amp; Architecture</w:t>
      </w:r>
    </w:p>
    <w:p w14:paraId="61131056" w14:textId="77777777" w:rsidR="00E345CE" w:rsidRPr="00E345CE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Model &amp; Libraries Selection</w:t>
      </w:r>
    </w:p>
    <w:p w14:paraId="33669759" w14:textId="77777777"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Confirm Granite</w:t>
      </w:r>
      <w:r w:rsidRPr="00E345CE">
        <w:rPr>
          <w:sz w:val="24"/>
        </w:rPr>
        <w:noBreakHyphen/>
        <w:t>13b</w:t>
      </w:r>
      <w:r w:rsidRPr="00E345CE">
        <w:rPr>
          <w:sz w:val="24"/>
        </w:rPr>
        <w:noBreakHyphen/>
        <w:t>instruct</w:t>
      </w:r>
      <w:r w:rsidRPr="00E345CE">
        <w:rPr>
          <w:sz w:val="24"/>
        </w:rPr>
        <w:noBreakHyphen/>
        <w:t xml:space="preserve">v2, transformers, accelerate, </w:t>
      </w:r>
      <w:proofErr w:type="spellStart"/>
      <w:r w:rsidRPr="00E345CE">
        <w:rPr>
          <w:sz w:val="24"/>
        </w:rPr>
        <w:t>bitsandbytes</w:t>
      </w:r>
      <w:proofErr w:type="spellEnd"/>
      <w:r w:rsidRPr="00E345CE">
        <w:rPr>
          <w:sz w:val="24"/>
        </w:rPr>
        <w:t xml:space="preserve">, </w:t>
      </w:r>
      <w:proofErr w:type="spellStart"/>
      <w:r w:rsidRPr="00E345CE">
        <w:rPr>
          <w:sz w:val="24"/>
        </w:rPr>
        <w:t>PyTorch</w:t>
      </w:r>
      <w:proofErr w:type="spellEnd"/>
      <w:r w:rsidRPr="00E345CE">
        <w:rPr>
          <w:sz w:val="24"/>
        </w:rPr>
        <w:t xml:space="preserve">, </w:t>
      </w:r>
      <w:proofErr w:type="spellStart"/>
      <w:r w:rsidRPr="00E345CE">
        <w:rPr>
          <w:sz w:val="24"/>
        </w:rPr>
        <w:t>Streamlit</w:t>
      </w:r>
      <w:proofErr w:type="spellEnd"/>
      <w:r w:rsidRPr="00E345CE">
        <w:rPr>
          <w:sz w:val="24"/>
        </w:rPr>
        <w:t>.</w:t>
      </w:r>
    </w:p>
    <w:p w14:paraId="01C8FE96" w14:textId="77777777" w:rsidR="00E345CE" w:rsidRPr="00E345CE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System Design</w:t>
      </w:r>
    </w:p>
    <w:p w14:paraId="16DB7E63" w14:textId="77777777"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Input → AI inference → Data processing → Visualization → UI.</w:t>
      </w:r>
    </w:p>
    <w:p w14:paraId="7D8C50CA" w14:textId="77777777"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Secure handling of API keys and patient data.</w:t>
      </w:r>
    </w:p>
    <w:p w14:paraId="0B044867" w14:textId="77777777" w:rsidR="00E345CE" w:rsidRPr="00D30DF6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Development Environment</w:t>
      </w:r>
    </w:p>
    <w:p w14:paraId="134A2664" w14:textId="4CFE7F11" w:rsid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A5DA051" wp14:editId="18B76AB9">
            <wp:extent cx="6284595" cy="1397000"/>
            <wp:effectExtent l="0" t="0" r="1905" b="0"/>
            <wp:docPr id="2133205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5497" name="Picture 2133205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BAA5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Core Functionalities</w:t>
      </w:r>
    </w:p>
    <w:p w14:paraId="7E2F20FB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1:</w:t>
      </w:r>
      <w:r w:rsidRPr="00D30DF6">
        <w:rPr>
          <w:sz w:val="24"/>
        </w:rPr>
        <w:t xml:space="preserve"> Load Granite model and IBM Watson credentials.</w:t>
      </w:r>
    </w:p>
    <w:p w14:paraId="7111439A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2:</w:t>
      </w:r>
      <w:r w:rsidRPr="00D30DF6">
        <w:rPr>
          <w:sz w:val="24"/>
        </w:rPr>
        <w:t xml:space="preserve"> Implement </w:t>
      </w:r>
      <w:proofErr w:type="spellStart"/>
      <w:r w:rsidRPr="00D30DF6">
        <w:rPr>
          <w:sz w:val="24"/>
        </w:rPr>
        <w:t>Streamlit</w:t>
      </w:r>
      <w:proofErr w:type="spellEnd"/>
      <w:r w:rsidRPr="00D30DF6">
        <w:rPr>
          <w:sz w:val="24"/>
        </w:rPr>
        <w:t xml:space="preserve"> pages/components:</w:t>
      </w:r>
    </w:p>
    <w:p w14:paraId="3E5B660E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Chat input &amp; response display</w:t>
      </w:r>
    </w:p>
    <w:p w14:paraId="5366EB58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Symptom form → prediction</w:t>
      </w:r>
    </w:p>
    <w:p w14:paraId="2E5F7B04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Condition form → treatment plan</w:t>
      </w:r>
    </w:p>
    <w:p w14:paraId="1FFF1F72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Analytics charts</w:t>
      </w:r>
    </w:p>
    <w:p w14:paraId="19662DD6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3:</w:t>
      </w:r>
      <w:r w:rsidRPr="00D30DF6">
        <w:rPr>
          <w:sz w:val="24"/>
        </w:rPr>
        <w:t xml:space="preserve"> Develop helper modules:</w:t>
      </w:r>
    </w:p>
    <w:p w14:paraId="7FF920E9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generate_response</w:t>
      </w:r>
      <w:proofErr w:type="spellEnd"/>
      <w:r w:rsidRPr="00D30DF6">
        <w:rPr>
          <w:sz w:val="24"/>
        </w:rPr>
        <w:t>() (Granite inference)</w:t>
      </w:r>
    </w:p>
    <w:p w14:paraId="1370975D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lastRenderedPageBreak/>
        <w:t>predict_disease</w:t>
      </w:r>
      <w:proofErr w:type="spellEnd"/>
      <w:r w:rsidRPr="00D30DF6">
        <w:rPr>
          <w:sz w:val="24"/>
        </w:rPr>
        <w:t>() (symptom analysis)</w:t>
      </w:r>
    </w:p>
    <w:p w14:paraId="616B830E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create_treatment_plan</w:t>
      </w:r>
      <w:proofErr w:type="spellEnd"/>
      <w:r w:rsidRPr="00D30DF6">
        <w:rPr>
          <w:sz w:val="24"/>
        </w:rPr>
        <w:t>()</w:t>
      </w:r>
    </w:p>
    <w:p w14:paraId="748F99BB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compute_health_metrics</w:t>
      </w:r>
      <w:proofErr w:type="spellEnd"/>
      <w:r w:rsidRPr="00D30DF6">
        <w:rPr>
          <w:sz w:val="24"/>
        </w:rPr>
        <w:t>() (analytics)</w:t>
      </w:r>
    </w:p>
    <w:p w14:paraId="44099F7B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4:</w:t>
      </w:r>
      <w:r w:rsidRPr="00D30DF6">
        <w:rPr>
          <w:sz w:val="24"/>
        </w:rPr>
        <w:t xml:space="preserve"> Secure API key/config management (e.g., using environment variables).</w:t>
      </w:r>
    </w:p>
    <w:p w14:paraId="403817F6" w14:textId="77777777" w:rsidR="00D30DF6" w:rsidRPr="00D30DF6" w:rsidRDefault="004C75CE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sz w:val="24"/>
        </w:rPr>
        <w:pict w14:anchorId="0BDFF497">
          <v:rect id="_x0000_i1026" style="width:0;height:1.5pt" o:hralign="center" o:hrstd="t" o:hr="t" fillcolor="#a0a0a0" stroked="f"/>
        </w:pict>
      </w:r>
    </w:p>
    <w:p w14:paraId="42FC0FE2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Data Handling &amp; Logic</w:t>
      </w:r>
    </w:p>
    <w:p w14:paraId="5AFA30EF" w14:textId="77777777"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Store session</w:t>
      </w:r>
      <w:r w:rsidRPr="00D30DF6">
        <w:rPr>
          <w:sz w:val="24"/>
        </w:rPr>
        <w:noBreakHyphen/>
        <w:t>based chat history and analytics in memory (or lightweight DB).</w:t>
      </w:r>
    </w:p>
    <w:p w14:paraId="4B3426E0" w14:textId="77777777"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Process inputs through AI functions, format outputs for UI.</w:t>
      </w:r>
    </w:p>
    <w:p w14:paraId="2AC4485A" w14:textId="77777777"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Aggregate time-series health data for insights.</w:t>
      </w:r>
    </w:p>
    <w:p w14:paraId="47186A87" w14:textId="77777777" w:rsidR="00D30DF6" w:rsidRPr="00D30DF6" w:rsidRDefault="004C75CE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sz w:val="24"/>
        </w:rPr>
        <w:pict w14:anchorId="29B6F9AE">
          <v:rect id="_x0000_i1027" style="width:0;height:1.5pt" o:hralign="center" o:hrstd="t" o:hr="t" fillcolor="#a0a0a0" stroked="f"/>
        </w:pict>
      </w:r>
    </w:p>
    <w:p w14:paraId="0EBBA1FA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Frontend Development (</w:t>
      </w:r>
      <w:proofErr w:type="spellStart"/>
      <w:r w:rsidRPr="00D30DF6">
        <w:rPr>
          <w:b/>
          <w:bCs/>
          <w:sz w:val="24"/>
        </w:rPr>
        <w:t>Streamlit</w:t>
      </w:r>
      <w:proofErr w:type="spellEnd"/>
      <w:r w:rsidRPr="00D30DF6">
        <w:rPr>
          <w:b/>
          <w:bCs/>
          <w:sz w:val="24"/>
        </w:rPr>
        <w:t>)</w:t>
      </w:r>
    </w:p>
    <w:p w14:paraId="4F419AA2" w14:textId="77777777"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Layout:</w:t>
      </w:r>
      <w:r w:rsidRPr="00D30DF6">
        <w:rPr>
          <w:sz w:val="24"/>
        </w:rPr>
        <w:t xml:space="preserve"> Sidebar navigation (Chat, Prediction, Treatment, Analytics).</w:t>
      </w:r>
    </w:p>
    <w:p w14:paraId="22D61624" w14:textId="77777777"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Forms &amp; Inputs:</w:t>
      </w:r>
    </w:p>
    <w:p w14:paraId="0A1C1C07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Text inputs for chat &amp; symptoms</w:t>
      </w:r>
    </w:p>
    <w:p w14:paraId="736BEDD0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File uploader (optional) for health logs</w:t>
      </w:r>
    </w:p>
    <w:p w14:paraId="0E8F4A63" w14:textId="77777777"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Visualization:</w:t>
      </w:r>
    </w:p>
    <w:p w14:paraId="2A257B54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Line charts for vitals (</w:t>
      </w:r>
      <w:proofErr w:type="spellStart"/>
      <w:r w:rsidRPr="00D30DF6">
        <w:rPr>
          <w:sz w:val="24"/>
        </w:rPr>
        <w:t>Streamlit’s</w:t>
      </w:r>
      <w:proofErr w:type="spellEnd"/>
      <w:r w:rsidRPr="00D30DF6">
        <w:rPr>
          <w:sz w:val="24"/>
        </w:rPr>
        <w:t xml:space="preserve"> </w:t>
      </w:r>
      <w:proofErr w:type="spellStart"/>
      <w:r w:rsidRPr="00D30DF6">
        <w:rPr>
          <w:sz w:val="24"/>
        </w:rPr>
        <w:t>st.line_chart</w:t>
      </w:r>
      <w:proofErr w:type="spellEnd"/>
      <w:r w:rsidRPr="00D30DF6">
        <w:rPr>
          <w:sz w:val="24"/>
        </w:rPr>
        <w:t>)</w:t>
      </w:r>
    </w:p>
    <w:p w14:paraId="7AF9044D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Tables for predicted conditions &amp; treatment steps</w:t>
      </w:r>
    </w:p>
    <w:p w14:paraId="3E27066B" w14:textId="77777777" w:rsidR="00D30DF6" w:rsidRPr="00D30DF6" w:rsidRDefault="004C75CE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sz w:val="24"/>
        </w:rPr>
        <w:pict w14:anchorId="6B956438">
          <v:rect id="_x0000_i1028" style="width:0;height:1.5pt" o:hralign="center" o:hrstd="t" o:hr="t" fillcolor="#a0a0a0" stroked="f"/>
        </w:pict>
      </w:r>
    </w:p>
    <w:p w14:paraId="7A2E07DE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Integration &amp; Testing</w:t>
      </w:r>
    </w:p>
    <w:p w14:paraId="52F0B70C" w14:textId="77777777" w:rsidR="00D30DF6" w:rsidRPr="00D30DF6" w:rsidRDefault="00D30DF6" w:rsidP="00D30DF6">
      <w:pPr>
        <w:numPr>
          <w:ilvl w:val="0"/>
          <w:numId w:val="32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Local Run:</w:t>
      </w:r>
    </w:p>
    <w:p w14:paraId="639219AC" w14:textId="18417B7D" w:rsid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232B35CA" wp14:editId="67DA68CE">
            <wp:extent cx="6284595" cy="1102995"/>
            <wp:effectExtent l="0" t="0" r="1905" b="1905"/>
            <wp:docPr id="1115800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0911" name="Picture 1115800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FE6" w14:textId="77777777" w:rsidR="00D30DF6" w:rsidRPr="00D30DF6" w:rsidRDefault="00D30DF6" w:rsidP="00D30DF6">
      <w:pPr>
        <w:numPr>
          <w:ilvl w:val="0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Test Flows:</w:t>
      </w:r>
    </w:p>
    <w:p w14:paraId="1368837F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lastRenderedPageBreak/>
        <w:t>Chat Q&amp;A</w:t>
      </w:r>
    </w:p>
    <w:p w14:paraId="2B8969EB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Symptom → prediction</w:t>
      </w:r>
    </w:p>
    <w:p w14:paraId="51B11A7C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Condition → treatment</w:t>
      </w:r>
    </w:p>
    <w:p w14:paraId="1251F725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Data upload → analytics</w:t>
      </w:r>
    </w:p>
    <w:p w14:paraId="6D82EFB9" w14:textId="77777777" w:rsidR="00D30DF6" w:rsidRPr="00D30DF6" w:rsidRDefault="00D30DF6" w:rsidP="00D30DF6">
      <w:pPr>
        <w:numPr>
          <w:ilvl w:val="0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Debug &amp; Refine UI/UX</w:t>
      </w:r>
      <w:r w:rsidRPr="00D30DF6">
        <w:rPr>
          <w:sz w:val="24"/>
        </w:rPr>
        <w:t xml:space="preserve"> based on feedback.</w:t>
      </w:r>
    </w:p>
    <w:p w14:paraId="53338FA1" w14:textId="77777777" w:rsidR="00D30DF6" w:rsidRPr="00D30DF6" w:rsidRDefault="004C75CE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sz w:val="24"/>
        </w:rPr>
        <w:pict w14:anchorId="458CB9E8">
          <v:rect id="_x0000_i1029" style="width:0;height:1.5pt" o:hralign="center" o:hrstd="t" o:hr="t" fillcolor="#a0a0a0" stroked="f"/>
        </w:pict>
      </w:r>
    </w:p>
    <w:p w14:paraId="7C1A0467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Deployment</w:t>
      </w:r>
    </w:p>
    <w:p w14:paraId="0D27D95C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Containerize:</w:t>
      </w:r>
      <w:r w:rsidRPr="00D30DF6">
        <w:rPr>
          <w:sz w:val="24"/>
        </w:rPr>
        <w:t xml:space="preserve"> </w:t>
      </w:r>
      <w:proofErr w:type="spellStart"/>
      <w:r w:rsidRPr="00D30DF6">
        <w:rPr>
          <w:sz w:val="24"/>
        </w:rPr>
        <w:t>Dockerfile</w:t>
      </w:r>
      <w:proofErr w:type="spellEnd"/>
      <w:r w:rsidRPr="00D30DF6">
        <w:rPr>
          <w:sz w:val="24"/>
        </w:rPr>
        <w:t xml:space="preserve"> with </w:t>
      </w:r>
      <w:proofErr w:type="spellStart"/>
      <w:r w:rsidRPr="00D30DF6">
        <w:rPr>
          <w:sz w:val="24"/>
        </w:rPr>
        <w:t>streamlit</w:t>
      </w:r>
      <w:proofErr w:type="spellEnd"/>
      <w:r w:rsidRPr="00D30DF6">
        <w:rPr>
          <w:sz w:val="24"/>
        </w:rPr>
        <w:t xml:space="preserve"> image.</w:t>
      </w:r>
    </w:p>
    <w:p w14:paraId="4CCA4E4D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Host:</w:t>
      </w:r>
      <w:r w:rsidRPr="00D30DF6">
        <w:rPr>
          <w:sz w:val="24"/>
        </w:rPr>
        <w:t xml:space="preserve"> IBM Cloud Run or similar.</w:t>
      </w:r>
    </w:p>
    <w:p w14:paraId="082ABC70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SSL &amp; Security:</w:t>
      </w:r>
      <w:r w:rsidRPr="00D30DF6">
        <w:rPr>
          <w:sz w:val="24"/>
        </w:rPr>
        <w:t xml:space="preserve"> Ensure HTTPS, secure API key storage.</w:t>
      </w:r>
    </w:p>
    <w:p w14:paraId="6A8BCDB5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Monitoring:</w:t>
      </w:r>
      <w:r w:rsidRPr="00D30DF6">
        <w:rPr>
          <w:sz w:val="24"/>
        </w:rPr>
        <w:t xml:space="preserve"> Track errors, usage metrics, model performance.</w:t>
      </w:r>
    </w:p>
    <w:p w14:paraId="581D9E54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Documentation &amp; Handover</w:t>
      </w:r>
    </w:p>
    <w:p w14:paraId="034FEA5D" w14:textId="77777777" w:rsidR="00D30DF6" w:rsidRPr="00D30DF6" w:rsidRDefault="00D30DF6" w:rsidP="00D30DF6">
      <w:pPr>
        <w:numPr>
          <w:ilvl w:val="0"/>
          <w:numId w:val="35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README:</w:t>
      </w:r>
      <w:r w:rsidRPr="00D30DF6">
        <w:rPr>
          <w:sz w:val="24"/>
        </w:rPr>
        <w:t xml:space="preserve"> Setup, usage, API reference.</w:t>
      </w:r>
    </w:p>
    <w:p w14:paraId="2BDEB034" w14:textId="77777777" w:rsidR="00D30DF6" w:rsidRPr="00D30DF6" w:rsidRDefault="00D30DF6" w:rsidP="00D30DF6">
      <w:pPr>
        <w:numPr>
          <w:ilvl w:val="0"/>
          <w:numId w:val="35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User Guide:</w:t>
      </w:r>
      <w:r w:rsidRPr="00D30DF6">
        <w:rPr>
          <w:sz w:val="24"/>
        </w:rPr>
        <w:t xml:space="preserve"> Screenshots, feature descriptions.</w:t>
      </w:r>
    </w:p>
    <w:p w14:paraId="68D7A486" w14:textId="73F5542E" w:rsidR="00D30DF6" w:rsidRDefault="00D30DF6" w:rsidP="00B36DC5">
      <w:pPr>
        <w:numPr>
          <w:ilvl w:val="0"/>
          <w:numId w:val="35"/>
        </w:numPr>
        <w:spacing w:after="171" w:line="269" w:lineRule="auto"/>
        <w:ind w:left="360" w:right="513" w:firstLine="0"/>
        <w:rPr>
          <w:sz w:val="24"/>
        </w:rPr>
      </w:pPr>
      <w:r w:rsidRPr="00D30DF6">
        <w:rPr>
          <w:b/>
          <w:bCs/>
          <w:sz w:val="24"/>
        </w:rPr>
        <w:t>Demo Video:</w:t>
      </w:r>
      <w:r w:rsidRPr="00D30DF6">
        <w:rPr>
          <w:sz w:val="24"/>
        </w:rPr>
        <w:t xml:space="preserve"> https://drive.google.com/file/d/1BLbZqL1Wh79VcvT7xCTNid-EYhLvzKwz/view?usp=drive_link</w:t>
      </w:r>
    </w:p>
    <w:p w14:paraId="5B623E93" w14:textId="23DCCE00" w:rsidR="00D30DF6" w:rsidRPr="00E345CE" w:rsidRDefault="00D30DF6" w:rsidP="00B36DC5">
      <w:pPr>
        <w:numPr>
          <w:ilvl w:val="0"/>
          <w:numId w:val="35"/>
        </w:numPr>
        <w:spacing w:after="171" w:line="269" w:lineRule="auto"/>
        <w:ind w:left="360" w:right="513" w:firstLine="0"/>
        <w:rPr>
          <w:sz w:val="24"/>
        </w:rPr>
      </w:pPr>
      <w:proofErr w:type="spellStart"/>
      <w:r w:rsidRPr="00D30DF6">
        <w:rPr>
          <w:i/>
          <w:iCs/>
          <w:sz w:val="24"/>
        </w:rPr>
        <w:t>HealthAI</w:t>
      </w:r>
      <w:proofErr w:type="spellEnd"/>
      <w:r w:rsidRPr="00D30DF6">
        <w:rPr>
          <w:sz w:val="24"/>
        </w:rPr>
        <w:t xml:space="preserve"> delivers an end-to-end intelligent healthcare assistant—streamlining medical information access, personalized recommendations, and health analytics for better patient engagement and outcomes.</w:t>
      </w:r>
    </w:p>
    <w:p w14:paraId="01FA57DE" w14:textId="77777777" w:rsidR="00F901C4" w:rsidRDefault="00D30DF6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sectPr w:rsidR="00F901C4">
      <w:pgSz w:w="12240" w:h="15840"/>
      <w:pgMar w:top="1440" w:right="90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tim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0BC"/>
    <w:multiLevelType w:val="hybridMultilevel"/>
    <w:tmpl w:val="F5463260"/>
    <w:lvl w:ilvl="0" w:tplc="144CF6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9A20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1278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2A95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346A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460E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EED4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855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52C3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E84D1E"/>
    <w:multiLevelType w:val="hybridMultilevel"/>
    <w:tmpl w:val="717E61E0"/>
    <w:lvl w:ilvl="0" w:tplc="5B8A33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F2A31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2657A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763E4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42EF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52BB0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6C78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EAEC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14060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B16AA4"/>
    <w:multiLevelType w:val="hybridMultilevel"/>
    <w:tmpl w:val="C04A7C30"/>
    <w:lvl w:ilvl="0" w:tplc="A1E4214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E2CAE4">
      <w:start w:val="1"/>
      <w:numFmt w:val="lowerLetter"/>
      <w:lvlText w:val="%2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989542">
      <w:start w:val="1"/>
      <w:numFmt w:val="lowerRoman"/>
      <w:lvlText w:val="%3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9CFF12">
      <w:start w:val="1"/>
      <w:numFmt w:val="decimal"/>
      <w:lvlText w:val="%4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F684AE">
      <w:start w:val="1"/>
      <w:numFmt w:val="lowerLetter"/>
      <w:lvlText w:val="%5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3C731E">
      <w:start w:val="1"/>
      <w:numFmt w:val="lowerRoman"/>
      <w:lvlText w:val="%6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1C5D62">
      <w:start w:val="1"/>
      <w:numFmt w:val="decimal"/>
      <w:lvlText w:val="%7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34E346">
      <w:start w:val="1"/>
      <w:numFmt w:val="lowerLetter"/>
      <w:lvlText w:val="%8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8368A">
      <w:start w:val="1"/>
      <w:numFmt w:val="lowerRoman"/>
      <w:lvlText w:val="%9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9D6A6C"/>
    <w:multiLevelType w:val="hybridMultilevel"/>
    <w:tmpl w:val="E1446DA0"/>
    <w:lvl w:ilvl="0" w:tplc="FE3619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9668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9883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6448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AADC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2EC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4E32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FCFB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AA4A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A5828"/>
    <w:multiLevelType w:val="hybridMultilevel"/>
    <w:tmpl w:val="8182B59E"/>
    <w:lvl w:ilvl="0" w:tplc="F006B6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6475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5405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4A39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82B6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EB4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1AA2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2A66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3243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4214BD"/>
    <w:multiLevelType w:val="hybridMultilevel"/>
    <w:tmpl w:val="9DE026AE"/>
    <w:lvl w:ilvl="0" w:tplc="52E48BFE">
      <w:start w:val="6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1077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84F7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AB4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619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AA7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3277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A0F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827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354D3E"/>
    <w:multiLevelType w:val="multilevel"/>
    <w:tmpl w:val="28D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A7761"/>
    <w:multiLevelType w:val="hybridMultilevel"/>
    <w:tmpl w:val="482C100C"/>
    <w:lvl w:ilvl="0" w:tplc="196A569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B636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0E2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E49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272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FAB7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4BA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49D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E49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E55211"/>
    <w:multiLevelType w:val="multilevel"/>
    <w:tmpl w:val="38CE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E1EC4"/>
    <w:multiLevelType w:val="hybridMultilevel"/>
    <w:tmpl w:val="0F0C822C"/>
    <w:lvl w:ilvl="0" w:tplc="56684F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FC9B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3008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5052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3019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D65F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9220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1C3F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F857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853D1C"/>
    <w:multiLevelType w:val="hybridMultilevel"/>
    <w:tmpl w:val="4DE4A6DE"/>
    <w:lvl w:ilvl="0" w:tplc="3F1463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DE93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9AC7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06B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0EAC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047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A231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7A0B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E86A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5D14ED"/>
    <w:multiLevelType w:val="multilevel"/>
    <w:tmpl w:val="F976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E048B"/>
    <w:multiLevelType w:val="hybridMultilevel"/>
    <w:tmpl w:val="E6865EF8"/>
    <w:lvl w:ilvl="0" w:tplc="A6081C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38B62E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8E5D3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54237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AE7E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D2F19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B467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6A53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38EB5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774798"/>
    <w:multiLevelType w:val="hybridMultilevel"/>
    <w:tmpl w:val="CADE1B82"/>
    <w:lvl w:ilvl="0" w:tplc="C0CCCA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8290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240E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FC90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CC20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4E98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C410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AE6A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46DB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D7324C"/>
    <w:multiLevelType w:val="multilevel"/>
    <w:tmpl w:val="9942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2147DE"/>
    <w:multiLevelType w:val="hybridMultilevel"/>
    <w:tmpl w:val="AD2AB2CC"/>
    <w:lvl w:ilvl="0" w:tplc="AEF6C4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C6C9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4200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CA6E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CA1A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1497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98C2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04A8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7CEE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FA794F"/>
    <w:multiLevelType w:val="hybridMultilevel"/>
    <w:tmpl w:val="39FA8084"/>
    <w:lvl w:ilvl="0" w:tplc="EF94AE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D82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FC1E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A36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2A45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4E26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2D4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AE8A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662C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6B75BC"/>
    <w:multiLevelType w:val="hybridMultilevel"/>
    <w:tmpl w:val="1B285386"/>
    <w:lvl w:ilvl="0" w:tplc="A1D2786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928A8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1BC7A7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0276C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DC08E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8ED36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E850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226AE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CA2A1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AF21F2"/>
    <w:multiLevelType w:val="multilevel"/>
    <w:tmpl w:val="D068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F21DA"/>
    <w:multiLevelType w:val="hybridMultilevel"/>
    <w:tmpl w:val="BC58FE78"/>
    <w:lvl w:ilvl="0" w:tplc="DFE8547A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FC9C8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EA62C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74C32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460A2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C09DD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6C136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948C0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FC74E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5755D19"/>
    <w:multiLevelType w:val="multilevel"/>
    <w:tmpl w:val="AAB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0678D"/>
    <w:multiLevelType w:val="multilevel"/>
    <w:tmpl w:val="A32A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5C4C8C"/>
    <w:multiLevelType w:val="hybridMultilevel"/>
    <w:tmpl w:val="AF668ABE"/>
    <w:lvl w:ilvl="0" w:tplc="0A6414A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24FB1A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8E081A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38754A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C2565E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0084438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7281F0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46B062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D26E4A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BA3601E"/>
    <w:multiLevelType w:val="multilevel"/>
    <w:tmpl w:val="713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484B19"/>
    <w:multiLevelType w:val="hybridMultilevel"/>
    <w:tmpl w:val="6366A4CA"/>
    <w:lvl w:ilvl="0" w:tplc="84CCFFE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A27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50B9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00647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C084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2C88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96C7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FC60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8A76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CC08AD"/>
    <w:multiLevelType w:val="hybridMultilevel"/>
    <w:tmpl w:val="2BD60F0C"/>
    <w:lvl w:ilvl="0" w:tplc="ACC48F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9C4316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92B19E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7852F2">
      <w:start w:val="1"/>
      <w:numFmt w:val="decimal"/>
      <w:lvlText w:val="%4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986D1A">
      <w:start w:val="1"/>
      <w:numFmt w:val="lowerLetter"/>
      <w:lvlText w:val="%5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061736">
      <w:start w:val="1"/>
      <w:numFmt w:val="lowerRoman"/>
      <w:lvlText w:val="%6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F320680">
      <w:start w:val="1"/>
      <w:numFmt w:val="decimal"/>
      <w:lvlText w:val="%7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463C46">
      <w:start w:val="1"/>
      <w:numFmt w:val="lowerLetter"/>
      <w:lvlText w:val="%8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345EBE">
      <w:start w:val="1"/>
      <w:numFmt w:val="lowerRoman"/>
      <w:lvlText w:val="%9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2EA7E92"/>
    <w:multiLevelType w:val="hybridMultilevel"/>
    <w:tmpl w:val="01CAF07C"/>
    <w:lvl w:ilvl="0" w:tplc="7968E862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387EB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42903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316AFE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C40B6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2824E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4DEF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2C098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3222C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32C4E1E"/>
    <w:multiLevelType w:val="multilevel"/>
    <w:tmpl w:val="26DC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2F5902"/>
    <w:multiLevelType w:val="multilevel"/>
    <w:tmpl w:val="C930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871DB"/>
    <w:multiLevelType w:val="hybridMultilevel"/>
    <w:tmpl w:val="750AA660"/>
    <w:lvl w:ilvl="0" w:tplc="3C4CC354">
      <w:start w:val="3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88B4D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3851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0248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9CE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F023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C57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2E0C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C61D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4C9515C"/>
    <w:multiLevelType w:val="multilevel"/>
    <w:tmpl w:val="2040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E5319"/>
    <w:multiLevelType w:val="hybridMultilevel"/>
    <w:tmpl w:val="715A03C2"/>
    <w:lvl w:ilvl="0" w:tplc="6B9805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6ADC0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2A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9838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6A19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C61D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2C53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4AA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32D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21C6ED9"/>
    <w:multiLevelType w:val="hybridMultilevel"/>
    <w:tmpl w:val="8144A4F4"/>
    <w:lvl w:ilvl="0" w:tplc="C4FC8B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00CFBC">
      <w:start w:val="1"/>
      <w:numFmt w:val="bullet"/>
      <w:lvlText w:val="o"/>
      <w:lvlJc w:val="left"/>
      <w:pPr>
        <w:ind w:left="1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3C05B8">
      <w:start w:val="1"/>
      <w:numFmt w:val="bullet"/>
      <w:lvlText w:val="▪"/>
      <w:lvlJc w:val="left"/>
      <w:pPr>
        <w:ind w:left="1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9CFD60">
      <w:start w:val="1"/>
      <w:numFmt w:val="bullet"/>
      <w:lvlText w:val="•"/>
      <w:lvlJc w:val="left"/>
      <w:pPr>
        <w:ind w:left="2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F6D87C">
      <w:start w:val="1"/>
      <w:numFmt w:val="bullet"/>
      <w:lvlText w:val="o"/>
      <w:lvlJc w:val="left"/>
      <w:pPr>
        <w:ind w:left="3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DEF094">
      <w:start w:val="1"/>
      <w:numFmt w:val="bullet"/>
      <w:lvlText w:val="▪"/>
      <w:lvlJc w:val="left"/>
      <w:pPr>
        <w:ind w:left="4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E23A4">
      <w:start w:val="1"/>
      <w:numFmt w:val="bullet"/>
      <w:lvlText w:val="•"/>
      <w:lvlJc w:val="left"/>
      <w:pPr>
        <w:ind w:left="4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5E415C">
      <w:start w:val="1"/>
      <w:numFmt w:val="bullet"/>
      <w:lvlText w:val="o"/>
      <w:lvlJc w:val="left"/>
      <w:pPr>
        <w:ind w:left="5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6E02A">
      <w:start w:val="1"/>
      <w:numFmt w:val="bullet"/>
      <w:lvlText w:val="▪"/>
      <w:lvlJc w:val="left"/>
      <w:pPr>
        <w:ind w:left="6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8934F1"/>
    <w:multiLevelType w:val="hybridMultilevel"/>
    <w:tmpl w:val="86583E14"/>
    <w:lvl w:ilvl="0" w:tplc="F04C59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8E5F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B29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208E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4CC7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5C0F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2C91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FC6D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1EF7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FF56FC"/>
    <w:multiLevelType w:val="hybridMultilevel"/>
    <w:tmpl w:val="72B4EA8A"/>
    <w:lvl w:ilvl="0" w:tplc="586472E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9665C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E8C38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FAD96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644D3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D421E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A72CC4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8E7D1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288DFE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9214073">
    <w:abstractNumId w:val="7"/>
  </w:num>
  <w:num w:numId="2" w16cid:durableId="1824160278">
    <w:abstractNumId w:val="3"/>
  </w:num>
  <w:num w:numId="3" w16cid:durableId="1963539793">
    <w:abstractNumId w:val="5"/>
  </w:num>
  <w:num w:numId="4" w16cid:durableId="804087284">
    <w:abstractNumId w:val="32"/>
  </w:num>
  <w:num w:numId="5" w16cid:durableId="742751572">
    <w:abstractNumId w:val="4"/>
  </w:num>
  <w:num w:numId="6" w16cid:durableId="1716656522">
    <w:abstractNumId w:val="24"/>
  </w:num>
  <w:num w:numId="7" w16cid:durableId="874654619">
    <w:abstractNumId w:val="16"/>
  </w:num>
  <w:num w:numId="8" w16cid:durableId="683554205">
    <w:abstractNumId w:val="10"/>
  </w:num>
  <w:num w:numId="9" w16cid:durableId="1738936302">
    <w:abstractNumId w:val="33"/>
  </w:num>
  <w:num w:numId="10" w16cid:durableId="850221427">
    <w:abstractNumId w:val="0"/>
  </w:num>
  <w:num w:numId="11" w16cid:durableId="169687338">
    <w:abstractNumId w:val="2"/>
  </w:num>
  <w:num w:numId="12" w16cid:durableId="283081369">
    <w:abstractNumId w:val="9"/>
  </w:num>
  <w:num w:numId="13" w16cid:durableId="2024015798">
    <w:abstractNumId w:val="13"/>
  </w:num>
  <w:num w:numId="14" w16cid:durableId="340208550">
    <w:abstractNumId w:val="15"/>
  </w:num>
  <w:num w:numId="15" w16cid:durableId="1016274523">
    <w:abstractNumId w:val="22"/>
  </w:num>
  <w:num w:numId="16" w16cid:durableId="1761830243">
    <w:abstractNumId w:val="19"/>
  </w:num>
  <w:num w:numId="17" w16cid:durableId="1464811227">
    <w:abstractNumId w:val="34"/>
  </w:num>
  <w:num w:numId="18" w16cid:durableId="1494177514">
    <w:abstractNumId w:val="17"/>
  </w:num>
  <w:num w:numId="19" w16cid:durableId="1909218567">
    <w:abstractNumId w:val="31"/>
  </w:num>
  <w:num w:numId="20" w16cid:durableId="1489440350">
    <w:abstractNumId w:val="26"/>
  </w:num>
  <w:num w:numId="21" w16cid:durableId="1504515463">
    <w:abstractNumId w:val="25"/>
  </w:num>
  <w:num w:numId="22" w16cid:durableId="76901411">
    <w:abstractNumId w:val="12"/>
  </w:num>
  <w:num w:numId="23" w16cid:durableId="537157739">
    <w:abstractNumId w:val="29"/>
  </w:num>
  <w:num w:numId="24" w16cid:durableId="698512515">
    <w:abstractNumId w:val="1"/>
  </w:num>
  <w:num w:numId="25" w16cid:durableId="99841775">
    <w:abstractNumId w:val="8"/>
  </w:num>
  <w:num w:numId="26" w16cid:durableId="1215000934">
    <w:abstractNumId w:val="27"/>
  </w:num>
  <w:num w:numId="27" w16cid:durableId="716903396">
    <w:abstractNumId w:val="6"/>
  </w:num>
  <w:num w:numId="28" w16cid:durableId="1611087339">
    <w:abstractNumId w:val="11"/>
  </w:num>
  <w:num w:numId="29" w16cid:durableId="1206983432">
    <w:abstractNumId w:val="30"/>
  </w:num>
  <w:num w:numId="30" w16cid:durableId="452289229">
    <w:abstractNumId w:val="23"/>
  </w:num>
  <w:num w:numId="31" w16cid:durableId="937254648">
    <w:abstractNumId w:val="28"/>
  </w:num>
  <w:num w:numId="32" w16cid:durableId="888221699">
    <w:abstractNumId w:val="14"/>
  </w:num>
  <w:num w:numId="33" w16cid:durableId="1689333587">
    <w:abstractNumId w:val="21"/>
  </w:num>
  <w:num w:numId="34" w16cid:durableId="830871634">
    <w:abstractNumId w:val="18"/>
  </w:num>
  <w:num w:numId="35" w16cid:durableId="19860077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1C4"/>
    <w:rsid w:val="004C75CE"/>
    <w:rsid w:val="006604A2"/>
    <w:rsid w:val="007234DB"/>
    <w:rsid w:val="008933D2"/>
    <w:rsid w:val="00A7035A"/>
    <w:rsid w:val="00D30DF6"/>
    <w:rsid w:val="00E345CE"/>
    <w:rsid w:val="00E75081"/>
    <w:rsid w:val="00F9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3EF40AC"/>
  <w15:docId w15:val="{D9E8F044-F0EF-48E8-80CC-FE382460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730" w:right="339" w:hanging="37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730" w:hanging="10"/>
      <w:outlineLvl w:val="0"/>
    </w:pPr>
    <w:rPr>
      <w:rFonts w:ascii="Calibri" w:eastAsia="Calibri" w:hAnsi="Calibri" w:cs="Calibri"/>
      <w:b/>
      <w:color w:val="2D2828"/>
      <w:sz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D2828"/>
      <w:sz w:val="3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2">
    <w:name w:val="p2"/>
    <w:rsid w:val="00E75081"/>
    <w:pPr>
      <w:spacing w:after="0" w:line="240" w:lineRule="auto"/>
    </w:pPr>
    <w:rPr>
      <w:rFonts w:ascii="Helvetica Neue" w:eastAsia="Helvetica Neue" w:hAnsi="Helvetica Neue" w:cs="Times New Roman"/>
      <w:kern w:val="0"/>
      <w:sz w:val="26"/>
      <w:szCs w:val="26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rahinapsana328@outlook.com</cp:lastModifiedBy>
  <cp:revision>2</cp:revision>
  <dcterms:created xsi:type="dcterms:W3CDTF">2025-09-17T07:18:00Z</dcterms:created>
  <dcterms:modified xsi:type="dcterms:W3CDTF">2025-09-17T07:18:00Z</dcterms:modified>
</cp:coreProperties>
</file>